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0415" w14:textId="1789582C" w:rsidR="00124482" w:rsidRPr="00911941" w:rsidRDefault="00124482" w:rsidP="0012448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 w:rsidR="00151229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        </w:t>
      </w:r>
      <w:r w:rsidRPr="002A1509">
        <w:rPr>
          <w:noProof/>
          <w:sz w:val="24"/>
          <w:szCs w:val="24"/>
        </w:rPr>
        <w:drawing>
          <wp:inline distT="0" distB="0" distL="0" distR="0" wp14:anchorId="19F22C16" wp14:editId="66C1AF97">
            <wp:extent cx="476250" cy="63817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   </w:t>
      </w:r>
    </w:p>
    <w:p w14:paraId="4EB38D64" w14:textId="77777777" w:rsidR="00124482" w:rsidRDefault="00124482" w:rsidP="00124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E30">
        <w:rPr>
          <w:rFonts w:ascii="Times New Roman" w:hAnsi="Times New Roman"/>
          <w:b/>
          <w:sz w:val="24"/>
          <w:szCs w:val="24"/>
        </w:rPr>
        <w:t xml:space="preserve">СОВЕТ НАРОДНЫХ ДЕПУТАТОВ ВОЛЕНСКОГО СЕЛЬСКОГО ПОСЕЛЕНИЯ НОВОУСМАНСКОГО МУНИЦИПАЛЬНОГО РАЙОНА </w:t>
      </w:r>
    </w:p>
    <w:p w14:paraId="59442798" w14:textId="77777777" w:rsidR="00124482" w:rsidRPr="00F07E30" w:rsidRDefault="00124482" w:rsidP="001244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7E30"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26AFCC22" w14:textId="77777777" w:rsidR="00124482" w:rsidRPr="00F07E30" w:rsidRDefault="00124482" w:rsidP="00124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370CFE" w14:textId="3D6DD100" w:rsidR="00124482" w:rsidRPr="006A079B" w:rsidRDefault="00151229" w:rsidP="0015122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</w:t>
      </w:r>
      <w:r w:rsidR="00124482" w:rsidRPr="006A079B">
        <w:rPr>
          <w:rFonts w:ascii="Times New Roman" w:hAnsi="Times New Roman"/>
          <w:b/>
          <w:sz w:val="26"/>
          <w:szCs w:val="26"/>
        </w:rPr>
        <w:t>Р Е Ш Е Н И Е</w:t>
      </w:r>
    </w:p>
    <w:p w14:paraId="77FA418A" w14:textId="77777777" w:rsidR="00124482" w:rsidRDefault="00124482" w:rsidP="00124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A4894C" w14:textId="77777777" w:rsidR="00333BC9" w:rsidRPr="00C95629" w:rsidRDefault="00333BC9" w:rsidP="00124482">
      <w:pPr>
        <w:spacing w:after="0" w:line="240" w:lineRule="auto"/>
        <w:ind w:right="74" w:firstLine="851"/>
        <w:jc w:val="center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14:paraId="5CF3477F" w14:textId="0DB04031" w:rsidR="004A101F" w:rsidRPr="00151229" w:rsidRDefault="004A101F" w:rsidP="004A10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229">
        <w:rPr>
          <w:rFonts w:ascii="Times New Roman" w:eastAsia="Lucida Sans Unicode" w:hAnsi="Times New Roman"/>
          <w:sz w:val="28"/>
          <w:szCs w:val="28"/>
          <w:lang w:bidi="en-US"/>
        </w:rPr>
        <w:t xml:space="preserve">от </w:t>
      </w:r>
      <w:r w:rsidR="00AF5002">
        <w:rPr>
          <w:rFonts w:ascii="Times New Roman" w:eastAsia="Lucida Sans Unicode" w:hAnsi="Times New Roman"/>
          <w:sz w:val="28"/>
          <w:szCs w:val="28"/>
          <w:lang w:bidi="en-US"/>
        </w:rPr>
        <w:t>22</w:t>
      </w:r>
      <w:r w:rsidR="00151229" w:rsidRPr="00151229">
        <w:rPr>
          <w:rFonts w:ascii="Times New Roman" w:eastAsia="Lucida Sans Unicode" w:hAnsi="Times New Roman"/>
          <w:sz w:val="28"/>
          <w:szCs w:val="28"/>
          <w:lang w:bidi="en-US"/>
        </w:rPr>
        <w:t>.03</w:t>
      </w:r>
      <w:r w:rsidR="00124482" w:rsidRPr="00151229">
        <w:rPr>
          <w:rFonts w:ascii="Times New Roman" w:eastAsia="Lucida Sans Unicode" w:hAnsi="Times New Roman"/>
          <w:sz w:val="28"/>
          <w:szCs w:val="28"/>
          <w:lang w:bidi="en-US"/>
        </w:rPr>
        <w:t>.2022</w:t>
      </w:r>
      <w:r w:rsidR="00151229">
        <w:rPr>
          <w:rFonts w:ascii="Times New Roman" w:hAnsi="Times New Roman"/>
          <w:sz w:val="28"/>
          <w:szCs w:val="28"/>
        </w:rPr>
        <w:t xml:space="preserve">г   </w:t>
      </w:r>
      <w:r w:rsidR="00124482" w:rsidRPr="00151229">
        <w:rPr>
          <w:rFonts w:ascii="Times New Roman" w:hAnsi="Times New Roman"/>
          <w:sz w:val="28"/>
          <w:szCs w:val="28"/>
        </w:rPr>
        <w:t>№</w:t>
      </w:r>
      <w:r w:rsidRPr="00151229">
        <w:rPr>
          <w:rFonts w:ascii="Times New Roman" w:hAnsi="Times New Roman"/>
          <w:sz w:val="28"/>
          <w:szCs w:val="28"/>
        </w:rPr>
        <w:t xml:space="preserve"> </w:t>
      </w:r>
      <w:r w:rsidR="00B129C3">
        <w:rPr>
          <w:rFonts w:ascii="Times New Roman" w:hAnsi="Times New Roman"/>
          <w:sz w:val="28"/>
          <w:szCs w:val="28"/>
        </w:rPr>
        <w:t>85</w:t>
      </w:r>
    </w:p>
    <w:p w14:paraId="7C0AC207" w14:textId="6CF20E6E" w:rsidR="004A101F" w:rsidRPr="00151229" w:rsidRDefault="00124482" w:rsidP="004A101F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51229">
        <w:rPr>
          <w:rFonts w:ascii="Times New Roman" w:hAnsi="Times New Roman" w:cs="Times New Roman"/>
        </w:rPr>
        <w:t>п</w:t>
      </w:r>
      <w:r w:rsidR="00AF5002">
        <w:rPr>
          <w:rFonts w:ascii="Times New Roman" w:hAnsi="Times New Roman" w:cs="Times New Roman"/>
        </w:rPr>
        <w:t>ос</w:t>
      </w:r>
      <w:r w:rsidRPr="00151229">
        <w:rPr>
          <w:rFonts w:ascii="Times New Roman" w:hAnsi="Times New Roman" w:cs="Times New Roman"/>
        </w:rPr>
        <w:t>.Воля</w:t>
      </w:r>
      <w:proofErr w:type="spellEnd"/>
      <w:proofErr w:type="gramEnd"/>
    </w:p>
    <w:p w14:paraId="0412856B" w14:textId="77777777" w:rsidR="00333BC9" w:rsidRPr="00151229" w:rsidRDefault="00333BC9" w:rsidP="004A101F">
      <w:pPr>
        <w:pStyle w:val="ConsPlusNormal"/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14:paraId="5595161D" w14:textId="202B4236" w:rsidR="00333BC9" w:rsidRPr="00151229" w:rsidRDefault="00333BC9" w:rsidP="009F4C38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7242134"/>
      <w:r w:rsidRPr="00151229">
        <w:rPr>
          <w:rFonts w:ascii="Times New Roman" w:hAnsi="Times New Roman" w:cs="Times New Roman"/>
          <w:sz w:val="28"/>
          <w:szCs w:val="28"/>
        </w:rPr>
        <w:t>Об утверждении Порядк</w:t>
      </w:r>
      <w:r w:rsidR="00E6260F" w:rsidRPr="00151229">
        <w:rPr>
          <w:rFonts w:ascii="Times New Roman" w:hAnsi="Times New Roman" w:cs="Times New Roman"/>
          <w:sz w:val="28"/>
          <w:szCs w:val="28"/>
        </w:rPr>
        <w:t>а</w:t>
      </w:r>
      <w:r w:rsidRPr="00151229">
        <w:rPr>
          <w:rFonts w:ascii="Times New Roman" w:hAnsi="Times New Roman" w:cs="Times New Roman"/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24482" w:rsidRPr="00151229">
        <w:rPr>
          <w:rFonts w:ascii="Times New Roman" w:hAnsi="Times New Roman" w:cs="Times New Roman"/>
          <w:sz w:val="28"/>
          <w:szCs w:val="28"/>
        </w:rPr>
        <w:t>Воленского</w:t>
      </w:r>
      <w:r w:rsidR="00BE763C" w:rsidRPr="0015122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151229">
        <w:rPr>
          <w:rFonts w:ascii="Times New Roman" w:hAnsi="Times New Roman" w:cs="Times New Roman"/>
          <w:sz w:val="28"/>
          <w:szCs w:val="28"/>
        </w:rPr>
        <w:t xml:space="preserve"> на реа</w:t>
      </w:r>
      <w:r w:rsidR="00BE763C" w:rsidRPr="00151229">
        <w:rPr>
          <w:rFonts w:ascii="Times New Roman" w:hAnsi="Times New Roman" w:cs="Times New Roman"/>
          <w:sz w:val="28"/>
          <w:szCs w:val="28"/>
        </w:rPr>
        <w:t>лизацию инициативного проекта</w:t>
      </w:r>
      <w:r w:rsidRPr="0015122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537E31DF" w14:textId="77777777" w:rsidR="00C77401" w:rsidRPr="00151229" w:rsidRDefault="00C77401" w:rsidP="009F4C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6B62067" w14:textId="77777777" w:rsidR="00151229" w:rsidRPr="00151229" w:rsidRDefault="00C77401" w:rsidP="004A101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2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hyperlink r:id="rId6" w:history="1">
        <w:r w:rsidRPr="00151229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151229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Бюджетным кодексом Российской Федерации, </w:t>
      </w:r>
      <w:hyperlink r:id="rId7" w:history="1">
        <w:r w:rsidRPr="0015122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51229">
        <w:rPr>
          <w:rFonts w:ascii="Times New Roman" w:hAnsi="Times New Roman" w:cs="Times New Roman"/>
          <w:sz w:val="28"/>
          <w:szCs w:val="28"/>
        </w:rPr>
        <w:t xml:space="preserve"> </w:t>
      </w:r>
      <w:r w:rsidR="00124482" w:rsidRPr="00151229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="00AF466B" w:rsidRPr="00151229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="00151229" w:rsidRPr="00151229">
        <w:rPr>
          <w:rFonts w:ascii="Times New Roman" w:hAnsi="Times New Roman" w:cs="Times New Roman"/>
          <w:sz w:val="28"/>
          <w:szCs w:val="28"/>
        </w:rPr>
        <w:t>,</w:t>
      </w:r>
      <w:r w:rsidR="00AF466B" w:rsidRPr="00151229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124482" w:rsidRPr="00151229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="00AF466B" w:rsidRPr="00151229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</w:p>
    <w:p w14:paraId="2B4C21F6" w14:textId="220D6209" w:rsidR="00AF466B" w:rsidRPr="00151229" w:rsidRDefault="00151229" w:rsidP="004A101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2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Р Е Ш И Л</w:t>
      </w:r>
      <w:r w:rsidR="004A101F" w:rsidRPr="001512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614074" w14:textId="6D804D48" w:rsidR="00C77401" w:rsidRPr="00151229" w:rsidRDefault="00AF466B" w:rsidP="004A10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22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E4512" w:rsidRPr="0015122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51229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24482" w:rsidRPr="00151229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Pr="00151229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 на реализацию инициативного проекта</w:t>
      </w:r>
      <w:r w:rsidR="006E4512" w:rsidRPr="00151229">
        <w:rPr>
          <w:rFonts w:ascii="Times New Roman" w:hAnsi="Times New Roman" w:cs="Times New Roman"/>
          <w:sz w:val="28"/>
          <w:szCs w:val="28"/>
        </w:rPr>
        <w:t>.</w:t>
      </w:r>
    </w:p>
    <w:p w14:paraId="7629D47D" w14:textId="77777777" w:rsidR="004A101F" w:rsidRPr="00151229" w:rsidRDefault="004A101F" w:rsidP="004A10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1229">
        <w:rPr>
          <w:rFonts w:ascii="Times New Roman" w:hAnsi="Times New Roman"/>
          <w:sz w:val="28"/>
          <w:szCs w:val="28"/>
          <w:lang w:eastAsia="ar-SA"/>
        </w:rPr>
        <w:t>2. Обнародовать настоящее постановление в установленном законом порядке.</w:t>
      </w:r>
    </w:p>
    <w:p w14:paraId="3DC9C7DB" w14:textId="12E7A814" w:rsidR="004A101F" w:rsidRPr="00151229" w:rsidRDefault="004A101F" w:rsidP="004A10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1229">
        <w:rPr>
          <w:rFonts w:ascii="Times New Roman" w:hAnsi="Times New Roman"/>
          <w:sz w:val="28"/>
          <w:szCs w:val="28"/>
          <w:lang w:eastAsia="ar-SA"/>
        </w:rPr>
        <w:t xml:space="preserve">3. Контроль за исполнением настоящего решения возложить на главу </w:t>
      </w:r>
      <w:r w:rsidR="00124482" w:rsidRPr="00151229">
        <w:rPr>
          <w:rFonts w:ascii="Times New Roman" w:hAnsi="Times New Roman" w:cs="Times New Roman"/>
          <w:sz w:val="28"/>
          <w:szCs w:val="28"/>
        </w:rPr>
        <w:t>Воленского</w:t>
      </w:r>
      <w:r w:rsidR="00124482" w:rsidRPr="0015122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51229"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 w:rsidRPr="0015122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124482" w:rsidRPr="00151229">
        <w:rPr>
          <w:rFonts w:ascii="Times New Roman" w:hAnsi="Times New Roman"/>
          <w:sz w:val="28"/>
          <w:szCs w:val="28"/>
          <w:lang w:eastAsia="ar-SA"/>
        </w:rPr>
        <w:t>Десятникова</w:t>
      </w:r>
      <w:proofErr w:type="spellEnd"/>
      <w:r w:rsidR="00124482" w:rsidRPr="00151229">
        <w:rPr>
          <w:rFonts w:ascii="Times New Roman" w:hAnsi="Times New Roman"/>
          <w:sz w:val="28"/>
          <w:szCs w:val="28"/>
          <w:lang w:eastAsia="ar-SA"/>
        </w:rPr>
        <w:t xml:space="preserve"> А.Ю.</w:t>
      </w:r>
    </w:p>
    <w:p w14:paraId="0104ED8F" w14:textId="77777777" w:rsidR="004A101F" w:rsidRPr="00151229" w:rsidRDefault="004A101F" w:rsidP="004A1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24482" w:rsidRPr="00151229" w14:paraId="5ADF998C" w14:textId="77777777" w:rsidTr="00124482">
        <w:tc>
          <w:tcPr>
            <w:tcW w:w="10173" w:type="dxa"/>
          </w:tcPr>
          <w:p w14:paraId="03ECE089" w14:textId="77777777" w:rsidR="00124482" w:rsidRPr="00151229" w:rsidRDefault="00124482" w:rsidP="00151229">
            <w:pPr>
              <w:tabs>
                <w:tab w:val="left" w:pos="993"/>
                <w:tab w:val="left" w:pos="8647"/>
              </w:tabs>
              <w:spacing w:after="0" w:line="240" w:lineRule="auto"/>
              <w:ind w:right="-47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71633804"/>
            <w:r w:rsidRPr="00151229">
              <w:rPr>
                <w:rFonts w:ascii="Times New Roman" w:hAnsi="Times New Roman"/>
                <w:sz w:val="28"/>
                <w:szCs w:val="28"/>
              </w:rPr>
              <w:t xml:space="preserve">Глава Воленского сельского поселения </w:t>
            </w:r>
          </w:p>
          <w:p w14:paraId="78529391" w14:textId="7D58E3FE" w:rsidR="00124482" w:rsidRPr="00151229" w:rsidRDefault="00151229" w:rsidP="00151229">
            <w:pPr>
              <w:tabs>
                <w:tab w:val="left" w:pos="993"/>
                <w:tab w:val="left" w:pos="8647"/>
              </w:tabs>
              <w:spacing w:after="0" w:line="240" w:lineRule="auto"/>
              <w:ind w:right="-47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Новоусманского </w:t>
            </w:r>
            <w:r w:rsidR="00124482" w:rsidRPr="0015122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14:paraId="06685905" w14:textId="6A68882A" w:rsidR="00124482" w:rsidRPr="00151229" w:rsidRDefault="00124482" w:rsidP="0015122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29">
              <w:rPr>
                <w:rFonts w:ascii="Times New Roman" w:hAnsi="Times New Roman"/>
                <w:sz w:val="28"/>
                <w:szCs w:val="28"/>
              </w:rPr>
              <w:t xml:space="preserve">района Воронежской области                                                         </w:t>
            </w:r>
            <w:proofErr w:type="spellStart"/>
            <w:r w:rsidRPr="00151229">
              <w:rPr>
                <w:rFonts w:ascii="Times New Roman" w:hAnsi="Times New Roman"/>
                <w:sz w:val="28"/>
                <w:szCs w:val="28"/>
              </w:rPr>
              <w:t>А.Ю.Десятников</w:t>
            </w:r>
            <w:proofErr w:type="spellEnd"/>
          </w:p>
          <w:p w14:paraId="2062E5C8" w14:textId="04906686" w:rsidR="00124482" w:rsidRPr="00151229" w:rsidRDefault="00124482" w:rsidP="00151229">
            <w:pPr>
              <w:tabs>
                <w:tab w:val="left" w:pos="993"/>
                <w:tab w:val="left" w:pos="8647"/>
              </w:tabs>
              <w:spacing w:after="0" w:line="240" w:lineRule="auto"/>
              <w:ind w:right="-47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2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151229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14:paraId="36B1B7A9" w14:textId="66ECAAD7" w:rsidR="00124482" w:rsidRPr="00151229" w:rsidRDefault="00124482" w:rsidP="00124482">
            <w:pPr>
              <w:tabs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2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  <w:bookmarkEnd w:id="1"/>
    </w:tbl>
    <w:p w14:paraId="1F39C41E" w14:textId="77777777" w:rsidR="00151229" w:rsidRDefault="00151229" w:rsidP="00151229">
      <w:pPr>
        <w:spacing w:after="0" w:line="23" w:lineRule="atLeast"/>
        <w:jc w:val="right"/>
        <w:rPr>
          <w:rFonts w:ascii="Times New Roman" w:hAnsi="Times New Roman"/>
          <w:sz w:val="24"/>
          <w:szCs w:val="24"/>
        </w:rPr>
      </w:pPr>
    </w:p>
    <w:p w14:paraId="67561A32" w14:textId="77777777" w:rsidR="00151229" w:rsidRDefault="00151229" w:rsidP="00151229">
      <w:pPr>
        <w:spacing w:after="0" w:line="23" w:lineRule="atLeast"/>
        <w:jc w:val="right"/>
        <w:rPr>
          <w:rFonts w:ascii="Times New Roman" w:hAnsi="Times New Roman"/>
          <w:sz w:val="24"/>
          <w:szCs w:val="24"/>
        </w:rPr>
      </w:pPr>
    </w:p>
    <w:p w14:paraId="1304FABE" w14:textId="77777777" w:rsidR="00151229" w:rsidRDefault="00151229" w:rsidP="00151229">
      <w:pPr>
        <w:spacing w:after="0" w:line="23" w:lineRule="atLeast"/>
        <w:jc w:val="right"/>
        <w:rPr>
          <w:rFonts w:ascii="Times New Roman" w:hAnsi="Times New Roman"/>
          <w:sz w:val="24"/>
          <w:szCs w:val="24"/>
        </w:rPr>
      </w:pPr>
    </w:p>
    <w:p w14:paraId="370BC6B1" w14:textId="77777777" w:rsidR="00151229" w:rsidRDefault="00151229" w:rsidP="00151229">
      <w:pPr>
        <w:spacing w:after="0" w:line="23" w:lineRule="atLeast"/>
        <w:jc w:val="right"/>
        <w:rPr>
          <w:rFonts w:ascii="Times New Roman" w:hAnsi="Times New Roman"/>
          <w:sz w:val="24"/>
          <w:szCs w:val="24"/>
        </w:rPr>
      </w:pPr>
    </w:p>
    <w:p w14:paraId="766D1AF7" w14:textId="77777777" w:rsidR="00AF5002" w:rsidRDefault="00AF5002" w:rsidP="00151229">
      <w:pPr>
        <w:spacing w:after="0" w:line="23" w:lineRule="atLeast"/>
        <w:jc w:val="right"/>
        <w:rPr>
          <w:rFonts w:ascii="Times New Roman" w:hAnsi="Times New Roman"/>
          <w:sz w:val="24"/>
          <w:szCs w:val="24"/>
        </w:rPr>
      </w:pPr>
    </w:p>
    <w:p w14:paraId="54FFB6B6" w14:textId="77777777" w:rsidR="00AF5002" w:rsidRDefault="00AF5002" w:rsidP="00151229">
      <w:pPr>
        <w:spacing w:after="0" w:line="23" w:lineRule="atLeast"/>
        <w:jc w:val="right"/>
        <w:rPr>
          <w:rFonts w:ascii="Times New Roman" w:hAnsi="Times New Roman"/>
          <w:sz w:val="24"/>
          <w:szCs w:val="24"/>
        </w:rPr>
      </w:pPr>
    </w:p>
    <w:p w14:paraId="533A9339" w14:textId="52B06AD8" w:rsidR="004A101F" w:rsidRPr="00151229" w:rsidRDefault="004A101F" w:rsidP="00151229">
      <w:pPr>
        <w:spacing w:after="0" w:line="23" w:lineRule="atLeast"/>
        <w:jc w:val="right"/>
        <w:rPr>
          <w:rFonts w:ascii="Times New Roman" w:hAnsi="Times New Roman"/>
          <w:sz w:val="24"/>
          <w:szCs w:val="24"/>
        </w:rPr>
      </w:pPr>
      <w:r w:rsidRPr="0015122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092EDAAF" w14:textId="78C983C0" w:rsidR="004A101F" w:rsidRPr="00151229" w:rsidRDefault="004A101F" w:rsidP="00151229">
      <w:pPr>
        <w:spacing w:after="0" w:line="23" w:lineRule="atLeast"/>
        <w:ind w:left="5103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151229">
        <w:rPr>
          <w:rFonts w:ascii="Times New Roman" w:hAnsi="Times New Roman"/>
          <w:sz w:val="24"/>
          <w:szCs w:val="24"/>
        </w:rPr>
        <w:t xml:space="preserve">к решению Совет народных депутатов </w:t>
      </w:r>
      <w:r w:rsidR="00124482" w:rsidRPr="00151229">
        <w:rPr>
          <w:rFonts w:ascii="Times New Roman" w:hAnsi="Times New Roman"/>
          <w:sz w:val="24"/>
          <w:szCs w:val="24"/>
        </w:rPr>
        <w:t xml:space="preserve">Воленского </w:t>
      </w:r>
      <w:r w:rsidRPr="00151229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151229">
        <w:rPr>
          <w:rFonts w:ascii="Times New Roman" w:hAnsi="Times New Roman"/>
          <w:sz w:val="24"/>
          <w:szCs w:val="24"/>
          <w:shd w:val="clear" w:color="auto" w:fill="FFFFFF"/>
        </w:rPr>
        <w:t>Новоусманского муниципального района Воронежской области</w:t>
      </w:r>
    </w:p>
    <w:p w14:paraId="65883168" w14:textId="089B405E" w:rsidR="004A101F" w:rsidRPr="00151229" w:rsidRDefault="004A101F" w:rsidP="0015122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151229">
        <w:rPr>
          <w:rFonts w:ascii="Times New Roman" w:hAnsi="Times New Roman"/>
          <w:sz w:val="24"/>
          <w:szCs w:val="24"/>
        </w:rPr>
        <w:t xml:space="preserve">от </w:t>
      </w:r>
      <w:r w:rsidR="00151229">
        <w:rPr>
          <w:rFonts w:ascii="Times New Roman" w:hAnsi="Times New Roman"/>
          <w:sz w:val="24"/>
          <w:szCs w:val="24"/>
        </w:rPr>
        <w:t>22</w:t>
      </w:r>
      <w:r w:rsidR="00124482" w:rsidRPr="00151229">
        <w:rPr>
          <w:rFonts w:ascii="Times New Roman" w:hAnsi="Times New Roman"/>
          <w:sz w:val="24"/>
          <w:szCs w:val="24"/>
        </w:rPr>
        <w:t>.03.2022</w:t>
      </w:r>
      <w:r w:rsidR="00B969FC" w:rsidRPr="00151229">
        <w:rPr>
          <w:rFonts w:ascii="Times New Roman" w:hAnsi="Times New Roman"/>
          <w:sz w:val="24"/>
          <w:szCs w:val="24"/>
        </w:rPr>
        <w:t>г.</w:t>
      </w:r>
      <w:r w:rsidRPr="00151229">
        <w:rPr>
          <w:rFonts w:ascii="Times New Roman" w:hAnsi="Times New Roman"/>
          <w:sz w:val="24"/>
          <w:szCs w:val="24"/>
        </w:rPr>
        <w:t xml:space="preserve"> №</w:t>
      </w:r>
      <w:r w:rsidR="00124482" w:rsidRPr="00151229">
        <w:rPr>
          <w:rFonts w:ascii="Times New Roman" w:hAnsi="Times New Roman"/>
          <w:sz w:val="24"/>
          <w:szCs w:val="24"/>
        </w:rPr>
        <w:t xml:space="preserve"> </w:t>
      </w:r>
      <w:r w:rsidR="00B129C3">
        <w:rPr>
          <w:rFonts w:ascii="Times New Roman" w:hAnsi="Times New Roman"/>
          <w:sz w:val="24"/>
          <w:szCs w:val="24"/>
        </w:rPr>
        <w:t>85</w:t>
      </w:r>
      <w:bookmarkStart w:id="2" w:name="_GoBack"/>
      <w:bookmarkEnd w:id="2"/>
    </w:p>
    <w:p w14:paraId="44FC7032" w14:textId="77777777" w:rsidR="00C77401" w:rsidRPr="00151229" w:rsidRDefault="00C77401" w:rsidP="00151229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3690F20" w14:textId="77777777" w:rsidR="00333BC9" w:rsidRPr="00C95629" w:rsidRDefault="00333BC9" w:rsidP="001E144A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2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1075F3C1" w14:textId="25EAE00C" w:rsidR="00333BC9" w:rsidRPr="00C95629" w:rsidRDefault="00DB787B" w:rsidP="001E144A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29">
        <w:rPr>
          <w:rFonts w:ascii="Times New Roman" w:hAnsi="Times New Roman" w:cs="Times New Roman"/>
          <w:b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24482">
        <w:rPr>
          <w:rFonts w:ascii="Times New Roman" w:hAnsi="Times New Roman" w:cs="Times New Roman"/>
          <w:b/>
          <w:sz w:val="28"/>
          <w:szCs w:val="28"/>
        </w:rPr>
        <w:t xml:space="preserve">Воленского </w:t>
      </w:r>
      <w:r w:rsidRPr="00C95629">
        <w:rPr>
          <w:rFonts w:ascii="Times New Roman" w:hAnsi="Times New Roman" w:cs="Times New Roman"/>
          <w:b/>
          <w:sz w:val="28"/>
          <w:szCs w:val="28"/>
        </w:rPr>
        <w:t>сельского поселения Новоусманского муниципального района Воронежской области на реализацию инициативного проекта</w:t>
      </w:r>
    </w:p>
    <w:p w14:paraId="1814DE46" w14:textId="77777777" w:rsidR="00333BC9" w:rsidRPr="00C95629" w:rsidRDefault="00333BC9" w:rsidP="001E144A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39FEEE1" w14:textId="40E7F0F2" w:rsidR="00333BC9" w:rsidRPr="00C95629" w:rsidRDefault="00333BC9" w:rsidP="001E14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</w:rPr>
        <w:t xml:space="preserve">1. Настоящий Порядок расчёта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8311A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="004A101F">
        <w:rPr>
          <w:rFonts w:ascii="Times New Roman" w:hAnsi="Times New Roman" w:cs="Times New Roman"/>
          <w:sz w:val="28"/>
          <w:szCs w:val="28"/>
        </w:rPr>
        <w:t>с</w:t>
      </w:r>
      <w:r w:rsidR="00DB787B" w:rsidRPr="00C95629">
        <w:rPr>
          <w:rFonts w:ascii="Times New Roman" w:hAnsi="Times New Roman" w:cs="Times New Roman"/>
          <w:sz w:val="28"/>
          <w:szCs w:val="28"/>
        </w:rPr>
        <w:t xml:space="preserve">ельского поселения Новоусманского муниципального района Воронежской области </w:t>
      </w:r>
      <w:r w:rsidRPr="00C95629">
        <w:rPr>
          <w:rFonts w:ascii="Times New Roman" w:hAnsi="Times New Roman" w:cs="Times New Roman"/>
          <w:sz w:val="28"/>
          <w:szCs w:val="28"/>
        </w:rPr>
        <w:t xml:space="preserve">на реализацию инициативного проекта (далее - Порядок), определяет сроки и процедуры расчёта и возврата сумм инициативных платежей, внесённых в бюджет </w:t>
      </w:r>
      <w:r w:rsidR="0068311A">
        <w:rPr>
          <w:rFonts w:ascii="Times New Roman" w:hAnsi="Times New Roman" w:cs="Times New Roman"/>
          <w:sz w:val="28"/>
          <w:szCs w:val="28"/>
        </w:rPr>
        <w:t>Воленского</w:t>
      </w:r>
      <w:r w:rsidR="0068311A" w:rsidRPr="00C95629">
        <w:rPr>
          <w:rFonts w:ascii="Times New Roman" w:hAnsi="Times New Roman" w:cs="Times New Roman"/>
          <w:sz w:val="28"/>
          <w:szCs w:val="28"/>
        </w:rPr>
        <w:t xml:space="preserve"> </w:t>
      </w:r>
      <w:r w:rsidR="00C27AF3" w:rsidRPr="00C95629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Pr="00C95629">
        <w:rPr>
          <w:rFonts w:ascii="Times New Roman" w:hAnsi="Times New Roman" w:cs="Times New Roman"/>
          <w:sz w:val="28"/>
          <w:szCs w:val="28"/>
        </w:rPr>
        <w:t xml:space="preserve"> 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</w:r>
    </w:p>
    <w:p w14:paraId="599C2A91" w14:textId="77777777" w:rsidR="00333BC9" w:rsidRPr="00C95629" w:rsidRDefault="00333BC9" w:rsidP="001E14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</w:rPr>
        <w:t xml:space="preserve">2. Применительно к настоящему Порядку под нереализованным инициативным проектом понимается инициативный проект, по истечении срока реализации которого выполненный в денежном эквиваленте менее чем на </w:t>
      </w:r>
      <w:r w:rsidR="003D4B00" w:rsidRPr="00C95629">
        <w:rPr>
          <w:rFonts w:ascii="Times New Roman" w:hAnsi="Times New Roman" w:cs="Times New Roman"/>
          <w:sz w:val="28"/>
          <w:szCs w:val="28"/>
        </w:rPr>
        <w:t>95</w:t>
      </w:r>
      <w:r w:rsidRPr="00C95629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5719EE31" w14:textId="40A20C74" w:rsidR="00333BC9" w:rsidRPr="00C95629" w:rsidRDefault="00333BC9" w:rsidP="001E14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</w:rPr>
        <w:t xml:space="preserve">3. В течение </w:t>
      </w:r>
      <w:r w:rsidR="00717D12" w:rsidRPr="00C95629">
        <w:rPr>
          <w:rFonts w:ascii="Times New Roman" w:hAnsi="Times New Roman" w:cs="Times New Roman"/>
          <w:sz w:val="28"/>
          <w:szCs w:val="28"/>
        </w:rPr>
        <w:t>30 рабочих дней</w:t>
      </w:r>
      <w:r w:rsidRPr="00C95629">
        <w:rPr>
          <w:rFonts w:ascii="Times New Roman" w:hAnsi="Times New Roman" w:cs="Times New Roman"/>
          <w:sz w:val="28"/>
          <w:szCs w:val="28"/>
        </w:rPr>
        <w:t xml:space="preserve"> со дня окончания срока реализации инициативного проекта в случае, если инициативный проект является нереализованным, администрация </w:t>
      </w:r>
      <w:r w:rsidR="0068311A">
        <w:rPr>
          <w:rFonts w:ascii="Times New Roman" w:hAnsi="Times New Roman" w:cs="Times New Roman"/>
          <w:sz w:val="28"/>
          <w:szCs w:val="28"/>
        </w:rPr>
        <w:t>Воленского</w:t>
      </w:r>
      <w:r w:rsidR="0068311A" w:rsidRPr="00C95629">
        <w:rPr>
          <w:rFonts w:ascii="Times New Roman" w:hAnsi="Times New Roman" w:cs="Times New Roman"/>
          <w:sz w:val="28"/>
          <w:szCs w:val="28"/>
        </w:rPr>
        <w:t xml:space="preserve"> </w:t>
      </w:r>
      <w:r w:rsidR="00B14D47" w:rsidRPr="00C95629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муниципального района Воронежской области </w:t>
      </w:r>
      <w:r w:rsidRPr="00C95629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68311A">
        <w:rPr>
          <w:rFonts w:ascii="Times New Roman" w:hAnsi="Times New Roman" w:cs="Times New Roman"/>
          <w:sz w:val="28"/>
          <w:szCs w:val="28"/>
        </w:rPr>
        <w:t>Воленского</w:t>
      </w:r>
      <w:r w:rsidR="0068311A" w:rsidRPr="00C95629">
        <w:rPr>
          <w:rFonts w:ascii="Times New Roman" w:hAnsi="Times New Roman" w:cs="Times New Roman"/>
          <w:sz w:val="28"/>
          <w:szCs w:val="28"/>
        </w:rPr>
        <w:t xml:space="preserve"> </w:t>
      </w:r>
      <w:r w:rsidR="007904EC" w:rsidRPr="00C95629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Pr="00C9562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- платежи).</w:t>
      </w:r>
    </w:p>
    <w:p w14:paraId="18D3AEC3" w14:textId="0A5F804D" w:rsidR="00333BC9" w:rsidRPr="00C95629" w:rsidRDefault="00333BC9" w:rsidP="001E14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</w:rPr>
        <w:t xml:space="preserve">4. Заявление о возврате платежей подаётся лицом, перечислившим платёж (далее - плательщик), в администрацию </w:t>
      </w:r>
      <w:r w:rsidR="0068311A">
        <w:rPr>
          <w:rFonts w:ascii="Times New Roman" w:hAnsi="Times New Roman" w:cs="Times New Roman"/>
          <w:sz w:val="28"/>
          <w:szCs w:val="28"/>
        </w:rPr>
        <w:t>Воленского</w:t>
      </w:r>
      <w:r w:rsidR="0068311A" w:rsidRPr="00C95629">
        <w:rPr>
          <w:rFonts w:ascii="Times New Roman" w:hAnsi="Times New Roman" w:cs="Times New Roman"/>
          <w:sz w:val="28"/>
          <w:szCs w:val="28"/>
        </w:rPr>
        <w:t xml:space="preserve"> </w:t>
      </w:r>
      <w:r w:rsidR="007904EC" w:rsidRPr="00C95629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Pr="00C95629">
        <w:rPr>
          <w:rFonts w:ascii="Times New Roman" w:hAnsi="Times New Roman" w:cs="Times New Roman"/>
          <w:sz w:val="28"/>
          <w:szCs w:val="28"/>
        </w:rPr>
        <w:t xml:space="preserve">. Заявление о возврате платежей может быть подано в течение трёх лет со дня внесения платежей. </w:t>
      </w:r>
    </w:p>
    <w:p w14:paraId="0BE423F8" w14:textId="77777777" w:rsidR="00333BC9" w:rsidRPr="00C95629" w:rsidRDefault="00333BC9" w:rsidP="001E14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5629">
        <w:rPr>
          <w:rFonts w:ascii="Times New Roman" w:hAnsi="Times New Roman" w:cs="Times New Roman"/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14:paraId="4A448C41" w14:textId="77777777" w:rsidR="00333BC9" w:rsidRPr="00C95629" w:rsidRDefault="00333BC9" w:rsidP="001E14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</w:rPr>
        <w:lastRenderedPageBreak/>
        <w:t>Заявление о возврате платежей должно содержать:</w:t>
      </w:r>
    </w:p>
    <w:p w14:paraId="42C56511" w14:textId="77777777" w:rsidR="00333BC9" w:rsidRPr="00C95629" w:rsidRDefault="00333BC9" w:rsidP="001E14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</w:rPr>
        <w:t>полное фирменное или сокращённое фирменное наименование, юридический и почтовый адрес - для юридических лиц;</w:t>
      </w:r>
    </w:p>
    <w:p w14:paraId="29C313A5" w14:textId="77777777" w:rsidR="00333BC9" w:rsidRPr="00C95629" w:rsidRDefault="00333BC9" w:rsidP="001E14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</w:rPr>
        <w:t>фамилию, имя, отчество, данные документа, удостоверяющего личность (серия, номер, кем и когда выдан), адрес места жительства - для физических лиц;</w:t>
      </w:r>
    </w:p>
    <w:p w14:paraId="3BD56BF2" w14:textId="77777777" w:rsidR="00333BC9" w:rsidRPr="00C95629" w:rsidRDefault="00333BC9" w:rsidP="001E14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</w:rPr>
        <w:t>причины возврата платежей с указанием конкретного инициативного проекта;</w:t>
      </w:r>
    </w:p>
    <w:p w14:paraId="059AF5F0" w14:textId="77777777" w:rsidR="00333BC9" w:rsidRPr="00C95629" w:rsidRDefault="00333BC9" w:rsidP="001E14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</w:rPr>
        <w:t>полные банковские реквизиты заявителя для перечисления денежных средств.</w:t>
      </w:r>
    </w:p>
    <w:p w14:paraId="24D9B58E" w14:textId="77777777" w:rsidR="00333BC9" w:rsidRPr="00C95629" w:rsidRDefault="00333BC9" w:rsidP="001E14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5629">
        <w:rPr>
          <w:rFonts w:ascii="Times New Roman" w:hAnsi="Times New Roman" w:cs="Times New Roman"/>
          <w:sz w:val="28"/>
          <w:szCs w:val="28"/>
        </w:rPr>
        <w:t>К заявлению о возврате платежей прилагаются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</w:t>
      </w:r>
      <w:r w:rsidR="00F50B0E" w:rsidRPr="00C95629">
        <w:rPr>
          <w:rFonts w:ascii="Times New Roman" w:hAnsi="Times New Roman" w:cs="Times New Roman"/>
          <w:sz w:val="28"/>
          <w:szCs w:val="28"/>
        </w:rPr>
        <w:t xml:space="preserve"> систему Российской Федерации</w:t>
      </w:r>
      <w:r w:rsidRPr="00C95629">
        <w:rPr>
          <w:rFonts w:ascii="Times New Roman" w:hAnsi="Times New Roman" w:cs="Times New Roman"/>
          <w:sz w:val="28"/>
          <w:szCs w:val="28"/>
        </w:rPr>
        <w:t>).</w:t>
      </w:r>
      <w:r w:rsidRPr="00C956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16D95C" w14:textId="394DFFED" w:rsidR="00333BC9" w:rsidRPr="00C95629" w:rsidRDefault="00333BC9" w:rsidP="001E14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5629">
        <w:rPr>
          <w:rFonts w:ascii="Times New Roman" w:hAnsi="Times New Roman" w:cs="Times New Roman"/>
          <w:sz w:val="28"/>
          <w:szCs w:val="28"/>
        </w:rPr>
        <w:t>5. Администратор соответствующего дохода бюджета</w:t>
      </w:r>
      <w:r w:rsidR="0068311A" w:rsidRPr="00683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311A">
        <w:rPr>
          <w:rFonts w:ascii="Times New Roman" w:hAnsi="Times New Roman" w:cs="Times New Roman"/>
          <w:sz w:val="28"/>
          <w:szCs w:val="28"/>
        </w:rPr>
        <w:t>Воленского</w:t>
      </w:r>
      <w:r w:rsidR="004A101F" w:rsidRPr="004A101F">
        <w:rPr>
          <w:rFonts w:ascii="Times New Roman" w:hAnsi="Times New Roman" w:cs="Times New Roman"/>
          <w:sz w:val="28"/>
          <w:szCs w:val="28"/>
        </w:rPr>
        <w:t xml:space="preserve"> </w:t>
      </w:r>
      <w:r w:rsidR="00BF5BA1" w:rsidRPr="00C95629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BF5BA1" w:rsidRPr="00C95629">
        <w:rPr>
          <w:rFonts w:ascii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</w:t>
      </w:r>
      <w:r w:rsidRPr="00C95629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="00BF5BA1" w:rsidRPr="00C95629">
        <w:rPr>
          <w:rFonts w:ascii="Times New Roman" w:hAnsi="Times New Roman" w:cs="Times New Roman"/>
          <w:sz w:val="28"/>
          <w:szCs w:val="28"/>
        </w:rPr>
        <w:t xml:space="preserve"> о возврате платежа</w:t>
      </w:r>
      <w:r w:rsidRPr="00C95629">
        <w:rPr>
          <w:rFonts w:ascii="Times New Roman" w:hAnsi="Times New Roman" w:cs="Times New Roman"/>
          <w:sz w:val="28"/>
          <w:szCs w:val="28"/>
        </w:rPr>
        <w:t xml:space="preserve"> и направляет Заявку на возврат (код формы по КФД 0531803), Распоряжение о совершении казначейских платежей (возврат), реквизиты которых установлены Порядком казначейского обслуживания</w:t>
      </w:r>
      <w:r w:rsidR="008F73C6" w:rsidRPr="00C95629">
        <w:rPr>
          <w:rFonts w:ascii="Times New Roman" w:hAnsi="Times New Roman" w:cs="Times New Roman"/>
          <w:sz w:val="28"/>
          <w:szCs w:val="28"/>
        </w:rPr>
        <w:t>,</w:t>
      </w:r>
      <w:r w:rsidRPr="00C95629">
        <w:rPr>
          <w:rFonts w:ascii="Times New Roman" w:hAnsi="Times New Roman" w:cs="Times New Roman"/>
          <w:sz w:val="20"/>
          <w:szCs w:val="20"/>
        </w:rPr>
        <w:t xml:space="preserve"> </w:t>
      </w:r>
      <w:r w:rsidRPr="00C95629">
        <w:rPr>
          <w:rFonts w:ascii="Times New Roman" w:hAnsi="Times New Roman" w:cs="Times New Roman"/>
          <w:sz w:val="28"/>
          <w:szCs w:val="28"/>
        </w:rPr>
        <w:t>в уполномоченный орган Федерального казначейства для исполнения в соответствии с бюджетным законодательством.</w:t>
      </w:r>
    </w:p>
    <w:p w14:paraId="3A9D70EB" w14:textId="18B8CC02" w:rsidR="00333BC9" w:rsidRPr="00C95629" w:rsidRDefault="00333BC9" w:rsidP="001E14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</w:rPr>
        <w:t xml:space="preserve">6. В случае поступления от уполномоченного органа Федерального казначейства отказа в приёме к исполнению документов, указанных в пункте 5 настоящего Порядка, администрация </w:t>
      </w:r>
      <w:r w:rsidR="0068311A">
        <w:rPr>
          <w:rFonts w:ascii="Times New Roman" w:hAnsi="Times New Roman" w:cs="Times New Roman"/>
          <w:sz w:val="28"/>
          <w:szCs w:val="28"/>
        </w:rPr>
        <w:t>Воленского</w:t>
      </w:r>
      <w:r w:rsidR="0068311A" w:rsidRPr="00C95629">
        <w:rPr>
          <w:rFonts w:ascii="Times New Roman" w:hAnsi="Times New Roman" w:cs="Times New Roman"/>
          <w:sz w:val="28"/>
          <w:szCs w:val="28"/>
        </w:rPr>
        <w:t xml:space="preserve"> </w:t>
      </w:r>
      <w:r w:rsidR="005F319C" w:rsidRPr="00C95629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муниципального района Воронежской области </w:t>
      </w:r>
      <w:r w:rsidRPr="00C9562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5629" w:rsidRPr="00C95629">
        <w:rPr>
          <w:rFonts w:ascii="Times New Roman" w:hAnsi="Times New Roman" w:cs="Times New Roman"/>
          <w:sz w:val="28"/>
          <w:szCs w:val="28"/>
        </w:rPr>
        <w:t>10</w:t>
      </w:r>
      <w:r w:rsidR="005B63C9" w:rsidRPr="00C9562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C95629">
        <w:rPr>
          <w:rFonts w:ascii="Times New Roman" w:hAnsi="Times New Roman" w:cs="Times New Roman"/>
          <w:sz w:val="28"/>
          <w:szCs w:val="28"/>
        </w:rPr>
        <w:t xml:space="preserve"> уведомляет плательщика об отказе в возврате платежей и основаниях отказа. </w:t>
      </w:r>
    </w:p>
    <w:p w14:paraId="4501C0B0" w14:textId="77777777" w:rsidR="00333BC9" w:rsidRPr="00C95629" w:rsidRDefault="00333BC9" w:rsidP="001E14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</w:rPr>
        <w:t xml:space="preserve">7.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</w:r>
    </w:p>
    <w:p w14:paraId="0137390B" w14:textId="1EBB94B3" w:rsidR="00333BC9" w:rsidRPr="00C95629" w:rsidRDefault="00333BC9" w:rsidP="00AF50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14:paraId="4EDFA1F1" w14:textId="5F838D30" w:rsidR="00333BC9" w:rsidRPr="00C95629" w:rsidRDefault="00333BC9" w:rsidP="00AF50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95629">
        <w:rPr>
          <w:rFonts w:ascii="Times New Roman" w:hAnsi="Times New Roman" w:cs="Times New Roman"/>
          <w:sz w:val="28"/>
          <w:szCs w:val="28"/>
        </w:rPr>
        <w:t xml:space="preserve">= </w:t>
      </w:r>
      <w:r w:rsidRPr="00C956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95629">
        <w:rPr>
          <w:rFonts w:ascii="Times New Roman" w:hAnsi="Times New Roman" w:cs="Times New Roman"/>
          <w:sz w:val="28"/>
          <w:szCs w:val="28"/>
        </w:rPr>
        <w:t xml:space="preserve"> </w:t>
      </w:r>
      <w:r w:rsidRPr="00C956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5629">
        <w:rPr>
          <w:rFonts w:ascii="Times New Roman" w:hAnsi="Times New Roman" w:cs="Times New Roman"/>
          <w:sz w:val="28"/>
          <w:szCs w:val="28"/>
        </w:rPr>
        <w:t xml:space="preserve"> </w:t>
      </w:r>
      <w:r w:rsidRPr="00C956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95629">
        <w:rPr>
          <w:rFonts w:ascii="Times New Roman" w:hAnsi="Times New Roman" w:cs="Times New Roman"/>
          <w:sz w:val="28"/>
          <w:szCs w:val="28"/>
        </w:rPr>
        <w:t>/</w:t>
      </w:r>
      <w:r w:rsidRPr="00C956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95629">
        <w:rPr>
          <w:rFonts w:ascii="Times New Roman" w:hAnsi="Times New Roman" w:cs="Times New Roman"/>
          <w:sz w:val="28"/>
          <w:szCs w:val="28"/>
        </w:rPr>
        <w:t>, где</w:t>
      </w:r>
    </w:p>
    <w:p w14:paraId="745486E5" w14:textId="77777777" w:rsidR="00333BC9" w:rsidRPr="00C95629" w:rsidRDefault="00333BC9" w:rsidP="001E14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95629">
        <w:rPr>
          <w:rFonts w:ascii="Times New Roman" w:hAnsi="Times New Roman" w:cs="Times New Roman"/>
          <w:sz w:val="28"/>
          <w:szCs w:val="28"/>
        </w:rPr>
        <w:t xml:space="preserve"> - сумма возврата платежей плательщику из остатка инициативных платежей,</w:t>
      </w:r>
    </w:p>
    <w:p w14:paraId="69C7F20E" w14:textId="77777777" w:rsidR="00333BC9" w:rsidRPr="00C95629" w:rsidRDefault="00333BC9" w:rsidP="001E14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95629">
        <w:rPr>
          <w:rFonts w:ascii="Times New Roman" w:hAnsi="Times New Roman" w:cs="Times New Roman"/>
          <w:sz w:val="28"/>
          <w:szCs w:val="28"/>
        </w:rPr>
        <w:t xml:space="preserve"> - сумма внесённых плательщиком платежей в целях реализации конкретного инициативного проекта,</w:t>
      </w:r>
    </w:p>
    <w:p w14:paraId="369DEE76" w14:textId="77777777" w:rsidR="00333BC9" w:rsidRPr="00C95629" w:rsidRDefault="00333BC9" w:rsidP="001E14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95629">
        <w:rPr>
          <w:rFonts w:ascii="Times New Roman" w:hAnsi="Times New Roman" w:cs="Times New Roman"/>
          <w:sz w:val="28"/>
          <w:szCs w:val="28"/>
        </w:rPr>
        <w:t xml:space="preserve"> - общая сумма остатка инициативных платежей по итогам реализации инициативного проекта,</w:t>
      </w:r>
    </w:p>
    <w:p w14:paraId="63D1E381" w14:textId="77777777" w:rsidR="00333BC9" w:rsidRPr="00C95629" w:rsidRDefault="00333BC9" w:rsidP="001E14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95629">
        <w:rPr>
          <w:rFonts w:ascii="Times New Roman" w:hAnsi="Times New Roman" w:cs="Times New Roman"/>
          <w:sz w:val="28"/>
          <w:szCs w:val="28"/>
        </w:rPr>
        <w:t xml:space="preserve"> - общая сумма инициативных платежей, внесённых в целях реализации инициативного проекта. </w:t>
      </w:r>
    </w:p>
    <w:p w14:paraId="0611C660" w14:textId="77777777" w:rsidR="00333BC9" w:rsidRPr="00C95629" w:rsidRDefault="00333BC9" w:rsidP="001E144A">
      <w:pPr>
        <w:spacing w:after="0"/>
        <w:rPr>
          <w:rFonts w:ascii="Times New Roman" w:hAnsi="Times New Roman" w:cs="Times New Roman"/>
        </w:rPr>
      </w:pPr>
    </w:p>
    <w:sectPr w:rsidR="00333BC9" w:rsidRPr="00C95629" w:rsidSect="00AF5002">
      <w:pgSz w:w="11906" w:h="16838"/>
      <w:pgMar w:top="426" w:right="567" w:bottom="709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3BC9"/>
    <w:rsid w:val="00114299"/>
    <w:rsid w:val="00124482"/>
    <w:rsid w:val="00133530"/>
    <w:rsid w:val="00151229"/>
    <w:rsid w:val="001E144A"/>
    <w:rsid w:val="00333BC9"/>
    <w:rsid w:val="003D4B00"/>
    <w:rsid w:val="004A101F"/>
    <w:rsid w:val="0054317A"/>
    <w:rsid w:val="005B63C9"/>
    <w:rsid w:val="005E1064"/>
    <w:rsid w:val="005F319C"/>
    <w:rsid w:val="00644500"/>
    <w:rsid w:val="0068311A"/>
    <w:rsid w:val="006E4512"/>
    <w:rsid w:val="00717D12"/>
    <w:rsid w:val="007904EC"/>
    <w:rsid w:val="007A0A4C"/>
    <w:rsid w:val="008F73C6"/>
    <w:rsid w:val="009F4C38"/>
    <w:rsid w:val="00A510DB"/>
    <w:rsid w:val="00AF466B"/>
    <w:rsid w:val="00AF5002"/>
    <w:rsid w:val="00B129C3"/>
    <w:rsid w:val="00B14D47"/>
    <w:rsid w:val="00B969FC"/>
    <w:rsid w:val="00BE763C"/>
    <w:rsid w:val="00BF5BA1"/>
    <w:rsid w:val="00C27AF3"/>
    <w:rsid w:val="00C77401"/>
    <w:rsid w:val="00C95629"/>
    <w:rsid w:val="00DB787B"/>
    <w:rsid w:val="00E6260F"/>
    <w:rsid w:val="00F50B0E"/>
    <w:rsid w:val="00FD6B01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AF67"/>
  <w15:docId w15:val="{FD2F9A31-3FF2-4368-961C-7C413859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3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3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BC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F466B"/>
    <w:rPr>
      <w:rFonts w:ascii="Arial" w:eastAsia="SimSun" w:hAnsi="Arial" w:cs="Arial"/>
      <w:sz w:val="16"/>
      <w:szCs w:val="16"/>
      <w:lang w:eastAsia="zh-CN"/>
    </w:rPr>
  </w:style>
  <w:style w:type="character" w:customStyle="1" w:styleId="ConsNormal">
    <w:name w:val="ConsNormal Знак"/>
    <w:basedOn w:val="a0"/>
    <w:link w:val="ConsNormal0"/>
    <w:locked/>
    <w:rsid w:val="004A101F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4A10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6D0492F11E894CC9C4F6CEA9BDE582A93183D2245025CDE0C9ECDA8D0916B2CC6AE0B6882BDF2ED60B568FE15D26EQ9r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56D0492F11E894CC9C5161FCF780542F9C443029450A0A8653C590FFD99B3C6B89F75224D1BBA6BB3AE067E010CC6C9186B9388DQFrB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AA39-DBF5-4BB0-BBED-AD3F9C71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</cp:lastModifiedBy>
  <cp:revision>12</cp:revision>
  <dcterms:created xsi:type="dcterms:W3CDTF">2021-05-12T08:10:00Z</dcterms:created>
  <dcterms:modified xsi:type="dcterms:W3CDTF">2022-03-29T13:53:00Z</dcterms:modified>
</cp:coreProperties>
</file>