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0A" w:rsidRPr="00F5614A" w:rsidRDefault="00A47A0A" w:rsidP="00E1393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C4D">
        <w:rPr>
          <w:noProof/>
          <w:sz w:val="20"/>
          <w:szCs w:val="20"/>
          <w:lang w:eastAsia="ru-RU"/>
        </w:rPr>
        <w:drawing>
          <wp:inline distT="0" distB="0" distL="0" distR="0" wp14:anchorId="0A9DD0EA" wp14:editId="63646424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0A" w:rsidRPr="00F5614A" w:rsidRDefault="00A47A0A" w:rsidP="00A47A0A">
      <w:pPr>
        <w:jc w:val="center"/>
        <w:rPr>
          <w:rFonts w:ascii="Times New Roman" w:hAnsi="Times New Roman"/>
          <w:b/>
          <w:sz w:val="24"/>
          <w:szCs w:val="24"/>
        </w:rPr>
      </w:pPr>
      <w:r w:rsidRPr="00F5614A">
        <w:rPr>
          <w:rFonts w:ascii="Times New Roman" w:hAnsi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  <w:r w:rsidRPr="00F5614A">
        <w:rPr>
          <w:rFonts w:ascii="Times New Roman" w:hAnsi="Times New Roman"/>
          <w:b/>
          <w:sz w:val="24"/>
          <w:szCs w:val="24"/>
        </w:rPr>
        <w:br/>
        <w:t>ВОРОНЕЖСКОЙ ОБЛАСТИ</w:t>
      </w:r>
    </w:p>
    <w:p w:rsidR="00A47A0A" w:rsidRPr="00F5614A" w:rsidRDefault="00A47A0A" w:rsidP="00A47A0A">
      <w:pPr>
        <w:jc w:val="center"/>
        <w:rPr>
          <w:rFonts w:ascii="Calibri" w:hAnsi="Calibri"/>
          <w:b/>
          <w:sz w:val="24"/>
          <w:szCs w:val="24"/>
        </w:rPr>
      </w:pPr>
      <w:r w:rsidRPr="00F5614A">
        <w:rPr>
          <w:rFonts w:ascii="Times New Roman" w:hAnsi="Times New Roman"/>
          <w:b/>
          <w:sz w:val="24"/>
          <w:szCs w:val="24"/>
        </w:rPr>
        <w:t>РЕШЕНИЕ</w:t>
      </w:r>
    </w:p>
    <w:p w:rsidR="00A47A0A" w:rsidRPr="00F5614A" w:rsidRDefault="00E1393D" w:rsidP="00A47A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20.08</w:t>
      </w:r>
      <w:r w:rsidR="00A47A0A" w:rsidRPr="00F5614A">
        <w:rPr>
          <w:rFonts w:ascii="Times New Roman" w:hAnsi="Times New Roman"/>
          <w:sz w:val="28"/>
          <w:szCs w:val="28"/>
        </w:rPr>
        <w:t xml:space="preserve">.2021г. </w:t>
      </w:r>
      <w:proofErr w:type="gramStart"/>
      <w:r w:rsidR="00A47A0A" w:rsidRPr="00F5614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54</w:t>
      </w:r>
      <w:proofErr w:type="gramEnd"/>
    </w:p>
    <w:p w:rsidR="00A47A0A" w:rsidRPr="00F5614A" w:rsidRDefault="00A47A0A" w:rsidP="00A47A0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F5614A">
        <w:rPr>
          <w:rFonts w:ascii="Times New Roman" w:hAnsi="Times New Roman"/>
          <w:sz w:val="28"/>
          <w:szCs w:val="28"/>
        </w:rPr>
        <w:t>пос.Воля</w:t>
      </w:r>
      <w:proofErr w:type="spellEnd"/>
      <w:proofErr w:type="gramEnd"/>
      <w:r w:rsidRPr="00F5614A">
        <w:rPr>
          <w:rFonts w:ascii="Times New Roman" w:hAnsi="Times New Roman"/>
          <w:sz w:val="28"/>
          <w:szCs w:val="28"/>
        </w:rPr>
        <w:t xml:space="preserve"> </w:t>
      </w:r>
    </w:p>
    <w:p w:rsidR="00A47A0A" w:rsidRPr="00F5614A" w:rsidRDefault="00A47A0A" w:rsidP="00A47A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7A0A" w:rsidRPr="00F5614A" w:rsidRDefault="00A47A0A" w:rsidP="00A47A0A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F5614A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F5614A">
        <w:rPr>
          <w:rFonts w:ascii="Times New Roman" w:hAnsi="Times New Roman"/>
          <w:sz w:val="28"/>
          <w:szCs w:val="28"/>
        </w:rPr>
        <w:t>Воленского</w:t>
      </w:r>
      <w:proofErr w:type="spellEnd"/>
      <w:r w:rsidRPr="00F5614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5614A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F5614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31.10.2018г. №158 «Об установлении ставок земельного налога и налоговых льгот на территории </w:t>
      </w:r>
      <w:proofErr w:type="spellStart"/>
      <w:r w:rsidRPr="00F5614A">
        <w:rPr>
          <w:rFonts w:ascii="Times New Roman" w:hAnsi="Times New Roman"/>
          <w:sz w:val="28"/>
          <w:szCs w:val="28"/>
        </w:rPr>
        <w:t>Воленского</w:t>
      </w:r>
      <w:proofErr w:type="spellEnd"/>
      <w:r w:rsidRPr="00F5614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5614A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F5614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</w:t>
      </w:r>
      <w:r w:rsidRPr="00F5614A">
        <w:rPr>
          <w:rFonts w:ascii="Times New Roman" w:hAnsi="Times New Roman"/>
          <w:sz w:val="28"/>
          <w:szCs w:val="28"/>
        </w:rPr>
        <w:tab/>
      </w:r>
    </w:p>
    <w:p w:rsidR="00A47A0A" w:rsidRPr="00F5614A" w:rsidRDefault="00A47A0A" w:rsidP="00A47A0A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A0A" w:rsidRPr="00F5614A" w:rsidRDefault="00A47A0A" w:rsidP="00A47A0A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A0A" w:rsidRDefault="00A47A0A" w:rsidP="00A47A0A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оказания поддержки гражданам и их объединениям, участвующим в охране общественного порядка, а также создания условий для деятельности народных дружин, в соответствии с гл.31 Налогового кодекса Российской Федерации, Федеральным законом от 02.04.2014 № 44-ФЗ «Об участии граждан в охране общественного порядка», </w:t>
      </w:r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proofErr w:type="spellStart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proofErr w:type="spellEnd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области, Совет народных депутатов </w:t>
      </w:r>
      <w:proofErr w:type="spellStart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proofErr w:type="spellEnd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A47A0A" w:rsidRPr="00F5614A" w:rsidRDefault="00A47A0A" w:rsidP="00A47A0A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A0A" w:rsidRPr="00F5614A" w:rsidRDefault="00A47A0A" w:rsidP="00A47A0A">
      <w:pPr>
        <w:shd w:val="clear" w:color="auto" w:fill="FFFFFF"/>
        <w:tabs>
          <w:tab w:val="left" w:pos="2102"/>
        </w:tabs>
        <w:spacing w:before="221" w:after="0" w:line="240" w:lineRule="auto"/>
        <w:ind w:right="52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7A0A" w:rsidRPr="00F5614A" w:rsidRDefault="00A47A0A" w:rsidP="00A47A0A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решение Совета народных депутатов </w:t>
      </w:r>
      <w:proofErr w:type="spellStart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proofErr w:type="spellEnd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от 31.10.2018г.№ 158 «Об установлении ставок земельного налога и налоговых льгот на территории </w:t>
      </w:r>
      <w:proofErr w:type="spellStart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Воленского</w:t>
      </w:r>
      <w:proofErr w:type="spellEnd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области»</w:t>
      </w:r>
      <w:r w:rsidRPr="00E4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редакции </w:t>
      </w:r>
      <w:r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04.02.2019г. № 182, от 02.08.2019г.№197, от 23.11.2019г.№208, от </w:t>
      </w:r>
      <w:r w:rsidRPr="005B37F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.12.2019г.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19.03.2021 № 40)</w:t>
      </w:r>
      <w:r w:rsidRPr="005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A47A0A" w:rsidRPr="00F5614A" w:rsidRDefault="00A47A0A" w:rsidP="00A47A0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пункт 4 дополнить абзацем следующего содержания: </w:t>
      </w:r>
    </w:p>
    <w:p w:rsidR="00A47A0A" w:rsidRPr="00F5614A" w:rsidRDefault="00E1393D" w:rsidP="00A47A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</w:t>
      </w:r>
      <w:r w:rsidR="00A47A0A"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добровольных народных дружинников, являющихся членами добровольных народных дружин, действующих на территории </w:t>
      </w:r>
      <w:proofErr w:type="spellStart"/>
      <w:r w:rsidR="00A47A0A"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Новоусманского</w:t>
      </w:r>
      <w:proofErr w:type="spellEnd"/>
      <w:r w:rsidR="00A47A0A"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области, в отношении одного земельного участка, предоставленного для ведения личного </w:t>
      </w:r>
      <w:r w:rsidR="00A47A0A" w:rsidRPr="00F56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подсобного хозяйства или индивидуального жилищного строительства площадью не более 0,25 га.»</w:t>
      </w:r>
    </w:p>
    <w:p w:rsidR="00A47A0A" w:rsidRPr="00E47E9A" w:rsidRDefault="00A47A0A" w:rsidP="00A47A0A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14A">
        <w:rPr>
          <w:rFonts w:ascii="Times New Roman" w:hAnsi="Times New Roman" w:cs="Times New Roman"/>
          <w:sz w:val="28"/>
          <w:szCs w:val="28"/>
        </w:rPr>
        <w:t xml:space="preserve">2. </w:t>
      </w:r>
      <w:r w:rsidRPr="00F5614A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районной </w:t>
      </w:r>
      <w:r w:rsidR="00E1393D" w:rsidRPr="00F5614A">
        <w:rPr>
          <w:rFonts w:ascii="Times New Roman" w:eastAsia="Calibri" w:hAnsi="Times New Roman" w:cs="Times New Roman"/>
          <w:sz w:val="28"/>
          <w:szCs w:val="28"/>
        </w:rPr>
        <w:t>газете «</w:t>
      </w:r>
      <w:proofErr w:type="spellStart"/>
      <w:r w:rsidRPr="00F5614A">
        <w:rPr>
          <w:rFonts w:ascii="Times New Roman" w:eastAsia="Calibri" w:hAnsi="Times New Roman" w:cs="Times New Roman"/>
          <w:sz w:val="28"/>
          <w:szCs w:val="28"/>
        </w:rPr>
        <w:t>Новоусманская</w:t>
      </w:r>
      <w:proofErr w:type="spellEnd"/>
      <w:r w:rsidRPr="00F5614A">
        <w:rPr>
          <w:rFonts w:ascii="Times New Roman" w:eastAsia="Calibri" w:hAnsi="Times New Roman" w:cs="Times New Roman"/>
          <w:sz w:val="28"/>
          <w:szCs w:val="28"/>
        </w:rPr>
        <w:t xml:space="preserve"> Нива» и разместить на официальном сайте администрации </w:t>
      </w:r>
      <w:proofErr w:type="spellStart"/>
      <w:r w:rsidRPr="00F5614A">
        <w:rPr>
          <w:rFonts w:ascii="Times New Roman" w:eastAsia="Calibri" w:hAnsi="Times New Roman" w:cs="Times New Roman"/>
          <w:sz w:val="28"/>
          <w:szCs w:val="28"/>
        </w:rPr>
        <w:t>Воленского</w:t>
      </w:r>
      <w:proofErr w:type="spellEnd"/>
      <w:r w:rsidRPr="00F5614A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E1393D" w:rsidRPr="00F5614A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E1393D" w:rsidRPr="00F5614A">
        <w:rPr>
          <w:rFonts w:ascii="Times New Roman" w:eastAsia="Calibri" w:hAnsi="Times New Roman" w:cs="Times New Roman"/>
          <w:sz w:val="28"/>
          <w:szCs w:val="28"/>
        </w:rPr>
        <w:t>Новоусманского</w:t>
      </w:r>
      <w:proofErr w:type="spellEnd"/>
      <w:r w:rsidRPr="00F5614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в информационно- коммуникационной сети «Интернет».</w:t>
      </w:r>
    </w:p>
    <w:p w:rsidR="00A47A0A" w:rsidRPr="00F5614A" w:rsidRDefault="00A47A0A" w:rsidP="00A47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14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01.01.2021г.</w:t>
      </w:r>
    </w:p>
    <w:p w:rsidR="00A47A0A" w:rsidRPr="00F5614A" w:rsidRDefault="00A47A0A" w:rsidP="00A47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14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proofErr w:type="spellStart"/>
      <w:r w:rsidRPr="00F5614A">
        <w:rPr>
          <w:rFonts w:ascii="Times New Roman" w:hAnsi="Times New Roman" w:cs="Times New Roman"/>
          <w:sz w:val="28"/>
          <w:szCs w:val="28"/>
        </w:rPr>
        <w:t>Воленского</w:t>
      </w:r>
      <w:proofErr w:type="spellEnd"/>
      <w:r w:rsidRPr="00F561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614A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F5614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 w:rsidRPr="00F5614A">
        <w:rPr>
          <w:rFonts w:ascii="Times New Roman" w:hAnsi="Times New Roman" w:cs="Times New Roman"/>
          <w:sz w:val="28"/>
          <w:szCs w:val="28"/>
        </w:rPr>
        <w:t>А.Ю.Десятникова</w:t>
      </w:r>
      <w:proofErr w:type="spellEnd"/>
      <w:r w:rsidRPr="00F5614A">
        <w:rPr>
          <w:rFonts w:ascii="Times New Roman" w:hAnsi="Times New Roman" w:cs="Times New Roman"/>
          <w:sz w:val="28"/>
          <w:szCs w:val="28"/>
        </w:rPr>
        <w:t>.</w:t>
      </w:r>
    </w:p>
    <w:p w:rsidR="00A47A0A" w:rsidRPr="00F5614A" w:rsidRDefault="00A47A0A" w:rsidP="00A47A0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7A0A" w:rsidRPr="00F5614A" w:rsidRDefault="00A47A0A" w:rsidP="00A4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14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5614A">
        <w:rPr>
          <w:rFonts w:ascii="Times New Roman" w:hAnsi="Times New Roman" w:cs="Times New Roman"/>
          <w:sz w:val="28"/>
          <w:szCs w:val="28"/>
        </w:rPr>
        <w:t>Воленского</w:t>
      </w:r>
      <w:proofErr w:type="spellEnd"/>
      <w:r w:rsidRPr="00F561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7A0A" w:rsidRPr="00F5614A" w:rsidRDefault="00A47A0A" w:rsidP="00A47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614A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F5614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061BF" w:rsidRDefault="00A47A0A" w:rsidP="00A47A0A">
      <w:r w:rsidRPr="00F5614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</w:t>
      </w:r>
      <w:proofErr w:type="spellStart"/>
      <w:r w:rsidRPr="00F5614A">
        <w:rPr>
          <w:rFonts w:ascii="Times New Roman" w:hAnsi="Times New Roman" w:cs="Times New Roman"/>
          <w:sz w:val="28"/>
          <w:szCs w:val="28"/>
        </w:rPr>
        <w:t>А.Ю.Деся</w:t>
      </w:r>
      <w:r w:rsidR="00E1393D">
        <w:rPr>
          <w:rFonts w:ascii="Times New Roman" w:hAnsi="Times New Roman" w:cs="Times New Roman"/>
          <w:sz w:val="28"/>
          <w:szCs w:val="28"/>
        </w:rPr>
        <w:t>тников</w:t>
      </w:r>
      <w:bookmarkStart w:id="0" w:name="_GoBack"/>
      <w:bookmarkEnd w:id="0"/>
      <w:proofErr w:type="spellEnd"/>
    </w:p>
    <w:sectPr w:rsidR="002061BF" w:rsidSect="00E139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62"/>
    <w:rsid w:val="002061BF"/>
    <w:rsid w:val="00A47A0A"/>
    <w:rsid w:val="00B34F1A"/>
    <w:rsid w:val="00B36D62"/>
    <w:rsid w:val="00E1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AFB7"/>
  <w15:chartTrackingRefBased/>
  <w15:docId w15:val="{FE6DF263-8BA2-40B9-B753-FC578464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2021-08-23T06:36:00Z</dcterms:created>
  <dcterms:modified xsi:type="dcterms:W3CDTF">2021-08-23T06:40:00Z</dcterms:modified>
</cp:coreProperties>
</file>