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14F5" w14:textId="662BFD95" w:rsidR="00CC63FC" w:rsidRDefault="00CC63FC" w:rsidP="00CC63FC">
      <w:bookmarkStart w:id="0" w:name="_Hlk175219607"/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C706A1F" wp14:editId="2DAF80F5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D1D9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АДМИНИСТРАЦИЯ ВОЛЕНСКОГО СЕЛЬСКОГО ПОСЕЛЕНИЯ</w:t>
      </w:r>
    </w:p>
    <w:p w14:paraId="7DB3394F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5FAA96D7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E699BC9" w14:textId="77777777" w:rsidR="00CC63FC" w:rsidRPr="00CC63FC" w:rsidRDefault="00CC63FC" w:rsidP="00CC63FC">
      <w:pPr>
        <w:rPr>
          <w:rFonts w:ascii="Times New Roman" w:hAnsi="Times New Roman" w:cs="Times New Roman"/>
          <w:b/>
          <w:sz w:val="28"/>
          <w:szCs w:val="28"/>
        </w:rPr>
      </w:pPr>
    </w:p>
    <w:p w14:paraId="64FF969B" w14:textId="4E266CAA" w:rsidR="00CC63FC" w:rsidRPr="00CC63FC" w:rsidRDefault="00CC63FC" w:rsidP="00CC6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F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C419B5D" w14:textId="074E29F7" w:rsidR="00CC63FC" w:rsidRPr="00CC63FC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63FC">
        <w:rPr>
          <w:rFonts w:ascii="Times New Roman" w:hAnsi="Times New Roman" w:cs="Times New Roman"/>
          <w:sz w:val="28"/>
          <w:szCs w:val="28"/>
        </w:rPr>
        <w:t xml:space="preserve">.08.2024 г.   № </w:t>
      </w:r>
      <w:r w:rsidR="002105FF">
        <w:rPr>
          <w:rFonts w:ascii="Times New Roman" w:hAnsi="Times New Roman" w:cs="Times New Roman"/>
          <w:sz w:val="28"/>
          <w:szCs w:val="28"/>
        </w:rPr>
        <w:t>9</w:t>
      </w:r>
      <w:r w:rsidR="003C7BA7">
        <w:rPr>
          <w:rFonts w:ascii="Times New Roman" w:hAnsi="Times New Roman" w:cs="Times New Roman"/>
          <w:sz w:val="28"/>
          <w:szCs w:val="28"/>
        </w:rPr>
        <w:t>5</w:t>
      </w:r>
      <w:r w:rsidRPr="00CC63FC">
        <w:rPr>
          <w:rFonts w:ascii="Times New Roman" w:hAnsi="Times New Roman" w:cs="Times New Roman"/>
          <w:sz w:val="28"/>
          <w:szCs w:val="28"/>
        </w:rPr>
        <w:t xml:space="preserve">    </w:t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14:paraId="1B85845A" w14:textId="77777777" w:rsidR="003C7BA7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 xml:space="preserve">         пос. Воля</w:t>
      </w:r>
      <w:r w:rsidRPr="00CC63FC">
        <w:rPr>
          <w:rFonts w:ascii="Times New Roman" w:hAnsi="Times New Roman" w:cs="Times New Roman"/>
          <w:sz w:val="28"/>
          <w:szCs w:val="28"/>
        </w:rPr>
        <w:tab/>
      </w:r>
    </w:p>
    <w:p w14:paraId="1E3374DF" w14:textId="49E2C3FC" w:rsidR="00973C62" w:rsidRPr="00CC63FC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ab/>
      </w:r>
      <w:r w:rsidR="00973C62" w:rsidRPr="005969E0">
        <w:rPr>
          <w:sz w:val="28"/>
          <w:szCs w:val="28"/>
        </w:rPr>
        <w:t> </w:t>
      </w:r>
    </w:p>
    <w:p w14:paraId="49A4E122" w14:textId="77777777" w:rsidR="009B5B73" w:rsidRP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 xml:space="preserve">О внесении изменений в Постановление </w:t>
      </w:r>
    </w:p>
    <w:p w14:paraId="5A74E40C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 xml:space="preserve">администрации Воленского сельского </w:t>
      </w:r>
    </w:p>
    <w:p w14:paraId="0B61F9FA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 xml:space="preserve">поселения </w:t>
      </w:r>
      <w:proofErr w:type="gramStart"/>
      <w:r w:rsidRPr="009B5B73">
        <w:rPr>
          <w:sz w:val="28"/>
          <w:szCs w:val="28"/>
        </w:rPr>
        <w:t>от  </w:t>
      </w:r>
      <w:r w:rsidRPr="009B5B73">
        <w:rPr>
          <w:sz w:val="28"/>
          <w:szCs w:val="28"/>
          <w:shd w:val="clear" w:color="auto" w:fill="FFFFFF"/>
        </w:rPr>
        <w:t>18.01.2016</w:t>
      </w:r>
      <w:proofErr w:type="gramEnd"/>
      <w:r w:rsidRPr="009B5B73">
        <w:rPr>
          <w:sz w:val="28"/>
          <w:szCs w:val="28"/>
          <w:shd w:val="clear" w:color="auto" w:fill="FFFFFF"/>
        </w:rPr>
        <w:t xml:space="preserve"> №3</w:t>
      </w:r>
      <w:r w:rsidRPr="009B5B73">
        <w:rPr>
          <w:sz w:val="28"/>
          <w:szCs w:val="28"/>
        </w:rPr>
        <w:t xml:space="preserve"> «Об утверждении </w:t>
      </w:r>
    </w:p>
    <w:p w14:paraId="7B4BECE6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 xml:space="preserve">административного регламента по предоставлению </w:t>
      </w:r>
    </w:p>
    <w:p w14:paraId="743E4A00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 xml:space="preserve">муниципальной услуги «Предоставление в </w:t>
      </w:r>
    </w:p>
    <w:p w14:paraId="52D3A805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 xml:space="preserve">собственность, аренду земельного участка, </w:t>
      </w:r>
    </w:p>
    <w:p w14:paraId="19D4FB3F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sz w:val="28"/>
          <w:szCs w:val="28"/>
        </w:rPr>
        <w:t>находящегося в муниципальной собственности, </w:t>
      </w:r>
    </w:p>
    <w:p w14:paraId="062B46C8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9B5B73">
        <w:rPr>
          <w:sz w:val="28"/>
          <w:szCs w:val="28"/>
        </w:rPr>
        <w:t xml:space="preserve">на торгах» (в </w:t>
      </w:r>
      <w:r w:rsidRPr="009B5B73">
        <w:rPr>
          <w:bCs/>
          <w:iCs/>
          <w:sz w:val="28"/>
          <w:szCs w:val="28"/>
        </w:rPr>
        <w:t xml:space="preserve">редакции от </w:t>
      </w:r>
      <w:r w:rsidRPr="009B5B73">
        <w:rPr>
          <w:iCs/>
          <w:sz w:val="28"/>
          <w:szCs w:val="28"/>
        </w:rPr>
        <w:t xml:space="preserve">22.11.2016 № 199; </w:t>
      </w:r>
    </w:p>
    <w:p w14:paraId="5169970D" w14:textId="77777777" w:rsid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9B5B73">
        <w:rPr>
          <w:iCs/>
          <w:sz w:val="28"/>
          <w:szCs w:val="28"/>
        </w:rPr>
        <w:t xml:space="preserve">от 15.03.2017 № 38; от 17.04.2018 № 43; от </w:t>
      </w:r>
    </w:p>
    <w:p w14:paraId="03CA0482" w14:textId="45470A79" w:rsidR="009B5B73" w:rsidRPr="009B5B73" w:rsidRDefault="009B5B73" w:rsidP="009B5B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B5B73">
        <w:rPr>
          <w:iCs/>
          <w:sz w:val="28"/>
          <w:szCs w:val="28"/>
        </w:rPr>
        <w:t>08.05.2019 № 42</w:t>
      </w:r>
      <w:r w:rsidRPr="009B5B73">
        <w:rPr>
          <w:bCs/>
          <w:iCs/>
          <w:sz w:val="28"/>
          <w:szCs w:val="28"/>
        </w:rPr>
        <w:t>).</w:t>
      </w:r>
    </w:p>
    <w:p w14:paraId="781B9164" w14:textId="77777777" w:rsidR="009B5B73" w:rsidRPr="009B5B73" w:rsidRDefault="009B5B73" w:rsidP="009B5B7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4A5A2F0" w14:textId="77777777" w:rsidR="009B5B73" w:rsidRPr="009B5B73" w:rsidRDefault="009B5B73" w:rsidP="009B5B7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57A578E" w14:textId="5A39D47F" w:rsidR="009B5B73" w:rsidRPr="009B5B73" w:rsidRDefault="009B5B73" w:rsidP="009B5B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Федерации», от 27.07.2010 № 210-ФЗ «Об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услуг», Законом Воронежской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01.12.2023 № 116-ОЗ «О развитии ответственного ведения бизнеса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территории Воронежской области», 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Воронежской области от 19.07.2024 № 463 «Об ответственном 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eastAsia="Times New Roman" w:hAnsi="Times New Roman" w:cs="Times New Roman"/>
          <w:sz w:val="28"/>
          <w:szCs w:val="28"/>
        </w:rPr>
        <w:t>бизнеса в Воронежской области</w:t>
      </w:r>
      <w:r w:rsidRPr="009B5B73">
        <w:rPr>
          <w:rFonts w:ascii="Times New Roman" w:hAnsi="Times New Roman" w:cs="Times New Roman"/>
          <w:sz w:val="28"/>
          <w:szCs w:val="28"/>
        </w:rPr>
        <w:t>», Уставом Воленского сельского поселения, администрация Воленского  сельского поселения</w:t>
      </w:r>
    </w:p>
    <w:p w14:paraId="517DD839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CE34A" w14:textId="370385B8" w:rsidR="009B5B73" w:rsidRPr="009B5B73" w:rsidRDefault="009B5B73" w:rsidP="009B5B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2C086CE5" w14:textId="77777777" w:rsidR="009B5B73" w:rsidRPr="009B5B73" w:rsidRDefault="009B5B73" w:rsidP="009B5B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464CF4" w14:textId="77777777" w:rsidR="009B5B73" w:rsidRPr="009B5B73" w:rsidRDefault="009B5B73" w:rsidP="009B5B73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Воленского сельского поселения от </w:t>
      </w:r>
      <w:r w:rsidRPr="009B5B73">
        <w:rPr>
          <w:rFonts w:ascii="Times New Roman" w:hAnsi="Times New Roman" w:cs="Times New Roman"/>
          <w:sz w:val="28"/>
          <w:szCs w:val="28"/>
          <w:shd w:val="clear" w:color="auto" w:fill="FFFFFF"/>
        </w:rPr>
        <w:t>18.01.2016 №3</w:t>
      </w:r>
      <w:r w:rsidRPr="009B5B7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собственности, на торгах» (в </w:t>
      </w:r>
      <w:r w:rsidRPr="009B5B73">
        <w:rPr>
          <w:rFonts w:ascii="Times New Roman" w:hAnsi="Times New Roman" w:cs="Times New Roman"/>
          <w:bCs/>
          <w:iCs/>
          <w:sz w:val="28"/>
          <w:szCs w:val="28"/>
        </w:rPr>
        <w:t xml:space="preserve">редакции от </w:t>
      </w:r>
      <w:r w:rsidRPr="009B5B73">
        <w:rPr>
          <w:rFonts w:ascii="Times New Roman" w:hAnsi="Times New Roman" w:cs="Times New Roman"/>
          <w:iCs/>
          <w:sz w:val="28"/>
          <w:szCs w:val="28"/>
        </w:rPr>
        <w:t>22.11.2016 № 199; от 15.03.2017 № 38; от 17.04.2018 № 43; от 08.05.2019 № 42</w:t>
      </w:r>
      <w:r w:rsidRPr="009B5B7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9B5B7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9B5B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6031C95" w14:textId="77777777" w:rsidR="009B5B73" w:rsidRPr="009B5B73" w:rsidRDefault="009B5B73" w:rsidP="009B5B73">
      <w:pPr>
        <w:pStyle w:val="a7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06C6834" w14:textId="77777777" w:rsidR="009B5B73" w:rsidRPr="009B5B73" w:rsidRDefault="009B5B73" w:rsidP="009B5B73">
      <w:pPr>
        <w:pStyle w:val="a7"/>
        <w:numPr>
          <w:ilvl w:val="1"/>
          <w:numId w:val="3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sz w:val="28"/>
          <w:szCs w:val="28"/>
        </w:rPr>
        <w:lastRenderedPageBreak/>
        <w:t>дополнить подпункт 2.4.1. административного регламента подпунктом 2.4.1.1. следующего содержания:</w:t>
      </w:r>
    </w:p>
    <w:p w14:paraId="69E67831" w14:textId="77777777" w:rsidR="009B5B73" w:rsidRPr="009B5B73" w:rsidRDefault="009B5B73" w:rsidP="009B5B73">
      <w:pPr>
        <w:pStyle w:val="a7"/>
        <w:numPr>
          <w:ilvl w:val="1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B73">
        <w:rPr>
          <w:rFonts w:ascii="Times New Roman" w:eastAsia="Times New Roman" w:hAnsi="Times New Roman" w:cs="Times New Roman"/>
          <w:sz w:val="28"/>
          <w:szCs w:val="28"/>
        </w:rPr>
        <w:t>«2.4.1.1. В случае обращения ответственной организации, признанной таковой в соответствии с Законом Воронежской области от 01.12.2023 №116-ОЗ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(принятие решения о проведении аукциона) составляет 28 (двадцать восемь) дней со дня получения документов Администрацией.</w:t>
      </w:r>
    </w:p>
    <w:p w14:paraId="499DDFD1" w14:textId="77777777" w:rsidR="009B5B73" w:rsidRPr="009B5B73" w:rsidRDefault="009B5B73" w:rsidP="009B5B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B73">
        <w:rPr>
          <w:rFonts w:ascii="Times New Roman" w:eastAsia="Times New Roman" w:hAnsi="Times New Roman" w:cs="Times New Roman"/>
          <w:sz w:val="28"/>
          <w:szCs w:val="28"/>
        </w:rPr>
        <w:t>Срок подготовки проекта договора аренды и направление его на подписание, в случаях, указанных в настоящем подпункте, составляет 10 (десять) дней.</w:t>
      </w:r>
    </w:p>
    <w:p w14:paraId="48A043F8" w14:textId="77777777" w:rsidR="009B5B73" w:rsidRPr="009B5B73" w:rsidRDefault="009B5B73" w:rsidP="009B5B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B73">
        <w:rPr>
          <w:rFonts w:ascii="Times New Roman" w:eastAsia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14:paraId="475C6247" w14:textId="77777777" w:rsidR="009B5B73" w:rsidRPr="009B5B73" w:rsidRDefault="009B5B73" w:rsidP="009B5B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B73">
        <w:rPr>
          <w:rFonts w:ascii="Times New Roman" w:eastAsia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14:paraId="3E3307D3" w14:textId="77777777" w:rsidR="009B5B73" w:rsidRPr="009B5B73" w:rsidRDefault="009B5B73" w:rsidP="009B5B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B73">
        <w:rPr>
          <w:rFonts w:ascii="Times New Roman" w:eastAsia="Times New Roman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2.4.1. настоящего Административного регламента».</w:t>
      </w:r>
    </w:p>
    <w:p w14:paraId="46BFEED0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9B5B7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B5B7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B5B73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Pr="009B5B73">
        <w:rPr>
          <w:rFonts w:ascii="Times New Roman" w:hAnsi="Times New Roman" w:cs="Times New Roman"/>
          <w:sz w:val="28"/>
          <w:szCs w:val="28"/>
        </w:rPr>
        <w:t>-</w:t>
      </w:r>
      <w:r w:rsidRPr="009B5B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B5B73">
        <w:rPr>
          <w:rFonts w:ascii="Times New Roman" w:hAnsi="Times New Roman" w:cs="Times New Roman"/>
          <w:sz w:val="28"/>
          <w:szCs w:val="28"/>
        </w:rPr>
        <w:t>36.</w:t>
      </w:r>
      <w:proofErr w:type="spellStart"/>
      <w:r w:rsidRPr="009B5B7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9B5B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5B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5B73">
        <w:rPr>
          <w:rFonts w:ascii="Times New Roman" w:hAnsi="Times New Roman" w:cs="Times New Roman"/>
          <w:sz w:val="28"/>
          <w:szCs w:val="28"/>
        </w:rPr>
        <w:t>/.</w:t>
      </w:r>
    </w:p>
    <w:p w14:paraId="4C396E24" w14:textId="7FA15E14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bCs/>
          <w:sz w:val="28"/>
          <w:szCs w:val="28"/>
        </w:rPr>
        <w:t>3.</w:t>
      </w:r>
      <w:r w:rsidRPr="009B5B73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главу </w:t>
      </w:r>
      <w:proofErr w:type="gramStart"/>
      <w:r w:rsidRPr="009B5B73">
        <w:rPr>
          <w:rFonts w:ascii="Times New Roman" w:hAnsi="Times New Roman" w:cs="Times New Roman"/>
          <w:sz w:val="28"/>
          <w:szCs w:val="28"/>
        </w:rPr>
        <w:t>администрации  Воленского</w:t>
      </w:r>
      <w:proofErr w:type="gramEnd"/>
      <w:r w:rsidRPr="009B5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B5B73">
        <w:rPr>
          <w:rFonts w:ascii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sz w:val="28"/>
          <w:szCs w:val="28"/>
        </w:rPr>
        <w:t>А.Ю.</w:t>
      </w:r>
      <w:r w:rsidRPr="009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B73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9B5B73">
        <w:rPr>
          <w:rFonts w:ascii="Times New Roman" w:hAnsi="Times New Roman" w:cs="Times New Roman"/>
          <w:sz w:val="28"/>
          <w:szCs w:val="28"/>
        </w:rPr>
        <w:t>.</w:t>
      </w:r>
    </w:p>
    <w:p w14:paraId="524326FB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B4518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D6A8B8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3968D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B5B73">
        <w:rPr>
          <w:rFonts w:ascii="Times New Roman" w:hAnsi="Times New Roman" w:cs="Times New Roman"/>
          <w:sz w:val="28"/>
          <w:szCs w:val="28"/>
        </w:rPr>
        <w:t>Воленского  сельского</w:t>
      </w:r>
      <w:proofErr w:type="gramEnd"/>
      <w:r w:rsidRPr="009B5B7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1D8374DE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14:paraId="572733BA" w14:textId="4929C9F0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73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А.Ю.</w:t>
      </w:r>
      <w:r w:rsidRPr="009B5B73">
        <w:rPr>
          <w:rFonts w:ascii="Times New Roman" w:hAnsi="Times New Roman" w:cs="Times New Roman"/>
          <w:sz w:val="28"/>
          <w:szCs w:val="28"/>
        </w:rPr>
        <w:t xml:space="preserve"> </w:t>
      </w:r>
      <w:r w:rsidRPr="009B5B73">
        <w:rPr>
          <w:rFonts w:ascii="Times New Roman" w:hAnsi="Times New Roman" w:cs="Times New Roman"/>
          <w:sz w:val="28"/>
          <w:szCs w:val="28"/>
        </w:rPr>
        <w:t>Десятников</w:t>
      </w:r>
    </w:p>
    <w:p w14:paraId="15F84090" w14:textId="77777777" w:rsidR="009B5B73" w:rsidRPr="009B5B73" w:rsidRDefault="009B5B73" w:rsidP="009B5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18D8E" w14:textId="77777777" w:rsidR="009B5B73" w:rsidRPr="009B5B73" w:rsidRDefault="009B5B73" w:rsidP="009B5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09F6169" w14:textId="77777777" w:rsidR="00517A03" w:rsidRPr="009B5B73" w:rsidRDefault="00517A03" w:rsidP="009B5B73">
      <w:pPr>
        <w:spacing w:after="0"/>
        <w:ind w:right="2835"/>
        <w:jc w:val="both"/>
        <w:rPr>
          <w:sz w:val="28"/>
          <w:szCs w:val="28"/>
        </w:rPr>
      </w:pPr>
    </w:p>
    <w:sectPr w:rsidR="00517A03" w:rsidRPr="009B5B73" w:rsidSect="00587AA7">
      <w:pgSz w:w="11906" w:h="16838"/>
      <w:pgMar w:top="426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74F8"/>
    <w:multiLevelType w:val="multilevel"/>
    <w:tmpl w:val="59C09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16773CF"/>
    <w:multiLevelType w:val="multilevel"/>
    <w:tmpl w:val="2FD0A1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77931840"/>
    <w:multiLevelType w:val="multilevel"/>
    <w:tmpl w:val="39667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8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5A"/>
    <w:rsid w:val="002105FF"/>
    <w:rsid w:val="00254EB8"/>
    <w:rsid w:val="003C7BA7"/>
    <w:rsid w:val="00517A03"/>
    <w:rsid w:val="00535AB4"/>
    <w:rsid w:val="005767FD"/>
    <w:rsid w:val="00587AA7"/>
    <w:rsid w:val="005969E0"/>
    <w:rsid w:val="00756575"/>
    <w:rsid w:val="008E2407"/>
    <w:rsid w:val="00973C62"/>
    <w:rsid w:val="009B5B73"/>
    <w:rsid w:val="009D468E"/>
    <w:rsid w:val="00C9045A"/>
    <w:rsid w:val="00CC63FC"/>
    <w:rsid w:val="00CF0E92"/>
    <w:rsid w:val="00E249B1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3D7"/>
  <w15:chartTrackingRefBased/>
  <w15:docId w15:val="{EACD270B-8B42-4281-A39A-A3EDF02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9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A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5B7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13</cp:revision>
  <cp:lastPrinted>2024-08-22T08:44:00Z</cp:lastPrinted>
  <dcterms:created xsi:type="dcterms:W3CDTF">2024-08-14T14:31:00Z</dcterms:created>
  <dcterms:modified xsi:type="dcterms:W3CDTF">2024-08-22T08:48:00Z</dcterms:modified>
</cp:coreProperties>
</file>