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F2660" w14:textId="77777777" w:rsidR="00E6690C" w:rsidRDefault="00D973E1" w:rsidP="00D973E1">
      <w:pPr>
        <w:ind w:firstLine="540"/>
        <w:rPr>
          <w:sz w:val="28"/>
          <w:szCs w:val="28"/>
        </w:rPr>
      </w:pPr>
      <w:r>
        <w:rPr>
          <w:sz w:val="28"/>
          <w:szCs w:val="28"/>
        </w:rPr>
        <w:t xml:space="preserve">                                                   </w:t>
      </w:r>
    </w:p>
    <w:p w14:paraId="11900938" w14:textId="77777777" w:rsidR="00E6690C" w:rsidRDefault="00E6690C" w:rsidP="00D973E1">
      <w:pPr>
        <w:ind w:firstLine="540"/>
        <w:rPr>
          <w:sz w:val="28"/>
          <w:szCs w:val="28"/>
        </w:rPr>
      </w:pPr>
    </w:p>
    <w:p w14:paraId="5DBE62BD" w14:textId="77777777" w:rsidR="008052DB" w:rsidRDefault="00E6690C" w:rsidP="00D973E1">
      <w:pPr>
        <w:ind w:firstLine="540"/>
        <w:rPr>
          <w:sz w:val="28"/>
          <w:szCs w:val="28"/>
        </w:rPr>
      </w:pPr>
      <w:r>
        <w:rPr>
          <w:sz w:val="28"/>
          <w:szCs w:val="28"/>
        </w:rPr>
        <w:t xml:space="preserve">                                                   </w:t>
      </w:r>
      <w:r w:rsidR="00D973E1">
        <w:rPr>
          <w:sz w:val="28"/>
          <w:szCs w:val="28"/>
        </w:rPr>
        <w:t xml:space="preserve">  </w:t>
      </w:r>
      <w:r w:rsidR="00D973E1" w:rsidRPr="00B41B16">
        <w:rPr>
          <w:noProof/>
          <w:lang w:eastAsia="ru-RU"/>
        </w:rPr>
        <w:drawing>
          <wp:inline distT="0" distB="0" distL="0" distR="0" wp14:anchorId="1C4478B8" wp14:editId="09D7EF1B">
            <wp:extent cx="542925" cy="638175"/>
            <wp:effectExtent l="0" t="0" r="9525" b="9525"/>
            <wp:docPr id="2" name="Рисунок 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6BDECBBE" w14:textId="77777777" w:rsidR="00D973E1" w:rsidRDefault="00D973E1" w:rsidP="00D973E1">
      <w:pPr>
        <w:ind w:firstLine="540"/>
        <w:rPr>
          <w:sz w:val="28"/>
          <w:szCs w:val="28"/>
        </w:rPr>
      </w:pPr>
    </w:p>
    <w:p w14:paraId="5D3B251E" w14:textId="77777777" w:rsidR="00D973E1" w:rsidRDefault="00D973E1" w:rsidP="00D973E1">
      <w:pPr>
        <w:ind w:firstLine="540"/>
        <w:rPr>
          <w:sz w:val="28"/>
          <w:szCs w:val="28"/>
        </w:rPr>
      </w:pPr>
    </w:p>
    <w:p w14:paraId="410BDBB8" w14:textId="267B5DF7" w:rsidR="008052DB" w:rsidRPr="00B121E5" w:rsidRDefault="008052DB" w:rsidP="008052DB">
      <w:pPr>
        <w:ind w:firstLine="540"/>
        <w:jc w:val="both"/>
        <w:rPr>
          <w:b/>
          <w:color w:val="FF0000"/>
          <w:sz w:val="48"/>
          <w:szCs w:val="48"/>
        </w:rPr>
      </w:pPr>
      <w:r w:rsidRPr="00B121E5">
        <w:rPr>
          <w:color w:val="FF0000"/>
          <w:sz w:val="52"/>
          <w:szCs w:val="52"/>
        </w:rPr>
        <w:t xml:space="preserve">                          </w:t>
      </w:r>
      <w:r w:rsidR="00FE575A">
        <w:rPr>
          <w:b/>
          <w:color w:val="FF0000"/>
          <w:sz w:val="48"/>
          <w:szCs w:val="48"/>
        </w:rPr>
        <w:t>04</w:t>
      </w:r>
      <w:proofErr w:type="gramStart"/>
      <w:r w:rsidR="006C1BDC" w:rsidRPr="00B121E5">
        <w:rPr>
          <w:b/>
          <w:color w:val="FF0000"/>
          <w:sz w:val="48"/>
          <w:szCs w:val="48"/>
        </w:rPr>
        <w:t xml:space="preserve">   (</w:t>
      </w:r>
      <w:proofErr w:type="gramEnd"/>
      <w:r w:rsidR="00FE575A">
        <w:rPr>
          <w:b/>
          <w:color w:val="FF0000"/>
          <w:sz w:val="48"/>
          <w:szCs w:val="48"/>
        </w:rPr>
        <w:t>11</w:t>
      </w:r>
      <w:r w:rsidRPr="00B121E5">
        <w:rPr>
          <w:b/>
          <w:color w:val="FF0000"/>
          <w:sz w:val="48"/>
          <w:szCs w:val="48"/>
        </w:rPr>
        <w:t>)</w:t>
      </w:r>
    </w:p>
    <w:p w14:paraId="7EF90A4A" w14:textId="77777777" w:rsidR="008052DB" w:rsidRDefault="008052DB" w:rsidP="008052DB">
      <w:pPr>
        <w:ind w:firstLine="540"/>
        <w:jc w:val="both"/>
        <w:rPr>
          <w:b/>
        </w:rPr>
      </w:pPr>
      <w:r>
        <w:rPr>
          <w:sz w:val="52"/>
          <w:szCs w:val="52"/>
        </w:rPr>
        <w:t xml:space="preserve">                     </w:t>
      </w:r>
      <w:r>
        <w:rPr>
          <w:sz w:val="28"/>
          <w:szCs w:val="28"/>
        </w:rPr>
        <w:t xml:space="preserve">       </w:t>
      </w:r>
      <w:r>
        <w:rPr>
          <w:b/>
        </w:rPr>
        <w:t>(</w:t>
      </w:r>
      <w:proofErr w:type="gramStart"/>
      <w:r>
        <w:rPr>
          <w:b/>
        </w:rPr>
        <w:t xml:space="preserve">месяц)   </w:t>
      </w:r>
      <w:proofErr w:type="gramEnd"/>
      <w:r>
        <w:rPr>
          <w:b/>
        </w:rPr>
        <w:t>(номер)</w:t>
      </w:r>
    </w:p>
    <w:p w14:paraId="330CC107" w14:textId="77777777" w:rsidR="008052DB" w:rsidRDefault="008052DB" w:rsidP="008052DB">
      <w:pPr>
        <w:ind w:firstLine="540"/>
        <w:jc w:val="both"/>
        <w:rPr>
          <w:b/>
        </w:rPr>
      </w:pPr>
      <w:r>
        <w:rPr>
          <w:b/>
        </w:rPr>
        <w:t xml:space="preserve">                               </w:t>
      </w:r>
    </w:p>
    <w:p w14:paraId="0B560509" w14:textId="77777777" w:rsidR="008052DB" w:rsidRDefault="008052DB" w:rsidP="008052DB">
      <w:pPr>
        <w:ind w:firstLine="540"/>
        <w:jc w:val="both"/>
        <w:rPr>
          <w:sz w:val="28"/>
          <w:szCs w:val="28"/>
        </w:rPr>
      </w:pPr>
      <w:r>
        <w:rPr>
          <w:sz w:val="28"/>
          <w:szCs w:val="28"/>
        </w:rPr>
        <w:t xml:space="preserve">    </w:t>
      </w:r>
    </w:p>
    <w:p w14:paraId="7E0BD56D" w14:textId="77777777" w:rsidR="008052DB" w:rsidRDefault="008052DB" w:rsidP="008052DB">
      <w:pPr>
        <w:ind w:firstLine="540"/>
        <w:jc w:val="both"/>
        <w:rPr>
          <w:sz w:val="28"/>
          <w:szCs w:val="28"/>
        </w:rPr>
      </w:pPr>
    </w:p>
    <w:p w14:paraId="2707A86A" w14:textId="77777777" w:rsidR="008052DB" w:rsidRDefault="008052DB" w:rsidP="008052DB">
      <w:pPr>
        <w:ind w:firstLine="540"/>
        <w:jc w:val="both"/>
        <w:rPr>
          <w:b/>
          <w:sz w:val="56"/>
          <w:szCs w:val="56"/>
        </w:rPr>
      </w:pPr>
      <w:r>
        <w:rPr>
          <w:sz w:val="28"/>
          <w:szCs w:val="28"/>
        </w:rPr>
        <w:t xml:space="preserve">                                       </w:t>
      </w:r>
      <w:r>
        <w:rPr>
          <w:b/>
          <w:sz w:val="56"/>
          <w:szCs w:val="56"/>
        </w:rPr>
        <w:t>ВЕСТНИК</w:t>
      </w:r>
    </w:p>
    <w:p w14:paraId="6BD4C10C" w14:textId="77777777" w:rsidR="008052DB" w:rsidRDefault="008052DB" w:rsidP="008052DB">
      <w:pPr>
        <w:ind w:firstLine="540"/>
        <w:jc w:val="both"/>
        <w:rPr>
          <w:b/>
          <w:sz w:val="36"/>
          <w:szCs w:val="36"/>
        </w:rPr>
      </w:pPr>
      <w:r>
        <w:rPr>
          <w:sz w:val="28"/>
          <w:szCs w:val="28"/>
        </w:rPr>
        <w:t xml:space="preserve">                      </w:t>
      </w:r>
      <w:r>
        <w:rPr>
          <w:b/>
          <w:sz w:val="36"/>
          <w:szCs w:val="36"/>
        </w:rPr>
        <w:t xml:space="preserve">муниципальных </w:t>
      </w:r>
      <w:proofErr w:type="gramStart"/>
      <w:r>
        <w:rPr>
          <w:b/>
          <w:sz w:val="36"/>
          <w:szCs w:val="36"/>
        </w:rPr>
        <w:t>правовых  актов</w:t>
      </w:r>
      <w:proofErr w:type="gramEnd"/>
    </w:p>
    <w:p w14:paraId="5BFEE1B1"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Воленского  сельского</w:t>
      </w:r>
      <w:proofErr w:type="gramEnd"/>
      <w:r>
        <w:rPr>
          <w:b/>
          <w:sz w:val="36"/>
          <w:szCs w:val="36"/>
        </w:rPr>
        <w:t xml:space="preserve">  поселения</w:t>
      </w:r>
    </w:p>
    <w:p w14:paraId="5C2538B6"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Новоусманского  муниципального</w:t>
      </w:r>
      <w:proofErr w:type="gramEnd"/>
      <w:r>
        <w:rPr>
          <w:b/>
          <w:sz w:val="36"/>
          <w:szCs w:val="36"/>
        </w:rPr>
        <w:t xml:space="preserve">  района</w:t>
      </w:r>
    </w:p>
    <w:p w14:paraId="1AFD9029"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Воронежской  области</w:t>
      </w:r>
      <w:proofErr w:type="gramEnd"/>
      <w:r>
        <w:rPr>
          <w:b/>
          <w:sz w:val="36"/>
          <w:szCs w:val="36"/>
        </w:rPr>
        <w:t xml:space="preserve"> </w:t>
      </w:r>
    </w:p>
    <w:p w14:paraId="0C9039E8" w14:textId="77777777" w:rsidR="008052DB" w:rsidRDefault="008052DB" w:rsidP="008052DB">
      <w:pPr>
        <w:ind w:firstLine="540"/>
        <w:jc w:val="both"/>
        <w:rPr>
          <w:b/>
          <w:sz w:val="36"/>
          <w:szCs w:val="36"/>
        </w:rPr>
      </w:pPr>
    </w:p>
    <w:p w14:paraId="140A37ED" w14:textId="77777777" w:rsidR="008052DB" w:rsidRDefault="008052DB" w:rsidP="008052DB">
      <w:pPr>
        <w:ind w:firstLine="540"/>
        <w:jc w:val="both"/>
        <w:rPr>
          <w:b/>
          <w:sz w:val="36"/>
          <w:szCs w:val="36"/>
        </w:rPr>
      </w:pPr>
    </w:p>
    <w:p w14:paraId="67102CE0" w14:textId="77777777" w:rsidR="008052DB" w:rsidRDefault="008052DB" w:rsidP="008052DB">
      <w:pPr>
        <w:ind w:firstLine="540"/>
        <w:jc w:val="both"/>
        <w:rPr>
          <w:b/>
          <w:sz w:val="36"/>
          <w:szCs w:val="36"/>
        </w:rPr>
      </w:pPr>
    </w:p>
    <w:p w14:paraId="72968CE6" w14:textId="77777777" w:rsidR="008052DB" w:rsidRDefault="008052DB" w:rsidP="008052DB">
      <w:pPr>
        <w:ind w:firstLine="540"/>
        <w:jc w:val="both"/>
        <w:rPr>
          <w:b/>
          <w:sz w:val="36"/>
          <w:szCs w:val="36"/>
        </w:rPr>
      </w:pPr>
      <w:r>
        <w:rPr>
          <w:b/>
          <w:sz w:val="36"/>
          <w:szCs w:val="36"/>
        </w:rPr>
        <w:t xml:space="preserve">         </w:t>
      </w:r>
    </w:p>
    <w:p w14:paraId="14A8599B" w14:textId="77777777" w:rsidR="008052DB" w:rsidRDefault="008052DB" w:rsidP="008052DB">
      <w:pPr>
        <w:ind w:firstLine="540"/>
        <w:jc w:val="both"/>
        <w:rPr>
          <w:b/>
          <w:sz w:val="36"/>
          <w:szCs w:val="36"/>
        </w:rPr>
      </w:pPr>
      <w:r>
        <w:rPr>
          <w:b/>
          <w:sz w:val="36"/>
          <w:szCs w:val="36"/>
        </w:rPr>
        <w:t xml:space="preserve">                                   </w:t>
      </w:r>
    </w:p>
    <w:p w14:paraId="19824123" w14:textId="41293161" w:rsidR="008052DB" w:rsidRPr="00B121E5" w:rsidRDefault="008052DB" w:rsidP="008052DB">
      <w:pPr>
        <w:ind w:firstLine="540"/>
        <w:jc w:val="both"/>
        <w:rPr>
          <w:b/>
          <w:color w:val="FF0000"/>
          <w:sz w:val="36"/>
          <w:szCs w:val="36"/>
        </w:rPr>
      </w:pPr>
      <w:r>
        <w:rPr>
          <w:b/>
          <w:sz w:val="36"/>
          <w:szCs w:val="36"/>
        </w:rPr>
        <w:t xml:space="preserve">            </w:t>
      </w:r>
      <w:r w:rsidR="00D973E1">
        <w:rPr>
          <w:b/>
          <w:sz w:val="36"/>
          <w:szCs w:val="36"/>
        </w:rPr>
        <w:t xml:space="preserve">                </w:t>
      </w:r>
      <w:r w:rsidR="006C1BDC">
        <w:rPr>
          <w:b/>
          <w:sz w:val="36"/>
          <w:szCs w:val="36"/>
        </w:rPr>
        <w:t xml:space="preserve">           </w:t>
      </w:r>
      <w:r w:rsidR="005A595D" w:rsidRPr="00B121E5">
        <w:rPr>
          <w:b/>
          <w:color w:val="FF0000"/>
          <w:sz w:val="36"/>
          <w:szCs w:val="36"/>
        </w:rPr>
        <w:t>1</w:t>
      </w:r>
      <w:r w:rsidR="00FE575A">
        <w:rPr>
          <w:b/>
          <w:color w:val="FF0000"/>
          <w:sz w:val="36"/>
          <w:szCs w:val="36"/>
        </w:rPr>
        <w:t>4.04</w:t>
      </w:r>
      <w:r w:rsidR="0019501E" w:rsidRPr="00B121E5">
        <w:rPr>
          <w:b/>
          <w:color w:val="FF0000"/>
          <w:sz w:val="36"/>
          <w:szCs w:val="36"/>
        </w:rPr>
        <w:t>.202</w:t>
      </w:r>
      <w:r w:rsidR="0076250D">
        <w:rPr>
          <w:b/>
          <w:color w:val="FF0000"/>
          <w:sz w:val="36"/>
          <w:szCs w:val="36"/>
        </w:rPr>
        <w:t>6</w:t>
      </w:r>
    </w:p>
    <w:p w14:paraId="3509AD8A" w14:textId="77777777" w:rsidR="008052DB" w:rsidRDefault="008052DB" w:rsidP="008052DB">
      <w:pPr>
        <w:ind w:firstLine="540"/>
        <w:jc w:val="both"/>
        <w:rPr>
          <w:b/>
          <w:sz w:val="36"/>
          <w:szCs w:val="36"/>
        </w:rPr>
      </w:pPr>
    </w:p>
    <w:p w14:paraId="4F534818" w14:textId="77777777" w:rsidR="008052DB" w:rsidRDefault="008052DB" w:rsidP="008052DB">
      <w:pPr>
        <w:ind w:firstLine="540"/>
        <w:jc w:val="both"/>
        <w:rPr>
          <w:b/>
          <w:sz w:val="36"/>
          <w:szCs w:val="36"/>
        </w:rPr>
      </w:pPr>
    </w:p>
    <w:p w14:paraId="4901AD11" w14:textId="77777777" w:rsidR="008052DB" w:rsidRDefault="008052DB" w:rsidP="008052DB">
      <w:pPr>
        <w:ind w:firstLine="540"/>
        <w:jc w:val="both"/>
        <w:rPr>
          <w:b/>
          <w:sz w:val="36"/>
          <w:szCs w:val="36"/>
        </w:rPr>
      </w:pPr>
    </w:p>
    <w:p w14:paraId="605931AD" w14:textId="77777777" w:rsidR="008052DB" w:rsidRDefault="008052DB" w:rsidP="008052DB">
      <w:pPr>
        <w:ind w:firstLine="540"/>
        <w:jc w:val="both"/>
        <w:rPr>
          <w:b/>
          <w:sz w:val="36"/>
          <w:szCs w:val="36"/>
        </w:rPr>
      </w:pPr>
      <w:r>
        <w:rPr>
          <w:b/>
          <w:sz w:val="36"/>
          <w:szCs w:val="36"/>
        </w:rPr>
        <w:t xml:space="preserve">                                   </w:t>
      </w:r>
    </w:p>
    <w:p w14:paraId="58D3A525" w14:textId="77777777" w:rsidR="008052DB" w:rsidRDefault="008052DB" w:rsidP="008052DB">
      <w:pPr>
        <w:ind w:firstLine="540"/>
        <w:jc w:val="both"/>
        <w:rPr>
          <w:b/>
          <w:sz w:val="36"/>
          <w:szCs w:val="36"/>
        </w:rPr>
      </w:pPr>
    </w:p>
    <w:p w14:paraId="4A735A7A" w14:textId="77777777" w:rsidR="008052DB" w:rsidRDefault="008052DB" w:rsidP="008052DB">
      <w:pPr>
        <w:ind w:firstLine="540"/>
        <w:jc w:val="both"/>
        <w:rPr>
          <w:b/>
          <w:sz w:val="36"/>
          <w:szCs w:val="36"/>
        </w:rPr>
      </w:pPr>
    </w:p>
    <w:p w14:paraId="4662D296" w14:textId="77777777" w:rsidR="008052DB" w:rsidRDefault="008052DB" w:rsidP="008052DB">
      <w:pPr>
        <w:ind w:firstLine="540"/>
        <w:jc w:val="both"/>
        <w:rPr>
          <w:b/>
          <w:sz w:val="36"/>
          <w:szCs w:val="36"/>
        </w:rPr>
      </w:pPr>
    </w:p>
    <w:p w14:paraId="58359D48" w14:textId="77777777" w:rsidR="008052DB" w:rsidRDefault="008052DB" w:rsidP="008052DB">
      <w:pPr>
        <w:jc w:val="both"/>
        <w:rPr>
          <w:b/>
          <w:sz w:val="36"/>
          <w:szCs w:val="36"/>
        </w:rPr>
      </w:pPr>
    </w:p>
    <w:p w14:paraId="1BDFB65D" w14:textId="77777777" w:rsidR="008052DB" w:rsidRDefault="008052DB" w:rsidP="008052DB">
      <w:pPr>
        <w:ind w:firstLine="540"/>
        <w:jc w:val="both"/>
        <w:rPr>
          <w:b/>
          <w:sz w:val="36"/>
          <w:szCs w:val="36"/>
        </w:rPr>
      </w:pPr>
    </w:p>
    <w:p w14:paraId="7063D424" w14:textId="77777777" w:rsidR="008052DB" w:rsidRDefault="008052DB" w:rsidP="008052DB">
      <w:pPr>
        <w:ind w:firstLine="540"/>
        <w:jc w:val="both"/>
        <w:rPr>
          <w:b/>
          <w:sz w:val="36"/>
          <w:szCs w:val="36"/>
        </w:rPr>
      </w:pPr>
    </w:p>
    <w:p w14:paraId="40CE586C" w14:textId="77777777" w:rsidR="008052DB" w:rsidRDefault="008052DB" w:rsidP="008052DB">
      <w:pPr>
        <w:jc w:val="center"/>
        <w:rPr>
          <w:b/>
          <w:sz w:val="32"/>
          <w:szCs w:val="32"/>
        </w:rPr>
      </w:pPr>
      <w:r>
        <w:rPr>
          <w:b/>
          <w:sz w:val="32"/>
          <w:szCs w:val="32"/>
        </w:rPr>
        <w:t>Учредитель:</w:t>
      </w:r>
    </w:p>
    <w:p w14:paraId="4722FE13" w14:textId="77777777" w:rsidR="008052DB" w:rsidRDefault="008052DB" w:rsidP="008052DB">
      <w:pPr>
        <w:jc w:val="center"/>
        <w:rPr>
          <w:b/>
          <w:sz w:val="32"/>
          <w:szCs w:val="32"/>
        </w:rPr>
      </w:pPr>
      <w:r>
        <w:rPr>
          <w:b/>
          <w:sz w:val="32"/>
          <w:szCs w:val="32"/>
        </w:rPr>
        <w:t xml:space="preserve">Совет </w:t>
      </w:r>
      <w:proofErr w:type="gramStart"/>
      <w:r>
        <w:rPr>
          <w:b/>
          <w:sz w:val="32"/>
          <w:szCs w:val="32"/>
        </w:rPr>
        <w:t>народных  депутатов</w:t>
      </w:r>
      <w:proofErr w:type="gramEnd"/>
    </w:p>
    <w:p w14:paraId="247A0CC0" w14:textId="77777777" w:rsidR="008052DB" w:rsidRDefault="008052DB" w:rsidP="008052DB">
      <w:pPr>
        <w:jc w:val="center"/>
        <w:rPr>
          <w:b/>
          <w:sz w:val="32"/>
          <w:szCs w:val="32"/>
        </w:rPr>
      </w:pPr>
      <w:proofErr w:type="gramStart"/>
      <w:r>
        <w:rPr>
          <w:b/>
          <w:sz w:val="32"/>
          <w:szCs w:val="32"/>
        </w:rPr>
        <w:t>Воленского  сельского</w:t>
      </w:r>
      <w:proofErr w:type="gramEnd"/>
      <w:r>
        <w:rPr>
          <w:b/>
          <w:sz w:val="32"/>
          <w:szCs w:val="32"/>
        </w:rPr>
        <w:t xml:space="preserve"> поселения Новоусманского</w:t>
      </w:r>
    </w:p>
    <w:p w14:paraId="7947E029" w14:textId="77777777" w:rsidR="008052DB" w:rsidRPr="008A43AC" w:rsidRDefault="008052DB" w:rsidP="008052DB">
      <w:pPr>
        <w:jc w:val="center"/>
        <w:rPr>
          <w:b/>
          <w:sz w:val="32"/>
          <w:szCs w:val="32"/>
        </w:rPr>
      </w:pPr>
      <w:r>
        <w:rPr>
          <w:b/>
          <w:sz w:val="32"/>
          <w:szCs w:val="32"/>
        </w:rPr>
        <w:t xml:space="preserve">муниципального </w:t>
      </w:r>
      <w:proofErr w:type="gramStart"/>
      <w:r>
        <w:rPr>
          <w:b/>
          <w:sz w:val="32"/>
          <w:szCs w:val="32"/>
        </w:rPr>
        <w:t>района  Воронежской</w:t>
      </w:r>
      <w:proofErr w:type="gramEnd"/>
      <w:r>
        <w:rPr>
          <w:b/>
          <w:sz w:val="32"/>
          <w:szCs w:val="32"/>
        </w:rPr>
        <w:t xml:space="preserve">  области</w:t>
      </w:r>
    </w:p>
    <w:p w14:paraId="556F90DC" w14:textId="77777777" w:rsidR="008052DB" w:rsidRPr="00185EC0" w:rsidRDefault="008052DB" w:rsidP="008052DB">
      <w:pPr>
        <w:rPr>
          <w:b/>
          <w:bCs/>
          <w:sz w:val="16"/>
          <w:szCs w:val="16"/>
        </w:rPr>
      </w:pPr>
    </w:p>
    <w:p w14:paraId="34152D73" w14:textId="77777777" w:rsidR="008052DB" w:rsidRPr="00B263AF" w:rsidRDefault="008052DB" w:rsidP="008052DB">
      <w:pPr>
        <w:autoSpaceDE w:val="0"/>
        <w:autoSpaceDN w:val="0"/>
        <w:adjustRightInd w:val="0"/>
        <w:ind w:right="371"/>
        <w:rPr>
          <w:sz w:val="22"/>
          <w:szCs w:val="22"/>
        </w:rPr>
      </w:pPr>
      <w:r w:rsidRPr="00B263AF">
        <w:rPr>
          <w:sz w:val="22"/>
          <w:szCs w:val="22"/>
        </w:rPr>
        <w:t xml:space="preserve">                     </w:t>
      </w:r>
    </w:p>
    <w:p w14:paraId="2B7D7357" w14:textId="77777777" w:rsidR="008052DB" w:rsidRDefault="008052DB" w:rsidP="008052DB">
      <w:pPr>
        <w:rPr>
          <w:sz w:val="20"/>
          <w:szCs w:val="20"/>
        </w:rPr>
      </w:pPr>
    </w:p>
    <w:p w14:paraId="06BE8CED" w14:textId="77777777" w:rsidR="00E6690C" w:rsidRDefault="00E6690C" w:rsidP="00E6690C">
      <w:pPr>
        <w:jc w:val="both"/>
        <w:rPr>
          <w:sz w:val="28"/>
          <w:szCs w:val="28"/>
        </w:rPr>
        <w:sectPr w:rsidR="00E6690C" w:rsidSect="00E23813">
          <w:pgSz w:w="11906" w:h="16838"/>
          <w:pgMar w:top="567" w:right="851" w:bottom="1134" w:left="992" w:header="709" w:footer="709" w:gutter="0"/>
          <w:cols w:space="708"/>
          <w:docGrid w:linePitch="360"/>
        </w:sectPr>
      </w:pPr>
    </w:p>
    <w:p w14:paraId="6B3AD6CA" w14:textId="0D2FFA1A" w:rsidR="00431A67" w:rsidRDefault="00431A67" w:rsidP="00431A67">
      <w:pPr>
        <w:jc w:val="center"/>
        <w:rPr>
          <w:b/>
        </w:rPr>
      </w:pPr>
      <w:r w:rsidRPr="008F3A9C">
        <w:rPr>
          <w:noProof/>
        </w:rPr>
        <w:lastRenderedPageBreak/>
        <w:drawing>
          <wp:inline distT="0" distB="0" distL="0" distR="0" wp14:anchorId="6387C91A" wp14:editId="2272122D">
            <wp:extent cx="590550" cy="704850"/>
            <wp:effectExtent l="0" t="0" r="0" b="0"/>
            <wp:docPr id="3" name="Рисунок 3"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4B4EF63F" w14:textId="77777777" w:rsidR="00431A67" w:rsidRPr="0057128C" w:rsidRDefault="00431A67" w:rsidP="00431A67">
      <w:pPr>
        <w:jc w:val="center"/>
        <w:rPr>
          <w:b/>
        </w:rPr>
      </w:pPr>
      <w:r w:rsidRPr="0057128C">
        <w:rPr>
          <w:b/>
        </w:rPr>
        <w:t>АДМИНИСТРАЦИЯ ВОЛЕНСКОГО СЕЛЬСКОГО ПОСЕЛЕНИЯ</w:t>
      </w:r>
    </w:p>
    <w:p w14:paraId="2F49BA43" w14:textId="77777777" w:rsidR="00431A67" w:rsidRPr="0057128C" w:rsidRDefault="00431A67" w:rsidP="00431A67">
      <w:pPr>
        <w:jc w:val="center"/>
        <w:rPr>
          <w:b/>
        </w:rPr>
      </w:pPr>
      <w:r w:rsidRPr="0057128C">
        <w:rPr>
          <w:b/>
        </w:rPr>
        <w:t>НОВОУСМАНСКОГО МУНИЦИПАЛЬНОГО РАЙОНА</w:t>
      </w:r>
    </w:p>
    <w:p w14:paraId="3A7B5AFB" w14:textId="77777777" w:rsidR="00431A67" w:rsidRPr="0057128C" w:rsidRDefault="00431A67" w:rsidP="00431A67">
      <w:pPr>
        <w:jc w:val="center"/>
        <w:rPr>
          <w:b/>
        </w:rPr>
      </w:pPr>
      <w:r w:rsidRPr="0057128C">
        <w:rPr>
          <w:b/>
        </w:rPr>
        <w:t>ВОРОНЕЖСКОЙ ОБЛАСТИ</w:t>
      </w:r>
    </w:p>
    <w:p w14:paraId="295E2354" w14:textId="77777777" w:rsidR="00431A67" w:rsidRPr="0057128C" w:rsidRDefault="00431A67" w:rsidP="00431A67">
      <w:pPr>
        <w:jc w:val="center"/>
        <w:rPr>
          <w:b/>
        </w:rPr>
      </w:pPr>
    </w:p>
    <w:p w14:paraId="1B7E26AF" w14:textId="0226E5F8" w:rsidR="00431A67" w:rsidRDefault="00431A67" w:rsidP="00431A67">
      <w:pPr>
        <w:jc w:val="center"/>
        <w:rPr>
          <w:b/>
        </w:rPr>
      </w:pPr>
      <w:r w:rsidRPr="0057128C">
        <w:rPr>
          <w:b/>
        </w:rPr>
        <w:t xml:space="preserve">П О С Т А Н О В Л Е Н И Е </w:t>
      </w:r>
    </w:p>
    <w:p w14:paraId="24DC55EA" w14:textId="77777777" w:rsidR="00FE575A" w:rsidRPr="00FE575A" w:rsidRDefault="00FE575A" w:rsidP="00FE575A">
      <w:pPr>
        <w:pStyle w:val="af2"/>
        <w:spacing w:before="180"/>
        <w:ind w:left="0"/>
        <w:jc w:val="left"/>
        <w:rPr>
          <w:b/>
        </w:rPr>
      </w:pPr>
      <w:r w:rsidRPr="00FE575A">
        <w:t>14.04.2026</w:t>
      </w:r>
      <w:r w:rsidRPr="00FE575A">
        <w:rPr>
          <w:spacing w:val="-3"/>
        </w:rPr>
        <w:t xml:space="preserve"> </w:t>
      </w:r>
      <w:r w:rsidRPr="00FE575A">
        <w:t>г.</w:t>
      </w:r>
      <w:r w:rsidRPr="00FE575A">
        <w:rPr>
          <w:spacing w:val="4"/>
        </w:rPr>
        <w:t xml:space="preserve"> </w:t>
      </w:r>
      <w:r w:rsidRPr="00FE575A">
        <w:t>№</w:t>
      </w:r>
      <w:r w:rsidRPr="00FE575A">
        <w:rPr>
          <w:spacing w:val="-1"/>
        </w:rPr>
        <w:t xml:space="preserve"> 34</w:t>
      </w:r>
    </w:p>
    <w:p w14:paraId="33D8B30C" w14:textId="77777777" w:rsidR="00FE575A" w:rsidRPr="00FE575A" w:rsidRDefault="00FE575A" w:rsidP="00FE575A">
      <w:pPr>
        <w:spacing w:before="7"/>
        <w:ind w:left="282"/>
      </w:pPr>
      <w:r w:rsidRPr="00FE575A">
        <w:t>п.</w:t>
      </w:r>
      <w:r w:rsidRPr="00FE575A">
        <w:rPr>
          <w:spacing w:val="1"/>
        </w:rPr>
        <w:t xml:space="preserve"> </w:t>
      </w:r>
      <w:r w:rsidRPr="00FE575A">
        <w:rPr>
          <w:spacing w:val="-2"/>
        </w:rPr>
        <w:t>Воля</w:t>
      </w:r>
    </w:p>
    <w:p w14:paraId="4305EE3E" w14:textId="24EB07F7" w:rsidR="00FE575A" w:rsidRPr="00FE575A" w:rsidRDefault="00FE575A" w:rsidP="00FE575A">
      <w:pPr>
        <w:pStyle w:val="af2"/>
        <w:spacing w:before="179"/>
        <w:ind w:left="0" w:right="5106"/>
      </w:pPr>
      <w:r w:rsidRPr="00FE575A">
        <w:t>Об утверждении Порядка разработки и утверждения административных регламентов предоставления муниципальных услуг</w:t>
      </w:r>
    </w:p>
    <w:p w14:paraId="5C0092B8" w14:textId="1445DC3E" w:rsidR="00FE575A" w:rsidRPr="00FE575A" w:rsidRDefault="00FE575A" w:rsidP="00FE575A">
      <w:pPr>
        <w:pStyle w:val="af2"/>
        <w:spacing w:before="67"/>
        <w:ind w:left="0" w:firstLine="710"/>
      </w:pPr>
      <w:r w:rsidRPr="00FE575A">
        <w:t>В соответствии с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w:t>
      </w:r>
      <w:r w:rsidRPr="00FE575A">
        <w:rPr>
          <w:spacing w:val="40"/>
        </w:rPr>
        <w:t xml:space="preserve"> </w:t>
      </w:r>
      <w:r w:rsidRPr="00FE575A">
        <w:t>предоставления государственных и муниципальных услуг», постановлением Правительства Российской Федерации 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w:t>
      </w:r>
      <w:r w:rsidRPr="00FE575A">
        <w:rPr>
          <w:spacing w:val="80"/>
          <w:w w:val="150"/>
        </w:rPr>
        <w:t xml:space="preserve"> </w:t>
      </w:r>
      <w:r w:rsidRPr="00FE575A">
        <w:t>Российской</w:t>
      </w:r>
      <w:r w:rsidRPr="00FE575A">
        <w:rPr>
          <w:spacing w:val="80"/>
        </w:rPr>
        <w:t xml:space="preserve"> </w:t>
      </w:r>
      <w:r w:rsidRPr="00FE575A">
        <w:t>Федерации»,</w:t>
      </w:r>
      <w:r w:rsidRPr="00FE575A">
        <w:rPr>
          <w:spacing w:val="80"/>
          <w:w w:val="150"/>
        </w:rPr>
        <w:t xml:space="preserve"> </w:t>
      </w:r>
      <w:r w:rsidRPr="00FE575A">
        <w:t>Уставом</w:t>
      </w:r>
      <w:r w:rsidRPr="00FE575A">
        <w:rPr>
          <w:spacing w:val="40"/>
        </w:rPr>
        <w:t xml:space="preserve"> </w:t>
      </w:r>
      <w:r w:rsidRPr="00FE575A">
        <w:t xml:space="preserve">Воленского сельского поселения Новоусманского муниципального района Воронежской области администрация Воленского сельского поселения Новоусманского муниципального района Воронежской области </w:t>
      </w:r>
    </w:p>
    <w:p w14:paraId="1D0986DF" w14:textId="77777777" w:rsidR="00FE575A" w:rsidRPr="00FE575A" w:rsidRDefault="00FE575A" w:rsidP="00FE575A">
      <w:pPr>
        <w:pStyle w:val="af2"/>
        <w:spacing w:before="67"/>
        <w:ind w:left="0" w:right="132" w:firstLine="710"/>
        <w:jc w:val="center"/>
        <w:rPr>
          <w:b/>
        </w:rPr>
      </w:pPr>
      <w:r w:rsidRPr="00FE575A">
        <w:rPr>
          <w:b/>
        </w:rPr>
        <w:t>п о с т а н о в л я е т:</w:t>
      </w:r>
    </w:p>
    <w:p w14:paraId="1187CD51" w14:textId="77777777" w:rsidR="00FE575A" w:rsidRPr="00FE575A" w:rsidRDefault="00FE575A" w:rsidP="00FE575A">
      <w:pPr>
        <w:pStyle w:val="af2"/>
        <w:spacing w:before="4"/>
        <w:ind w:right="132" w:firstLine="710"/>
        <w:jc w:val="left"/>
        <w:rPr>
          <w:b/>
        </w:rPr>
      </w:pPr>
    </w:p>
    <w:p w14:paraId="21DC47A9" w14:textId="77777777" w:rsidR="00FE575A" w:rsidRPr="00FE575A" w:rsidRDefault="00FE575A" w:rsidP="00FE575A">
      <w:pPr>
        <w:pStyle w:val="aa"/>
        <w:widowControl w:val="0"/>
        <w:numPr>
          <w:ilvl w:val="0"/>
          <w:numId w:val="26"/>
        </w:numPr>
        <w:tabs>
          <w:tab w:val="left" w:pos="1309"/>
        </w:tabs>
        <w:autoSpaceDE w:val="0"/>
        <w:autoSpaceDN w:val="0"/>
        <w:spacing w:after="0" w:line="237" w:lineRule="auto"/>
        <w:ind w:left="0" w:right="132"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Утвердить Порядок разработки и утверждения административных регламентов предоставления муниципальных услуг согласно приложению.</w:t>
      </w:r>
    </w:p>
    <w:p w14:paraId="1AB5F0D1" w14:textId="77777777" w:rsidR="00FE575A" w:rsidRPr="00FE575A" w:rsidRDefault="00FE575A" w:rsidP="00FE575A">
      <w:pPr>
        <w:pStyle w:val="aa"/>
        <w:widowControl w:val="0"/>
        <w:numPr>
          <w:ilvl w:val="0"/>
          <w:numId w:val="26"/>
        </w:numPr>
        <w:tabs>
          <w:tab w:val="left" w:pos="1309"/>
        </w:tabs>
        <w:autoSpaceDE w:val="0"/>
        <w:autoSpaceDN w:val="0"/>
        <w:spacing w:after="0" w:line="237" w:lineRule="auto"/>
        <w:ind w:left="0" w:right="132"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 xml:space="preserve">Признать утратившими силу следующие постановления администрации Воленского сельского поселения Новоусманского муниципального района Воронежской </w:t>
      </w:r>
      <w:r w:rsidRPr="00FE575A">
        <w:rPr>
          <w:rFonts w:ascii="Times New Roman" w:hAnsi="Times New Roman" w:cs="Times New Roman"/>
          <w:spacing w:val="-2"/>
          <w:sz w:val="24"/>
          <w:szCs w:val="24"/>
        </w:rPr>
        <w:t>области:</w:t>
      </w:r>
    </w:p>
    <w:p w14:paraId="50E45445" w14:textId="77777777" w:rsidR="00FE575A" w:rsidRPr="00FE575A" w:rsidRDefault="00FE575A" w:rsidP="00FE575A">
      <w:pPr>
        <w:tabs>
          <w:tab w:val="left" w:pos="709"/>
        </w:tabs>
        <w:spacing w:before="3"/>
        <w:ind w:right="132"/>
        <w:jc w:val="both"/>
        <w:rPr>
          <w:highlight w:val="yellow"/>
        </w:rPr>
      </w:pPr>
      <w:r w:rsidRPr="00FE575A">
        <w:tab/>
        <w:t>-  от 01.02.2012 № 12 «О порядке разработки и утверждения административных регламентов предоставления муниципальных услуг на территории Воленского сельского поселения Новоусманского муниципального района Воронежской области»;</w:t>
      </w:r>
    </w:p>
    <w:p w14:paraId="6281CCCE" w14:textId="14D39639" w:rsidR="00FE575A" w:rsidRPr="00FE575A" w:rsidRDefault="00FE575A" w:rsidP="00FE575A">
      <w:pPr>
        <w:tabs>
          <w:tab w:val="left" w:pos="1226"/>
        </w:tabs>
        <w:spacing w:before="1"/>
        <w:ind w:right="132" w:firstLine="709"/>
        <w:jc w:val="both"/>
      </w:pPr>
      <w:r w:rsidRPr="00FE575A">
        <w:t xml:space="preserve">- от 13.05.2015 № 80 «О признании утратившим силу постановления администрации Воленского сельского поселения Новоусманского муниципального района Воронежской области от 01.02.2012 г. № </w:t>
      </w:r>
      <w:proofErr w:type="gramStart"/>
      <w:r w:rsidRPr="00FE575A">
        <w:t>12  «</w:t>
      </w:r>
      <w:proofErr w:type="gramEnd"/>
      <w:r w:rsidRPr="00FE575A">
        <w:t>О порядке разработки и утверждения административных регламентов предоставления муниципальных услуг на территории Воленского сельского поселения Новоусманского муниципального района Воронежской области».</w:t>
      </w:r>
    </w:p>
    <w:p w14:paraId="289AF0B3" w14:textId="77777777" w:rsidR="00FE575A" w:rsidRPr="00FE575A" w:rsidRDefault="00FE575A" w:rsidP="00FE575A">
      <w:pPr>
        <w:pStyle w:val="aa"/>
        <w:widowControl w:val="0"/>
        <w:numPr>
          <w:ilvl w:val="0"/>
          <w:numId w:val="26"/>
        </w:numPr>
        <w:tabs>
          <w:tab w:val="left" w:pos="1298"/>
        </w:tabs>
        <w:autoSpaceDE w:val="0"/>
        <w:autoSpaceDN w:val="0"/>
        <w:spacing w:before="1" w:after="0" w:line="240" w:lineRule="auto"/>
        <w:ind w:left="0"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Опубликовать настоящее постановление в «Вестнике муниципальных правовых актов Воленского сельского поселения Новоусманского муниципального района Воронежской</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области», разместить</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на официальном сайте</w:t>
      </w:r>
      <w:r w:rsidRPr="00FE575A">
        <w:rPr>
          <w:rFonts w:ascii="Times New Roman" w:hAnsi="Times New Roman" w:cs="Times New Roman"/>
          <w:spacing w:val="-3"/>
          <w:sz w:val="24"/>
          <w:szCs w:val="24"/>
        </w:rPr>
        <w:t xml:space="preserve"> </w:t>
      </w:r>
      <w:r w:rsidRPr="00FE575A">
        <w:rPr>
          <w:rFonts w:ascii="Times New Roman" w:hAnsi="Times New Roman" w:cs="Times New Roman"/>
          <w:sz w:val="24"/>
          <w:szCs w:val="24"/>
        </w:rPr>
        <w:t>органов</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местного самоуправления Воленского сельского поселения Новоусманского муниципального района Воронежской области в сети Интернет (</w:t>
      </w:r>
      <w:hyperlink r:id="rId8" w:history="1">
        <w:r w:rsidRPr="00FE575A">
          <w:rPr>
            <w:rStyle w:val="ab"/>
            <w:rFonts w:ascii="Times New Roman" w:hAnsi="Times New Roman" w:cs="Times New Roman"/>
            <w:sz w:val="24"/>
            <w:szCs w:val="24"/>
          </w:rPr>
          <w:t>https://</w:t>
        </w:r>
        <w:proofErr w:type="spellStart"/>
        <w:r w:rsidRPr="00FE575A">
          <w:rPr>
            <w:rStyle w:val="ab"/>
            <w:rFonts w:ascii="Times New Roman" w:hAnsi="Times New Roman" w:cs="Times New Roman"/>
            <w:sz w:val="24"/>
            <w:szCs w:val="24"/>
            <w:lang w:val="en-US"/>
          </w:rPr>
          <w:t>volenskoe</w:t>
        </w:r>
        <w:proofErr w:type="spellEnd"/>
        <w:r w:rsidRPr="00FE575A">
          <w:rPr>
            <w:rStyle w:val="ab"/>
            <w:rFonts w:ascii="Times New Roman" w:hAnsi="Times New Roman" w:cs="Times New Roman"/>
            <w:sz w:val="24"/>
            <w:szCs w:val="24"/>
          </w:rPr>
          <w:t>-</w:t>
        </w:r>
        <w:r w:rsidRPr="00FE575A">
          <w:rPr>
            <w:rStyle w:val="ab"/>
            <w:rFonts w:ascii="Times New Roman" w:hAnsi="Times New Roman" w:cs="Times New Roman"/>
            <w:sz w:val="24"/>
            <w:szCs w:val="24"/>
            <w:lang w:val="en-US"/>
          </w:rPr>
          <w:t>r</w:t>
        </w:r>
        <w:r w:rsidRPr="00FE575A">
          <w:rPr>
            <w:rStyle w:val="ab"/>
            <w:rFonts w:ascii="Times New Roman" w:hAnsi="Times New Roman" w:cs="Times New Roman"/>
            <w:sz w:val="24"/>
            <w:szCs w:val="24"/>
          </w:rPr>
          <w:t>36.gos</w:t>
        </w:r>
        <w:proofErr w:type="spellStart"/>
        <w:r w:rsidRPr="00FE575A">
          <w:rPr>
            <w:rStyle w:val="ab"/>
            <w:rFonts w:ascii="Times New Roman" w:hAnsi="Times New Roman" w:cs="Times New Roman"/>
            <w:sz w:val="24"/>
            <w:szCs w:val="24"/>
            <w:lang w:val="en-US"/>
          </w:rPr>
          <w:t>uslugi</w:t>
        </w:r>
        <w:proofErr w:type="spellEnd"/>
        <w:r w:rsidRPr="00FE575A">
          <w:rPr>
            <w:rStyle w:val="ab"/>
            <w:rFonts w:ascii="Times New Roman" w:hAnsi="Times New Roman" w:cs="Times New Roman"/>
            <w:sz w:val="24"/>
            <w:szCs w:val="24"/>
          </w:rPr>
          <w:t>.</w:t>
        </w:r>
        <w:proofErr w:type="spellStart"/>
        <w:r w:rsidRPr="00FE575A">
          <w:rPr>
            <w:rStyle w:val="ab"/>
            <w:rFonts w:ascii="Times New Roman" w:hAnsi="Times New Roman" w:cs="Times New Roman"/>
            <w:sz w:val="24"/>
            <w:szCs w:val="24"/>
          </w:rPr>
          <w:t>ru</w:t>
        </w:r>
        <w:proofErr w:type="spellEnd"/>
      </w:hyperlink>
      <w:r w:rsidRPr="00FE575A">
        <w:rPr>
          <w:rFonts w:ascii="Times New Roman" w:hAnsi="Times New Roman" w:cs="Times New Roman"/>
          <w:sz w:val="24"/>
          <w:szCs w:val="24"/>
        </w:rPr>
        <w:t>).</w:t>
      </w:r>
    </w:p>
    <w:p w14:paraId="5B10D226" w14:textId="77777777" w:rsidR="00FE575A" w:rsidRPr="00FE575A" w:rsidRDefault="00FE575A" w:rsidP="00FE575A">
      <w:pPr>
        <w:pStyle w:val="aa"/>
        <w:widowControl w:val="0"/>
        <w:numPr>
          <w:ilvl w:val="0"/>
          <w:numId w:val="26"/>
        </w:numPr>
        <w:tabs>
          <w:tab w:val="left" w:pos="1237"/>
        </w:tabs>
        <w:autoSpaceDE w:val="0"/>
        <w:autoSpaceDN w:val="0"/>
        <w:spacing w:after="0" w:line="274" w:lineRule="exact"/>
        <w:ind w:left="0" w:right="132"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Контроль</w:t>
      </w:r>
      <w:r w:rsidRPr="00FE575A">
        <w:rPr>
          <w:rFonts w:ascii="Times New Roman" w:hAnsi="Times New Roman" w:cs="Times New Roman"/>
          <w:spacing w:val="-4"/>
          <w:sz w:val="24"/>
          <w:szCs w:val="24"/>
        </w:rPr>
        <w:t xml:space="preserve"> </w:t>
      </w:r>
      <w:r w:rsidRPr="00FE575A">
        <w:rPr>
          <w:rFonts w:ascii="Times New Roman" w:hAnsi="Times New Roman" w:cs="Times New Roman"/>
          <w:sz w:val="24"/>
          <w:szCs w:val="24"/>
        </w:rPr>
        <w:t>за</w:t>
      </w:r>
      <w:r w:rsidRPr="00FE575A">
        <w:rPr>
          <w:rFonts w:ascii="Times New Roman" w:hAnsi="Times New Roman" w:cs="Times New Roman"/>
          <w:spacing w:val="-8"/>
          <w:sz w:val="24"/>
          <w:szCs w:val="24"/>
        </w:rPr>
        <w:t xml:space="preserve"> </w:t>
      </w:r>
      <w:r w:rsidRPr="00FE575A">
        <w:rPr>
          <w:rFonts w:ascii="Times New Roman" w:hAnsi="Times New Roman" w:cs="Times New Roman"/>
          <w:sz w:val="24"/>
          <w:szCs w:val="24"/>
        </w:rPr>
        <w:t>исполнением</w:t>
      </w:r>
      <w:r w:rsidRPr="00FE575A">
        <w:rPr>
          <w:rFonts w:ascii="Times New Roman" w:hAnsi="Times New Roman" w:cs="Times New Roman"/>
          <w:spacing w:val="-5"/>
          <w:sz w:val="24"/>
          <w:szCs w:val="24"/>
        </w:rPr>
        <w:t xml:space="preserve"> </w:t>
      </w:r>
      <w:r w:rsidRPr="00FE575A">
        <w:rPr>
          <w:rFonts w:ascii="Times New Roman" w:hAnsi="Times New Roman" w:cs="Times New Roman"/>
          <w:sz w:val="24"/>
          <w:szCs w:val="24"/>
        </w:rPr>
        <w:t>настоящего</w:t>
      </w:r>
      <w:r w:rsidRPr="00FE575A">
        <w:rPr>
          <w:rFonts w:ascii="Times New Roman" w:hAnsi="Times New Roman" w:cs="Times New Roman"/>
          <w:spacing w:val="-2"/>
          <w:sz w:val="24"/>
          <w:szCs w:val="24"/>
        </w:rPr>
        <w:t xml:space="preserve"> </w:t>
      </w:r>
      <w:r w:rsidRPr="00FE575A">
        <w:rPr>
          <w:rFonts w:ascii="Times New Roman" w:hAnsi="Times New Roman" w:cs="Times New Roman"/>
          <w:sz w:val="24"/>
          <w:szCs w:val="24"/>
        </w:rPr>
        <w:t>постановления</w:t>
      </w:r>
      <w:r w:rsidRPr="00FE575A">
        <w:rPr>
          <w:rFonts w:ascii="Times New Roman" w:hAnsi="Times New Roman" w:cs="Times New Roman"/>
          <w:spacing w:val="-6"/>
          <w:sz w:val="24"/>
          <w:szCs w:val="24"/>
        </w:rPr>
        <w:t xml:space="preserve"> </w:t>
      </w:r>
      <w:r w:rsidRPr="00FE575A">
        <w:rPr>
          <w:rFonts w:ascii="Times New Roman" w:hAnsi="Times New Roman" w:cs="Times New Roman"/>
          <w:sz w:val="24"/>
          <w:szCs w:val="24"/>
        </w:rPr>
        <w:t>оставляю</w:t>
      </w:r>
      <w:r w:rsidRPr="00FE575A">
        <w:rPr>
          <w:rFonts w:ascii="Times New Roman" w:hAnsi="Times New Roman" w:cs="Times New Roman"/>
          <w:spacing w:val="-9"/>
          <w:sz w:val="24"/>
          <w:szCs w:val="24"/>
        </w:rPr>
        <w:t xml:space="preserve"> </w:t>
      </w:r>
      <w:r w:rsidRPr="00FE575A">
        <w:rPr>
          <w:rFonts w:ascii="Times New Roman" w:hAnsi="Times New Roman" w:cs="Times New Roman"/>
          <w:sz w:val="24"/>
          <w:szCs w:val="24"/>
        </w:rPr>
        <w:t>за</w:t>
      </w:r>
      <w:r w:rsidRPr="00FE575A">
        <w:rPr>
          <w:rFonts w:ascii="Times New Roman" w:hAnsi="Times New Roman" w:cs="Times New Roman"/>
          <w:spacing w:val="-2"/>
          <w:sz w:val="24"/>
          <w:szCs w:val="24"/>
        </w:rPr>
        <w:t xml:space="preserve"> собой.</w:t>
      </w:r>
    </w:p>
    <w:p w14:paraId="2F5AF4D1" w14:textId="77777777" w:rsidR="00FE575A" w:rsidRPr="00FE575A" w:rsidRDefault="00FE575A" w:rsidP="00FE575A">
      <w:pPr>
        <w:pStyle w:val="af2"/>
        <w:spacing w:before="43"/>
        <w:ind w:left="0" w:right="132" w:firstLine="710"/>
        <w:jc w:val="left"/>
      </w:pPr>
    </w:p>
    <w:p w14:paraId="4F6EB6D0" w14:textId="5E2BF4CF" w:rsidR="00FE575A" w:rsidRPr="00FE575A" w:rsidRDefault="00FE575A" w:rsidP="00FE575A">
      <w:pPr>
        <w:pStyle w:val="af2"/>
        <w:tabs>
          <w:tab w:val="left" w:pos="8395"/>
        </w:tabs>
        <w:ind w:left="0" w:right="132"/>
        <w:jc w:val="left"/>
      </w:pPr>
      <w:r w:rsidRPr="00FE575A">
        <w:t>Глава Воленского</w:t>
      </w:r>
      <w:r w:rsidRPr="00FE575A">
        <w:rPr>
          <w:spacing w:val="1"/>
        </w:rPr>
        <w:t xml:space="preserve"> </w:t>
      </w:r>
      <w:r w:rsidRPr="00FE575A">
        <w:t>сельского</w:t>
      </w:r>
      <w:r w:rsidRPr="00FE575A">
        <w:rPr>
          <w:spacing w:val="-5"/>
        </w:rPr>
        <w:t xml:space="preserve"> </w:t>
      </w:r>
      <w:r w:rsidRPr="00FE575A">
        <w:rPr>
          <w:spacing w:val="-2"/>
        </w:rPr>
        <w:t>поселения</w:t>
      </w:r>
      <w:r w:rsidRPr="00FE575A">
        <w:t xml:space="preserve">                                       </w:t>
      </w:r>
      <w:r>
        <w:t xml:space="preserve">                     </w:t>
      </w:r>
      <w:r w:rsidRPr="00FE575A">
        <w:t xml:space="preserve"> И.А.</w:t>
      </w:r>
      <w:r w:rsidRPr="00FE575A">
        <w:rPr>
          <w:spacing w:val="-5"/>
        </w:rPr>
        <w:t xml:space="preserve"> </w:t>
      </w:r>
      <w:r w:rsidRPr="00FE575A">
        <w:rPr>
          <w:spacing w:val="-2"/>
        </w:rPr>
        <w:t>Трубицын</w:t>
      </w:r>
    </w:p>
    <w:p w14:paraId="65682EF0" w14:textId="77777777" w:rsidR="00FE575A" w:rsidRPr="00DF05C8" w:rsidRDefault="00FE575A" w:rsidP="00FE575A">
      <w:pPr>
        <w:pStyle w:val="af2"/>
        <w:jc w:val="left"/>
        <w:sectPr w:rsidR="00FE575A" w:rsidRPr="00DF05C8" w:rsidSect="00FE575A">
          <w:pgSz w:w="11910" w:h="16840"/>
          <w:pgMar w:top="1134" w:right="711" w:bottom="1134" w:left="1701" w:header="720" w:footer="720" w:gutter="0"/>
          <w:cols w:space="720"/>
          <w:docGrid w:linePitch="299"/>
        </w:sectPr>
      </w:pPr>
    </w:p>
    <w:p w14:paraId="68DDA42C" w14:textId="77777777" w:rsidR="00FE575A" w:rsidRPr="00DF05C8" w:rsidRDefault="00FE575A" w:rsidP="00FE575A">
      <w:pPr>
        <w:pStyle w:val="af2"/>
        <w:spacing w:before="67" w:line="275" w:lineRule="exact"/>
        <w:ind w:left="5249"/>
        <w:jc w:val="center"/>
      </w:pPr>
      <w:r w:rsidRPr="00DF05C8">
        <w:rPr>
          <w:spacing w:val="-2"/>
        </w:rPr>
        <w:lastRenderedPageBreak/>
        <w:t>Приложение</w:t>
      </w:r>
    </w:p>
    <w:p w14:paraId="5F207EF6" w14:textId="77777777" w:rsidR="00FE575A" w:rsidRDefault="00FE575A" w:rsidP="00FE575A">
      <w:pPr>
        <w:pStyle w:val="af2"/>
        <w:spacing w:line="242" w:lineRule="auto"/>
        <w:ind w:left="4536" w:right="676"/>
        <w:jc w:val="center"/>
      </w:pPr>
      <w:r>
        <w:t xml:space="preserve">                  </w:t>
      </w:r>
      <w:r w:rsidRPr="00DF05C8">
        <w:t>к постановлению</w:t>
      </w:r>
      <w:r>
        <w:t xml:space="preserve"> </w:t>
      </w:r>
      <w:r w:rsidRPr="00DF05C8">
        <w:t>администрации</w:t>
      </w:r>
      <w:r>
        <w:t xml:space="preserve">      </w:t>
      </w:r>
    </w:p>
    <w:p w14:paraId="19F016E9" w14:textId="4477D720" w:rsidR="00FE575A" w:rsidRPr="00DF05C8" w:rsidRDefault="00FE575A" w:rsidP="00FE575A">
      <w:pPr>
        <w:pStyle w:val="af2"/>
        <w:spacing w:line="242" w:lineRule="auto"/>
        <w:ind w:left="4536" w:right="676"/>
        <w:jc w:val="center"/>
      </w:pPr>
      <w:r>
        <w:t xml:space="preserve">                   </w:t>
      </w:r>
      <w:r w:rsidRPr="00DF05C8">
        <w:t>Воленского</w:t>
      </w:r>
      <w:r w:rsidRPr="00DF05C8">
        <w:rPr>
          <w:spacing w:val="-2"/>
        </w:rPr>
        <w:t xml:space="preserve"> </w:t>
      </w:r>
      <w:r w:rsidRPr="00DF05C8">
        <w:t>сельского</w:t>
      </w:r>
      <w:r w:rsidRPr="00DF05C8">
        <w:rPr>
          <w:spacing w:val="-5"/>
        </w:rPr>
        <w:t xml:space="preserve"> </w:t>
      </w:r>
      <w:r w:rsidRPr="00DF05C8">
        <w:rPr>
          <w:spacing w:val="-2"/>
        </w:rPr>
        <w:t>поселения</w:t>
      </w:r>
    </w:p>
    <w:p w14:paraId="2AABA3D7" w14:textId="77777777" w:rsidR="00FE575A" w:rsidRPr="00DF05C8" w:rsidRDefault="00FE575A" w:rsidP="00FE575A">
      <w:pPr>
        <w:pStyle w:val="af2"/>
        <w:spacing w:line="242" w:lineRule="auto"/>
        <w:ind w:left="5253"/>
        <w:jc w:val="center"/>
      </w:pPr>
      <w:r w:rsidRPr="00DF05C8">
        <w:t>Новоусманского</w:t>
      </w:r>
      <w:r w:rsidRPr="00DF05C8">
        <w:rPr>
          <w:spacing w:val="-15"/>
        </w:rPr>
        <w:t xml:space="preserve"> </w:t>
      </w:r>
      <w:r w:rsidRPr="00DF05C8">
        <w:t>муниципального</w:t>
      </w:r>
      <w:r w:rsidRPr="00DF05C8">
        <w:rPr>
          <w:spacing w:val="-15"/>
        </w:rPr>
        <w:t xml:space="preserve"> </w:t>
      </w:r>
      <w:r w:rsidRPr="00DF05C8">
        <w:t>района Воронежской области</w:t>
      </w:r>
    </w:p>
    <w:p w14:paraId="32C0C517" w14:textId="5591957E" w:rsidR="00FE575A" w:rsidRPr="00DF05C8" w:rsidRDefault="00FE575A" w:rsidP="00FE575A">
      <w:pPr>
        <w:pStyle w:val="af2"/>
        <w:spacing w:line="271" w:lineRule="exact"/>
        <w:ind w:left="5248"/>
        <w:jc w:val="center"/>
      </w:pPr>
      <w:r w:rsidRPr="00DF05C8">
        <w:t>от</w:t>
      </w:r>
      <w:r w:rsidRPr="00DF05C8">
        <w:rPr>
          <w:spacing w:val="-2"/>
        </w:rPr>
        <w:t xml:space="preserve"> </w:t>
      </w:r>
      <w:r w:rsidRPr="00DF05C8">
        <w:t xml:space="preserve">14.04.2026г. № </w:t>
      </w:r>
      <w:r w:rsidRPr="00DF05C8">
        <w:rPr>
          <w:spacing w:val="-5"/>
        </w:rPr>
        <w:t>34</w:t>
      </w:r>
    </w:p>
    <w:p w14:paraId="2855E417" w14:textId="77777777" w:rsidR="00FE575A" w:rsidRPr="00FE575A" w:rsidRDefault="00FE575A" w:rsidP="00FE575A">
      <w:pPr>
        <w:ind w:left="144"/>
        <w:jc w:val="center"/>
        <w:rPr>
          <w:b/>
        </w:rPr>
      </w:pPr>
      <w:r w:rsidRPr="00FE575A">
        <w:rPr>
          <w:b/>
          <w:spacing w:val="-2"/>
        </w:rPr>
        <w:t>Порядок</w:t>
      </w:r>
    </w:p>
    <w:p w14:paraId="021C0CF1" w14:textId="77777777" w:rsidR="00FE575A" w:rsidRPr="00FE575A" w:rsidRDefault="00FE575A" w:rsidP="00FE575A">
      <w:pPr>
        <w:spacing w:before="3"/>
        <w:ind w:left="149" w:right="16"/>
        <w:jc w:val="center"/>
        <w:rPr>
          <w:b/>
          <w:spacing w:val="-5"/>
        </w:rPr>
      </w:pPr>
      <w:r w:rsidRPr="00FE575A">
        <w:rPr>
          <w:b/>
        </w:rPr>
        <w:t>разработки</w:t>
      </w:r>
      <w:r w:rsidRPr="00FE575A">
        <w:rPr>
          <w:b/>
          <w:spacing w:val="-9"/>
        </w:rPr>
        <w:t xml:space="preserve"> </w:t>
      </w:r>
      <w:r w:rsidRPr="00FE575A">
        <w:rPr>
          <w:b/>
        </w:rPr>
        <w:t>и</w:t>
      </w:r>
      <w:r w:rsidRPr="00FE575A">
        <w:rPr>
          <w:b/>
          <w:spacing w:val="-5"/>
        </w:rPr>
        <w:t xml:space="preserve"> </w:t>
      </w:r>
      <w:r w:rsidRPr="00FE575A">
        <w:rPr>
          <w:b/>
        </w:rPr>
        <w:t>утверждения</w:t>
      </w:r>
      <w:r w:rsidRPr="00FE575A">
        <w:rPr>
          <w:b/>
          <w:spacing w:val="-6"/>
        </w:rPr>
        <w:t xml:space="preserve"> </w:t>
      </w:r>
      <w:r w:rsidRPr="00FE575A">
        <w:rPr>
          <w:b/>
        </w:rPr>
        <w:t>административных</w:t>
      </w:r>
      <w:r w:rsidRPr="00FE575A">
        <w:rPr>
          <w:b/>
          <w:spacing w:val="-10"/>
        </w:rPr>
        <w:t xml:space="preserve"> </w:t>
      </w:r>
      <w:r w:rsidRPr="00FE575A">
        <w:rPr>
          <w:b/>
        </w:rPr>
        <w:t>регламентов</w:t>
      </w:r>
      <w:r w:rsidRPr="00FE575A">
        <w:rPr>
          <w:b/>
          <w:spacing w:val="-5"/>
        </w:rPr>
        <w:t xml:space="preserve"> </w:t>
      </w:r>
    </w:p>
    <w:p w14:paraId="09293114" w14:textId="77777777" w:rsidR="00FE575A" w:rsidRPr="00FE575A" w:rsidRDefault="00FE575A" w:rsidP="00FE575A">
      <w:pPr>
        <w:spacing w:before="3"/>
        <w:ind w:left="149" w:right="16"/>
        <w:jc w:val="center"/>
        <w:rPr>
          <w:b/>
        </w:rPr>
      </w:pPr>
      <w:r w:rsidRPr="00FE575A">
        <w:rPr>
          <w:b/>
        </w:rPr>
        <w:t>предоставления муниципальных услуг</w:t>
      </w:r>
    </w:p>
    <w:p w14:paraId="0C4C703D" w14:textId="77777777" w:rsidR="00FE575A" w:rsidRPr="00FE575A" w:rsidRDefault="00FE575A" w:rsidP="00FE575A">
      <w:pPr>
        <w:pStyle w:val="aa"/>
        <w:widowControl w:val="0"/>
        <w:numPr>
          <w:ilvl w:val="0"/>
          <w:numId w:val="25"/>
        </w:numPr>
        <w:tabs>
          <w:tab w:val="left" w:pos="1207"/>
        </w:tabs>
        <w:autoSpaceDE w:val="0"/>
        <w:autoSpaceDN w:val="0"/>
        <w:spacing w:before="274" w:after="0" w:line="275" w:lineRule="exact"/>
        <w:ind w:left="1207" w:hanging="214"/>
        <w:contextualSpacing w:val="0"/>
        <w:jc w:val="both"/>
        <w:rPr>
          <w:rFonts w:ascii="Times New Roman" w:hAnsi="Times New Roman" w:cs="Times New Roman"/>
          <w:b/>
          <w:sz w:val="24"/>
          <w:szCs w:val="24"/>
        </w:rPr>
      </w:pPr>
      <w:r w:rsidRPr="00FE575A">
        <w:rPr>
          <w:rFonts w:ascii="Times New Roman" w:hAnsi="Times New Roman" w:cs="Times New Roman"/>
          <w:b/>
          <w:sz w:val="24"/>
          <w:szCs w:val="24"/>
        </w:rPr>
        <w:t>Общие</w:t>
      </w:r>
      <w:r w:rsidRPr="00FE575A">
        <w:rPr>
          <w:rFonts w:ascii="Times New Roman" w:hAnsi="Times New Roman" w:cs="Times New Roman"/>
          <w:b/>
          <w:spacing w:val="-6"/>
          <w:sz w:val="24"/>
          <w:szCs w:val="24"/>
        </w:rPr>
        <w:t xml:space="preserve"> </w:t>
      </w:r>
      <w:r w:rsidRPr="00FE575A">
        <w:rPr>
          <w:rFonts w:ascii="Times New Roman" w:hAnsi="Times New Roman" w:cs="Times New Roman"/>
          <w:b/>
          <w:spacing w:val="-2"/>
          <w:sz w:val="24"/>
          <w:szCs w:val="24"/>
        </w:rPr>
        <w:t>положения</w:t>
      </w:r>
    </w:p>
    <w:p w14:paraId="6B7A7F75" w14:textId="77777777" w:rsidR="00FE575A" w:rsidRPr="00FE575A" w:rsidRDefault="00FE575A" w:rsidP="00FE575A">
      <w:pPr>
        <w:pStyle w:val="aa"/>
        <w:widowControl w:val="0"/>
        <w:numPr>
          <w:ilvl w:val="1"/>
          <w:numId w:val="25"/>
        </w:numPr>
        <w:tabs>
          <w:tab w:val="left" w:pos="1481"/>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Настоящий Порядок определяет правила разработки и утверждения административных регламентов предоставления муниципальных услуг администрацией Воленского сельского поселения Новоусманского муниципального района Воронежской области (далее соответственно - Администрация, административный регламент).</w:t>
      </w:r>
    </w:p>
    <w:p w14:paraId="55789C00" w14:textId="77777777" w:rsidR="00FE575A" w:rsidRPr="00FE575A" w:rsidRDefault="00FE575A" w:rsidP="00FE575A">
      <w:pPr>
        <w:pStyle w:val="aa"/>
        <w:widowControl w:val="0"/>
        <w:numPr>
          <w:ilvl w:val="1"/>
          <w:numId w:val="25"/>
        </w:numPr>
        <w:tabs>
          <w:tab w:val="left" w:pos="1237"/>
        </w:tabs>
        <w:autoSpaceDE w:val="0"/>
        <w:autoSpaceDN w:val="0"/>
        <w:spacing w:after="0" w:line="275" w:lineRule="exact"/>
        <w:ind w:left="1237" w:right="3" w:hanging="244"/>
        <w:contextualSpacing w:val="0"/>
        <w:jc w:val="both"/>
        <w:rPr>
          <w:rFonts w:ascii="Times New Roman" w:hAnsi="Times New Roman" w:cs="Times New Roman"/>
          <w:sz w:val="24"/>
          <w:szCs w:val="24"/>
        </w:rPr>
      </w:pPr>
      <w:r w:rsidRPr="00FE575A">
        <w:rPr>
          <w:rFonts w:ascii="Times New Roman" w:hAnsi="Times New Roman" w:cs="Times New Roman"/>
          <w:sz w:val="24"/>
          <w:szCs w:val="24"/>
        </w:rPr>
        <w:t>Административные</w:t>
      </w:r>
      <w:r w:rsidRPr="00FE575A">
        <w:rPr>
          <w:rFonts w:ascii="Times New Roman" w:hAnsi="Times New Roman" w:cs="Times New Roman"/>
          <w:spacing w:val="-10"/>
          <w:sz w:val="24"/>
          <w:szCs w:val="24"/>
        </w:rPr>
        <w:t xml:space="preserve"> </w:t>
      </w:r>
      <w:r w:rsidRPr="00FE575A">
        <w:rPr>
          <w:rFonts w:ascii="Times New Roman" w:hAnsi="Times New Roman" w:cs="Times New Roman"/>
          <w:sz w:val="24"/>
          <w:szCs w:val="24"/>
        </w:rPr>
        <w:t>регламенты</w:t>
      </w:r>
      <w:r w:rsidRPr="00FE575A">
        <w:rPr>
          <w:rFonts w:ascii="Times New Roman" w:hAnsi="Times New Roman" w:cs="Times New Roman"/>
          <w:spacing w:val="-8"/>
          <w:sz w:val="24"/>
          <w:szCs w:val="24"/>
        </w:rPr>
        <w:t xml:space="preserve"> </w:t>
      </w:r>
      <w:r w:rsidRPr="00FE575A">
        <w:rPr>
          <w:rFonts w:ascii="Times New Roman" w:hAnsi="Times New Roman" w:cs="Times New Roman"/>
          <w:sz w:val="24"/>
          <w:szCs w:val="24"/>
        </w:rPr>
        <w:t>разрабатываются</w:t>
      </w:r>
      <w:r w:rsidRPr="00FE575A">
        <w:rPr>
          <w:rFonts w:ascii="Times New Roman" w:hAnsi="Times New Roman" w:cs="Times New Roman"/>
          <w:spacing w:val="-7"/>
          <w:sz w:val="24"/>
          <w:szCs w:val="24"/>
        </w:rPr>
        <w:t xml:space="preserve"> </w:t>
      </w:r>
      <w:r w:rsidRPr="00FE575A">
        <w:rPr>
          <w:rFonts w:ascii="Times New Roman" w:hAnsi="Times New Roman" w:cs="Times New Roman"/>
          <w:sz w:val="24"/>
          <w:szCs w:val="24"/>
        </w:rPr>
        <w:t>и</w:t>
      </w:r>
      <w:r w:rsidRPr="00FE575A">
        <w:rPr>
          <w:rFonts w:ascii="Times New Roman" w:hAnsi="Times New Roman" w:cs="Times New Roman"/>
          <w:spacing w:val="-6"/>
          <w:sz w:val="24"/>
          <w:szCs w:val="24"/>
        </w:rPr>
        <w:t xml:space="preserve"> </w:t>
      </w:r>
      <w:r w:rsidRPr="00FE575A">
        <w:rPr>
          <w:rFonts w:ascii="Times New Roman" w:hAnsi="Times New Roman" w:cs="Times New Roman"/>
          <w:sz w:val="24"/>
          <w:szCs w:val="24"/>
        </w:rPr>
        <w:t>утверждаются</w:t>
      </w:r>
      <w:r w:rsidRPr="00FE575A">
        <w:rPr>
          <w:rFonts w:ascii="Times New Roman" w:hAnsi="Times New Roman" w:cs="Times New Roman"/>
          <w:spacing w:val="-1"/>
          <w:sz w:val="24"/>
          <w:szCs w:val="24"/>
        </w:rPr>
        <w:t xml:space="preserve"> </w:t>
      </w:r>
      <w:r w:rsidRPr="00FE575A">
        <w:rPr>
          <w:rFonts w:ascii="Times New Roman" w:hAnsi="Times New Roman" w:cs="Times New Roman"/>
          <w:spacing w:val="-2"/>
          <w:sz w:val="24"/>
          <w:szCs w:val="24"/>
        </w:rPr>
        <w:t>Администрацией.</w:t>
      </w:r>
    </w:p>
    <w:p w14:paraId="0F057F8C" w14:textId="77777777" w:rsidR="00FE575A" w:rsidRPr="00FE575A" w:rsidRDefault="00FE575A" w:rsidP="00FE575A">
      <w:pPr>
        <w:pStyle w:val="aa"/>
        <w:widowControl w:val="0"/>
        <w:numPr>
          <w:ilvl w:val="1"/>
          <w:numId w:val="25"/>
        </w:numPr>
        <w:tabs>
          <w:tab w:val="left" w:pos="1274"/>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Административные регламенты разрабатываются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Воронежской области, муниципальными нормативными правовыми актами, а также в соответствии с единым стандартом предоставления муниципальной услуги (при его наличии) после публикации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(далее - реестр услуг).</w:t>
      </w:r>
    </w:p>
    <w:p w14:paraId="60FAE5A4" w14:textId="77777777" w:rsidR="00FE575A" w:rsidRPr="00FE575A" w:rsidRDefault="00FE575A" w:rsidP="00FE575A">
      <w:pPr>
        <w:tabs>
          <w:tab w:val="left" w:pos="1274"/>
        </w:tabs>
        <w:ind w:left="282" w:right="3"/>
        <w:jc w:val="both"/>
      </w:pPr>
      <w:r w:rsidRPr="00FE575A">
        <w:tab/>
        <w:t>В случае если нормативным правовым актом, устанавливающим конкретное полномочие Администрации, предусмотрено принятие отдельного нормативного правового акта, устанавливающего порядок осуществления такого полномочия, наряду</w:t>
      </w:r>
      <w:r w:rsidRPr="00FE575A">
        <w:rPr>
          <w:spacing w:val="-2"/>
        </w:rPr>
        <w:t xml:space="preserve"> </w:t>
      </w:r>
      <w:r w:rsidRPr="00FE575A">
        <w:t>с разработкой этого нормативного правового акта подлежит утверждению административный регламент предоставления соответствующей муниципальной услуги.</w:t>
      </w:r>
    </w:p>
    <w:p w14:paraId="14489EDF" w14:textId="77777777" w:rsidR="00FE575A" w:rsidRPr="00FE575A" w:rsidRDefault="00FE575A" w:rsidP="00FE575A">
      <w:pPr>
        <w:pStyle w:val="af2"/>
        <w:spacing w:before="2"/>
        <w:ind w:right="3" w:firstLine="438"/>
      </w:pPr>
      <w:r w:rsidRPr="00FE575A">
        <w:t>При этом указанным порядком осуществления полномочия, утвержденным нормативным правовым актом Администрации, не регулируются вопросы, относящиеся к предмету регулирования административного регламента в соответствии с настоящим Порядком.</w:t>
      </w:r>
    </w:p>
    <w:p w14:paraId="41037FC4" w14:textId="77777777" w:rsidR="00FE575A" w:rsidRPr="00FE575A" w:rsidRDefault="00FE575A" w:rsidP="00FE575A">
      <w:pPr>
        <w:pStyle w:val="aa"/>
        <w:widowControl w:val="0"/>
        <w:numPr>
          <w:ilvl w:val="1"/>
          <w:numId w:val="25"/>
        </w:numPr>
        <w:tabs>
          <w:tab w:val="left" w:pos="747"/>
        </w:tabs>
        <w:autoSpaceDE w:val="0"/>
        <w:autoSpaceDN w:val="0"/>
        <w:spacing w:after="0" w:line="240" w:lineRule="auto"/>
        <w:ind w:right="3" w:firstLine="711"/>
        <w:contextualSpacing w:val="0"/>
        <w:jc w:val="both"/>
        <w:rPr>
          <w:rFonts w:ascii="Times New Roman" w:hAnsi="Times New Roman" w:cs="Times New Roman"/>
          <w:sz w:val="24"/>
          <w:szCs w:val="24"/>
        </w:rPr>
      </w:pPr>
      <w:r w:rsidRPr="00FE575A">
        <w:rPr>
          <w:rFonts w:ascii="Times New Roman" w:hAnsi="Times New Roman" w:cs="Times New Roman"/>
          <w:sz w:val="24"/>
          <w:szCs w:val="24"/>
        </w:rPr>
        <w:t>Разработка, согласование, проведение экспертизы и утверждение проектов административных регламентов осуществляются Администрацией с использованием программно-технических средств реестра услуг.</w:t>
      </w:r>
    </w:p>
    <w:p w14:paraId="3E49693B" w14:textId="77777777" w:rsidR="00FE575A" w:rsidRPr="00FE575A" w:rsidRDefault="00FE575A" w:rsidP="00FE575A">
      <w:pPr>
        <w:pStyle w:val="aa"/>
        <w:widowControl w:val="0"/>
        <w:numPr>
          <w:ilvl w:val="1"/>
          <w:numId w:val="25"/>
        </w:numPr>
        <w:tabs>
          <w:tab w:val="left" w:pos="1337"/>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До обеспечения технической возможности исполнения настоящего Порядка посредством реестра услуг разработка, согласование, экспертиза, утверждение административных регламентов предоставления муниципальных услуг осуществляются на бумажном носителе.</w:t>
      </w:r>
    </w:p>
    <w:p w14:paraId="2156CCE9" w14:textId="77777777" w:rsidR="00FE575A" w:rsidRPr="00FE575A" w:rsidRDefault="00FE575A" w:rsidP="00FE575A">
      <w:pPr>
        <w:pStyle w:val="aa"/>
        <w:widowControl w:val="0"/>
        <w:numPr>
          <w:ilvl w:val="1"/>
          <w:numId w:val="25"/>
        </w:numPr>
        <w:tabs>
          <w:tab w:val="left" w:pos="1236"/>
        </w:tabs>
        <w:autoSpaceDE w:val="0"/>
        <w:autoSpaceDN w:val="0"/>
        <w:spacing w:before="3" w:after="0" w:line="237"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Разработка</w:t>
      </w:r>
      <w:r w:rsidRPr="00FE575A">
        <w:rPr>
          <w:rFonts w:ascii="Times New Roman" w:hAnsi="Times New Roman" w:cs="Times New Roman"/>
          <w:spacing w:val="-9"/>
          <w:sz w:val="24"/>
          <w:szCs w:val="24"/>
        </w:rPr>
        <w:t xml:space="preserve"> </w:t>
      </w:r>
      <w:r w:rsidRPr="00FE575A">
        <w:rPr>
          <w:rFonts w:ascii="Times New Roman" w:hAnsi="Times New Roman" w:cs="Times New Roman"/>
          <w:sz w:val="24"/>
          <w:szCs w:val="24"/>
        </w:rPr>
        <w:t>административных</w:t>
      </w:r>
      <w:r w:rsidRPr="00FE575A">
        <w:rPr>
          <w:rFonts w:ascii="Times New Roman" w:hAnsi="Times New Roman" w:cs="Times New Roman"/>
          <w:spacing w:val="-12"/>
          <w:sz w:val="24"/>
          <w:szCs w:val="24"/>
        </w:rPr>
        <w:t xml:space="preserve"> </w:t>
      </w:r>
      <w:r w:rsidRPr="00FE575A">
        <w:rPr>
          <w:rFonts w:ascii="Times New Roman" w:hAnsi="Times New Roman" w:cs="Times New Roman"/>
          <w:sz w:val="24"/>
          <w:szCs w:val="24"/>
        </w:rPr>
        <w:t>регламентов</w:t>
      </w:r>
      <w:r w:rsidRPr="00FE575A">
        <w:rPr>
          <w:rFonts w:ascii="Times New Roman" w:hAnsi="Times New Roman" w:cs="Times New Roman"/>
          <w:spacing w:val="-10"/>
          <w:sz w:val="24"/>
          <w:szCs w:val="24"/>
        </w:rPr>
        <w:t xml:space="preserve"> </w:t>
      </w:r>
      <w:r w:rsidRPr="00FE575A">
        <w:rPr>
          <w:rFonts w:ascii="Times New Roman" w:hAnsi="Times New Roman" w:cs="Times New Roman"/>
          <w:sz w:val="24"/>
          <w:szCs w:val="24"/>
        </w:rPr>
        <w:t>включает</w:t>
      </w:r>
      <w:r w:rsidRPr="00FE575A">
        <w:rPr>
          <w:rFonts w:ascii="Times New Roman" w:hAnsi="Times New Roman" w:cs="Times New Roman"/>
          <w:spacing w:val="-8"/>
          <w:sz w:val="24"/>
          <w:szCs w:val="24"/>
        </w:rPr>
        <w:t xml:space="preserve"> </w:t>
      </w:r>
      <w:r w:rsidRPr="00FE575A">
        <w:rPr>
          <w:rFonts w:ascii="Times New Roman" w:hAnsi="Times New Roman" w:cs="Times New Roman"/>
          <w:sz w:val="24"/>
          <w:szCs w:val="24"/>
        </w:rPr>
        <w:t>следующие</w:t>
      </w:r>
      <w:r w:rsidRPr="00FE575A">
        <w:rPr>
          <w:rFonts w:ascii="Times New Roman" w:hAnsi="Times New Roman" w:cs="Times New Roman"/>
          <w:spacing w:val="-2"/>
          <w:sz w:val="24"/>
          <w:szCs w:val="24"/>
        </w:rPr>
        <w:t xml:space="preserve"> </w:t>
      </w:r>
      <w:r w:rsidRPr="00FE575A">
        <w:rPr>
          <w:rFonts w:ascii="Times New Roman" w:hAnsi="Times New Roman" w:cs="Times New Roman"/>
          <w:sz w:val="24"/>
          <w:szCs w:val="24"/>
        </w:rPr>
        <w:t>этапы: а) внесение в реестр услуг Администрацией сведений о</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муниципальной услуге;</w:t>
      </w:r>
    </w:p>
    <w:p w14:paraId="19FFBD45" w14:textId="77777777" w:rsidR="00FE575A" w:rsidRPr="00FE575A" w:rsidRDefault="00FE575A" w:rsidP="00FE575A">
      <w:pPr>
        <w:pStyle w:val="af2"/>
        <w:spacing w:before="4"/>
        <w:ind w:right="3"/>
      </w:pPr>
      <w:r w:rsidRPr="00FE575A">
        <w:t>б) автоматическое формирование из сведений, указанных в подпункте «а» настоящего пункта, проекта</w:t>
      </w:r>
      <w:r w:rsidRPr="00FE575A">
        <w:rPr>
          <w:spacing w:val="-3"/>
        </w:rPr>
        <w:t xml:space="preserve"> </w:t>
      </w:r>
      <w:r w:rsidRPr="00FE575A">
        <w:t>административного регламента</w:t>
      </w:r>
      <w:r w:rsidRPr="00FE575A">
        <w:rPr>
          <w:spacing w:val="-3"/>
        </w:rPr>
        <w:t xml:space="preserve"> </w:t>
      </w:r>
      <w:r w:rsidRPr="00FE575A">
        <w:t>в</w:t>
      </w:r>
      <w:r w:rsidRPr="00FE575A">
        <w:rPr>
          <w:spacing w:val="-1"/>
        </w:rPr>
        <w:t xml:space="preserve"> </w:t>
      </w:r>
      <w:r w:rsidRPr="00FE575A">
        <w:t>соответствии</w:t>
      </w:r>
      <w:r w:rsidRPr="00FE575A">
        <w:rPr>
          <w:spacing w:val="-1"/>
        </w:rPr>
        <w:t xml:space="preserve"> </w:t>
      </w:r>
      <w:r w:rsidRPr="00FE575A">
        <w:t>с</w:t>
      </w:r>
      <w:r w:rsidRPr="00FE575A">
        <w:rPr>
          <w:spacing w:val="-3"/>
        </w:rPr>
        <w:t xml:space="preserve"> </w:t>
      </w:r>
      <w:r w:rsidRPr="00FE575A">
        <w:t>требованиями</w:t>
      </w:r>
      <w:r w:rsidRPr="00FE575A">
        <w:rPr>
          <w:spacing w:val="-1"/>
        </w:rPr>
        <w:t xml:space="preserve"> </w:t>
      </w:r>
      <w:r w:rsidRPr="00FE575A">
        <w:t>к</w:t>
      </w:r>
      <w:r w:rsidRPr="00FE575A">
        <w:rPr>
          <w:spacing w:val="-3"/>
        </w:rPr>
        <w:t xml:space="preserve"> </w:t>
      </w:r>
      <w:r w:rsidRPr="00FE575A">
        <w:t>структуре</w:t>
      </w:r>
      <w:r w:rsidRPr="00FE575A">
        <w:rPr>
          <w:spacing w:val="-3"/>
        </w:rPr>
        <w:t xml:space="preserve"> </w:t>
      </w:r>
      <w:r w:rsidRPr="00FE575A">
        <w:t xml:space="preserve">и содержанию административных регламентов, установленными разделом II настоящего </w:t>
      </w:r>
      <w:r w:rsidRPr="00FE575A">
        <w:rPr>
          <w:spacing w:val="-2"/>
        </w:rPr>
        <w:t>Порядка;</w:t>
      </w:r>
    </w:p>
    <w:p w14:paraId="030CC382" w14:textId="77777777" w:rsidR="00FE575A" w:rsidRPr="00FE575A" w:rsidRDefault="00FE575A" w:rsidP="00FE575A">
      <w:pPr>
        <w:pStyle w:val="af2"/>
        <w:ind w:right="3"/>
      </w:pPr>
      <w:r w:rsidRPr="00FE575A">
        <w:t>в) анализ, доработка (при необходимости) Администрацией проекта административного регламента, сформированного в соответствии с подпунктом «б» настоящего пункта, и его загрузка в реестр услуг;</w:t>
      </w:r>
    </w:p>
    <w:p w14:paraId="1BB4F1A0" w14:textId="77777777" w:rsidR="00FE575A" w:rsidRPr="00FE575A" w:rsidRDefault="00FE575A" w:rsidP="00FE575A">
      <w:pPr>
        <w:pStyle w:val="af2"/>
        <w:ind w:right="3"/>
        <w:sectPr w:rsidR="00FE575A" w:rsidRPr="00FE575A" w:rsidSect="00FE575A">
          <w:pgSz w:w="11910" w:h="16840"/>
          <w:pgMar w:top="900" w:right="711" w:bottom="280" w:left="1417" w:header="720" w:footer="720" w:gutter="0"/>
          <w:cols w:space="720"/>
        </w:sectPr>
      </w:pPr>
    </w:p>
    <w:p w14:paraId="07A63EBA" w14:textId="77777777" w:rsidR="00FE575A" w:rsidRPr="00FE575A" w:rsidRDefault="00FE575A" w:rsidP="00FE575A">
      <w:pPr>
        <w:pStyle w:val="af2"/>
        <w:spacing w:before="67"/>
        <w:ind w:right="3"/>
      </w:pPr>
      <w:r w:rsidRPr="00FE575A">
        <w:lastRenderedPageBreak/>
        <w:t>г) проведение в отношении проекта административного регламента, сформированного в соответствии с подпунктом «в» настоящего пункта, процедур, предусмотренных разделами III и IV настоящего Порядка.</w:t>
      </w:r>
    </w:p>
    <w:p w14:paraId="0FC12783" w14:textId="77777777" w:rsidR="00FE575A" w:rsidRPr="00FE575A" w:rsidRDefault="00FE575A" w:rsidP="00FE575A">
      <w:pPr>
        <w:pStyle w:val="aa"/>
        <w:widowControl w:val="0"/>
        <w:numPr>
          <w:ilvl w:val="1"/>
          <w:numId w:val="25"/>
        </w:numPr>
        <w:tabs>
          <w:tab w:val="left" w:pos="1250"/>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При разработке административных регламентов Администрация предусматривает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sidRPr="00FE575A">
        <w:rPr>
          <w:rFonts w:ascii="Times New Roman" w:hAnsi="Times New Roman" w:cs="Times New Roman"/>
          <w:sz w:val="24"/>
          <w:szCs w:val="24"/>
        </w:rPr>
        <w:t>проактивном</w:t>
      </w:r>
      <w:proofErr w:type="spellEnd"/>
      <w:r w:rsidRPr="00FE575A">
        <w:rPr>
          <w:rFonts w:ascii="Times New Roman" w:hAnsi="Times New Roman" w:cs="Times New Roman"/>
          <w:sz w:val="24"/>
          <w:szCs w:val="24"/>
        </w:rPr>
        <w:t>) режиме, многоканальность и экстерриториальность получения муниципальных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услуг, а также внедрение иных принципов</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предоставления муниципальных услуг, предусмотренных Федеральным законом от 27.07.2010 № 210-ФЗ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
    <w:p w14:paraId="00157A13" w14:textId="77777777" w:rsidR="00FE575A" w:rsidRPr="00FE575A" w:rsidRDefault="00FE575A" w:rsidP="00FE575A">
      <w:pPr>
        <w:pStyle w:val="aa"/>
        <w:widowControl w:val="0"/>
        <w:numPr>
          <w:ilvl w:val="1"/>
          <w:numId w:val="25"/>
        </w:numPr>
        <w:tabs>
          <w:tab w:val="left" w:pos="1284"/>
        </w:tabs>
        <w:autoSpaceDE w:val="0"/>
        <w:autoSpaceDN w:val="0"/>
        <w:spacing w:before="2"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Наименование административных регламентов определяется Администрацией с учетом формулировки нормативного правового акта, которым предусмотрена соответствующая муниципальная услуга.</w:t>
      </w:r>
    </w:p>
    <w:p w14:paraId="52F8E831" w14:textId="77777777" w:rsidR="00FE575A" w:rsidRPr="00FE575A" w:rsidRDefault="00FE575A" w:rsidP="00FE575A">
      <w:pPr>
        <w:pStyle w:val="aa"/>
        <w:widowControl w:val="0"/>
        <w:numPr>
          <w:ilvl w:val="0"/>
          <w:numId w:val="25"/>
        </w:numPr>
        <w:tabs>
          <w:tab w:val="left" w:pos="1297"/>
        </w:tabs>
        <w:autoSpaceDE w:val="0"/>
        <w:autoSpaceDN w:val="0"/>
        <w:spacing w:before="3" w:after="0" w:line="275" w:lineRule="exact"/>
        <w:ind w:left="1297" w:right="3" w:hanging="304"/>
        <w:contextualSpacing w:val="0"/>
        <w:jc w:val="both"/>
        <w:rPr>
          <w:rFonts w:ascii="Times New Roman" w:hAnsi="Times New Roman" w:cs="Times New Roman"/>
          <w:b/>
          <w:sz w:val="24"/>
          <w:szCs w:val="24"/>
        </w:rPr>
      </w:pPr>
      <w:bookmarkStart w:id="0" w:name="II._Требования_к_структуре_и_содержанию_"/>
      <w:bookmarkEnd w:id="0"/>
      <w:r w:rsidRPr="00FE575A">
        <w:rPr>
          <w:rFonts w:ascii="Times New Roman" w:hAnsi="Times New Roman" w:cs="Times New Roman"/>
          <w:b/>
          <w:sz w:val="24"/>
          <w:szCs w:val="24"/>
        </w:rPr>
        <w:t>Требования</w:t>
      </w:r>
      <w:r w:rsidRPr="00FE575A">
        <w:rPr>
          <w:rFonts w:ascii="Times New Roman" w:hAnsi="Times New Roman" w:cs="Times New Roman"/>
          <w:b/>
          <w:spacing w:val="-7"/>
          <w:sz w:val="24"/>
          <w:szCs w:val="24"/>
        </w:rPr>
        <w:t xml:space="preserve"> </w:t>
      </w:r>
      <w:r w:rsidRPr="00FE575A">
        <w:rPr>
          <w:rFonts w:ascii="Times New Roman" w:hAnsi="Times New Roman" w:cs="Times New Roman"/>
          <w:b/>
          <w:sz w:val="24"/>
          <w:szCs w:val="24"/>
        </w:rPr>
        <w:t>к</w:t>
      </w:r>
      <w:r w:rsidRPr="00FE575A">
        <w:rPr>
          <w:rFonts w:ascii="Times New Roman" w:hAnsi="Times New Roman" w:cs="Times New Roman"/>
          <w:b/>
          <w:spacing w:val="-5"/>
          <w:sz w:val="24"/>
          <w:szCs w:val="24"/>
        </w:rPr>
        <w:t xml:space="preserve"> </w:t>
      </w:r>
      <w:r w:rsidRPr="00FE575A">
        <w:rPr>
          <w:rFonts w:ascii="Times New Roman" w:hAnsi="Times New Roman" w:cs="Times New Roman"/>
          <w:b/>
          <w:sz w:val="24"/>
          <w:szCs w:val="24"/>
        </w:rPr>
        <w:t>структуре</w:t>
      </w:r>
      <w:r w:rsidRPr="00FE575A">
        <w:rPr>
          <w:rFonts w:ascii="Times New Roman" w:hAnsi="Times New Roman" w:cs="Times New Roman"/>
          <w:b/>
          <w:spacing w:val="-9"/>
          <w:sz w:val="24"/>
          <w:szCs w:val="24"/>
        </w:rPr>
        <w:t xml:space="preserve"> </w:t>
      </w:r>
      <w:r w:rsidRPr="00FE575A">
        <w:rPr>
          <w:rFonts w:ascii="Times New Roman" w:hAnsi="Times New Roman" w:cs="Times New Roman"/>
          <w:b/>
          <w:sz w:val="24"/>
          <w:szCs w:val="24"/>
        </w:rPr>
        <w:t>и</w:t>
      </w:r>
      <w:r w:rsidRPr="00FE575A">
        <w:rPr>
          <w:rFonts w:ascii="Times New Roman" w:hAnsi="Times New Roman" w:cs="Times New Roman"/>
          <w:b/>
          <w:spacing w:val="-9"/>
          <w:sz w:val="24"/>
          <w:szCs w:val="24"/>
        </w:rPr>
        <w:t xml:space="preserve"> </w:t>
      </w:r>
      <w:r w:rsidRPr="00FE575A">
        <w:rPr>
          <w:rFonts w:ascii="Times New Roman" w:hAnsi="Times New Roman" w:cs="Times New Roman"/>
          <w:b/>
          <w:sz w:val="24"/>
          <w:szCs w:val="24"/>
        </w:rPr>
        <w:t>содержанию</w:t>
      </w:r>
      <w:r w:rsidRPr="00FE575A">
        <w:rPr>
          <w:rFonts w:ascii="Times New Roman" w:hAnsi="Times New Roman" w:cs="Times New Roman"/>
          <w:b/>
          <w:spacing w:val="-5"/>
          <w:sz w:val="24"/>
          <w:szCs w:val="24"/>
        </w:rPr>
        <w:t xml:space="preserve"> </w:t>
      </w:r>
      <w:r w:rsidRPr="00FE575A">
        <w:rPr>
          <w:rFonts w:ascii="Times New Roman" w:hAnsi="Times New Roman" w:cs="Times New Roman"/>
          <w:b/>
          <w:sz w:val="24"/>
          <w:szCs w:val="24"/>
        </w:rPr>
        <w:t>административных</w:t>
      </w:r>
      <w:r w:rsidRPr="00FE575A">
        <w:rPr>
          <w:rFonts w:ascii="Times New Roman" w:hAnsi="Times New Roman" w:cs="Times New Roman"/>
          <w:b/>
          <w:spacing w:val="-7"/>
          <w:sz w:val="24"/>
          <w:szCs w:val="24"/>
        </w:rPr>
        <w:t xml:space="preserve"> </w:t>
      </w:r>
      <w:r w:rsidRPr="00FE575A">
        <w:rPr>
          <w:rFonts w:ascii="Times New Roman" w:hAnsi="Times New Roman" w:cs="Times New Roman"/>
          <w:b/>
          <w:spacing w:val="-2"/>
          <w:sz w:val="24"/>
          <w:szCs w:val="24"/>
        </w:rPr>
        <w:t>регламентов</w:t>
      </w:r>
    </w:p>
    <w:p w14:paraId="31F08FF9" w14:textId="77777777" w:rsidR="00FE575A" w:rsidRPr="00FE575A" w:rsidRDefault="00FE575A" w:rsidP="00FE575A">
      <w:pPr>
        <w:pStyle w:val="aa"/>
        <w:widowControl w:val="0"/>
        <w:numPr>
          <w:ilvl w:val="0"/>
          <w:numId w:val="24"/>
        </w:numPr>
        <w:tabs>
          <w:tab w:val="left" w:pos="1237"/>
        </w:tabs>
        <w:autoSpaceDE w:val="0"/>
        <w:autoSpaceDN w:val="0"/>
        <w:spacing w:before="1" w:after="0" w:line="237" w:lineRule="auto"/>
        <w:ind w:right="3" w:firstLine="0"/>
        <w:contextualSpacing w:val="0"/>
        <w:jc w:val="both"/>
        <w:rPr>
          <w:rFonts w:ascii="Times New Roman" w:hAnsi="Times New Roman" w:cs="Times New Roman"/>
          <w:sz w:val="24"/>
          <w:szCs w:val="24"/>
        </w:rPr>
      </w:pPr>
      <w:r w:rsidRPr="00FE575A">
        <w:rPr>
          <w:rFonts w:ascii="Times New Roman" w:hAnsi="Times New Roman" w:cs="Times New Roman"/>
          <w:sz w:val="24"/>
          <w:szCs w:val="24"/>
        </w:rPr>
        <w:t>В</w:t>
      </w:r>
      <w:r w:rsidRPr="00FE575A">
        <w:rPr>
          <w:rFonts w:ascii="Times New Roman" w:hAnsi="Times New Roman" w:cs="Times New Roman"/>
          <w:spacing w:val="-10"/>
          <w:sz w:val="24"/>
          <w:szCs w:val="24"/>
        </w:rPr>
        <w:t xml:space="preserve"> </w:t>
      </w:r>
      <w:r w:rsidRPr="00FE575A">
        <w:rPr>
          <w:rFonts w:ascii="Times New Roman" w:hAnsi="Times New Roman" w:cs="Times New Roman"/>
          <w:sz w:val="24"/>
          <w:szCs w:val="24"/>
        </w:rPr>
        <w:t>административный</w:t>
      </w:r>
      <w:r w:rsidRPr="00FE575A">
        <w:rPr>
          <w:rFonts w:ascii="Times New Roman" w:hAnsi="Times New Roman" w:cs="Times New Roman"/>
          <w:spacing w:val="-5"/>
          <w:sz w:val="24"/>
          <w:szCs w:val="24"/>
        </w:rPr>
        <w:t xml:space="preserve"> </w:t>
      </w:r>
      <w:r w:rsidRPr="00FE575A">
        <w:rPr>
          <w:rFonts w:ascii="Times New Roman" w:hAnsi="Times New Roman" w:cs="Times New Roman"/>
          <w:sz w:val="24"/>
          <w:szCs w:val="24"/>
        </w:rPr>
        <w:t>регламент</w:t>
      </w:r>
      <w:r w:rsidRPr="00FE575A">
        <w:rPr>
          <w:rFonts w:ascii="Times New Roman" w:hAnsi="Times New Roman" w:cs="Times New Roman"/>
          <w:spacing w:val="-11"/>
          <w:sz w:val="24"/>
          <w:szCs w:val="24"/>
        </w:rPr>
        <w:t xml:space="preserve"> </w:t>
      </w:r>
      <w:r w:rsidRPr="00FE575A">
        <w:rPr>
          <w:rFonts w:ascii="Times New Roman" w:hAnsi="Times New Roman" w:cs="Times New Roman"/>
          <w:sz w:val="24"/>
          <w:szCs w:val="24"/>
        </w:rPr>
        <w:t>включаются</w:t>
      </w:r>
      <w:r w:rsidRPr="00FE575A">
        <w:rPr>
          <w:rFonts w:ascii="Times New Roman" w:hAnsi="Times New Roman" w:cs="Times New Roman"/>
          <w:spacing w:val="-9"/>
          <w:sz w:val="24"/>
          <w:szCs w:val="24"/>
        </w:rPr>
        <w:t xml:space="preserve"> </w:t>
      </w:r>
      <w:r w:rsidRPr="00FE575A">
        <w:rPr>
          <w:rFonts w:ascii="Times New Roman" w:hAnsi="Times New Roman" w:cs="Times New Roman"/>
          <w:sz w:val="24"/>
          <w:szCs w:val="24"/>
        </w:rPr>
        <w:t>следующие</w:t>
      </w:r>
      <w:r w:rsidRPr="00FE575A">
        <w:rPr>
          <w:rFonts w:ascii="Times New Roman" w:hAnsi="Times New Roman" w:cs="Times New Roman"/>
          <w:spacing w:val="-9"/>
          <w:sz w:val="24"/>
          <w:szCs w:val="24"/>
        </w:rPr>
        <w:t xml:space="preserve"> </w:t>
      </w:r>
      <w:r w:rsidRPr="00FE575A">
        <w:rPr>
          <w:rFonts w:ascii="Times New Roman" w:hAnsi="Times New Roman" w:cs="Times New Roman"/>
          <w:sz w:val="24"/>
          <w:szCs w:val="24"/>
        </w:rPr>
        <w:t>разделы: а) общие положения;</w:t>
      </w:r>
    </w:p>
    <w:p w14:paraId="74D00158" w14:textId="77777777" w:rsidR="00FE575A" w:rsidRPr="00FE575A" w:rsidRDefault="00FE575A" w:rsidP="00FE575A">
      <w:pPr>
        <w:pStyle w:val="af2"/>
        <w:spacing w:before="3" w:line="275" w:lineRule="exact"/>
        <w:ind w:right="3"/>
      </w:pPr>
      <w:r w:rsidRPr="00FE575A">
        <w:t>б)</w:t>
      </w:r>
      <w:r w:rsidRPr="00FE575A">
        <w:rPr>
          <w:spacing w:val="-3"/>
        </w:rPr>
        <w:t xml:space="preserve"> </w:t>
      </w:r>
      <w:r w:rsidRPr="00FE575A">
        <w:t>стандарт</w:t>
      </w:r>
      <w:r w:rsidRPr="00FE575A">
        <w:rPr>
          <w:spacing w:val="-3"/>
        </w:rPr>
        <w:t xml:space="preserve"> </w:t>
      </w:r>
      <w:r w:rsidRPr="00FE575A">
        <w:t>предоставления</w:t>
      </w:r>
      <w:r w:rsidRPr="00FE575A">
        <w:rPr>
          <w:spacing w:val="-7"/>
        </w:rPr>
        <w:t xml:space="preserve"> </w:t>
      </w:r>
      <w:r w:rsidRPr="00FE575A">
        <w:t>муниципальной</w:t>
      </w:r>
      <w:r w:rsidRPr="00FE575A">
        <w:rPr>
          <w:spacing w:val="-1"/>
        </w:rPr>
        <w:t xml:space="preserve"> </w:t>
      </w:r>
      <w:r w:rsidRPr="00FE575A">
        <w:rPr>
          <w:spacing w:val="-2"/>
        </w:rPr>
        <w:t>услуги;</w:t>
      </w:r>
    </w:p>
    <w:p w14:paraId="6AD08E84" w14:textId="77777777" w:rsidR="00FE575A" w:rsidRPr="00FE575A" w:rsidRDefault="00FE575A" w:rsidP="00FE575A">
      <w:pPr>
        <w:pStyle w:val="af2"/>
        <w:ind w:right="3"/>
      </w:pPr>
      <w:r w:rsidRPr="00FE575A">
        <w:t>в) состав, последовательность и сроки выполнения административных процедур</w:t>
      </w:r>
      <w:r w:rsidRPr="00FE575A">
        <w:rPr>
          <w:spacing w:val="40"/>
        </w:rPr>
        <w:t xml:space="preserve"> </w:t>
      </w:r>
      <w:r w:rsidRPr="00FE575A">
        <w:t>(подразделы, содержащие описание каждой административной процедуры, включаются в указанный</w:t>
      </w:r>
      <w:r w:rsidRPr="00FE575A">
        <w:rPr>
          <w:spacing w:val="-2"/>
        </w:rPr>
        <w:t xml:space="preserve"> </w:t>
      </w:r>
      <w:r w:rsidRPr="00FE575A">
        <w:t>раздел</w:t>
      </w:r>
      <w:r w:rsidRPr="00FE575A">
        <w:rPr>
          <w:spacing w:val="-3"/>
        </w:rPr>
        <w:t xml:space="preserve"> </w:t>
      </w:r>
      <w:r w:rsidRPr="00FE575A">
        <w:t>в</w:t>
      </w:r>
      <w:r w:rsidRPr="00FE575A">
        <w:rPr>
          <w:spacing w:val="-2"/>
        </w:rPr>
        <w:t xml:space="preserve"> </w:t>
      </w:r>
      <w:r w:rsidRPr="00FE575A">
        <w:t>случаях,</w:t>
      </w:r>
      <w:r w:rsidRPr="00FE575A">
        <w:rPr>
          <w:spacing w:val="-1"/>
        </w:rPr>
        <w:t xml:space="preserve"> </w:t>
      </w:r>
      <w:r w:rsidRPr="00FE575A">
        <w:t>если</w:t>
      </w:r>
      <w:r w:rsidRPr="00FE575A">
        <w:rPr>
          <w:spacing w:val="-2"/>
        </w:rPr>
        <w:t xml:space="preserve"> </w:t>
      </w:r>
      <w:r w:rsidRPr="00FE575A">
        <w:t>при</w:t>
      </w:r>
      <w:r w:rsidRPr="00FE575A">
        <w:rPr>
          <w:spacing w:val="-2"/>
        </w:rPr>
        <w:t xml:space="preserve"> </w:t>
      </w:r>
      <w:r w:rsidRPr="00FE575A">
        <w:t>предоставлении</w:t>
      </w:r>
      <w:r w:rsidRPr="00FE575A">
        <w:rPr>
          <w:spacing w:val="-7"/>
        </w:rPr>
        <w:t xml:space="preserve"> </w:t>
      </w:r>
      <w:r w:rsidRPr="00FE575A">
        <w:t>муниципальной</w:t>
      </w:r>
      <w:r w:rsidRPr="00FE575A">
        <w:rPr>
          <w:spacing w:val="-7"/>
        </w:rPr>
        <w:t xml:space="preserve"> </w:t>
      </w:r>
      <w:r w:rsidRPr="00FE575A">
        <w:t>услуги</w:t>
      </w:r>
      <w:r w:rsidRPr="00FE575A">
        <w:rPr>
          <w:spacing w:val="-2"/>
        </w:rPr>
        <w:t xml:space="preserve"> </w:t>
      </w:r>
      <w:r w:rsidRPr="00FE575A">
        <w:t>предусмотрено осуществление административной процедуры, в рамках которой проводится оценка</w:t>
      </w:r>
      <w:r w:rsidRPr="00FE575A">
        <w:rPr>
          <w:spacing w:val="80"/>
        </w:rPr>
        <w:t xml:space="preserve"> </w:t>
      </w:r>
      <w:r w:rsidRPr="00FE575A">
        <w:t>сведений о заявителе и (или) объектах, принадлежащих заявителю, и (или) иных объектах, а также</w:t>
      </w:r>
      <w:r w:rsidRPr="00FE575A">
        <w:rPr>
          <w:spacing w:val="-2"/>
        </w:rPr>
        <w:t xml:space="preserve"> </w:t>
      </w:r>
      <w:r w:rsidRPr="00FE575A">
        <w:t>знаний</w:t>
      </w:r>
      <w:r w:rsidRPr="00FE575A">
        <w:rPr>
          <w:spacing w:val="-4"/>
        </w:rPr>
        <w:t xml:space="preserve"> </w:t>
      </w:r>
      <w:r w:rsidRPr="00FE575A">
        <w:t>(навыков)</w:t>
      </w:r>
      <w:r w:rsidRPr="00FE575A">
        <w:rPr>
          <w:spacing w:val="-3"/>
        </w:rPr>
        <w:t xml:space="preserve"> </w:t>
      </w:r>
      <w:r w:rsidRPr="00FE575A">
        <w:t>заявителя</w:t>
      </w:r>
      <w:r w:rsidRPr="00FE575A">
        <w:rPr>
          <w:spacing w:val="-1"/>
        </w:rPr>
        <w:t xml:space="preserve"> </w:t>
      </w:r>
      <w:r w:rsidRPr="00FE575A">
        <w:t>на</w:t>
      </w:r>
      <w:r w:rsidRPr="00FE575A">
        <w:rPr>
          <w:spacing w:val="-2"/>
        </w:rPr>
        <w:t xml:space="preserve"> </w:t>
      </w:r>
      <w:r w:rsidRPr="00FE575A">
        <w:t>предмет</w:t>
      </w:r>
      <w:r w:rsidRPr="00FE575A">
        <w:rPr>
          <w:spacing w:val="-4"/>
        </w:rPr>
        <w:t xml:space="preserve"> </w:t>
      </w:r>
      <w:r w:rsidRPr="00FE575A">
        <w:t>их</w:t>
      </w:r>
      <w:r w:rsidRPr="00FE575A">
        <w:rPr>
          <w:spacing w:val="-5"/>
        </w:rPr>
        <w:t xml:space="preserve"> </w:t>
      </w:r>
      <w:r w:rsidRPr="00FE575A">
        <w:t>соответствия</w:t>
      </w:r>
      <w:r w:rsidRPr="00FE575A">
        <w:rPr>
          <w:spacing w:val="-5"/>
        </w:rPr>
        <w:t xml:space="preserve"> </w:t>
      </w:r>
      <w:r w:rsidRPr="00FE575A">
        <w:t>требованиям</w:t>
      </w:r>
      <w:r w:rsidRPr="00FE575A">
        <w:rPr>
          <w:spacing w:val="-3"/>
        </w:rPr>
        <w:t xml:space="preserve"> </w:t>
      </w:r>
      <w:r w:rsidRPr="00FE575A">
        <w:t>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w:t>
      </w:r>
      <w:r w:rsidRPr="00FE575A">
        <w:rPr>
          <w:spacing w:val="40"/>
        </w:rPr>
        <w:t xml:space="preserve"> </w:t>
      </w:r>
      <w:r w:rsidRPr="00FE575A">
        <w:t>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14:paraId="5DF86067" w14:textId="77777777" w:rsidR="00FE575A" w:rsidRPr="00FE575A" w:rsidRDefault="00FE575A" w:rsidP="00FE575A">
      <w:pPr>
        <w:pStyle w:val="af2"/>
        <w:spacing w:before="5" w:line="237" w:lineRule="auto"/>
        <w:ind w:right="3"/>
      </w:pPr>
      <w:r w:rsidRPr="00FE575A">
        <w:t>г) способы информирования заявителя об изменении статуса рассмотрения запроса о предоставлении муниципальной услуги.</w:t>
      </w:r>
    </w:p>
    <w:p w14:paraId="1C973267" w14:textId="77777777" w:rsidR="00FE575A" w:rsidRPr="00FE575A" w:rsidRDefault="00FE575A" w:rsidP="00FE575A">
      <w:pPr>
        <w:pStyle w:val="aa"/>
        <w:widowControl w:val="0"/>
        <w:numPr>
          <w:ilvl w:val="0"/>
          <w:numId w:val="24"/>
        </w:numPr>
        <w:tabs>
          <w:tab w:val="left" w:pos="1357"/>
        </w:tabs>
        <w:autoSpaceDE w:val="0"/>
        <w:autoSpaceDN w:val="0"/>
        <w:spacing w:before="6" w:after="0" w:line="237" w:lineRule="auto"/>
        <w:ind w:right="3" w:firstLine="0"/>
        <w:contextualSpacing w:val="0"/>
        <w:jc w:val="both"/>
        <w:rPr>
          <w:rFonts w:ascii="Times New Roman" w:hAnsi="Times New Roman" w:cs="Times New Roman"/>
          <w:sz w:val="24"/>
          <w:szCs w:val="24"/>
        </w:rPr>
      </w:pPr>
      <w:r w:rsidRPr="00FE575A">
        <w:rPr>
          <w:rFonts w:ascii="Times New Roman" w:hAnsi="Times New Roman" w:cs="Times New Roman"/>
          <w:sz w:val="24"/>
          <w:szCs w:val="24"/>
        </w:rPr>
        <w:t>В</w:t>
      </w:r>
      <w:r w:rsidRPr="00FE575A">
        <w:rPr>
          <w:rFonts w:ascii="Times New Roman" w:hAnsi="Times New Roman" w:cs="Times New Roman"/>
          <w:spacing w:val="-7"/>
          <w:sz w:val="24"/>
          <w:szCs w:val="24"/>
        </w:rPr>
        <w:t xml:space="preserve"> </w:t>
      </w:r>
      <w:r w:rsidRPr="00FE575A">
        <w:rPr>
          <w:rFonts w:ascii="Times New Roman" w:hAnsi="Times New Roman" w:cs="Times New Roman"/>
          <w:sz w:val="24"/>
          <w:szCs w:val="24"/>
        </w:rPr>
        <w:t>раздел</w:t>
      </w:r>
      <w:r w:rsidRPr="00FE575A">
        <w:rPr>
          <w:rFonts w:ascii="Times New Roman" w:hAnsi="Times New Roman" w:cs="Times New Roman"/>
          <w:spacing w:val="-5"/>
          <w:sz w:val="24"/>
          <w:szCs w:val="24"/>
        </w:rPr>
        <w:t xml:space="preserve"> </w:t>
      </w:r>
      <w:r w:rsidRPr="00FE575A">
        <w:rPr>
          <w:rFonts w:ascii="Times New Roman" w:hAnsi="Times New Roman" w:cs="Times New Roman"/>
          <w:sz w:val="24"/>
          <w:szCs w:val="24"/>
        </w:rPr>
        <w:t>«Общие</w:t>
      </w:r>
      <w:r w:rsidRPr="00FE575A">
        <w:rPr>
          <w:rFonts w:ascii="Times New Roman" w:hAnsi="Times New Roman" w:cs="Times New Roman"/>
          <w:spacing w:val="-6"/>
          <w:sz w:val="24"/>
          <w:szCs w:val="24"/>
        </w:rPr>
        <w:t xml:space="preserve"> </w:t>
      </w:r>
      <w:r w:rsidRPr="00FE575A">
        <w:rPr>
          <w:rFonts w:ascii="Times New Roman" w:hAnsi="Times New Roman" w:cs="Times New Roman"/>
          <w:sz w:val="24"/>
          <w:szCs w:val="24"/>
        </w:rPr>
        <w:t>положения»</w:t>
      </w:r>
      <w:r w:rsidRPr="00FE575A">
        <w:rPr>
          <w:rFonts w:ascii="Times New Roman" w:hAnsi="Times New Roman" w:cs="Times New Roman"/>
          <w:spacing w:val="-10"/>
          <w:sz w:val="24"/>
          <w:szCs w:val="24"/>
        </w:rPr>
        <w:t xml:space="preserve"> </w:t>
      </w:r>
      <w:r w:rsidRPr="00FE575A">
        <w:rPr>
          <w:rFonts w:ascii="Times New Roman" w:hAnsi="Times New Roman" w:cs="Times New Roman"/>
          <w:sz w:val="24"/>
          <w:szCs w:val="24"/>
        </w:rPr>
        <w:t>включаются</w:t>
      </w:r>
      <w:r w:rsidRPr="00FE575A">
        <w:rPr>
          <w:rFonts w:ascii="Times New Roman" w:hAnsi="Times New Roman" w:cs="Times New Roman"/>
          <w:spacing w:val="-6"/>
          <w:sz w:val="24"/>
          <w:szCs w:val="24"/>
        </w:rPr>
        <w:t xml:space="preserve"> </w:t>
      </w:r>
      <w:r w:rsidRPr="00FE575A">
        <w:rPr>
          <w:rFonts w:ascii="Times New Roman" w:hAnsi="Times New Roman" w:cs="Times New Roman"/>
          <w:sz w:val="24"/>
          <w:szCs w:val="24"/>
        </w:rPr>
        <w:t>следующие</w:t>
      </w:r>
      <w:r w:rsidRPr="00FE575A">
        <w:rPr>
          <w:rFonts w:ascii="Times New Roman" w:hAnsi="Times New Roman" w:cs="Times New Roman"/>
          <w:spacing w:val="-6"/>
          <w:sz w:val="24"/>
          <w:szCs w:val="24"/>
        </w:rPr>
        <w:t xml:space="preserve"> </w:t>
      </w:r>
      <w:r w:rsidRPr="00FE575A">
        <w:rPr>
          <w:rFonts w:ascii="Times New Roman" w:hAnsi="Times New Roman" w:cs="Times New Roman"/>
          <w:sz w:val="24"/>
          <w:szCs w:val="24"/>
        </w:rPr>
        <w:t>положения: а) предмет регулирования административного регламента;</w:t>
      </w:r>
    </w:p>
    <w:p w14:paraId="6F754ADE" w14:textId="77777777" w:rsidR="00FE575A" w:rsidRPr="00FE575A" w:rsidRDefault="00FE575A" w:rsidP="00FE575A">
      <w:pPr>
        <w:pStyle w:val="af2"/>
        <w:spacing w:before="3" w:line="275" w:lineRule="exact"/>
        <w:ind w:right="3"/>
      </w:pPr>
      <w:r w:rsidRPr="00FE575A">
        <w:t>б)</w:t>
      </w:r>
      <w:r w:rsidRPr="00FE575A">
        <w:rPr>
          <w:spacing w:val="-2"/>
        </w:rPr>
        <w:t xml:space="preserve"> </w:t>
      </w:r>
      <w:r w:rsidRPr="00FE575A">
        <w:t xml:space="preserve">круг </w:t>
      </w:r>
      <w:r w:rsidRPr="00FE575A">
        <w:rPr>
          <w:spacing w:val="-2"/>
        </w:rPr>
        <w:t>заявителей;</w:t>
      </w:r>
    </w:p>
    <w:p w14:paraId="01C6225C" w14:textId="77777777" w:rsidR="00FE575A" w:rsidRPr="00FE575A" w:rsidRDefault="00FE575A" w:rsidP="00FE575A">
      <w:pPr>
        <w:pStyle w:val="af2"/>
        <w:ind w:right="3"/>
      </w:pPr>
      <w:r w:rsidRPr="00FE575A">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 и в федеральной государственной</w:t>
      </w:r>
      <w:r w:rsidRPr="00FE575A">
        <w:rPr>
          <w:spacing w:val="-1"/>
        </w:rPr>
        <w:t xml:space="preserve"> </w:t>
      </w:r>
      <w:r w:rsidRPr="00FE575A">
        <w:t>информационной системе «Единый</w:t>
      </w:r>
      <w:r w:rsidRPr="00FE575A">
        <w:rPr>
          <w:spacing w:val="-1"/>
        </w:rPr>
        <w:t xml:space="preserve"> </w:t>
      </w:r>
      <w:r w:rsidRPr="00FE575A">
        <w:t>портал</w:t>
      </w:r>
      <w:r w:rsidRPr="00FE575A">
        <w:rPr>
          <w:spacing w:val="-2"/>
        </w:rPr>
        <w:t xml:space="preserve"> </w:t>
      </w:r>
      <w:r w:rsidRPr="00FE575A">
        <w:t>государственных</w:t>
      </w:r>
      <w:r w:rsidRPr="00FE575A">
        <w:rPr>
          <w:spacing w:val="-2"/>
        </w:rPr>
        <w:t xml:space="preserve"> </w:t>
      </w:r>
      <w:r w:rsidRPr="00FE575A">
        <w:t>и муниципальных услуг (функций)» (далее соответственно - категории (признаки) заявителей, Единый портал государственных и муниципальных услуг).</w:t>
      </w:r>
    </w:p>
    <w:p w14:paraId="2920D2B4" w14:textId="77777777" w:rsidR="00FE575A" w:rsidRPr="00FE575A" w:rsidRDefault="00FE575A" w:rsidP="00FE575A">
      <w:pPr>
        <w:pStyle w:val="aa"/>
        <w:widowControl w:val="0"/>
        <w:numPr>
          <w:ilvl w:val="0"/>
          <w:numId w:val="24"/>
        </w:numPr>
        <w:tabs>
          <w:tab w:val="left" w:pos="1370"/>
        </w:tabs>
        <w:autoSpaceDE w:val="0"/>
        <w:autoSpaceDN w:val="0"/>
        <w:spacing w:before="5" w:after="0" w:line="237"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 xml:space="preserve">Раздел «Стандарт предоставления муниципальной услуги» состоит из следующих </w:t>
      </w:r>
      <w:r w:rsidRPr="00FE575A">
        <w:rPr>
          <w:rFonts w:ascii="Times New Roman" w:hAnsi="Times New Roman" w:cs="Times New Roman"/>
          <w:spacing w:val="-2"/>
          <w:sz w:val="24"/>
          <w:szCs w:val="24"/>
        </w:rPr>
        <w:t>подразделов:</w:t>
      </w:r>
    </w:p>
    <w:p w14:paraId="6B400E78" w14:textId="77777777" w:rsidR="00FE575A" w:rsidRPr="00FE575A" w:rsidRDefault="00FE575A" w:rsidP="00FE575A">
      <w:pPr>
        <w:pStyle w:val="af2"/>
        <w:spacing w:before="3" w:line="275" w:lineRule="exact"/>
        <w:ind w:right="3"/>
      </w:pPr>
      <w:r w:rsidRPr="00FE575A">
        <w:t>а)</w:t>
      </w:r>
      <w:r w:rsidRPr="00FE575A">
        <w:rPr>
          <w:spacing w:val="-2"/>
        </w:rPr>
        <w:t xml:space="preserve"> </w:t>
      </w:r>
      <w:r w:rsidRPr="00FE575A">
        <w:t>наименование</w:t>
      </w:r>
      <w:r w:rsidRPr="00FE575A">
        <w:rPr>
          <w:spacing w:val="-3"/>
        </w:rPr>
        <w:t xml:space="preserve"> </w:t>
      </w:r>
      <w:r w:rsidRPr="00FE575A">
        <w:t xml:space="preserve">муниципальной </w:t>
      </w:r>
      <w:r w:rsidRPr="00FE575A">
        <w:rPr>
          <w:spacing w:val="-2"/>
        </w:rPr>
        <w:t>услуги;</w:t>
      </w:r>
    </w:p>
    <w:p w14:paraId="13780297" w14:textId="77777777" w:rsidR="00FE575A" w:rsidRPr="00FE575A" w:rsidRDefault="00FE575A" w:rsidP="00FE575A">
      <w:pPr>
        <w:pStyle w:val="af2"/>
        <w:spacing w:line="242" w:lineRule="auto"/>
        <w:ind w:right="3"/>
      </w:pPr>
      <w:r w:rsidRPr="00FE575A">
        <w:t>б) наименование органа, предоставляющего муниципальную услугу; в) результат предоставления муниципальной услуги;</w:t>
      </w:r>
    </w:p>
    <w:p w14:paraId="7E080B08" w14:textId="77777777" w:rsidR="00FE575A" w:rsidRPr="00FE575A" w:rsidRDefault="00FE575A" w:rsidP="00FE575A">
      <w:pPr>
        <w:pStyle w:val="af2"/>
        <w:spacing w:line="242" w:lineRule="auto"/>
        <w:ind w:right="3"/>
        <w:sectPr w:rsidR="00FE575A" w:rsidRPr="00FE575A" w:rsidSect="00FE575A">
          <w:pgSz w:w="11910" w:h="16840"/>
          <w:pgMar w:top="900" w:right="711" w:bottom="280" w:left="1417" w:header="720" w:footer="720" w:gutter="0"/>
          <w:cols w:space="720"/>
        </w:sectPr>
      </w:pPr>
    </w:p>
    <w:p w14:paraId="159C2A3E" w14:textId="77777777" w:rsidR="00FE575A" w:rsidRPr="00FE575A" w:rsidRDefault="00FE575A" w:rsidP="00FE575A">
      <w:pPr>
        <w:pStyle w:val="af2"/>
        <w:spacing w:before="67" w:line="275" w:lineRule="exact"/>
        <w:ind w:right="3"/>
      </w:pPr>
      <w:r w:rsidRPr="00FE575A">
        <w:lastRenderedPageBreak/>
        <w:t>г)</w:t>
      </w:r>
      <w:r w:rsidRPr="00FE575A">
        <w:rPr>
          <w:spacing w:val="-1"/>
        </w:rPr>
        <w:t xml:space="preserve"> </w:t>
      </w:r>
      <w:r w:rsidRPr="00FE575A">
        <w:t>срок</w:t>
      </w:r>
      <w:r w:rsidRPr="00FE575A">
        <w:rPr>
          <w:spacing w:val="-4"/>
        </w:rPr>
        <w:t xml:space="preserve"> </w:t>
      </w:r>
      <w:r w:rsidRPr="00FE575A">
        <w:t>предоставления</w:t>
      </w:r>
      <w:r w:rsidRPr="00FE575A">
        <w:rPr>
          <w:spacing w:val="-5"/>
        </w:rPr>
        <w:t xml:space="preserve"> </w:t>
      </w:r>
      <w:r w:rsidRPr="00FE575A">
        <w:t>муниципальной</w:t>
      </w:r>
      <w:r w:rsidRPr="00FE575A">
        <w:rPr>
          <w:spacing w:val="1"/>
        </w:rPr>
        <w:t xml:space="preserve"> </w:t>
      </w:r>
      <w:r w:rsidRPr="00FE575A">
        <w:rPr>
          <w:spacing w:val="-2"/>
        </w:rPr>
        <w:t>услуги;</w:t>
      </w:r>
    </w:p>
    <w:p w14:paraId="230D5B93" w14:textId="77777777" w:rsidR="00FE575A" w:rsidRPr="00FE575A" w:rsidRDefault="00FE575A" w:rsidP="00FE575A">
      <w:pPr>
        <w:pStyle w:val="af2"/>
        <w:spacing w:line="242" w:lineRule="auto"/>
        <w:ind w:right="3"/>
      </w:pPr>
      <w:r w:rsidRPr="00FE575A">
        <w:t>д) размер платы, взимаемой с заявителя при предоставлении муниципальной услуги, и способы ее взимания;</w:t>
      </w:r>
    </w:p>
    <w:p w14:paraId="527EE214" w14:textId="77777777" w:rsidR="00FE575A" w:rsidRPr="00FE575A" w:rsidRDefault="00FE575A" w:rsidP="00FE575A">
      <w:pPr>
        <w:pStyle w:val="af2"/>
        <w:ind w:right="3"/>
      </w:pPr>
      <w:r w:rsidRPr="00FE575A">
        <w:t>е) максимальный срок ожидания в очереди при подаче заявителем запроса</w:t>
      </w:r>
      <w:r w:rsidRPr="00FE575A">
        <w:rPr>
          <w:spacing w:val="-2"/>
        </w:rPr>
        <w:t xml:space="preserve"> </w:t>
      </w:r>
      <w:r w:rsidRPr="00FE575A">
        <w:t>о предоставлении муниципальной услуги и при получении</w:t>
      </w:r>
      <w:r w:rsidRPr="00FE575A">
        <w:rPr>
          <w:spacing w:val="40"/>
        </w:rPr>
        <w:t xml:space="preserve"> </w:t>
      </w:r>
      <w:r w:rsidRPr="00FE575A">
        <w:t>результата предоставления муниципальной услуги (подраздел включается в административный регламент в случае обращения заявителя непосредственно в Администрацию или многофункциональный центр);</w:t>
      </w:r>
    </w:p>
    <w:p w14:paraId="68B404A3" w14:textId="77777777" w:rsidR="00FE575A" w:rsidRPr="00FE575A" w:rsidRDefault="00FE575A" w:rsidP="00FE575A">
      <w:pPr>
        <w:pStyle w:val="af2"/>
        <w:ind w:right="3"/>
      </w:pPr>
      <w:r w:rsidRPr="00FE575A">
        <w:t>ж)</w:t>
      </w:r>
      <w:r w:rsidRPr="00FE575A">
        <w:rPr>
          <w:spacing w:val="-3"/>
        </w:rPr>
        <w:t xml:space="preserve"> </w:t>
      </w:r>
      <w:r w:rsidRPr="00FE575A">
        <w:t>срок</w:t>
      </w:r>
      <w:r w:rsidRPr="00FE575A">
        <w:rPr>
          <w:spacing w:val="-3"/>
        </w:rPr>
        <w:t xml:space="preserve"> </w:t>
      </w:r>
      <w:r w:rsidRPr="00FE575A">
        <w:t>регистрации</w:t>
      </w:r>
      <w:r w:rsidRPr="00FE575A">
        <w:rPr>
          <w:spacing w:val="-5"/>
        </w:rPr>
        <w:t xml:space="preserve"> </w:t>
      </w:r>
      <w:r w:rsidRPr="00FE575A">
        <w:t>запроса</w:t>
      </w:r>
      <w:r w:rsidRPr="00FE575A">
        <w:rPr>
          <w:spacing w:val="-7"/>
        </w:rPr>
        <w:t xml:space="preserve"> </w:t>
      </w:r>
      <w:r w:rsidRPr="00FE575A">
        <w:t>заявителя</w:t>
      </w:r>
      <w:r w:rsidRPr="00FE575A">
        <w:rPr>
          <w:spacing w:val="-11"/>
        </w:rPr>
        <w:t xml:space="preserve"> </w:t>
      </w:r>
      <w:r w:rsidRPr="00FE575A">
        <w:t>о</w:t>
      </w:r>
      <w:r w:rsidRPr="00FE575A">
        <w:rPr>
          <w:spacing w:val="3"/>
        </w:rPr>
        <w:t xml:space="preserve"> </w:t>
      </w:r>
      <w:r w:rsidRPr="00FE575A">
        <w:t>предоставлении</w:t>
      </w:r>
      <w:r w:rsidRPr="00FE575A">
        <w:rPr>
          <w:spacing w:val="-5"/>
        </w:rPr>
        <w:t xml:space="preserve"> </w:t>
      </w:r>
      <w:r w:rsidRPr="00FE575A">
        <w:t>муниципальной</w:t>
      </w:r>
      <w:r w:rsidRPr="00FE575A">
        <w:rPr>
          <w:spacing w:val="-5"/>
        </w:rPr>
        <w:t xml:space="preserve"> </w:t>
      </w:r>
      <w:r w:rsidRPr="00FE575A">
        <w:rPr>
          <w:spacing w:val="-2"/>
        </w:rPr>
        <w:t>услуги;</w:t>
      </w:r>
    </w:p>
    <w:p w14:paraId="5D22C637" w14:textId="77777777" w:rsidR="00FE575A" w:rsidRPr="00FE575A" w:rsidRDefault="00FE575A" w:rsidP="00FE575A">
      <w:pPr>
        <w:pStyle w:val="af2"/>
        <w:ind w:right="3"/>
      </w:pPr>
      <w:r w:rsidRPr="00FE575A">
        <w:t>з) требования к помещениям, в которых предоставляется муниципальная услуга (подраздел включается</w:t>
      </w:r>
      <w:r w:rsidRPr="00FE575A">
        <w:rPr>
          <w:spacing w:val="-4"/>
        </w:rPr>
        <w:t xml:space="preserve"> </w:t>
      </w:r>
      <w:r w:rsidRPr="00FE575A">
        <w:t>в</w:t>
      </w:r>
      <w:r w:rsidRPr="00FE575A">
        <w:rPr>
          <w:spacing w:val="-2"/>
        </w:rPr>
        <w:t xml:space="preserve"> </w:t>
      </w:r>
      <w:r w:rsidRPr="00FE575A">
        <w:t>административный</w:t>
      </w:r>
      <w:r w:rsidRPr="00FE575A">
        <w:rPr>
          <w:spacing w:val="-2"/>
        </w:rPr>
        <w:t xml:space="preserve"> </w:t>
      </w:r>
      <w:r w:rsidRPr="00FE575A">
        <w:t>регламент</w:t>
      </w:r>
      <w:r w:rsidRPr="00FE575A">
        <w:rPr>
          <w:spacing w:val="-3"/>
        </w:rPr>
        <w:t xml:space="preserve"> </w:t>
      </w:r>
      <w:r w:rsidRPr="00FE575A">
        <w:t>в</w:t>
      </w:r>
      <w:r w:rsidRPr="00FE575A">
        <w:rPr>
          <w:spacing w:val="-6"/>
        </w:rPr>
        <w:t xml:space="preserve"> </w:t>
      </w:r>
      <w:r w:rsidRPr="00FE575A">
        <w:t>случае</w:t>
      </w:r>
      <w:r w:rsidRPr="00FE575A">
        <w:rPr>
          <w:spacing w:val="-4"/>
        </w:rPr>
        <w:t xml:space="preserve"> </w:t>
      </w:r>
      <w:r w:rsidRPr="00FE575A">
        <w:t>обращения</w:t>
      </w:r>
      <w:r w:rsidRPr="00FE575A">
        <w:rPr>
          <w:spacing w:val="-3"/>
        </w:rPr>
        <w:t xml:space="preserve"> </w:t>
      </w:r>
      <w:r w:rsidRPr="00FE575A">
        <w:t>заявителя</w:t>
      </w:r>
      <w:r w:rsidRPr="00FE575A">
        <w:rPr>
          <w:spacing w:val="-3"/>
        </w:rPr>
        <w:t xml:space="preserve"> </w:t>
      </w:r>
      <w:r w:rsidRPr="00FE575A">
        <w:t>непосредственно</w:t>
      </w:r>
      <w:r w:rsidRPr="00FE575A">
        <w:rPr>
          <w:spacing w:val="-3"/>
        </w:rPr>
        <w:t xml:space="preserve"> </w:t>
      </w:r>
      <w:r w:rsidRPr="00FE575A">
        <w:t>в Администрацию или многофункциональный центр);</w:t>
      </w:r>
    </w:p>
    <w:p w14:paraId="1A1B267E" w14:textId="77777777" w:rsidR="00FE575A" w:rsidRPr="00FE575A" w:rsidRDefault="00FE575A" w:rsidP="00FE575A">
      <w:pPr>
        <w:pStyle w:val="af2"/>
        <w:spacing w:line="274" w:lineRule="exact"/>
        <w:ind w:right="3"/>
      </w:pPr>
      <w:r w:rsidRPr="00FE575A">
        <w:t>и)</w:t>
      </w:r>
      <w:r w:rsidRPr="00FE575A">
        <w:rPr>
          <w:spacing w:val="-5"/>
        </w:rPr>
        <w:t xml:space="preserve"> </w:t>
      </w:r>
      <w:r w:rsidRPr="00FE575A">
        <w:t>показатели</w:t>
      </w:r>
      <w:r w:rsidRPr="00FE575A">
        <w:rPr>
          <w:spacing w:val="-2"/>
        </w:rPr>
        <w:t xml:space="preserve"> </w:t>
      </w:r>
      <w:r w:rsidRPr="00FE575A">
        <w:t>доступности</w:t>
      </w:r>
      <w:r w:rsidRPr="00FE575A">
        <w:rPr>
          <w:spacing w:val="-2"/>
        </w:rPr>
        <w:t xml:space="preserve"> </w:t>
      </w:r>
      <w:r w:rsidRPr="00FE575A">
        <w:t>и</w:t>
      </w:r>
      <w:r w:rsidRPr="00FE575A">
        <w:rPr>
          <w:spacing w:val="-3"/>
        </w:rPr>
        <w:t xml:space="preserve"> </w:t>
      </w:r>
      <w:r w:rsidRPr="00FE575A">
        <w:t>качества</w:t>
      </w:r>
      <w:r w:rsidRPr="00FE575A">
        <w:rPr>
          <w:spacing w:val="-4"/>
        </w:rPr>
        <w:t xml:space="preserve"> </w:t>
      </w:r>
      <w:r w:rsidRPr="00FE575A">
        <w:t>муниципальной</w:t>
      </w:r>
      <w:r w:rsidRPr="00FE575A">
        <w:rPr>
          <w:spacing w:val="-1"/>
        </w:rPr>
        <w:t xml:space="preserve"> </w:t>
      </w:r>
      <w:r w:rsidRPr="00FE575A">
        <w:rPr>
          <w:spacing w:val="-2"/>
        </w:rPr>
        <w:t>услуги;</w:t>
      </w:r>
    </w:p>
    <w:p w14:paraId="1EA06294" w14:textId="77777777" w:rsidR="00FE575A" w:rsidRPr="00FE575A" w:rsidRDefault="00FE575A" w:rsidP="00FE575A">
      <w:pPr>
        <w:pStyle w:val="af2"/>
        <w:ind w:right="3"/>
      </w:pPr>
      <w:r w:rsidRPr="00FE575A">
        <w:t>к)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09F28117" w14:textId="77777777" w:rsidR="00FE575A" w:rsidRPr="00FE575A" w:rsidRDefault="00FE575A" w:rsidP="00FE575A">
      <w:pPr>
        <w:pStyle w:val="af2"/>
        <w:ind w:right="3"/>
      </w:pPr>
      <w:r w:rsidRPr="00FE575A">
        <w:t xml:space="preserve">л) исчерпывающий перечень документов, необходимых для предоставления муниципальной </w:t>
      </w:r>
      <w:r w:rsidRPr="00FE575A">
        <w:rPr>
          <w:spacing w:val="-2"/>
        </w:rPr>
        <w:t>услуги;</w:t>
      </w:r>
    </w:p>
    <w:p w14:paraId="374F011C" w14:textId="77777777" w:rsidR="00FE575A" w:rsidRPr="00FE575A" w:rsidRDefault="00FE575A" w:rsidP="00FE575A">
      <w:pPr>
        <w:pStyle w:val="af2"/>
        <w:ind w:right="3"/>
      </w:pPr>
      <w:r w:rsidRPr="00FE575A">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CEA5A06" w14:textId="77777777" w:rsidR="00FE575A" w:rsidRPr="00FE575A" w:rsidRDefault="00FE575A" w:rsidP="00FE575A">
      <w:pPr>
        <w:pStyle w:val="aa"/>
        <w:widowControl w:val="0"/>
        <w:numPr>
          <w:ilvl w:val="0"/>
          <w:numId w:val="24"/>
        </w:numPr>
        <w:tabs>
          <w:tab w:val="left" w:pos="1423"/>
        </w:tabs>
        <w:autoSpaceDE w:val="0"/>
        <w:autoSpaceDN w:val="0"/>
        <w:spacing w:after="0" w:line="240"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Подраздел «Наименование органа, предоставляющего муниципальную услугу</w:t>
      </w:r>
      <w:proofErr w:type="gramStart"/>
      <w:r w:rsidRPr="00FE575A">
        <w:rPr>
          <w:rFonts w:ascii="Times New Roman" w:hAnsi="Times New Roman" w:cs="Times New Roman"/>
          <w:sz w:val="24"/>
          <w:szCs w:val="24"/>
        </w:rPr>
        <w:t>»</w:t>
      </w:r>
      <w:proofErr w:type="gramEnd"/>
      <w:r w:rsidRPr="00FE575A">
        <w:rPr>
          <w:rFonts w:ascii="Times New Roman" w:hAnsi="Times New Roman" w:cs="Times New Roman"/>
          <w:sz w:val="24"/>
          <w:szCs w:val="24"/>
        </w:rPr>
        <w:t xml:space="preserve"> должен включать полное наименование органа, предоставляющего муниципальную услугу.</w:t>
      </w:r>
    </w:p>
    <w:p w14:paraId="758C83A0" w14:textId="77777777" w:rsidR="00FE575A" w:rsidRPr="00FE575A" w:rsidRDefault="00FE575A" w:rsidP="00FE575A">
      <w:pPr>
        <w:pStyle w:val="aa"/>
        <w:widowControl w:val="0"/>
        <w:numPr>
          <w:ilvl w:val="0"/>
          <w:numId w:val="24"/>
        </w:numPr>
        <w:tabs>
          <w:tab w:val="left" w:pos="1385"/>
        </w:tabs>
        <w:autoSpaceDE w:val="0"/>
        <w:autoSpaceDN w:val="0"/>
        <w:spacing w:before="3" w:after="0" w:line="237"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Подраздел «Результат предоставления муниципальной услуги» должен включать следующие положения:</w:t>
      </w:r>
    </w:p>
    <w:p w14:paraId="2AA27D40" w14:textId="77777777" w:rsidR="00FE575A" w:rsidRPr="00FE575A" w:rsidRDefault="00FE575A" w:rsidP="00FE575A">
      <w:pPr>
        <w:pStyle w:val="af2"/>
        <w:spacing w:before="3"/>
        <w:ind w:right="3"/>
      </w:pPr>
      <w:r w:rsidRPr="00FE575A">
        <w:t>а) 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14:paraId="36ABB7EC" w14:textId="77777777" w:rsidR="00FE575A" w:rsidRPr="00FE575A" w:rsidRDefault="00FE575A" w:rsidP="00FE575A">
      <w:pPr>
        <w:pStyle w:val="af2"/>
        <w:ind w:right="3"/>
      </w:pPr>
      <w:r w:rsidRPr="00FE575A">
        <w:t>б) наименование информационной системы (при наличии), в которой фиксируется</w:t>
      </w:r>
      <w:r w:rsidRPr="00FE575A">
        <w:rPr>
          <w:spacing w:val="40"/>
        </w:rPr>
        <w:t xml:space="preserve"> </w:t>
      </w:r>
      <w:r w:rsidRPr="00FE575A">
        <w:t>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14:paraId="74BBB0FF" w14:textId="77777777" w:rsidR="00FE575A" w:rsidRPr="00FE575A" w:rsidRDefault="00FE575A" w:rsidP="00FE575A">
      <w:pPr>
        <w:pStyle w:val="af2"/>
        <w:spacing w:line="242" w:lineRule="auto"/>
        <w:ind w:right="3"/>
      </w:pPr>
      <w:r w:rsidRPr="00FE575A">
        <w:t xml:space="preserve">в) перечень способов получения результата (результатов) предоставления муниципальной </w:t>
      </w:r>
      <w:r w:rsidRPr="00FE575A">
        <w:rPr>
          <w:spacing w:val="-2"/>
        </w:rPr>
        <w:t>услуги.</w:t>
      </w:r>
    </w:p>
    <w:p w14:paraId="5F8225CA" w14:textId="77777777" w:rsidR="00FE575A" w:rsidRPr="00FE575A" w:rsidRDefault="00FE575A" w:rsidP="00FE575A">
      <w:pPr>
        <w:pStyle w:val="aa"/>
        <w:widowControl w:val="0"/>
        <w:numPr>
          <w:ilvl w:val="0"/>
          <w:numId w:val="24"/>
        </w:numPr>
        <w:tabs>
          <w:tab w:val="left" w:pos="1457"/>
        </w:tabs>
        <w:autoSpaceDE w:val="0"/>
        <w:autoSpaceDN w:val="0"/>
        <w:spacing w:after="0" w:line="240"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и документов и (или) информации, необходимых</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для предоставления муниципальной</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услуги, с учетом категории (признаков) заявителя и способа подачи указанного запроса.</w:t>
      </w:r>
    </w:p>
    <w:p w14:paraId="1EF099AA" w14:textId="77777777" w:rsidR="00FE575A" w:rsidRPr="00FE575A" w:rsidRDefault="00FE575A" w:rsidP="00FE575A">
      <w:pPr>
        <w:pStyle w:val="aa"/>
        <w:widowControl w:val="0"/>
        <w:numPr>
          <w:ilvl w:val="0"/>
          <w:numId w:val="24"/>
        </w:numPr>
        <w:tabs>
          <w:tab w:val="left" w:pos="1385"/>
        </w:tabs>
        <w:autoSpaceDE w:val="0"/>
        <w:autoSpaceDN w:val="0"/>
        <w:spacing w:after="0" w:line="240"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14:paraId="0F43DC16" w14:textId="77777777" w:rsidR="00FE575A" w:rsidRPr="00FE575A" w:rsidRDefault="00FE575A" w:rsidP="00FE575A">
      <w:pPr>
        <w:pStyle w:val="af2"/>
        <w:ind w:right="3" w:firstLine="566"/>
      </w:pPr>
      <w:r w:rsidRPr="00FE575A">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395EFCDA" w14:textId="77777777" w:rsidR="00FE575A" w:rsidRPr="00FE575A" w:rsidRDefault="00FE575A" w:rsidP="00FE575A">
      <w:pPr>
        <w:pStyle w:val="af2"/>
        <w:spacing w:line="237" w:lineRule="auto"/>
        <w:ind w:right="3" w:firstLine="710"/>
      </w:pPr>
      <w:r w:rsidRPr="00FE575A">
        <w:t>б)</w:t>
      </w:r>
      <w:r w:rsidRPr="00FE575A">
        <w:rPr>
          <w:spacing w:val="-2"/>
        </w:rPr>
        <w:t xml:space="preserve"> </w:t>
      </w:r>
      <w:r w:rsidRPr="00FE575A">
        <w:t>перечень</w:t>
      </w:r>
      <w:r w:rsidRPr="00FE575A">
        <w:rPr>
          <w:spacing w:val="-3"/>
        </w:rPr>
        <w:t xml:space="preserve"> </w:t>
      </w:r>
      <w:r w:rsidRPr="00FE575A">
        <w:t>оснований</w:t>
      </w:r>
      <w:r w:rsidRPr="00FE575A">
        <w:rPr>
          <w:spacing w:val="-7"/>
        </w:rPr>
        <w:t xml:space="preserve"> </w:t>
      </w:r>
      <w:r w:rsidRPr="00FE575A">
        <w:t>для</w:t>
      </w:r>
      <w:r w:rsidRPr="00FE575A">
        <w:rPr>
          <w:spacing w:val="-3"/>
        </w:rPr>
        <w:t xml:space="preserve"> </w:t>
      </w:r>
      <w:r w:rsidRPr="00FE575A">
        <w:t>приостановления</w:t>
      </w:r>
      <w:r w:rsidRPr="00FE575A">
        <w:rPr>
          <w:spacing w:val="-3"/>
        </w:rPr>
        <w:t xml:space="preserve"> </w:t>
      </w:r>
      <w:r w:rsidRPr="00FE575A">
        <w:t>предоставления</w:t>
      </w:r>
      <w:r w:rsidRPr="00FE575A">
        <w:rPr>
          <w:spacing w:val="-8"/>
        </w:rPr>
        <w:t xml:space="preserve"> </w:t>
      </w:r>
      <w:r w:rsidRPr="00FE575A">
        <w:t>муниципальной</w:t>
      </w:r>
      <w:r w:rsidRPr="00FE575A">
        <w:rPr>
          <w:spacing w:val="-7"/>
        </w:rPr>
        <w:t xml:space="preserve"> </w:t>
      </w:r>
      <w:r w:rsidRPr="00FE575A">
        <w:t>услуги,</w:t>
      </w:r>
      <w:r w:rsidRPr="00FE575A">
        <w:rPr>
          <w:spacing w:val="-1"/>
        </w:rPr>
        <w:t xml:space="preserve"> </w:t>
      </w:r>
      <w:r w:rsidRPr="00FE575A">
        <w:t>а в случае отсутствия таких оснований - указание на их отсутствие;</w:t>
      </w:r>
    </w:p>
    <w:p w14:paraId="0C170E44" w14:textId="77777777" w:rsidR="00FE575A" w:rsidRPr="00FE575A" w:rsidRDefault="00FE575A" w:rsidP="00FE575A">
      <w:pPr>
        <w:pStyle w:val="af2"/>
        <w:spacing w:before="5" w:line="237" w:lineRule="auto"/>
        <w:ind w:right="3"/>
      </w:pPr>
      <w:r w:rsidRPr="00FE575A">
        <w:t>в) перечень оснований для отказа в предоставлении муниципальной услуги, а в случае отсутствия таких оснований - указание на их отсутствие;</w:t>
      </w:r>
    </w:p>
    <w:p w14:paraId="6B8AFCB9" w14:textId="77777777" w:rsidR="00FE575A" w:rsidRPr="00FE575A" w:rsidRDefault="00FE575A" w:rsidP="00FE575A">
      <w:pPr>
        <w:pStyle w:val="af2"/>
        <w:spacing w:line="237" w:lineRule="auto"/>
        <w:ind w:right="3"/>
        <w:sectPr w:rsidR="00FE575A" w:rsidRPr="00FE575A" w:rsidSect="00FE575A">
          <w:pgSz w:w="11910" w:h="16840"/>
          <w:pgMar w:top="900" w:right="853" w:bottom="280" w:left="1417" w:header="720" w:footer="720" w:gutter="0"/>
          <w:cols w:space="720"/>
        </w:sectPr>
      </w:pPr>
    </w:p>
    <w:p w14:paraId="4E0E43FC" w14:textId="77777777" w:rsidR="00FE575A" w:rsidRPr="00FE575A" w:rsidRDefault="00FE575A" w:rsidP="00FE575A">
      <w:pPr>
        <w:pStyle w:val="af2"/>
        <w:spacing w:before="67"/>
        <w:ind w:right="3"/>
      </w:pPr>
      <w:r w:rsidRPr="00FE575A">
        <w:lastRenderedPageBreak/>
        <w:t xml:space="preserve">г) сведения о приведении в приложении к административному регламенту, указанном в пункте 35 настоящего Порядка, оснований, предусмотренных подпунктами «а» - «в» настоящего пункта, с учетом категории (признаков) заявителя (при наличии таких </w:t>
      </w:r>
      <w:r w:rsidRPr="00FE575A">
        <w:rPr>
          <w:spacing w:val="-2"/>
        </w:rPr>
        <w:t>оснований).</w:t>
      </w:r>
    </w:p>
    <w:p w14:paraId="14530147" w14:textId="77777777" w:rsidR="00FE575A" w:rsidRPr="00FE575A" w:rsidRDefault="00FE575A" w:rsidP="00FE575A">
      <w:pPr>
        <w:pStyle w:val="aa"/>
        <w:widowControl w:val="0"/>
        <w:numPr>
          <w:ilvl w:val="0"/>
          <w:numId w:val="24"/>
        </w:numPr>
        <w:tabs>
          <w:tab w:val="left" w:pos="1485"/>
        </w:tabs>
        <w:autoSpaceDE w:val="0"/>
        <w:autoSpaceDN w:val="0"/>
        <w:spacing w:after="0" w:line="240"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В подраздел «Размер платы, взимаемой с заявителя при предоставлении муниципальной услуги, и способы ее взимания»</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включаются следующие положения:</w:t>
      </w:r>
    </w:p>
    <w:p w14:paraId="4F64B564" w14:textId="77777777" w:rsidR="00FE575A" w:rsidRPr="00FE575A" w:rsidRDefault="00FE575A" w:rsidP="00FE575A">
      <w:pPr>
        <w:pStyle w:val="af2"/>
        <w:spacing w:before="1"/>
        <w:ind w:right="3"/>
      </w:pPr>
      <w:r w:rsidRPr="00FE575A">
        <w:t>а) сведения о размещении на Едином портале государственных и муниципальных услуг информации о размере государственной пошлины или иной платы, взимаемой за предоставление муниципальной услуги;</w:t>
      </w:r>
    </w:p>
    <w:p w14:paraId="658FAACC" w14:textId="77777777" w:rsidR="00FE575A" w:rsidRPr="00FE575A" w:rsidRDefault="00FE575A" w:rsidP="00FE575A">
      <w:pPr>
        <w:pStyle w:val="af2"/>
        <w:ind w:right="3"/>
      </w:pPr>
      <w:r w:rsidRPr="00FE575A">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Воронежской области, муниципальными правовыми актами.</w:t>
      </w:r>
    </w:p>
    <w:p w14:paraId="53983C69" w14:textId="77777777" w:rsidR="00FE575A" w:rsidRPr="00FE575A" w:rsidRDefault="00FE575A" w:rsidP="00FE575A">
      <w:pPr>
        <w:pStyle w:val="aa"/>
        <w:widowControl w:val="0"/>
        <w:numPr>
          <w:ilvl w:val="0"/>
          <w:numId w:val="24"/>
        </w:numPr>
        <w:tabs>
          <w:tab w:val="left" w:pos="1596"/>
        </w:tabs>
        <w:autoSpaceDE w:val="0"/>
        <w:autoSpaceDN w:val="0"/>
        <w:spacing w:after="0" w:line="240"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14:paraId="12525BFE" w14:textId="77777777" w:rsidR="00FE575A" w:rsidRPr="00FE575A" w:rsidRDefault="00FE575A" w:rsidP="00FE575A">
      <w:pPr>
        <w:pStyle w:val="aa"/>
        <w:widowControl w:val="0"/>
        <w:numPr>
          <w:ilvl w:val="0"/>
          <w:numId w:val="24"/>
        </w:numPr>
        <w:tabs>
          <w:tab w:val="left" w:pos="1591"/>
        </w:tabs>
        <w:autoSpaceDE w:val="0"/>
        <w:autoSpaceDN w:val="0"/>
        <w:spacing w:before="1" w:after="0" w:line="240"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Подраздел «Требования к помещениям, в которых предоставляется муниципальная услуга» должен включать сведения о размещении на официальном сайте Администрации, а также на Едином портале государственных и муниципальных услуг требований, которым должны соответствовать такие помещения.</w:t>
      </w:r>
    </w:p>
    <w:p w14:paraId="7C9FDC90" w14:textId="77777777" w:rsidR="00FE575A" w:rsidRPr="00FE575A" w:rsidRDefault="00FE575A" w:rsidP="00FE575A">
      <w:pPr>
        <w:pStyle w:val="aa"/>
        <w:widowControl w:val="0"/>
        <w:numPr>
          <w:ilvl w:val="0"/>
          <w:numId w:val="24"/>
        </w:numPr>
        <w:tabs>
          <w:tab w:val="left" w:pos="1389"/>
        </w:tabs>
        <w:autoSpaceDE w:val="0"/>
        <w:autoSpaceDN w:val="0"/>
        <w:spacing w:after="0" w:line="240"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Подраздел «Показатели качества и доступности муниципальной услуги» должен включать сведения о размещении на</w:t>
      </w:r>
      <w:r w:rsidRPr="00FE575A">
        <w:rPr>
          <w:rFonts w:ascii="Times New Roman" w:hAnsi="Times New Roman" w:cs="Times New Roman"/>
          <w:spacing w:val="-2"/>
          <w:sz w:val="24"/>
          <w:szCs w:val="24"/>
        </w:rPr>
        <w:t xml:space="preserve"> </w:t>
      </w:r>
      <w:r w:rsidRPr="00FE575A">
        <w:rPr>
          <w:rFonts w:ascii="Times New Roman" w:hAnsi="Times New Roman" w:cs="Times New Roman"/>
          <w:sz w:val="24"/>
          <w:szCs w:val="24"/>
        </w:rPr>
        <w:t>официальном сайте Администрации, а также на Едином портале государственных и муниципальных услуг перечня показателей качества и доступности муниципальной услуги.</w:t>
      </w:r>
    </w:p>
    <w:p w14:paraId="1BDD707C" w14:textId="77777777" w:rsidR="00FE575A" w:rsidRPr="00FE575A" w:rsidRDefault="00FE575A" w:rsidP="00FE575A">
      <w:pPr>
        <w:pStyle w:val="aa"/>
        <w:widowControl w:val="0"/>
        <w:numPr>
          <w:ilvl w:val="0"/>
          <w:numId w:val="24"/>
        </w:numPr>
        <w:tabs>
          <w:tab w:val="left" w:pos="1461"/>
        </w:tabs>
        <w:autoSpaceDE w:val="0"/>
        <w:autoSpaceDN w:val="0"/>
        <w:spacing w:before="3" w:after="0" w:line="237"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В подраздел «Иные требования к предоставлению муниципальной услуги» включаются следующие положения:</w:t>
      </w:r>
    </w:p>
    <w:p w14:paraId="1930F561" w14:textId="77777777" w:rsidR="00FE575A" w:rsidRPr="00FE575A" w:rsidRDefault="00FE575A" w:rsidP="00FE575A">
      <w:pPr>
        <w:pStyle w:val="af2"/>
        <w:spacing w:before="6" w:line="237" w:lineRule="auto"/>
        <w:ind w:right="3" w:firstLine="710"/>
      </w:pPr>
      <w:r w:rsidRPr="00FE575A">
        <w:t>а) перечень услуг, которые являются необходимыми и обязательными для предоставления муниципальной услуги, или указание на их отсутствие;</w:t>
      </w:r>
    </w:p>
    <w:p w14:paraId="064243C9" w14:textId="77777777" w:rsidR="00FE575A" w:rsidRPr="00FE575A" w:rsidRDefault="00FE575A" w:rsidP="00FE575A">
      <w:pPr>
        <w:pStyle w:val="af2"/>
        <w:spacing w:before="3"/>
        <w:ind w:right="3" w:firstLine="710"/>
      </w:pPr>
      <w:r w:rsidRPr="00FE575A">
        <w:t>б) наличие или отсутствие платы за предоставление указанных в подпункте «а» настоящего пункта услуг (при наличии таких услуг);</w:t>
      </w:r>
    </w:p>
    <w:p w14:paraId="372F3CAE" w14:textId="77777777" w:rsidR="00FE575A" w:rsidRPr="00FE575A" w:rsidRDefault="00FE575A" w:rsidP="00FE575A">
      <w:pPr>
        <w:pStyle w:val="af2"/>
        <w:spacing w:before="3" w:line="237" w:lineRule="auto"/>
        <w:ind w:right="3" w:firstLine="710"/>
      </w:pPr>
      <w:r w:rsidRPr="00FE575A">
        <w:t>в) перечень информационных систем, используемых для предоставления муниципальной услуги;</w:t>
      </w:r>
    </w:p>
    <w:p w14:paraId="2A379DB4" w14:textId="77777777" w:rsidR="00FE575A" w:rsidRPr="00FE575A" w:rsidRDefault="00FE575A" w:rsidP="00FE575A">
      <w:pPr>
        <w:pStyle w:val="af2"/>
        <w:spacing w:before="3"/>
        <w:ind w:right="3" w:firstLine="710"/>
      </w:pPr>
      <w:r w:rsidRPr="00FE575A">
        <w:t>г)</w:t>
      </w:r>
      <w:r w:rsidRPr="00FE575A">
        <w:rPr>
          <w:spacing w:val="-3"/>
        </w:rPr>
        <w:t xml:space="preserve">  </w:t>
      </w:r>
      <w:r w:rsidRPr="00FE575A">
        <w:t>невозможность</w:t>
      </w:r>
      <w:r w:rsidRPr="00FE575A">
        <w:rPr>
          <w:spacing w:val="-3"/>
        </w:rPr>
        <w:t xml:space="preserve"> </w:t>
      </w:r>
      <w:r w:rsidRPr="00FE575A">
        <w:t>предоставления</w:t>
      </w:r>
      <w:r w:rsidRPr="00FE575A">
        <w:rPr>
          <w:spacing w:val="-3"/>
        </w:rPr>
        <w:t xml:space="preserve"> </w:t>
      </w:r>
      <w:r w:rsidRPr="00FE575A">
        <w:t>законному</w:t>
      </w:r>
      <w:r w:rsidRPr="00FE575A">
        <w:rPr>
          <w:spacing w:val="-8"/>
        </w:rPr>
        <w:t xml:space="preserve"> </w:t>
      </w:r>
      <w:r w:rsidRPr="00FE575A">
        <w:t>представителю</w:t>
      </w:r>
      <w:r w:rsidRPr="00FE575A">
        <w:rPr>
          <w:spacing w:val="-1"/>
        </w:rPr>
        <w:t xml:space="preserve"> </w:t>
      </w:r>
      <w:r w:rsidRPr="00FE575A">
        <w:t>несовершеннолетнего,</w:t>
      </w:r>
      <w:r w:rsidRPr="00FE575A">
        <w:rPr>
          <w:spacing w:val="-6"/>
        </w:rPr>
        <w:t xml:space="preserve"> </w:t>
      </w:r>
      <w:r w:rsidRPr="00FE575A">
        <w:t>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2A9C899" w14:textId="77777777" w:rsidR="00FE575A" w:rsidRPr="00FE575A" w:rsidRDefault="00FE575A" w:rsidP="00FE575A">
      <w:pPr>
        <w:pStyle w:val="af2"/>
        <w:spacing w:before="1"/>
        <w:ind w:right="3" w:firstLine="710"/>
      </w:pPr>
      <w:r w:rsidRPr="00FE575A">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14:paraId="368176FD" w14:textId="77777777" w:rsidR="00FE575A" w:rsidRPr="00FE575A" w:rsidRDefault="00FE575A" w:rsidP="00FE575A">
      <w:pPr>
        <w:pStyle w:val="af2"/>
        <w:ind w:right="3" w:firstLine="710"/>
      </w:pPr>
      <w:r w:rsidRPr="00FE575A">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w:t>
      </w:r>
      <w:r w:rsidRPr="00FE575A">
        <w:rPr>
          <w:spacing w:val="40"/>
        </w:rPr>
        <w:t xml:space="preserve"> </w:t>
      </w:r>
      <w:r w:rsidRPr="00FE575A">
        <w:t>для предоставления муниципальной услуги (в случае если</w:t>
      </w:r>
      <w:r w:rsidRPr="00FE575A">
        <w:rPr>
          <w:spacing w:val="80"/>
        </w:rPr>
        <w:t xml:space="preserve"> </w:t>
      </w:r>
      <w:r w:rsidRPr="00FE575A">
        <w:t>запрос</w:t>
      </w:r>
      <w:r w:rsidRPr="00FE575A">
        <w:rPr>
          <w:spacing w:val="-3"/>
        </w:rPr>
        <w:t xml:space="preserve"> </w:t>
      </w:r>
      <w:r w:rsidRPr="00FE575A">
        <w:t xml:space="preserve">о предоставлении муниципальной услуги может быть подан в многофункциональный </w:t>
      </w:r>
      <w:r w:rsidRPr="00FE575A">
        <w:rPr>
          <w:spacing w:val="-2"/>
        </w:rPr>
        <w:t>центр);</w:t>
      </w:r>
    </w:p>
    <w:p w14:paraId="1FBEA6D9" w14:textId="77777777" w:rsidR="00FE575A" w:rsidRPr="00FE575A" w:rsidRDefault="00FE575A" w:rsidP="00FE575A">
      <w:pPr>
        <w:pStyle w:val="af2"/>
        <w:spacing w:before="1"/>
        <w:ind w:right="3" w:firstLine="710"/>
      </w:pPr>
      <w:r w:rsidRPr="00FE575A">
        <w:t>ж) возможность (невозможность) выдачи заявителю результата предоставления муниципальной услуги в многофункциональном центре, в том числе выдачи документов на бумажном</w:t>
      </w:r>
      <w:r w:rsidRPr="00FE575A">
        <w:rPr>
          <w:spacing w:val="-8"/>
        </w:rPr>
        <w:t xml:space="preserve"> </w:t>
      </w:r>
      <w:r w:rsidRPr="00FE575A">
        <w:t>носителе,</w:t>
      </w:r>
      <w:r w:rsidRPr="00FE575A">
        <w:rPr>
          <w:spacing w:val="-8"/>
        </w:rPr>
        <w:t xml:space="preserve"> </w:t>
      </w:r>
      <w:r w:rsidRPr="00FE575A">
        <w:t>подтверждающих</w:t>
      </w:r>
      <w:r w:rsidRPr="00FE575A">
        <w:rPr>
          <w:spacing w:val="-5"/>
        </w:rPr>
        <w:t xml:space="preserve"> </w:t>
      </w:r>
      <w:r w:rsidRPr="00FE575A">
        <w:t>содержание</w:t>
      </w:r>
      <w:r w:rsidRPr="00FE575A">
        <w:rPr>
          <w:spacing w:val="-5"/>
        </w:rPr>
        <w:t xml:space="preserve"> </w:t>
      </w:r>
      <w:r w:rsidRPr="00FE575A">
        <w:t>электронных</w:t>
      </w:r>
      <w:r w:rsidRPr="00FE575A">
        <w:rPr>
          <w:spacing w:val="-8"/>
        </w:rPr>
        <w:t xml:space="preserve"> </w:t>
      </w:r>
      <w:r w:rsidRPr="00FE575A">
        <w:t>документов,</w:t>
      </w:r>
      <w:r w:rsidRPr="00FE575A">
        <w:rPr>
          <w:spacing w:val="-7"/>
        </w:rPr>
        <w:t xml:space="preserve"> </w:t>
      </w:r>
      <w:r w:rsidRPr="00FE575A">
        <w:t>направленных</w:t>
      </w:r>
      <w:r w:rsidRPr="00FE575A">
        <w:rPr>
          <w:spacing w:val="-12"/>
        </w:rPr>
        <w:t xml:space="preserve"> </w:t>
      </w:r>
      <w:r w:rsidRPr="00FE575A">
        <w:t xml:space="preserve">в </w:t>
      </w:r>
      <w:proofErr w:type="gramStart"/>
      <w:r w:rsidRPr="00FE575A">
        <w:t>многофункциональный</w:t>
      </w:r>
      <w:r w:rsidRPr="00FE575A">
        <w:rPr>
          <w:spacing w:val="40"/>
        </w:rPr>
        <w:t xml:space="preserve">  </w:t>
      </w:r>
      <w:r w:rsidRPr="00FE575A">
        <w:t>центр</w:t>
      </w:r>
      <w:proofErr w:type="gramEnd"/>
      <w:r w:rsidRPr="00FE575A">
        <w:rPr>
          <w:spacing w:val="40"/>
        </w:rPr>
        <w:t xml:space="preserve">  </w:t>
      </w:r>
      <w:r w:rsidRPr="00FE575A">
        <w:t>по</w:t>
      </w:r>
      <w:r w:rsidRPr="00FE575A">
        <w:rPr>
          <w:spacing w:val="40"/>
        </w:rPr>
        <w:t xml:space="preserve">  </w:t>
      </w:r>
      <w:r w:rsidRPr="00FE575A">
        <w:t>результатам</w:t>
      </w:r>
      <w:r w:rsidRPr="00FE575A">
        <w:rPr>
          <w:spacing w:val="40"/>
        </w:rPr>
        <w:t xml:space="preserve">  </w:t>
      </w:r>
      <w:r w:rsidRPr="00FE575A">
        <w:t>предоставления</w:t>
      </w:r>
      <w:r w:rsidRPr="00FE575A">
        <w:rPr>
          <w:spacing w:val="40"/>
        </w:rPr>
        <w:t xml:space="preserve">  </w:t>
      </w:r>
      <w:r w:rsidRPr="00FE575A">
        <w:t>муниципальных</w:t>
      </w:r>
      <w:r w:rsidRPr="00FE575A">
        <w:rPr>
          <w:spacing w:val="40"/>
        </w:rPr>
        <w:t xml:space="preserve">  </w:t>
      </w:r>
      <w:r w:rsidRPr="00FE575A">
        <w:t>услуг</w:t>
      </w:r>
    </w:p>
    <w:p w14:paraId="70138BA0" w14:textId="77777777" w:rsidR="00FE575A" w:rsidRPr="00FE575A" w:rsidRDefault="00FE575A" w:rsidP="00FE575A">
      <w:pPr>
        <w:pStyle w:val="af2"/>
        <w:ind w:right="3"/>
        <w:sectPr w:rsidR="00FE575A" w:rsidRPr="00FE575A" w:rsidSect="00FE575A">
          <w:pgSz w:w="11910" w:h="16840"/>
          <w:pgMar w:top="900" w:right="853" w:bottom="280" w:left="1417" w:header="720" w:footer="720" w:gutter="0"/>
          <w:cols w:space="720"/>
        </w:sectPr>
      </w:pPr>
    </w:p>
    <w:p w14:paraId="38E06D31" w14:textId="77777777" w:rsidR="00FE575A" w:rsidRPr="00FE575A" w:rsidRDefault="00FE575A" w:rsidP="00FE575A">
      <w:pPr>
        <w:pStyle w:val="af2"/>
        <w:spacing w:before="69" w:line="237" w:lineRule="auto"/>
        <w:ind w:right="3"/>
      </w:pPr>
      <w:r w:rsidRPr="00FE575A">
        <w:lastRenderedPageBreak/>
        <w:t>Администрацией,</w:t>
      </w:r>
      <w:r w:rsidRPr="00FE575A">
        <w:rPr>
          <w:spacing w:val="-1"/>
        </w:rPr>
        <w:t xml:space="preserve"> </w:t>
      </w:r>
      <w:r w:rsidRPr="00FE575A">
        <w:t>а</w:t>
      </w:r>
      <w:r w:rsidRPr="00FE575A">
        <w:rPr>
          <w:spacing w:val="-4"/>
        </w:rPr>
        <w:t xml:space="preserve"> </w:t>
      </w:r>
      <w:r w:rsidRPr="00FE575A">
        <w:t>также</w:t>
      </w:r>
      <w:r w:rsidRPr="00FE575A">
        <w:rPr>
          <w:spacing w:val="-4"/>
        </w:rPr>
        <w:t xml:space="preserve"> </w:t>
      </w:r>
      <w:r w:rsidRPr="00FE575A">
        <w:t>выдачи документов,</w:t>
      </w:r>
      <w:r w:rsidRPr="00FE575A">
        <w:rPr>
          <w:spacing w:val="-5"/>
        </w:rPr>
        <w:t xml:space="preserve"> </w:t>
      </w:r>
      <w:r w:rsidRPr="00FE575A">
        <w:t>включая составление</w:t>
      </w:r>
      <w:r w:rsidRPr="00FE575A">
        <w:rPr>
          <w:spacing w:val="-4"/>
        </w:rPr>
        <w:t xml:space="preserve"> </w:t>
      </w:r>
      <w:r w:rsidRPr="00FE575A">
        <w:t>на бумажном</w:t>
      </w:r>
      <w:r w:rsidRPr="00FE575A">
        <w:rPr>
          <w:spacing w:val="-2"/>
        </w:rPr>
        <w:t xml:space="preserve"> </w:t>
      </w:r>
      <w:r w:rsidRPr="00FE575A">
        <w:t>носителе и заверение выписок из информационных систем Администрации.</w:t>
      </w:r>
    </w:p>
    <w:p w14:paraId="14C9B237" w14:textId="77777777" w:rsidR="00FE575A" w:rsidRPr="00FE575A" w:rsidRDefault="00FE575A" w:rsidP="00FE575A">
      <w:pPr>
        <w:pStyle w:val="aa"/>
        <w:widowControl w:val="0"/>
        <w:numPr>
          <w:ilvl w:val="0"/>
          <w:numId w:val="24"/>
        </w:numPr>
        <w:tabs>
          <w:tab w:val="left" w:pos="1581"/>
        </w:tabs>
        <w:autoSpaceDE w:val="0"/>
        <w:autoSpaceDN w:val="0"/>
        <w:spacing w:before="6" w:after="0" w:line="237"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Подраздел «Исчерпывающий перечень документов, необходимых для предоставления муниципальной услуги» должен включать следующие положения:</w:t>
      </w:r>
    </w:p>
    <w:p w14:paraId="18C6B16A" w14:textId="77777777" w:rsidR="00FE575A" w:rsidRPr="00FE575A" w:rsidRDefault="00FE575A" w:rsidP="00FE575A">
      <w:pPr>
        <w:pStyle w:val="af2"/>
        <w:spacing w:before="3"/>
        <w:ind w:right="3"/>
      </w:pPr>
      <w:r w:rsidRPr="00FE575A">
        <w:t>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w:t>
      </w:r>
      <w:r w:rsidRPr="00FE575A">
        <w:rPr>
          <w:spacing w:val="40"/>
        </w:rPr>
        <w:t xml:space="preserve"> </w:t>
      </w:r>
      <w:r w:rsidRPr="00FE575A">
        <w:t>приложении к административному регламенту, с учетом пункта 37 настоящего Порядка, с разделением на</w:t>
      </w:r>
      <w:r w:rsidRPr="00FE575A">
        <w:rPr>
          <w:spacing w:val="-4"/>
        </w:rPr>
        <w:t xml:space="preserve"> </w:t>
      </w:r>
      <w:r w:rsidRPr="00FE575A">
        <w:t>документы и</w:t>
      </w:r>
      <w:r w:rsidRPr="00FE575A">
        <w:rPr>
          <w:spacing w:val="-2"/>
        </w:rPr>
        <w:t xml:space="preserve"> </w:t>
      </w:r>
      <w:r w:rsidRPr="00FE575A">
        <w:t>информацию, которые заявитель должен представить самостоятельно, и документы, которые заявитель</w:t>
      </w:r>
      <w:r w:rsidRPr="00FE575A">
        <w:rPr>
          <w:spacing w:val="40"/>
        </w:rPr>
        <w:t xml:space="preserve"> </w:t>
      </w:r>
      <w:r w:rsidRPr="00FE575A">
        <w:t xml:space="preserve">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w:t>
      </w:r>
      <w:r w:rsidRPr="00FE575A">
        <w:rPr>
          <w:spacing w:val="-2"/>
        </w:rPr>
        <w:t>документов;</w:t>
      </w:r>
    </w:p>
    <w:p w14:paraId="1990E349" w14:textId="77777777" w:rsidR="00FE575A" w:rsidRPr="00FE575A" w:rsidRDefault="00FE575A" w:rsidP="00FE575A">
      <w:pPr>
        <w:pStyle w:val="af2"/>
        <w:spacing w:before="2"/>
        <w:ind w:right="3"/>
      </w:pPr>
      <w:r w:rsidRPr="00FE575A">
        <w:t>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пунктом 23 настоящего Порядка, в качестве приложения к административному регламенту.</w:t>
      </w:r>
    </w:p>
    <w:p w14:paraId="666C2EB3" w14:textId="77777777" w:rsidR="00FE575A" w:rsidRPr="00FE575A" w:rsidRDefault="00FE575A" w:rsidP="00FE575A">
      <w:pPr>
        <w:pStyle w:val="aa"/>
        <w:widowControl w:val="0"/>
        <w:numPr>
          <w:ilvl w:val="0"/>
          <w:numId w:val="24"/>
        </w:numPr>
        <w:tabs>
          <w:tab w:val="left" w:pos="1409"/>
        </w:tabs>
        <w:autoSpaceDE w:val="0"/>
        <w:autoSpaceDN w:val="0"/>
        <w:spacing w:after="0" w:line="240"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пунктом 37 настоящего Порядка.</w:t>
      </w:r>
    </w:p>
    <w:p w14:paraId="5F48784B" w14:textId="77777777" w:rsidR="00FE575A" w:rsidRPr="00FE575A" w:rsidRDefault="00FE575A" w:rsidP="00FE575A">
      <w:pPr>
        <w:pStyle w:val="aa"/>
        <w:widowControl w:val="0"/>
        <w:numPr>
          <w:ilvl w:val="0"/>
          <w:numId w:val="24"/>
        </w:numPr>
        <w:tabs>
          <w:tab w:val="left" w:pos="1495"/>
        </w:tabs>
        <w:autoSpaceDE w:val="0"/>
        <w:autoSpaceDN w:val="0"/>
        <w:spacing w:after="0" w:line="240"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Формы запроса о предоставлении муниципальной услуги и документов, необходимых для предоставления муниципальной услуги, приводятся в качестве</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 xml:space="preserve">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w:t>
      </w:r>
      <w:r w:rsidRPr="00FE575A">
        <w:rPr>
          <w:rFonts w:ascii="Times New Roman" w:hAnsi="Times New Roman" w:cs="Times New Roman"/>
          <w:spacing w:val="-2"/>
          <w:sz w:val="24"/>
          <w:szCs w:val="24"/>
        </w:rPr>
        <w:t>регламенту.</w:t>
      </w:r>
    </w:p>
    <w:p w14:paraId="7A3BCB54" w14:textId="77777777" w:rsidR="00FE575A" w:rsidRPr="00FE575A" w:rsidRDefault="00FE575A" w:rsidP="00FE575A">
      <w:pPr>
        <w:pStyle w:val="aa"/>
        <w:widowControl w:val="0"/>
        <w:numPr>
          <w:ilvl w:val="0"/>
          <w:numId w:val="24"/>
        </w:numPr>
        <w:tabs>
          <w:tab w:val="left" w:pos="1457"/>
          <w:tab w:val="left" w:pos="6169"/>
          <w:tab w:val="left" w:pos="8973"/>
        </w:tabs>
        <w:autoSpaceDE w:val="0"/>
        <w:autoSpaceDN w:val="0"/>
        <w:spacing w:before="1" w:after="0" w:line="240"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w:t>
      </w:r>
      <w:r w:rsidRPr="00FE575A">
        <w:rPr>
          <w:rFonts w:ascii="Times New Roman" w:hAnsi="Times New Roman" w:cs="Times New Roman"/>
          <w:spacing w:val="-5"/>
          <w:sz w:val="24"/>
          <w:szCs w:val="24"/>
        </w:rPr>
        <w:t xml:space="preserve"> </w:t>
      </w:r>
      <w:r w:rsidRPr="00FE575A">
        <w:rPr>
          <w:rFonts w:ascii="Times New Roman" w:hAnsi="Times New Roman" w:cs="Times New Roman"/>
          <w:sz w:val="24"/>
          <w:szCs w:val="24"/>
        </w:rPr>
        <w:t>в</w:t>
      </w:r>
      <w:r w:rsidRPr="00FE575A">
        <w:rPr>
          <w:rFonts w:ascii="Times New Roman" w:hAnsi="Times New Roman" w:cs="Times New Roman"/>
          <w:spacing w:val="-15"/>
          <w:sz w:val="24"/>
          <w:szCs w:val="24"/>
        </w:rPr>
        <w:t xml:space="preserve"> </w:t>
      </w:r>
      <w:r w:rsidRPr="00FE575A">
        <w:rPr>
          <w:rFonts w:ascii="Times New Roman" w:hAnsi="Times New Roman" w:cs="Times New Roman"/>
          <w:sz w:val="24"/>
          <w:szCs w:val="24"/>
        </w:rPr>
        <w:t>том</w:t>
      </w:r>
      <w:r w:rsidRPr="00FE575A">
        <w:rPr>
          <w:rFonts w:ascii="Times New Roman" w:hAnsi="Times New Roman" w:cs="Times New Roman"/>
          <w:spacing w:val="-11"/>
          <w:sz w:val="24"/>
          <w:szCs w:val="24"/>
        </w:rPr>
        <w:t xml:space="preserve"> </w:t>
      </w:r>
      <w:r w:rsidRPr="00FE575A">
        <w:rPr>
          <w:rFonts w:ascii="Times New Roman" w:hAnsi="Times New Roman" w:cs="Times New Roman"/>
          <w:sz w:val="24"/>
          <w:szCs w:val="24"/>
        </w:rPr>
        <w:t>числе</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особенности выполнения</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административных</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процедур</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(действий)</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в</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электронной</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форме, особенности выполнения</w:t>
      </w:r>
      <w:r w:rsidRPr="00FE575A">
        <w:rPr>
          <w:rFonts w:ascii="Times New Roman" w:hAnsi="Times New Roman" w:cs="Times New Roman"/>
          <w:sz w:val="24"/>
          <w:szCs w:val="24"/>
        </w:rPr>
        <w:tab/>
      </w:r>
      <w:r w:rsidRPr="00FE575A">
        <w:rPr>
          <w:rFonts w:ascii="Times New Roman" w:hAnsi="Times New Roman" w:cs="Times New Roman"/>
          <w:spacing w:val="-2"/>
          <w:sz w:val="24"/>
          <w:szCs w:val="24"/>
        </w:rPr>
        <w:t>административных</w:t>
      </w:r>
      <w:r w:rsidRPr="00FE575A">
        <w:rPr>
          <w:rFonts w:ascii="Times New Roman" w:hAnsi="Times New Roman" w:cs="Times New Roman"/>
          <w:sz w:val="24"/>
          <w:szCs w:val="24"/>
        </w:rPr>
        <w:tab/>
      </w:r>
      <w:r w:rsidRPr="00FE575A">
        <w:rPr>
          <w:rFonts w:ascii="Times New Roman" w:hAnsi="Times New Roman" w:cs="Times New Roman"/>
          <w:spacing w:val="-2"/>
          <w:sz w:val="24"/>
          <w:szCs w:val="24"/>
        </w:rPr>
        <w:t xml:space="preserve">процедур </w:t>
      </w:r>
      <w:r w:rsidRPr="00FE575A">
        <w:rPr>
          <w:rFonts w:ascii="Times New Roman" w:hAnsi="Times New Roman" w:cs="Times New Roman"/>
          <w:sz w:val="24"/>
          <w:szCs w:val="24"/>
        </w:rPr>
        <w:t>(действий) в</w:t>
      </w:r>
      <w:r w:rsidRPr="00FE575A">
        <w:rPr>
          <w:rFonts w:ascii="Times New Roman" w:hAnsi="Times New Roman" w:cs="Times New Roman"/>
          <w:spacing w:val="-10"/>
          <w:sz w:val="24"/>
          <w:szCs w:val="24"/>
        </w:rPr>
        <w:t xml:space="preserve"> </w:t>
      </w:r>
      <w:r w:rsidRPr="00FE575A">
        <w:rPr>
          <w:rFonts w:ascii="Times New Roman" w:hAnsi="Times New Roman" w:cs="Times New Roman"/>
          <w:sz w:val="24"/>
          <w:szCs w:val="24"/>
        </w:rPr>
        <w:t>многофункциональных центрах и должен содержать следующие подразделы:</w:t>
      </w:r>
    </w:p>
    <w:p w14:paraId="62F45FE8" w14:textId="77777777" w:rsidR="00FE575A" w:rsidRPr="00FE575A" w:rsidRDefault="00FE575A" w:rsidP="00FE575A">
      <w:pPr>
        <w:pStyle w:val="af2"/>
        <w:spacing w:line="242" w:lineRule="auto"/>
        <w:ind w:right="3" w:firstLine="710"/>
      </w:pPr>
      <w:r w:rsidRPr="00FE575A">
        <w:t>а)</w:t>
      </w:r>
      <w:r w:rsidRPr="00FE575A">
        <w:rPr>
          <w:spacing w:val="-11"/>
        </w:rPr>
        <w:t xml:space="preserve"> </w:t>
      </w:r>
      <w:r w:rsidRPr="00FE575A">
        <w:t>перечень</w:t>
      </w:r>
      <w:r w:rsidRPr="00FE575A">
        <w:rPr>
          <w:spacing w:val="-11"/>
        </w:rPr>
        <w:t xml:space="preserve"> </w:t>
      </w:r>
      <w:r w:rsidRPr="00FE575A">
        <w:t>осуществляемых при</w:t>
      </w:r>
      <w:r w:rsidRPr="00FE575A">
        <w:rPr>
          <w:spacing w:val="40"/>
        </w:rPr>
        <w:t xml:space="preserve"> </w:t>
      </w:r>
      <w:r w:rsidRPr="00FE575A">
        <w:t>предоставлении</w:t>
      </w:r>
      <w:r w:rsidRPr="00FE575A">
        <w:rPr>
          <w:spacing w:val="40"/>
        </w:rPr>
        <w:t xml:space="preserve"> </w:t>
      </w:r>
      <w:r w:rsidRPr="00FE575A">
        <w:t>муниципальной</w:t>
      </w:r>
      <w:r w:rsidRPr="00FE575A">
        <w:rPr>
          <w:spacing w:val="40"/>
        </w:rPr>
        <w:t xml:space="preserve"> </w:t>
      </w:r>
      <w:r w:rsidRPr="00FE575A">
        <w:t>услуги административных процедур;</w:t>
      </w:r>
    </w:p>
    <w:p w14:paraId="54103400" w14:textId="77777777" w:rsidR="00FE575A" w:rsidRPr="00FE575A" w:rsidRDefault="00FE575A" w:rsidP="00FE575A">
      <w:pPr>
        <w:pStyle w:val="af2"/>
        <w:ind w:right="3" w:firstLine="710"/>
      </w:pPr>
      <w:r w:rsidRPr="00FE575A">
        <w:t>б) подразделы, содержащие описание каждой административной процедуры, осуществляемой при предоставлении муниципальной услуги, в случаях, указанных в подпункте «в» пункта 9 настоящего Порядка;</w:t>
      </w:r>
    </w:p>
    <w:p w14:paraId="0CA7D359" w14:textId="77777777" w:rsidR="00FE575A" w:rsidRPr="00FE575A" w:rsidRDefault="00FE575A" w:rsidP="00FE575A">
      <w:pPr>
        <w:pStyle w:val="af2"/>
        <w:tabs>
          <w:tab w:val="left" w:pos="4844"/>
        </w:tabs>
        <w:ind w:right="3" w:firstLine="710"/>
        <w:jc w:val="left"/>
      </w:pPr>
      <w:r w:rsidRPr="00FE575A">
        <w:t>в) подраздел, описывающий предоставление муниципальной услуги в упреждающем (</w:t>
      </w:r>
      <w:proofErr w:type="spellStart"/>
      <w:r w:rsidRPr="00FE575A">
        <w:t>проактивном</w:t>
      </w:r>
      <w:proofErr w:type="spellEnd"/>
      <w:r w:rsidRPr="00FE575A">
        <w:t>) режиме (в случае если муниципальная услуга предполагает предоставление в упреждающем (</w:t>
      </w:r>
      <w:proofErr w:type="spellStart"/>
      <w:r w:rsidRPr="00FE575A">
        <w:t>проактивном</w:t>
      </w:r>
      <w:proofErr w:type="spellEnd"/>
      <w:r w:rsidRPr="00FE575A">
        <w:t>) режиме), в который включаются следующие положения: указание на возможность</w:t>
      </w:r>
      <w:r w:rsidRPr="00FE575A">
        <w:rPr>
          <w:spacing w:val="-3"/>
        </w:rPr>
        <w:t xml:space="preserve"> </w:t>
      </w:r>
      <w:r w:rsidRPr="00FE575A">
        <w:t>предварительной</w:t>
      </w:r>
      <w:r w:rsidRPr="00FE575A">
        <w:rPr>
          <w:spacing w:val="-2"/>
        </w:rPr>
        <w:t xml:space="preserve"> </w:t>
      </w:r>
      <w:r w:rsidRPr="00FE575A">
        <w:t>подачи заявителем</w:t>
      </w:r>
      <w:r w:rsidRPr="00FE575A">
        <w:rPr>
          <w:spacing w:val="-2"/>
        </w:rPr>
        <w:t xml:space="preserve"> </w:t>
      </w:r>
      <w:r w:rsidRPr="00FE575A">
        <w:t>запроса</w:t>
      </w:r>
      <w:r w:rsidRPr="00FE575A">
        <w:rPr>
          <w:spacing w:val="40"/>
        </w:rPr>
        <w:t xml:space="preserve"> </w:t>
      </w:r>
      <w:r w:rsidRPr="00FE575A">
        <w:t>о предоставлении</w:t>
      </w:r>
      <w:r w:rsidRPr="00FE575A">
        <w:rPr>
          <w:spacing w:val="-2"/>
        </w:rPr>
        <w:t xml:space="preserve"> </w:t>
      </w:r>
      <w:r w:rsidRPr="00FE575A">
        <w:t>ему муниципальной</w:t>
      </w:r>
      <w:r w:rsidRPr="00FE575A">
        <w:rPr>
          <w:spacing w:val="40"/>
        </w:rPr>
        <w:t xml:space="preserve"> </w:t>
      </w:r>
      <w:r w:rsidRPr="00FE575A">
        <w:t>услуги</w:t>
      </w:r>
      <w:r w:rsidRPr="00FE575A">
        <w:rPr>
          <w:spacing w:val="40"/>
        </w:rPr>
        <w:t xml:space="preserve"> </w:t>
      </w:r>
      <w:r w:rsidRPr="00FE575A">
        <w:t>в</w:t>
      </w:r>
      <w:r w:rsidRPr="00FE575A">
        <w:rPr>
          <w:spacing w:val="40"/>
        </w:rPr>
        <w:t xml:space="preserve"> </w:t>
      </w:r>
      <w:r w:rsidRPr="00FE575A">
        <w:t>упреждающем</w:t>
      </w:r>
      <w:r w:rsidRPr="00FE575A">
        <w:tab/>
        <w:t>(</w:t>
      </w:r>
      <w:proofErr w:type="spellStart"/>
      <w:r w:rsidRPr="00FE575A">
        <w:t>проактивном</w:t>
      </w:r>
      <w:proofErr w:type="spellEnd"/>
      <w:r w:rsidRPr="00FE575A">
        <w:t>)</w:t>
      </w:r>
      <w:r w:rsidRPr="00FE575A">
        <w:rPr>
          <w:spacing w:val="40"/>
        </w:rPr>
        <w:t xml:space="preserve"> </w:t>
      </w:r>
      <w:r w:rsidRPr="00FE575A">
        <w:t>режиме</w:t>
      </w:r>
      <w:r w:rsidRPr="00FE575A">
        <w:rPr>
          <w:spacing w:val="40"/>
        </w:rPr>
        <w:t xml:space="preserve"> </w:t>
      </w:r>
      <w:r w:rsidRPr="00FE575A">
        <w:t>или</w:t>
      </w:r>
      <w:r w:rsidRPr="00FE575A">
        <w:rPr>
          <w:spacing w:val="40"/>
        </w:rPr>
        <w:t xml:space="preserve"> </w:t>
      </w:r>
      <w:r w:rsidRPr="00FE575A">
        <w:t>подачи</w:t>
      </w:r>
      <w:r w:rsidRPr="00FE575A">
        <w:rPr>
          <w:spacing w:val="40"/>
        </w:rPr>
        <w:t xml:space="preserve"> </w:t>
      </w:r>
      <w:r w:rsidRPr="00FE575A">
        <w:t>заявителем запроса</w:t>
      </w:r>
      <w:r w:rsidRPr="00FE575A">
        <w:rPr>
          <w:spacing w:val="40"/>
        </w:rPr>
        <w:t xml:space="preserve"> </w:t>
      </w:r>
      <w:r w:rsidRPr="00FE575A">
        <w:t>о</w:t>
      </w:r>
      <w:r w:rsidRPr="00FE575A">
        <w:rPr>
          <w:spacing w:val="40"/>
        </w:rPr>
        <w:t xml:space="preserve"> </w:t>
      </w:r>
      <w:r w:rsidRPr="00FE575A">
        <w:t>предоставлении</w:t>
      </w:r>
      <w:r w:rsidRPr="00FE575A">
        <w:rPr>
          <w:spacing w:val="40"/>
        </w:rPr>
        <w:t xml:space="preserve"> </w:t>
      </w:r>
      <w:r w:rsidRPr="00FE575A">
        <w:t>муниципальной</w:t>
      </w:r>
      <w:r w:rsidRPr="00FE575A">
        <w:rPr>
          <w:spacing w:val="40"/>
        </w:rPr>
        <w:t xml:space="preserve"> </w:t>
      </w:r>
      <w:r w:rsidRPr="00FE575A">
        <w:t>услуги</w:t>
      </w:r>
      <w:r w:rsidRPr="00FE575A">
        <w:rPr>
          <w:spacing w:val="40"/>
        </w:rPr>
        <w:t xml:space="preserve"> </w:t>
      </w:r>
      <w:r w:rsidRPr="00FE575A">
        <w:t>после</w:t>
      </w:r>
      <w:r w:rsidRPr="00FE575A">
        <w:rPr>
          <w:spacing w:val="40"/>
        </w:rPr>
        <w:t xml:space="preserve"> </w:t>
      </w:r>
      <w:r w:rsidRPr="00FE575A">
        <w:t>осуществления</w:t>
      </w:r>
      <w:r w:rsidRPr="00FE575A">
        <w:rPr>
          <w:spacing w:val="40"/>
        </w:rPr>
        <w:t xml:space="preserve"> </w:t>
      </w:r>
      <w:r w:rsidRPr="00FE575A">
        <w:t>Администрацией мероприятий</w:t>
      </w:r>
      <w:r w:rsidRPr="00FE575A">
        <w:rPr>
          <w:spacing w:val="80"/>
        </w:rPr>
        <w:t xml:space="preserve"> </w:t>
      </w:r>
      <w:r w:rsidRPr="00FE575A">
        <w:t>в</w:t>
      </w:r>
      <w:r w:rsidRPr="00FE575A">
        <w:rPr>
          <w:spacing w:val="40"/>
        </w:rPr>
        <w:t xml:space="preserve"> </w:t>
      </w:r>
      <w:r w:rsidRPr="00FE575A">
        <w:t>соответствии</w:t>
      </w:r>
      <w:r w:rsidRPr="00FE575A">
        <w:rPr>
          <w:spacing w:val="40"/>
        </w:rPr>
        <w:t xml:space="preserve"> </w:t>
      </w:r>
      <w:r w:rsidRPr="00FE575A">
        <w:t>с</w:t>
      </w:r>
      <w:r w:rsidRPr="00FE575A">
        <w:rPr>
          <w:spacing w:val="40"/>
        </w:rPr>
        <w:t xml:space="preserve"> </w:t>
      </w:r>
      <w:r w:rsidRPr="00FE575A">
        <w:t>пунктом</w:t>
      </w:r>
      <w:r w:rsidRPr="00FE575A">
        <w:rPr>
          <w:spacing w:val="40"/>
        </w:rPr>
        <w:t xml:space="preserve"> </w:t>
      </w:r>
      <w:r w:rsidRPr="00FE575A">
        <w:t>1</w:t>
      </w:r>
      <w:r w:rsidRPr="00FE575A">
        <w:rPr>
          <w:spacing w:val="40"/>
        </w:rPr>
        <w:t xml:space="preserve"> </w:t>
      </w:r>
      <w:r w:rsidRPr="00FE575A">
        <w:t>части</w:t>
      </w:r>
      <w:r w:rsidRPr="00FE575A">
        <w:rPr>
          <w:spacing w:val="40"/>
        </w:rPr>
        <w:t xml:space="preserve"> </w:t>
      </w:r>
      <w:r w:rsidRPr="00FE575A">
        <w:t>1</w:t>
      </w:r>
      <w:r w:rsidRPr="00FE575A">
        <w:rPr>
          <w:spacing w:val="40"/>
        </w:rPr>
        <w:t xml:space="preserve"> </w:t>
      </w:r>
      <w:r w:rsidRPr="00FE575A">
        <w:t>статьи</w:t>
      </w:r>
      <w:r w:rsidRPr="00FE575A">
        <w:rPr>
          <w:spacing w:val="40"/>
        </w:rPr>
        <w:t xml:space="preserve"> </w:t>
      </w:r>
      <w:r w:rsidRPr="00FE575A">
        <w:t>7.3</w:t>
      </w:r>
      <w:r w:rsidRPr="00FE575A">
        <w:rPr>
          <w:spacing w:val="40"/>
        </w:rPr>
        <w:t xml:space="preserve"> </w:t>
      </w:r>
      <w:r w:rsidRPr="00FE575A">
        <w:t>Федерального</w:t>
      </w:r>
      <w:r w:rsidRPr="00FE575A">
        <w:rPr>
          <w:spacing w:val="40"/>
        </w:rPr>
        <w:t xml:space="preserve"> </w:t>
      </w:r>
      <w:r w:rsidRPr="00FE575A">
        <w:t>закона</w:t>
      </w:r>
      <w:r w:rsidRPr="00FE575A">
        <w:rPr>
          <w:spacing w:val="40"/>
        </w:rPr>
        <w:t xml:space="preserve"> </w:t>
      </w:r>
      <w:r w:rsidRPr="00FE575A">
        <w:t>«Об</w:t>
      </w:r>
      <w:r w:rsidRPr="00FE575A">
        <w:rPr>
          <w:spacing w:val="40"/>
        </w:rPr>
        <w:t xml:space="preserve"> </w:t>
      </w:r>
      <w:r w:rsidRPr="00FE575A">
        <w:t>организации предоставления государственных и муниципальных услуг»;</w:t>
      </w:r>
    </w:p>
    <w:p w14:paraId="1D63ADAA" w14:textId="77777777" w:rsidR="00FE575A" w:rsidRPr="00FE575A" w:rsidRDefault="00FE575A" w:rsidP="00FE575A">
      <w:pPr>
        <w:pStyle w:val="af2"/>
        <w:ind w:right="3"/>
      </w:pPr>
      <w:r w:rsidRPr="00FE575A">
        <w:t>сведения о юридическом факте, поступление которых в Администрацию является основанием для предоставления заявителю муниципальной услуги в упреждающем (</w:t>
      </w:r>
      <w:proofErr w:type="spellStart"/>
      <w:r w:rsidRPr="00FE575A">
        <w:t>проактивном</w:t>
      </w:r>
      <w:proofErr w:type="spellEnd"/>
      <w:r w:rsidRPr="00FE575A">
        <w:t>) режиме;</w:t>
      </w:r>
    </w:p>
    <w:p w14:paraId="140A0C4E" w14:textId="77777777" w:rsidR="00FE575A" w:rsidRPr="00FE575A" w:rsidRDefault="00FE575A" w:rsidP="00FE575A">
      <w:pPr>
        <w:pStyle w:val="af2"/>
        <w:ind w:right="3"/>
      </w:pPr>
      <w:r w:rsidRPr="00FE575A">
        <w:t>состав, последовательность и сроки выполнения административных процедур, осуществляемых Администрацией после поступления сведений, указанных в абзаце третьем настоящего подпункта.</w:t>
      </w:r>
    </w:p>
    <w:p w14:paraId="6086D2FE" w14:textId="77777777" w:rsidR="00FE575A" w:rsidRPr="00FE575A" w:rsidRDefault="00FE575A" w:rsidP="00FE575A">
      <w:pPr>
        <w:pStyle w:val="aa"/>
        <w:widowControl w:val="0"/>
        <w:numPr>
          <w:ilvl w:val="0"/>
          <w:numId w:val="24"/>
        </w:numPr>
        <w:tabs>
          <w:tab w:val="left" w:pos="1578"/>
        </w:tabs>
        <w:autoSpaceDE w:val="0"/>
        <w:autoSpaceDN w:val="0"/>
        <w:spacing w:after="0" w:line="240" w:lineRule="auto"/>
        <w:ind w:left="1578" w:right="3" w:hanging="585"/>
        <w:contextualSpacing w:val="0"/>
        <w:jc w:val="both"/>
        <w:rPr>
          <w:rFonts w:ascii="Times New Roman" w:hAnsi="Times New Roman" w:cs="Times New Roman"/>
          <w:sz w:val="24"/>
          <w:szCs w:val="24"/>
        </w:rPr>
      </w:pPr>
      <w:r w:rsidRPr="00FE575A">
        <w:rPr>
          <w:rFonts w:ascii="Times New Roman" w:hAnsi="Times New Roman" w:cs="Times New Roman"/>
          <w:sz w:val="24"/>
          <w:szCs w:val="24"/>
        </w:rPr>
        <w:t>В</w:t>
      </w:r>
      <w:r w:rsidRPr="00FE575A">
        <w:rPr>
          <w:rFonts w:ascii="Times New Roman" w:hAnsi="Times New Roman" w:cs="Times New Roman"/>
          <w:spacing w:val="72"/>
          <w:sz w:val="24"/>
          <w:szCs w:val="24"/>
        </w:rPr>
        <w:t xml:space="preserve"> </w:t>
      </w:r>
      <w:proofErr w:type="gramStart"/>
      <w:r w:rsidRPr="00FE575A">
        <w:rPr>
          <w:rFonts w:ascii="Times New Roman" w:hAnsi="Times New Roman" w:cs="Times New Roman"/>
          <w:sz w:val="24"/>
          <w:szCs w:val="24"/>
        </w:rPr>
        <w:t>описание</w:t>
      </w:r>
      <w:r w:rsidRPr="00FE575A">
        <w:rPr>
          <w:rFonts w:ascii="Times New Roman" w:hAnsi="Times New Roman" w:cs="Times New Roman"/>
          <w:spacing w:val="76"/>
          <w:sz w:val="24"/>
          <w:szCs w:val="24"/>
        </w:rPr>
        <w:t xml:space="preserve">  </w:t>
      </w:r>
      <w:r w:rsidRPr="00FE575A">
        <w:rPr>
          <w:rFonts w:ascii="Times New Roman" w:hAnsi="Times New Roman" w:cs="Times New Roman"/>
          <w:sz w:val="24"/>
          <w:szCs w:val="24"/>
        </w:rPr>
        <w:t>административной</w:t>
      </w:r>
      <w:proofErr w:type="gramEnd"/>
      <w:r w:rsidRPr="00FE575A">
        <w:rPr>
          <w:rFonts w:ascii="Times New Roman" w:hAnsi="Times New Roman" w:cs="Times New Roman"/>
          <w:spacing w:val="77"/>
          <w:sz w:val="24"/>
          <w:szCs w:val="24"/>
        </w:rPr>
        <w:t xml:space="preserve">  </w:t>
      </w:r>
      <w:r w:rsidRPr="00FE575A">
        <w:rPr>
          <w:rFonts w:ascii="Times New Roman" w:hAnsi="Times New Roman" w:cs="Times New Roman"/>
          <w:sz w:val="24"/>
          <w:szCs w:val="24"/>
        </w:rPr>
        <w:t>процедуры</w:t>
      </w:r>
      <w:r w:rsidRPr="00FE575A">
        <w:rPr>
          <w:rFonts w:ascii="Times New Roman" w:hAnsi="Times New Roman" w:cs="Times New Roman"/>
          <w:spacing w:val="79"/>
          <w:sz w:val="24"/>
          <w:szCs w:val="24"/>
        </w:rPr>
        <w:t xml:space="preserve">  </w:t>
      </w:r>
      <w:r w:rsidRPr="00FE575A">
        <w:rPr>
          <w:rFonts w:ascii="Times New Roman" w:hAnsi="Times New Roman" w:cs="Times New Roman"/>
          <w:sz w:val="24"/>
          <w:szCs w:val="24"/>
        </w:rPr>
        <w:t>профилирования</w:t>
      </w:r>
      <w:r w:rsidRPr="00FE575A">
        <w:rPr>
          <w:rFonts w:ascii="Times New Roman" w:hAnsi="Times New Roman" w:cs="Times New Roman"/>
          <w:spacing w:val="76"/>
          <w:sz w:val="24"/>
          <w:szCs w:val="24"/>
        </w:rPr>
        <w:t xml:space="preserve">  </w:t>
      </w:r>
      <w:r w:rsidRPr="00FE575A">
        <w:rPr>
          <w:rFonts w:ascii="Times New Roman" w:hAnsi="Times New Roman" w:cs="Times New Roman"/>
          <w:spacing w:val="-2"/>
          <w:sz w:val="24"/>
          <w:szCs w:val="24"/>
        </w:rPr>
        <w:t>заявителя,</w:t>
      </w:r>
    </w:p>
    <w:p w14:paraId="2F593F21" w14:textId="77777777" w:rsidR="00FE575A" w:rsidRPr="00FE575A" w:rsidRDefault="00FE575A" w:rsidP="00FE575A">
      <w:pPr>
        <w:pStyle w:val="aa"/>
        <w:ind w:right="3"/>
        <w:rPr>
          <w:rFonts w:ascii="Times New Roman" w:hAnsi="Times New Roman" w:cs="Times New Roman"/>
          <w:sz w:val="24"/>
          <w:szCs w:val="24"/>
        </w:rPr>
        <w:sectPr w:rsidR="00FE575A" w:rsidRPr="00FE575A" w:rsidSect="00FE575A">
          <w:pgSz w:w="11910" w:h="16840"/>
          <w:pgMar w:top="900" w:right="853" w:bottom="280" w:left="1417" w:header="720" w:footer="720" w:gutter="0"/>
          <w:cols w:space="720"/>
        </w:sectPr>
      </w:pPr>
    </w:p>
    <w:p w14:paraId="0DD79B33" w14:textId="77777777" w:rsidR="00FE575A" w:rsidRPr="00FE575A" w:rsidRDefault="00FE575A" w:rsidP="00FE575A">
      <w:pPr>
        <w:pStyle w:val="af2"/>
        <w:spacing w:before="67"/>
        <w:ind w:right="3"/>
      </w:pPr>
      <w:r w:rsidRPr="00FE575A">
        <w:lastRenderedPageBreak/>
        <w:t>заключающейся в анкетировании заявителя в целях определения категории (признаков) заявителя, проводимого Администрацией, включаются способы и порядок определения категории (признаков) заявителя.</w:t>
      </w:r>
    </w:p>
    <w:p w14:paraId="2369AE93" w14:textId="77777777" w:rsidR="00FE575A" w:rsidRPr="00FE575A" w:rsidRDefault="00FE575A" w:rsidP="00FE575A">
      <w:pPr>
        <w:pStyle w:val="af2"/>
        <w:spacing w:line="242" w:lineRule="auto"/>
        <w:ind w:right="3"/>
      </w:pPr>
      <w:r w:rsidRPr="00FE575A">
        <w:t>В приложении к административному регламенту приводятся идентификаторы категорий (признаков) заявителей в соответствии с</w:t>
      </w:r>
      <w:r w:rsidRPr="00FE575A">
        <w:rPr>
          <w:spacing w:val="80"/>
        </w:rPr>
        <w:t xml:space="preserve"> </w:t>
      </w:r>
      <w:r w:rsidRPr="00FE575A">
        <w:t>пунктом 36 настоящего Порядка.</w:t>
      </w:r>
    </w:p>
    <w:p w14:paraId="285AF5FA" w14:textId="77777777" w:rsidR="00FE575A" w:rsidRPr="00FE575A" w:rsidRDefault="00FE575A" w:rsidP="00FE575A">
      <w:pPr>
        <w:pStyle w:val="aa"/>
        <w:widowControl w:val="0"/>
        <w:numPr>
          <w:ilvl w:val="0"/>
          <w:numId w:val="24"/>
        </w:numPr>
        <w:tabs>
          <w:tab w:val="left" w:pos="1389"/>
        </w:tabs>
        <w:autoSpaceDE w:val="0"/>
        <w:autoSpaceDN w:val="0"/>
        <w:spacing w:after="0" w:line="240" w:lineRule="auto"/>
        <w:ind w:left="282"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В описание административной процедуры приема запроса и документов и (или) информации, необходимых для предоставления муниципальной услуги, включаются следующие положения:</w:t>
      </w:r>
    </w:p>
    <w:p w14:paraId="449B309E" w14:textId="77777777" w:rsidR="00FE575A" w:rsidRPr="00FE575A" w:rsidRDefault="00FE575A" w:rsidP="00FE575A">
      <w:pPr>
        <w:pStyle w:val="af2"/>
        <w:ind w:right="3" w:firstLine="710"/>
      </w:pPr>
      <w:r w:rsidRPr="00FE575A">
        <w:t xml:space="preserve">а) 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proofErr w:type="gramStart"/>
      <w:r w:rsidRPr="00FE575A">
        <w:t>способов подачи</w:t>
      </w:r>
      <w:proofErr w:type="gramEnd"/>
      <w:r w:rsidRPr="00FE575A">
        <w:t xml:space="preserve"> указанных запроса, документов и (или) информации;</w:t>
      </w:r>
    </w:p>
    <w:p w14:paraId="10A4EB1A" w14:textId="77777777" w:rsidR="00FE575A" w:rsidRPr="00FE575A" w:rsidRDefault="00FE575A" w:rsidP="00FE575A">
      <w:pPr>
        <w:pStyle w:val="af2"/>
        <w:spacing w:line="275" w:lineRule="exact"/>
        <w:ind w:left="993" w:right="3"/>
      </w:pPr>
      <w:r w:rsidRPr="00FE575A">
        <w:t>б)</w:t>
      </w:r>
      <w:r w:rsidRPr="00FE575A">
        <w:rPr>
          <w:spacing w:val="-6"/>
        </w:rPr>
        <w:t xml:space="preserve"> </w:t>
      </w:r>
      <w:r w:rsidRPr="00FE575A">
        <w:t>способы</w:t>
      </w:r>
      <w:r w:rsidRPr="00FE575A">
        <w:rPr>
          <w:spacing w:val="-6"/>
        </w:rPr>
        <w:t xml:space="preserve"> </w:t>
      </w:r>
      <w:r w:rsidRPr="00FE575A">
        <w:t>установления</w:t>
      </w:r>
      <w:r w:rsidRPr="00FE575A">
        <w:rPr>
          <w:spacing w:val="-4"/>
        </w:rPr>
        <w:t xml:space="preserve"> </w:t>
      </w:r>
      <w:r w:rsidRPr="00FE575A">
        <w:t>личности</w:t>
      </w:r>
      <w:r w:rsidRPr="00FE575A">
        <w:rPr>
          <w:spacing w:val="-3"/>
        </w:rPr>
        <w:t xml:space="preserve"> </w:t>
      </w:r>
      <w:r w:rsidRPr="00FE575A">
        <w:t>заявителя</w:t>
      </w:r>
      <w:r w:rsidRPr="00FE575A">
        <w:rPr>
          <w:spacing w:val="-9"/>
        </w:rPr>
        <w:t xml:space="preserve"> </w:t>
      </w:r>
      <w:r w:rsidRPr="00FE575A">
        <w:t>(представителя</w:t>
      </w:r>
      <w:r w:rsidRPr="00FE575A">
        <w:rPr>
          <w:spacing w:val="4"/>
        </w:rPr>
        <w:t xml:space="preserve"> </w:t>
      </w:r>
      <w:r w:rsidRPr="00FE575A">
        <w:rPr>
          <w:spacing w:val="-2"/>
        </w:rPr>
        <w:t>заявителя);</w:t>
      </w:r>
    </w:p>
    <w:p w14:paraId="21DC05C9" w14:textId="77777777" w:rsidR="00FE575A" w:rsidRPr="00FE575A" w:rsidRDefault="00FE575A" w:rsidP="00FE575A">
      <w:pPr>
        <w:pStyle w:val="af2"/>
        <w:ind w:right="3"/>
      </w:pPr>
      <w:r w:rsidRPr="00FE575A">
        <w:t>в) 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14:paraId="10D6B27C" w14:textId="77777777" w:rsidR="00FE575A" w:rsidRPr="00FE575A" w:rsidRDefault="00FE575A" w:rsidP="00FE575A">
      <w:pPr>
        <w:pStyle w:val="af2"/>
        <w:ind w:right="3" w:firstLine="710"/>
      </w:pPr>
      <w:r w:rsidRPr="00FE575A">
        <w:t>г) возможность (невозможность)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1789F6F2" w14:textId="77777777" w:rsidR="00FE575A" w:rsidRPr="00FE575A" w:rsidRDefault="00FE575A" w:rsidP="00FE575A">
      <w:pPr>
        <w:pStyle w:val="af2"/>
        <w:ind w:right="3" w:firstLine="710"/>
      </w:pPr>
      <w:r w:rsidRPr="00FE575A">
        <w:t>ж) срок регистрации запроса и документов и (или) информации, необходимых для предоставления муниципальной услуги, в</w:t>
      </w:r>
      <w:r w:rsidRPr="00FE575A">
        <w:rPr>
          <w:spacing w:val="-2"/>
        </w:rPr>
        <w:t xml:space="preserve"> </w:t>
      </w:r>
      <w:r w:rsidRPr="00FE575A">
        <w:t>органе, предоставляющем</w:t>
      </w:r>
      <w:r w:rsidRPr="00FE575A">
        <w:rPr>
          <w:spacing w:val="-3"/>
        </w:rPr>
        <w:t xml:space="preserve"> </w:t>
      </w:r>
      <w:r w:rsidRPr="00FE575A">
        <w:t>муниципальную услугу, или в многофункциональном центре.</w:t>
      </w:r>
    </w:p>
    <w:p w14:paraId="22D368B9" w14:textId="77777777" w:rsidR="00FE575A" w:rsidRPr="00FE575A" w:rsidRDefault="00FE575A" w:rsidP="00FE575A">
      <w:pPr>
        <w:pStyle w:val="af2"/>
        <w:spacing w:before="1" w:line="237" w:lineRule="auto"/>
        <w:ind w:right="3" w:firstLine="710"/>
      </w:pPr>
      <w:r w:rsidRPr="00FE575A">
        <w:t>37. В описание административной процедуры межведомственного информационного взаимодействия включаются:</w:t>
      </w:r>
    </w:p>
    <w:p w14:paraId="23654DA3" w14:textId="77777777" w:rsidR="00FE575A" w:rsidRPr="00FE575A" w:rsidRDefault="00FE575A" w:rsidP="00FE575A">
      <w:pPr>
        <w:pStyle w:val="af2"/>
        <w:spacing w:before="3"/>
        <w:ind w:right="3"/>
      </w:pPr>
      <w:r w:rsidRPr="00FE575A">
        <w:t>наименование органа (организации), в который направляется информационный запрос (при наличии), наименование используемого вида сведений</w:t>
      </w:r>
      <w:r w:rsidRPr="00FE575A">
        <w:rPr>
          <w:spacing w:val="40"/>
        </w:rPr>
        <w:t xml:space="preserve"> </w:t>
      </w:r>
      <w:r w:rsidRPr="00FE575A">
        <w:t>(сервиса,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14:paraId="0060242F" w14:textId="77777777" w:rsidR="00FE575A" w:rsidRPr="00FE575A" w:rsidRDefault="00FE575A" w:rsidP="00FE575A">
      <w:pPr>
        <w:pStyle w:val="af2"/>
        <w:ind w:right="3"/>
      </w:pPr>
      <w:r w:rsidRPr="00FE575A">
        <w:t>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w:t>
      </w:r>
      <w:r w:rsidRPr="00FE575A">
        <w:rPr>
          <w:spacing w:val="-2"/>
        </w:rPr>
        <w:t xml:space="preserve"> </w:t>
      </w:r>
      <w:r w:rsidRPr="00FE575A">
        <w:t>информационный запрос - при осуществлении межведомственного информационного взаимодействия без использования</w:t>
      </w:r>
      <w:r w:rsidRPr="00FE575A">
        <w:rPr>
          <w:spacing w:val="80"/>
        </w:rPr>
        <w:t xml:space="preserve"> </w:t>
      </w:r>
      <w:r w:rsidRPr="00FE575A">
        <w:t>федеральной</w:t>
      </w:r>
      <w:r w:rsidRPr="00FE575A">
        <w:rPr>
          <w:spacing w:val="80"/>
        </w:rPr>
        <w:t xml:space="preserve"> </w:t>
      </w:r>
      <w:r w:rsidRPr="00FE575A">
        <w:t>государственной</w:t>
      </w:r>
      <w:r w:rsidRPr="00FE575A">
        <w:rPr>
          <w:spacing w:val="80"/>
        </w:rPr>
        <w:t xml:space="preserve"> </w:t>
      </w:r>
      <w:r w:rsidRPr="00FE575A">
        <w:t>информационной</w:t>
      </w:r>
      <w:r w:rsidRPr="00FE575A">
        <w:rPr>
          <w:spacing w:val="80"/>
        </w:rPr>
        <w:t xml:space="preserve"> </w:t>
      </w:r>
      <w:r w:rsidRPr="00FE575A">
        <w:t>системы</w:t>
      </w:r>
      <w:r w:rsidRPr="00FE575A">
        <w:rPr>
          <w:spacing w:val="40"/>
        </w:rPr>
        <w:t xml:space="preserve"> </w:t>
      </w:r>
      <w:r w:rsidRPr="00FE575A">
        <w:t>«Единая</w:t>
      </w:r>
      <w:r w:rsidRPr="00FE575A">
        <w:rPr>
          <w:spacing w:val="80"/>
        </w:rPr>
        <w:t xml:space="preserve"> </w:t>
      </w:r>
      <w:r w:rsidRPr="00FE575A">
        <w:t>система межведомственного электронного взаимодействия».</w:t>
      </w:r>
    </w:p>
    <w:p w14:paraId="0358DADF" w14:textId="77777777" w:rsidR="00FE575A" w:rsidRPr="00FE575A" w:rsidRDefault="00FE575A" w:rsidP="00FE575A">
      <w:pPr>
        <w:pStyle w:val="aa"/>
        <w:widowControl w:val="0"/>
        <w:numPr>
          <w:ilvl w:val="0"/>
          <w:numId w:val="23"/>
        </w:numPr>
        <w:tabs>
          <w:tab w:val="left" w:pos="1476"/>
        </w:tabs>
        <w:autoSpaceDE w:val="0"/>
        <w:autoSpaceDN w:val="0"/>
        <w:spacing w:after="0" w:line="242" w:lineRule="auto"/>
        <w:ind w:right="3" w:firstLine="710"/>
        <w:contextualSpacing w:val="0"/>
        <w:rPr>
          <w:rFonts w:ascii="Times New Roman" w:hAnsi="Times New Roman" w:cs="Times New Roman"/>
          <w:sz w:val="24"/>
          <w:szCs w:val="24"/>
        </w:rPr>
      </w:pPr>
      <w:r w:rsidRPr="00FE575A">
        <w:rPr>
          <w:rFonts w:ascii="Times New Roman" w:hAnsi="Times New Roman" w:cs="Times New Roman"/>
          <w:sz w:val="24"/>
          <w:szCs w:val="24"/>
        </w:rPr>
        <w:t>В</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описание</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административной</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процедуры</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приостановления</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предоставления муниципальной услуги включаются следующие положения:</w:t>
      </w:r>
    </w:p>
    <w:p w14:paraId="02D14E8B" w14:textId="77777777" w:rsidR="00FE575A" w:rsidRPr="00FE575A" w:rsidRDefault="00FE575A" w:rsidP="00FE575A">
      <w:pPr>
        <w:pStyle w:val="af2"/>
        <w:spacing w:line="242" w:lineRule="auto"/>
        <w:ind w:right="3" w:firstLine="710"/>
        <w:jc w:val="left"/>
      </w:pPr>
      <w:r w:rsidRPr="00FE575A">
        <w:t>а) сведения о приведении в приложении к административному регламенту оснований для приостановления предоставления муниципальной услуги;</w:t>
      </w:r>
    </w:p>
    <w:p w14:paraId="32BEEED1" w14:textId="77777777" w:rsidR="00FE575A" w:rsidRPr="00FE575A" w:rsidRDefault="00FE575A" w:rsidP="00FE575A">
      <w:pPr>
        <w:pStyle w:val="af2"/>
        <w:spacing w:line="242" w:lineRule="auto"/>
        <w:ind w:right="3" w:firstLine="710"/>
        <w:jc w:val="left"/>
      </w:pPr>
      <w:r w:rsidRPr="00FE575A">
        <w:t>б)</w:t>
      </w:r>
      <w:r w:rsidRPr="00FE575A">
        <w:rPr>
          <w:spacing w:val="80"/>
        </w:rPr>
        <w:t xml:space="preserve"> </w:t>
      </w:r>
      <w:r w:rsidRPr="00FE575A">
        <w:t>состав</w:t>
      </w:r>
      <w:r w:rsidRPr="00FE575A">
        <w:rPr>
          <w:spacing w:val="80"/>
        </w:rPr>
        <w:t xml:space="preserve"> </w:t>
      </w:r>
      <w:r w:rsidRPr="00FE575A">
        <w:t>и</w:t>
      </w:r>
      <w:r w:rsidRPr="00FE575A">
        <w:rPr>
          <w:spacing w:val="80"/>
        </w:rPr>
        <w:t xml:space="preserve"> </w:t>
      </w:r>
      <w:r w:rsidRPr="00FE575A">
        <w:t>содержание</w:t>
      </w:r>
      <w:r w:rsidRPr="00FE575A">
        <w:rPr>
          <w:spacing w:val="80"/>
        </w:rPr>
        <w:t xml:space="preserve"> </w:t>
      </w:r>
      <w:r w:rsidRPr="00FE575A">
        <w:t>осуществляемых</w:t>
      </w:r>
      <w:r w:rsidRPr="00FE575A">
        <w:rPr>
          <w:spacing w:val="80"/>
        </w:rPr>
        <w:t xml:space="preserve"> </w:t>
      </w:r>
      <w:r w:rsidRPr="00FE575A">
        <w:t>при</w:t>
      </w:r>
      <w:r w:rsidRPr="00FE575A">
        <w:rPr>
          <w:spacing w:val="80"/>
        </w:rPr>
        <w:t xml:space="preserve"> </w:t>
      </w:r>
      <w:r w:rsidRPr="00FE575A">
        <w:t>приостановлении</w:t>
      </w:r>
      <w:r w:rsidRPr="00FE575A">
        <w:rPr>
          <w:spacing w:val="80"/>
        </w:rPr>
        <w:t xml:space="preserve"> </w:t>
      </w:r>
      <w:r w:rsidRPr="00FE575A">
        <w:t>предоставления муниципальной услуги административных действий;</w:t>
      </w:r>
    </w:p>
    <w:p w14:paraId="61DCA40E" w14:textId="77777777" w:rsidR="00FE575A" w:rsidRPr="00FE575A" w:rsidRDefault="00FE575A" w:rsidP="00FE575A">
      <w:pPr>
        <w:pStyle w:val="af2"/>
        <w:spacing w:line="242" w:lineRule="auto"/>
        <w:ind w:left="993" w:right="3"/>
        <w:jc w:val="left"/>
      </w:pPr>
      <w:r w:rsidRPr="00FE575A">
        <w:t>в)</w:t>
      </w:r>
      <w:r w:rsidRPr="00FE575A">
        <w:rPr>
          <w:spacing w:val="-3"/>
        </w:rPr>
        <w:t xml:space="preserve"> </w:t>
      </w:r>
      <w:r w:rsidRPr="00FE575A">
        <w:t>перечень</w:t>
      </w:r>
      <w:r w:rsidRPr="00FE575A">
        <w:rPr>
          <w:spacing w:val="-12"/>
        </w:rPr>
        <w:t xml:space="preserve"> </w:t>
      </w:r>
      <w:r w:rsidRPr="00FE575A">
        <w:t>оснований</w:t>
      </w:r>
      <w:r w:rsidRPr="00FE575A">
        <w:rPr>
          <w:spacing w:val="-3"/>
        </w:rPr>
        <w:t xml:space="preserve"> </w:t>
      </w:r>
      <w:r w:rsidRPr="00FE575A">
        <w:t>для</w:t>
      </w:r>
      <w:r w:rsidRPr="00FE575A">
        <w:rPr>
          <w:spacing w:val="-9"/>
        </w:rPr>
        <w:t xml:space="preserve"> </w:t>
      </w:r>
      <w:r w:rsidRPr="00FE575A">
        <w:t>возобновления</w:t>
      </w:r>
      <w:r w:rsidRPr="00FE575A">
        <w:rPr>
          <w:spacing w:val="-4"/>
        </w:rPr>
        <w:t xml:space="preserve"> </w:t>
      </w:r>
      <w:r w:rsidRPr="00FE575A">
        <w:t>предоставления</w:t>
      </w:r>
      <w:r w:rsidRPr="00FE575A">
        <w:rPr>
          <w:spacing w:val="-4"/>
        </w:rPr>
        <w:t xml:space="preserve"> </w:t>
      </w:r>
      <w:r w:rsidRPr="00FE575A">
        <w:t>муниципальной</w:t>
      </w:r>
      <w:r w:rsidRPr="00FE575A">
        <w:rPr>
          <w:spacing w:val="-8"/>
        </w:rPr>
        <w:t xml:space="preserve"> </w:t>
      </w:r>
      <w:r w:rsidRPr="00FE575A">
        <w:t>услуги; г) срок приостановления предоставления муниципальной услуги.</w:t>
      </w:r>
    </w:p>
    <w:p w14:paraId="688E9EE6" w14:textId="77777777" w:rsidR="00FE575A" w:rsidRPr="00FE575A" w:rsidRDefault="00FE575A" w:rsidP="00FE575A">
      <w:pPr>
        <w:pStyle w:val="aa"/>
        <w:widowControl w:val="0"/>
        <w:numPr>
          <w:ilvl w:val="0"/>
          <w:numId w:val="23"/>
        </w:numPr>
        <w:tabs>
          <w:tab w:val="left" w:pos="1404"/>
        </w:tabs>
        <w:autoSpaceDE w:val="0"/>
        <w:autoSpaceDN w:val="0"/>
        <w:spacing w:after="0" w:line="242"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14:paraId="4272DA63" w14:textId="77777777" w:rsidR="00FE575A" w:rsidRPr="00FE575A" w:rsidRDefault="00FE575A" w:rsidP="00FE575A">
      <w:pPr>
        <w:pStyle w:val="af2"/>
        <w:ind w:right="3" w:firstLine="710"/>
      </w:pPr>
      <w:r w:rsidRPr="00FE575A">
        <w:t>а) сведения о приведении в приложении к административному регламенту оснований для отказа в предоставлении муниципальной услуги,</w:t>
      </w:r>
      <w:r w:rsidRPr="00FE575A">
        <w:rPr>
          <w:spacing w:val="80"/>
        </w:rPr>
        <w:t xml:space="preserve"> </w:t>
      </w:r>
      <w:r w:rsidRPr="00FE575A">
        <w:t>а в случае их отсутствия - указание на их отсутствие;</w:t>
      </w:r>
    </w:p>
    <w:p w14:paraId="4B30D2F8" w14:textId="77777777" w:rsidR="00FE575A" w:rsidRPr="00FE575A" w:rsidRDefault="00FE575A" w:rsidP="00FE575A">
      <w:pPr>
        <w:pStyle w:val="af2"/>
        <w:ind w:right="3" w:firstLine="710"/>
      </w:pPr>
      <w:r w:rsidRPr="00FE575A">
        <w:t>б) срок принятия решения о предоставлении (об отказе в предоставлении) муниципальной услуги, исчисляемый с даты получения Администрацией всех сведений, необходимых для принятия решения.</w:t>
      </w:r>
    </w:p>
    <w:p w14:paraId="2B1A471E" w14:textId="77777777" w:rsidR="00FE575A" w:rsidRPr="00FE575A" w:rsidRDefault="00FE575A" w:rsidP="00FE575A">
      <w:pPr>
        <w:pStyle w:val="af2"/>
        <w:ind w:right="3"/>
        <w:sectPr w:rsidR="00FE575A" w:rsidRPr="00FE575A" w:rsidSect="00FE575A">
          <w:pgSz w:w="11910" w:h="16840"/>
          <w:pgMar w:top="900" w:right="995" w:bottom="280" w:left="1417" w:header="720" w:footer="720" w:gutter="0"/>
          <w:cols w:space="720"/>
        </w:sectPr>
      </w:pPr>
    </w:p>
    <w:p w14:paraId="2A270744" w14:textId="77777777" w:rsidR="00FE575A" w:rsidRPr="00FE575A" w:rsidRDefault="00FE575A" w:rsidP="00FE575A">
      <w:pPr>
        <w:pStyle w:val="af2"/>
        <w:spacing w:before="69" w:line="237" w:lineRule="auto"/>
        <w:ind w:right="3" w:firstLine="710"/>
      </w:pPr>
      <w:r w:rsidRPr="00FE575A">
        <w:lastRenderedPageBreak/>
        <w:t>В описание административной процедуры предоставления результата муниципальной услуги включаются следующие положения:</w:t>
      </w:r>
    </w:p>
    <w:p w14:paraId="364E8C7A" w14:textId="77777777" w:rsidR="00FE575A" w:rsidRPr="00FE575A" w:rsidRDefault="00FE575A" w:rsidP="00FE575A">
      <w:pPr>
        <w:pStyle w:val="af2"/>
        <w:spacing w:before="4"/>
        <w:ind w:right="3" w:firstLine="710"/>
      </w:pPr>
      <w:r w:rsidRPr="00FE575A">
        <w:t>а) срок</w:t>
      </w:r>
      <w:r w:rsidRPr="00FE575A">
        <w:rPr>
          <w:spacing w:val="-3"/>
        </w:rPr>
        <w:t xml:space="preserve"> </w:t>
      </w:r>
      <w:r w:rsidRPr="00FE575A">
        <w:t>предоставления</w:t>
      </w:r>
      <w:r w:rsidRPr="00FE575A">
        <w:rPr>
          <w:spacing w:val="-1"/>
        </w:rPr>
        <w:t xml:space="preserve"> </w:t>
      </w:r>
      <w:r w:rsidRPr="00FE575A">
        <w:t>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w:t>
      </w:r>
      <w:r w:rsidRPr="00FE575A">
        <w:rPr>
          <w:spacing w:val="40"/>
        </w:rPr>
        <w:t xml:space="preserve"> </w:t>
      </w:r>
      <w:r w:rsidRPr="00FE575A">
        <w:t>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7E6FF6D0" w14:textId="77777777" w:rsidR="00FE575A" w:rsidRPr="00FE575A" w:rsidRDefault="00FE575A" w:rsidP="00FE575A">
      <w:pPr>
        <w:pStyle w:val="af2"/>
        <w:ind w:right="3" w:firstLine="710"/>
      </w:pPr>
      <w:r w:rsidRPr="00FE575A">
        <w:t>б) возможность (невозможность) предоставления Администрацией или многофункциональным центром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285C893E" w14:textId="77777777" w:rsidR="00FE575A" w:rsidRPr="00FE575A" w:rsidRDefault="00FE575A" w:rsidP="00FE575A">
      <w:pPr>
        <w:pStyle w:val="aa"/>
        <w:widowControl w:val="0"/>
        <w:numPr>
          <w:ilvl w:val="0"/>
          <w:numId w:val="23"/>
        </w:numPr>
        <w:tabs>
          <w:tab w:val="left" w:pos="1356"/>
        </w:tabs>
        <w:autoSpaceDE w:val="0"/>
        <w:autoSpaceDN w:val="0"/>
        <w:spacing w:after="0" w:line="242"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В</w:t>
      </w:r>
      <w:r w:rsidRPr="00FE575A">
        <w:rPr>
          <w:rFonts w:ascii="Times New Roman" w:hAnsi="Times New Roman" w:cs="Times New Roman"/>
          <w:spacing w:val="-3"/>
          <w:sz w:val="24"/>
          <w:szCs w:val="24"/>
        </w:rPr>
        <w:t xml:space="preserve"> </w:t>
      </w:r>
      <w:r w:rsidRPr="00FE575A">
        <w:rPr>
          <w:rFonts w:ascii="Times New Roman" w:hAnsi="Times New Roman" w:cs="Times New Roman"/>
          <w:sz w:val="24"/>
          <w:szCs w:val="24"/>
        </w:rPr>
        <w:t>описание</w:t>
      </w:r>
      <w:r w:rsidRPr="00FE575A">
        <w:rPr>
          <w:rFonts w:ascii="Times New Roman" w:hAnsi="Times New Roman" w:cs="Times New Roman"/>
          <w:spacing w:val="-2"/>
          <w:sz w:val="24"/>
          <w:szCs w:val="24"/>
        </w:rPr>
        <w:t xml:space="preserve"> </w:t>
      </w:r>
      <w:r w:rsidRPr="00FE575A">
        <w:rPr>
          <w:rFonts w:ascii="Times New Roman" w:hAnsi="Times New Roman" w:cs="Times New Roman"/>
          <w:sz w:val="24"/>
          <w:szCs w:val="24"/>
        </w:rPr>
        <w:t>административной</w:t>
      </w:r>
      <w:r w:rsidRPr="00FE575A">
        <w:rPr>
          <w:rFonts w:ascii="Times New Roman" w:hAnsi="Times New Roman" w:cs="Times New Roman"/>
          <w:spacing w:val="-5"/>
          <w:sz w:val="24"/>
          <w:szCs w:val="24"/>
        </w:rPr>
        <w:t xml:space="preserve"> </w:t>
      </w:r>
      <w:r w:rsidRPr="00FE575A">
        <w:rPr>
          <w:rFonts w:ascii="Times New Roman" w:hAnsi="Times New Roman" w:cs="Times New Roman"/>
          <w:sz w:val="24"/>
          <w:szCs w:val="24"/>
        </w:rPr>
        <w:t>процедуры получения</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дополнительных</w:t>
      </w:r>
      <w:r w:rsidRPr="00FE575A">
        <w:rPr>
          <w:rFonts w:ascii="Times New Roman" w:hAnsi="Times New Roman" w:cs="Times New Roman"/>
          <w:spacing w:val="-6"/>
          <w:sz w:val="24"/>
          <w:szCs w:val="24"/>
        </w:rPr>
        <w:t xml:space="preserve"> </w:t>
      </w:r>
      <w:r w:rsidRPr="00FE575A">
        <w:rPr>
          <w:rFonts w:ascii="Times New Roman" w:hAnsi="Times New Roman" w:cs="Times New Roman"/>
          <w:sz w:val="24"/>
          <w:szCs w:val="24"/>
        </w:rPr>
        <w:t>сведений от заявителя включаются следующие положения:</w:t>
      </w:r>
    </w:p>
    <w:p w14:paraId="0109D6C9" w14:textId="77777777" w:rsidR="00FE575A" w:rsidRPr="00FE575A" w:rsidRDefault="00FE575A" w:rsidP="00FE575A">
      <w:pPr>
        <w:pStyle w:val="af2"/>
        <w:spacing w:line="242" w:lineRule="auto"/>
        <w:ind w:right="3"/>
      </w:pPr>
      <w:r w:rsidRPr="00FE575A">
        <w:t>а)</w:t>
      </w:r>
      <w:r w:rsidRPr="00FE575A">
        <w:rPr>
          <w:spacing w:val="-1"/>
        </w:rPr>
        <w:t xml:space="preserve"> </w:t>
      </w:r>
      <w:r w:rsidRPr="00FE575A">
        <w:t>основания для</w:t>
      </w:r>
      <w:r w:rsidRPr="00FE575A">
        <w:rPr>
          <w:spacing w:val="-1"/>
        </w:rPr>
        <w:t xml:space="preserve"> </w:t>
      </w:r>
      <w:r w:rsidRPr="00FE575A">
        <w:t>получения от</w:t>
      </w:r>
      <w:r w:rsidRPr="00FE575A">
        <w:rPr>
          <w:spacing w:val="-1"/>
        </w:rPr>
        <w:t xml:space="preserve"> </w:t>
      </w:r>
      <w:r w:rsidRPr="00FE575A">
        <w:t>заявителя дополнительных</w:t>
      </w:r>
      <w:r w:rsidRPr="00FE575A">
        <w:rPr>
          <w:spacing w:val="-1"/>
        </w:rPr>
        <w:t xml:space="preserve"> </w:t>
      </w:r>
      <w:r w:rsidRPr="00FE575A">
        <w:t>документов</w:t>
      </w:r>
      <w:r w:rsidRPr="00FE575A">
        <w:rPr>
          <w:spacing w:val="40"/>
        </w:rPr>
        <w:t xml:space="preserve"> </w:t>
      </w:r>
      <w:r w:rsidRPr="00FE575A">
        <w:t>и</w:t>
      </w:r>
      <w:r w:rsidRPr="00FE575A">
        <w:rPr>
          <w:spacing w:val="-1"/>
        </w:rPr>
        <w:t xml:space="preserve"> </w:t>
      </w:r>
      <w:r w:rsidRPr="00FE575A">
        <w:t>(или)</w:t>
      </w:r>
      <w:r w:rsidRPr="00FE575A">
        <w:rPr>
          <w:spacing w:val="-1"/>
        </w:rPr>
        <w:t xml:space="preserve"> </w:t>
      </w:r>
      <w:r w:rsidRPr="00FE575A">
        <w:t>информации</w:t>
      </w:r>
      <w:r w:rsidRPr="00FE575A">
        <w:rPr>
          <w:spacing w:val="-1"/>
        </w:rPr>
        <w:t xml:space="preserve"> </w:t>
      </w:r>
      <w:r w:rsidRPr="00FE575A">
        <w:t>в процессе предоставления муниципальной услуги;</w:t>
      </w:r>
    </w:p>
    <w:p w14:paraId="71818687" w14:textId="77777777" w:rsidR="00FE575A" w:rsidRPr="00FE575A" w:rsidRDefault="00FE575A" w:rsidP="00FE575A">
      <w:pPr>
        <w:pStyle w:val="af2"/>
        <w:spacing w:line="271" w:lineRule="exact"/>
        <w:ind w:right="3"/>
      </w:pPr>
      <w:r w:rsidRPr="00FE575A">
        <w:t>б)</w:t>
      </w:r>
      <w:r w:rsidRPr="00FE575A">
        <w:rPr>
          <w:spacing w:val="-3"/>
        </w:rPr>
        <w:t xml:space="preserve"> </w:t>
      </w:r>
      <w:r w:rsidRPr="00FE575A">
        <w:t>срок,</w:t>
      </w:r>
      <w:r w:rsidRPr="00FE575A">
        <w:rPr>
          <w:spacing w:val="-3"/>
        </w:rPr>
        <w:t xml:space="preserve"> </w:t>
      </w:r>
      <w:r w:rsidRPr="00FE575A">
        <w:t>необходимый</w:t>
      </w:r>
      <w:r w:rsidRPr="00FE575A">
        <w:rPr>
          <w:spacing w:val="-5"/>
        </w:rPr>
        <w:t xml:space="preserve"> </w:t>
      </w:r>
      <w:r w:rsidRPr="00FE575A">
        <w:t>для</w:t>
      </w:r>
      <w:r w:rsidRPr="00FE575A">
        <w:rPr>
          <w:spacing w:val="-1"/>
        </w:rPr>
        <w:t xml:space="preserve"> </w:t>
      </w:r>
      <w:r w:rsidRPr="00FE575A">
        <w:t>получения</w:t>
      </w:r>
      <w:r w:rsidRPr="00FE575A">
        <w:rPr>
          <w:spacing w:val="-1"/>
        </w:rPr>
        <w:t xml:space="preserve"> </w:t>
      </w:r>
      <w:r w:rsidRPr="00FE575A">
        <w:t>таких</w:t>
      </w:r>
      <w:r w:rsidRPr="00FE575A">
        <w:rPr>
          <w:spacing w:val="-6"/>
        </w:rPr>
        <w:t xml:space="preserve"> </w:t>
      </w:r>
      <w:r w:rsidRPr="00FE575A">
        <w:t>документов</w:t>
      </w:r>
      <w:r w:rsidRPr="00FE575A">
        <w:rPr>
          <w:spacing w:val="-4"/>
        </w:rPr>
        <w:t xml:space="preserve"> </w:t>
      </w:r>
      <w:r w:rsidRPr="00FE575A">
        <w:t>и</w:t>
      </w:r>
      <w:r w:rsidRPr="00FE575A">
        <w:rPr>
          <w:spacing w:val="-4"/>
        </w:rPr>
        <w:t xml:space="preserve"> </w:t>
      </w:r>
      <w:r w:rsidRPr="00FE575A">
        <w:t xml:space="preserve">(или) </w:t>
      </w:r>
      <w:r w:rsidRPr="00FE575A">
        <w:rPr>
          <w:spacing w:val="-2"/>
        </w:rPr>
        <w:t>информации;</w:t>
      </w:r>
    </w:p>
    <w:p w14:paraId="1112DB03" w14:textId="77777777" w:rsidR="00FE575A" w:rsidRPr="00FE575A" w:rsidRDefault="00FE575A" w:rsidP="00FE575A">
      <w:pPr>
        <w:pStyle w:val="af2"/>
        <w:ind w:right="3"/>
      </w:pPr>
      <w:r w:rsidRPr="00FE575A">
        <w:t>в) указание на необходимость (отсутствие необходимости) для приостановления предоставления муниципальной услуги при</w:t>
      </w:r>
      <w:r w:rsidRPr="00FE575A">
        <w:rPr>
          <w:spacing w:val="40"/>
        </w:rPr>
        <w:t xml:space="preserve"> </w:t>
      </w:r>
      <w:r w:rsidRPr="00FE575A">
        <w:t>необходимости получения от заявителя дополнительных сведений;</w:t>
      </w:r>
    </w:p>
    <w:p w14:paraId="1B68CBBF" w14:textId="77777777" w:rsidR="00FE575A" w:rsidRPr="00FE575A" w:rsidRDefault="00FE575A" w:rsidP="00FE575A">
      <w:pPr>
        <w:pStyle w:val="af2"/>
        <w:ind w:right="3"/>
      </w:pPr>
      <w:r w:rsidRPr="00FE575A">
        <w:t xml:space="preserve">г) перечень федеральных органов исполнительной власти, государственных корпораций, органов государственных внебюджетных фондов, исполнительных органов Воронежской области, участвующих в административной </w:t>
      </w:r>
      <w:proofErr w:type="gramStart"/>
      <w:r w:rsidRPr="00FE575A">
        <w:t>процедуре, в случае, если</w:t>
      </w:r>
      <w:proofErr w:type="gramEnd"/>
      <w:r w:rsidRPr="00FE575A">
        <w:t xml:space="preserve"> они известны (при </w:t>
      </w:r>
      <w:r w:rsidRPr="00FE575A">
        <w:rPr>
          <w:spacing w:val="-2"/>
        </w:rPr>
        <w:t>необходимости).</w:t>
      </w:r>
    </w:p>
    <w:p w14:paraId="1E5D2712" w14:textId="77777777" w:rsidR="00FE575A" w:rsidRPr="00FE575A" w:rsidRDefault="00FE575A" w:rsidP="00FE575A">
      <w:pPr>
        <w:pStyle w:val="aa"/>
        <w:widowControl w:val="0"/>
        <w:numPr>
          <w:ilvl w:val="0"/>
          <w:numId w:val="23"/>
        </w:numPr>
        <w:tabs>
          <w:tab w:val="left" w:pos="1389"/>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знаний</w:t>
      </w:r>
      <w:r w:rsidRPr="00FE575A">
        <w:rPr>
          <w:rFonts w:ascii="Times New Roman" w:hAnsi="Times New Roman" w:cs="Times New Roman"/>
          <w:spacing w:val="-4"/>
          <w:sz w:val="24"/>
          <w:szCs w:val="24"/>
        </w:rPr>
        <w:t xml:space="preserve"> </w:t>
      </w:r>
      <w:r w:rsidRPr="00FE575A">
        <w:rPr>
          <w:rFonts w:ascii="Times New Roman" w:hAnsi="Times New Roman" w:cs="Times New Roman"/>
          <w:sz w:val="24"/>
          <w:szCs w:val="24"/>
        </w:rPr>
        <w:t>(навыков)</w:t>
      </w:r>
      <w:r w:rsidRPr="00FE575A">
        <w:rPr>
          <w:rFonts w:ascii="Times New Roman" w:hAnsi="Times New Roman" w:cs="Times New Roman"/>
          <w:spacing w:val="-3"/>
          <w:sz w:val="24"/>
          <w:szCs w:val="24"/>
        </w:rPr>
        <w:t xml:space="preserve"> </w:t>
      </w:r>
      <w:r w:rsidRPr="00FE575A">
        <w:rPr>
          <w:rFonts w:ascii="Times New Roman" w:hAnsi="Times New Roman" w:cs="Times New Roman"/>
          <w:sz w:val="24"/>
          <w:szCs w:val="24"/>
        </w:rPr>
        <w:t>заявителя на</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предмет</w:t>
      </w:r>
      <w:r w:rsidRPr="00FE575A">
        <w:rPr>
          <w:rFonts w:ascii="Times New Roman" w:hAnsi="Times New Roman" w:cs="Times New Roman"/>
          <w:spacing w:val="-4"/>
          <w:sz w:val="24"/>
          <w:szCs w:val="24"/>
        </w:rPr>
        <w:t xml:space="preserve"> </w:t>
      </w:r>
      <w:r w:rsidRPr="00FE575A">
        <w:rPr>
          <w:rFonts w:ascii="Times New Roman" w:hAnsi="Times New Roman" w:cs="Times New Roman"/>
          <w:sz w:val="24"/>
          <w:szCs w:val="24"/>
        </w:rPr>
        <w:t>их</w:t>
      </w:r>
      <w:r w:rsidRPr="00FE575A">
        <w:rPr>
          <w:rFonts w:ascii="Times New Roman" w:hAnsi="Times New Roman" w:cs="Times New Roman"/>
          <w:spacing w:val="-5"/>
          <w:sz w:val="24"/>
          <w:szCs w:val="24"/>
        </w:rPr>
        <w:t xml:space="preserve"> </w:t>
      </w:r>
      <w:r w:rsidRPr="00FE575A">
        <w:rPr>
          <w:rFonts w:ascii="Times New Roman" w:hAnsi="Times New Roman" w:cs="Times New Roman"/>
          <w:sz w:val="24"/>
          <w:szCs w:val="24"/>
        </w:rPr>
        <w:t>соответствия</w:t>
      </w:r>
      <w:r w:rsidRPr="00FE575A">
        <w:rPr>
          <w:rFonts w:ascii="Times New Roman" w:hAnsi="Times New Roman" w:cs="Times New Roman"/>
          <w:spacing w:val="-5"/>
          <w:sz w:val="24"/>
          <w:szCs w:val="24"/>
        </w:rPr>
        <w:t xml:space="preserve"> </w:t>
      </w:r>
      <w:r w:rsidRPr="00FE575A">
        <w:rPr>
          <w:rFonts w:ascii="Times New Roman" w:hAnsi="Times New Roman" w:cs="Times New Roman"/>
          <w:sz w:val="24"/>
          <w:szCs w:val="24"/>
        </w:rPr>
        <w:t>требованиям</w:t>
      </w:r>
      <w:r w:rsidRPr="00FE575A">
        <w:rPr>
          <w:rFonts w:ascii="Times New Roman" w:hAnsi="Times New Roman" w:cs="Times New Roman"/>
          <w:spacing w:val="-3"/>
          <w:sz w:val="24"/>
          <w:szCs w:val="24"/>
        </w:rPr>
        <w:t xml:space="preserve"> </w:t>
      </w:r>
      <w:r w:rsidRPr="00FE575A">
        <w:rPr>
          <w:rFonts w:ascii="Times New Roman" w:hAnsi="Times New Roman" w:cs="Times New Roman"/>
          <w:sz w:val="24"/>
          <w:szCs w:val="24"/>
        </w:rPr>
        <w:t>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14:paraId="76B0985B" w14:textId="77777777" w:rsidR="00FE575A" w:rsidRPr="00FE575A" w:rsidRDefault="00FE575A" w:rsidP="00FE575A">
      <w:pPr>
        <w:pStyle w:val="af2"/>
        <w:spacing w:line="242" w:lineRule="auto"/>
        <w:ind w:right="3" w:firstLine="710"/>
        <w:jc w:val="left"/>
      </w:pPr>
      <w:r w:rsidRPr="00FE575A">
        <w:t>а) наименование и продолжительность процедуры оценки; б) субъекты,</w:t>
      </w:r>
      <w:r w:rsidRPr="00FE575A">
        <w:rPr>
          <w:spacing w:val="28"/>
        </w:rPr>
        <w:t xml:space="preserve"> </w:t>
      </w:r>
      <w:r w:rsidRPr="00FE575A">
        <w:t>проводящие процедуру оценки;</w:t>
      </w:r>
    </w:p>
    <w:p w14:paraId="6FD1CB73" w14:textId="77777777" w:rsidR="00FE575A" w:rsidRPr="00FE575A" w:rsidRDefault="00FE575A" w:rsidP="00FE575A">
      <w:pPr>
        <w:pStyle w:val="af2"/>
        <w:spacing w:line="271" w:lineRule="exact"/>
        <w:ind w:left="993" w:right="3"/>
        <w:jc w:val="left"/>
      </w:pPr>
      <w:r w:rsidRPr="00FE575A">
        <w:t>в)</w:t>
      </w:r>
      <w:r w:rsidRPr="00FE575A">
        <w:rPr>
          <w:spacing w:val="-5"/>
        </w:rPr>
        <w:t xml:space="preserve"> </w:t>
      </w:r>
      <w:r w:rsidRPr="00FE575A">
        <w:t>объект (объекты)</w:t>
      </w:r>
      <w:r w:rsidRPr="00FE575A">
        <w:rPr>
          <w:spacing w:val="-3"/>
        </w:rPr>
        <w:t xml:space="preserve"> </w:t>
      </w:r>
      <w:r w:rsidRPr="00FE575A">
        <w:t>процедуры</w:t>
      </w:r>
      <w:r w:rsidRPr="00FE575A">
        <w:rPr>
          <w:spacing w:val="-3"/>
        </w:rPr>
        <w:t xml:space="preserve"> </w:t>
      </w:r>
      <w:r w:rsidRPr="00FE575A">
        <w:rPr>
          <w:spacing w:val="-2"/>
        </w:rPr>
        <w:t>оценки;</w:t>
      </w:r>
    </w:p>
    <w:p w14:paraId="5E76E64C" w14:textId="77777777" w:rsidR="00FE575A" w:rsidRPr="00FE575A" w:rsidRDefault="00FE575A" w:rsidP="00FE575A">
      <w:pPr>
        <w:pStyle w:val="af2"/>
        <w:spacing w:line="275" w:lineRule="exact"/>
        <w:ind w:left="993" w:right="3"/>
        <w:jc w:val="left"/>
      </w:pPr>
      <w:r w:rsidRPr="00FE575A">
        <w:t>г)</w:t>
      </w:r>
      <w:r w:rsidRPr="00FE575A">
        <w:rPr>
          <w:spacing w:val="-6"/>
        </w:rPr>
        <w:t xml:space="preserve"> </w:t>
      </w:r>
      <w:r w:rsidRPr="00FE575A">
        <w:t>место проведения процедуры</w:t>
      </w:r>
      <w:r w:rsidRPr="00FE575A">
        <w:rPr>
          <w:spacing w:val="2"/>
        </w:rPr>
        <w:t xml:space="preserve"> </w:t>
      </w:r>
      <w:r w:rsidRPr="00FE575A">
        <w:t>оценки</w:t>
      </w:r>
      <w:r w:rsidRPr="00FE575A">
        <w:rPr>
          <w:spacing w:val="-4"/>
        </w:rPr>
        <w:t xml:space="preserve"> </w:t>
      </w:r>
      <w:r w:rsidRPr="00FE575A">
        <w:t>(при</w:t>
      </w:r>
      <w:r w:rsidRPr="00FE575A">
        <w:rPr>
          <w:spacing w:val="-3"/>
        </w:rPr>
        <w:t xml:space="preserve"> </w:t>
      </w:r>
      <w:r w:rsidRPr="00FE575A">
        <w:rPr>
          <w:spacing w:val="-2"/>
        </w:rPr>
        <w:t>наличии);</w:t>
      </w:r>
    </w:p>
    <w:p w14:paraId="126DE4A1" w14:textId="77777777" w:rsidR="00FE575A" w:rsidRPr="00FE575A" w:rsidRDefault="00FE575A" w:rsidP="00FE575A">
      <w:pPr>
        <w:pStyle w:val="af2"/>
        <w:spacing w:line="242" w:lineRule="auto"/>
        <w:ind w:right="3" w:firstLine="710"/>
        <w:jc w:val="left"/>
      </w:pPr>
      <w:r w:rsidRPr="00FE575A">
        <w:t>д)</w:t>
      </w:r>
      <w:r w:rsidRPr="00FE575A">
        <w:rPr>
          <w:spacing w:val="80"/>
        </w:rPr>
        <w:t xml:space="preserve"> </w:t>
      </w:r>
      <w:r w:rsidRPr="00FE575A">
        <w:t>наименование</w:t>
      </w:r>
      <w:r w:rsidRPr="00FE575A">
        <w:rPr>
          <w:spacing w:val="80"/>
        </w:rPr>
        <w:t xml:space="preserve"> </w:t>
      </w:r>
      <w:r w:rsidRPr="00FE575A">
        <w:t>документа,</w:t>
      </w:r>
      <w:r w:rsidRPr="00FE575A">
        <w:rPr>
          <w:spacing w:val="80"/>
        </w:rPr>
        <w:t xml:space="preserve"> </w:t>
      </w:r>
      <w:r w:rsidRPr="00FE575A">
        <w:t>являющегося</w:t>
      </w:r>
      <w:r w:rsidRPr="00FE575A">
        <w:rPr>
          <w:spacing w:val="80"/>
        </w:rPr>
        <w:t xml:space="preserve"> </w:t>
      </w:r>
      <w:r w:rsidRPr="00FE575A">
        <w:t>результатом</w:t>
      </w:r>
      <w:r w:rsidRPr="00FE575A">
        <w:rPr>
          <w:spacing w:val="80"/>
        </w:rPr>
        <w:t xml:space="preserve"> </w:t>
      </w:r>
      <w:r w:rsidRPr="00FE575A">
        <w:t>процедуры</w:t>
      </w:r>
      <w:r w:rsidRPr="00FE575A">
        <w:rPr>
          <w:spacing w:val="80"/>
        </w:rPr>
        <w:t xml:space="preserve"> </w:t>
      </w:r>
      <w:r w:rsidRPr="00FE575A">
        <w:t>оценки</w:t>
      </w:r>
      <w:r w:rsidRPr="00FE575A">
        <w:rPr>
          <w:spacing w:val="80"/>
        </w:rPr>
        <w:t xml:space="preserve"> </w:t>
      </w:r>
      <w:r w:rsidRPr="00FE575A">
        <w:t xml:space="preserve">(при </w:t>
      </w:r>
      <w:r w:rsidRPr="00FE575A">
        <w:rPr>
          <w:spacing w:val="-2"/>
        </w:rPr>
        <w:t>наличии).</w:t>
      </w:r>
    </w:p>
    <w:p w14:paraId="1CE8A100" w14:textId="77777777" w:rsidR="00FE575A" w:rsidRPr="00FE575A" w:rsidRDefault="00FE575A" w:rsidP="00FE575A">
      <w:pPr>
        <w:pStyle w:val="aa"/>
        <w:widowControl w:val="0"/>
        <w:numPr>
          <w:ilvl w:val="0"/>
          <w:numId w:val="23"/>
        </w:numPr>
        <w:tabs>
          <w:tab w:val="left" w:pos="1457"/>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 включаются следующие положения:</w:t>
      </w:r>
    </w:p>
    <w:p w14:paraId="23752C6F" w14:textId="77777777" w:rsidR="00FE575A" w:rsidRPr="00FE575A" w:rsidRDefault="00FE575A" w:rsidP="00FE575A">
      <w:pPr>
        <w:pStyle w:val="af2"/>
        <w:spacing w:line="275" w:lineRule="exact"/>
        <w:ind w:left="993" w:right="3"/>
      </w:pPr>
      <w:r w:rsidRPr="00FE575A">
        <w:t>а)</w:t>
      </w:r>
      <w:r w:rsidRPr="00FE575A">
        <w:rPr>
          <w:spacing w:val="-2"/>
        </w:rPr>
        <w:t xml:space="preserve"> </w:t>
      </w:r>
      <w:r w:rsidRPr="00FE575A">
        <w:t>способ</w:t>
      </w:r>
      <w:r w:rsidRPr="00FE575A">
        <w:rPr>
          <w:spacing w:val="-4"/>
        </w:rPr>
        <w:t xml:space="preserve"> </w:t>
      </w:r>
      <w:r w:rsidRPr="00FE575A">
        <w:t>распределения</w:t>
      </w:r>
      <w:r w:rsidRPr="00FE575A">
        <w:rPr>
          <w:spacing w:val="-3"/>
        </w:rPr>
        <w:t xml:space="preserve"> </w:t>
      </w:r>
      <w:r w:rsidRPr="00FE575A">
        <w:t>ограниченного</w:t>
      </w:r>
      <w:r w:rsidRPr="00FE575A">
        <w:rPr>
          <w:spacing w:val="-2"/>
        </w:rPr>
        <w:t xml:space="preserve"> ресурса;</w:t>
      </w:r>
    </w:p>
    <w:p w14:paraId="613650F9" w14:textId="77777777" w:rsidR="00FE575A" w:rsidRPr="00FE575A" w:rsidRDefault="00FE575A" w:rsidP="00FE575A">
      <w:pPr>
        <w:pStyle w:val="af2"/>
        <w:ind w:right="3" w:firstLine="710"/>
      </w:pPr>
      <w:r w:rsidRPr="00FE575A">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14:paraId="7BCD5890" w14:textId="77777777" w:rsidR="00FE575A" w:rsidRPr="00FE575A" w:rsidRDefault="00FE575A" w:rsidP="00FE575A">
      <w:pPr>
        <w:pStyle w:val="af2"/>
        <w:spacing w:line="275" w:lineRule="exact"/>
        <w:ind w:left="993" w:right="3"/>
      </w:pPr>
      <w:r w:rsidRPr="00FE575A">
        <w:t>в)</w:t>
      </w:r>
      <w:r w:rsidRPr="00FE575A">
        <w:rPr>
          <w:spacing w:val="1"/>
        </w:rPr>
        <w:t xml:space="preserve"> </w:t>
      </w:r>
      <w:r w:rsidRPr="00FE575A">
        <w:t>наименование</w:t>
      </w:r>
      <w:r w:rsidRPr="00FE575A">
        <w:rPr>
          <w:spacing w:val="-10"/>
        </w:rPr>
        <w:t xml:space="preserve"> </w:t>
      </w:r>
      <w:r w:rsidRPr="00FE575A">
        <w:t>ограниченного</w:t>
      </w:r>
      <w:r w:rsidRPr="00FE575A">
        <w:rPr>
          <w:spacing w:val="2"/>
        </w:rPr>
        <w:t xml:space="preserve"> </w:t>
      </w:r>
      <w:r w:rsidRPr="00FE575A">
        <w:rPr>
          <w:spacing w:val="-2"/>
        </w:rPr>
        <w:t>ресурса;</w:t>
      </w:r>
    </w:p>
    <w:p w14:paraId="0FCB9309" w14:textId="77777777" w:rsidR="00FE575A" w:rsidRPr="00FE575A" w:rsidRDefault="00FE575A" w:rsidP="00FE575A">
      <w:pPr>
        <w:pStyle w:val="af2"/>
        <w:spacing w:line="275" w:lineRule="exact"/>
        <w:ind w:left="993" w:right="3"/>
      </w:pPr>
      <w:r w:rsidRPr="00FE575A">
        <w:t>г)</w:t>
      </w:r>
      <w:r w:rsidRPr="00FE575A">
        <w:rPr>
          <w:spacing w:val="-10"/>
        </w:rPr>
        <w:t xml:space="preserve"> </w:t>
      </w:r>
      <w:r w:rsidRPr="00FE575A">
        <w:t>продолжительность</w:t>
      </w:r>
      <w:r w:rsidRPr="00FE575A">
        <w:rPr>
          <w:spacing w:val="-4"/>
        </w:rPr>
        <w:t xml:space="preserve"> </w:t>
      </w:r>
      <w:r w:rsidRPr="00FE575A">
        <w:t>процедуры</w:t>
      </w:r>
      <w:r w:rsidRPr="00FE575A">
        <w:rPr>
          <w:spacing w:val="-4"/>
        </w:rPr>
        <w:t xml:space="preserve"> </w:t>
      </w:r>
      <w:r w:rsidRPr="00FE575A">
        <w:t>распределения</w:t>
      </w:r>
      <w:r w:rsidRPr="00FE575A">
        <w:rPr>
          <w:spacing w:val="-9"/>
        </w:rPr>
        <w:t xml:space="preserve"> </w:t>
      </w:r>
      <w:r w:rsidRPr="00FE575A">
        <w:t>ограниченного</w:t>
      </w:r>
      <w:r w:rsidRPr="00FE575A">
        <w:rPr>
          <w:spacing w:val="3"/>
        </w:rPr>
        <w:t xml:space="preserve"> </w:t>
      </w:r>
      <w:r w:rsidRPr="00FE575A">
        <w:rPr>
          <w:spacing w:val="-2"/>
        </w:rPr>
        <w:t>ресурса.</w:t>
      </w:r>
    </w:p>
    <w:p w14:paraId="0FD48A87" w14:textId="77777777" w:rsidR="00FE575A" w:rsidRPr="00FE575A" w:rsidRDefault="00FE575A" w:rsidP="00FE575A">
      <w:pPr>
        <w:pStyle w:val="aa"/>
        <w:widowControl w:val="0"/>
        <w:numPr>
          <w:ilvl w:val="0"/>
          <w:numId w:val="23"/>
        </w:numPr>
        <w:tabs>
          <w:tab w:val="left" w:pos="1533"/>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 изменении статуса рассмотрения запроса заявителя</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о предоставлении муниципальной услуги.</w:t>
      </w:r>
    </w:p>
    <w:p w14:paraId="67D310BE" w14:textId="77777777" w:rsidR="00FE575A" w:rsidRPr="00FE575A" w:rsidRDefault="00FE575A" w:rsidP="00FE575A">
      <w:pPr>
        <w:pStyle w:val="aa"/>
        <w:widowControl w:val="0"/>
        <w:numPr>
          <w:ilvl w:val="0"/>
          <w:numId w:val="23"/>
        </w:numPr>
        <w:tabs>
          <w:tab w:val="left" w:pos="1357"/>
        </w:tabs>
        <w:autoSpaceDE w:val="0"/>
        <w:autoSpaceDN w:val="0"/>
        <w:spacing w:before="1" w:after="0" w:line="237" w:lineRule="auto"/>
        <w:ind w:left="993" w:right="3" w:firstLine="0"/>
        <w:contextualSpacing w:val="0"/>
        <w:rPr>
          <w:rFonts w:ascii="Times New Roman" w:hAnsi="Times New Roman" w:cs="Times New Roman"/>
          <w:sz w:val="24"/>
          <w:szCs w:val="24"/>
        </w:rPr>
      </w:pPr>
      <w:r w:rsidRPr="00FE575A">
        <w:rPr>
          <w:rFonts w:ascii="Times New Roman" w:hAnsi="Times New Roman" w:cs="Times New Roman"/>
          <w:sz w:val="24"/>
          <w:szCs w:val="24"/>
        </w:rPr>
        <w:t>Приложение</w:t>
      </w:r>
      <w:r w:rsidRPr="00FE575A">
        <w:rPr>
          <w:rFonts w:ascii="Times New Roman" w:hAnsi="Times New Roman" w:cs="Times New Roman"/>
          <w:spacing w:val="-6"/>
          <w:sz w:val="24"/>
          <w:szCs w:val="24"/>
        </w:rPr>
        <w:t xml:space="preserve"> </w:t>
      </w:r>
      <w:r w:rsidRPr="00FE575A">
        <w:rPr>
          <w:rFonts w:ascii="Times New Roman" w:hAnsi="Times New Roman" w:cs="Times New Roman"/>
          <w:sz w:val="24"/>
          <w:szCs w:val="24"/>
        </w:rPr>
        <w:t>к</w:t>
      </w:r>
      <w:r w:rsidRPr="00FE575A">
        <w:rPr>
          <w:rFonts w:ascii="Times New Roman" w:hAnsi="Times New Roman" w:cs="Times New Roman"/>
          <w:spacing w:val="-12"/>
          <w:sz w:val="24"/>
          <w:szCs w:val="24"/>
        </w:rPr>
        <w:t xml:space="preserve"> </w:t>
      </w:r>
      <w:r w:rsidRPr="00FE575A">
        <w:rPr>
          <w:rFonts w:ascii="Times New Roman" w:hAnsi="Times New Roman" w:cs="Times New Roman"/>
          <w:sz w:val="24"/>
          <w:szCs w:val="24"/>
        </w:rPr>
        <w:t>административному</w:t>
      </w:r>
      <w:r w:rsidRPr="00FE575A">
        <w:rPr>
          <w:rFonts w:ascii="Times New Roman" w:hAnsi="Times New Roman" w:cs="Times New Roman"/>
          <w:spacing w:val="-14"/>
          <w:sz w:val="24"/>
          <w:szCs w:val="24"/>
        </w:rPr>
        <w:t xml:space="preserve"> </w:t>
      </w:r>
      <w:r w:rsidRPr="00FE575A">
        <w:rPr>
          <w:rFonts w:ascii="Times New Roman" w:hAnsi="Times New Roman" w:cs="Times New Roman"/>
          <w:sz w:val="24"/>
          <w:szCs w:val="24"/>
        </w:rPr>
        <w:t>регламенту</w:t>
      </w:r>
      <w:r w:rsidRPr="00FE575A">
        <w:rPr>
          <w:rFonts w:ascii="Times New Roman" w:hAnsi="Times New Roman" w:cs="Times New Roman"/>
          <w:spacing w:val="-14"/>
          <w:sz w:val="24"/>
          <w:szCs w:val="24"/>
        </w:rPr>
        <w:t xml:space="preserve"> </w:t>
      </w:r>
      <w:r w:rsidRPr="00FE575A">
        <w:rPr>
          <w:rFonts w:ascii="Times New Roman" w:hAnsi="Times New Roman" w:cs="Times New Roman"/>
          <w:sz w:val="24"/>
          <w:szCs w:val="24"/>
        </w:rPr>
        <w:t>включает: а) перечень условных обозначений и сокращений;</w:t>
      </w:r>
    </w:p>
    <w:p w14:paraId="27362F9A" w14:textId="77777777" w:rsidR="00FE575A" w:rsidRPr="00FE575A" w:rsidRDefault="00FE575A" w:rsidP="00FE575A">
      <w:pPr>
        <w:pStyle w:val="af2"/>
        <w:spacing w:before="3"/>
        <w:ind w:left="993" w:right="3"/>
        <w:jc w:val="left"/>
      </w:pPr>
      <w:r w:rsidRPr="00FE575A">
        <w:t>б)</w:t>
      </w:r>
      <w:r w:rsidRPr="00FE575A">
        <w:rPr>
          <w:spacing w:val="-6"/>
        </w:rPr>
        <w:t xml:space="preserve"> </w:t>
      </w:r>
      <w:r w:rsidRPr="00FE575A">
        <w:t>идентификаторы</w:t>
      </w:r>
      <w:r w:rsidRPr="00FE575A">
        <w:rPr>
          <w:spacing w:val="-4"/>
        </w:rPr>
        <w:t xml:space="preserve"> </w:t>
      </w:r>
      <w:r w:rsidRPr="00FE575A">
        <w:t>категорий</w:t>
      </w:r>
      <w:r w:rsidRPr="00FE575A">
        <w:rPr>
          <w:spacing w:val="-3"/>
        </w:rPr>
        <w:t xml:space="preserve"> </w:t>
      </w:r>
      <w:r w:rsidRPr="00FE575A">
        <w:t>(признаков)</w:t>
      </w:r>
      <w:r w:rsidRPr="00FE575A">
        <w:rPr>
          <w:spacing w:val="-4"/>
        </w:rPr>
        <w:t xml:space="preserve"> </w:t>
      </w:r>
      <w:r w:rsidRPr="00FE575A">
        <w:t>заявителей</w:t>
      </w:r>
      <w:r w:rsidRPr="00FE575A">
        <w:rPr>
          <w:spacing w:val="-4"/>
        </w:rPr>
        <w:t xml:space="preserve"> </w:t>
      </w:r>
      <w:r w:rsidRPr="00FE575A">
        <w:t>в</w:t>
      </w:r>
      <w:r w:rsidRPr="00FE575A">
        <w:rPr>
          <w:spacing w:val="-7"/>
        </w:rPr>
        <w:t xml:space="preserve"> </w:t>
      </w:r>
      <w:r w:rsidRPr="00FE575A">
        <w:t>табличной</w:t>
      </w:r>
      <w:r w:rsidRPr="00FE575A">
        <w:rPr>
          <w:spacing w:val="5"/>
        </w:rPr>
        <w:t xml:space="preserve"> </w:t>
      </w:r>
      <w:r w:rsidRPr="00FE575A">
        <w:rPr>
          <w:spacing w:val="-2"/>
        </w:rPr>
        <w:t>форме;</w:t>
      </w:r>
    </w:p>
    <w:p w14:paraId="64CCF3F8" w14:textId="77777777" w:rsidR="00FE575A" w:rsidRPr="00FE575A" w:rsidRDefault="00FE575A" w:rsidP="00FE575A">
      <w:pPr>
        <w:pStyle w:val="af2"/>
        <w:ind w:right="3"/>
        <w:jc w:val="left"/>
        <w:sectPr w:rsidR="00FE575A" w:rsidRPr="00FE575A" w:rsidSect="00FE575A">
          <w:pgSz w:w="11910" w:h="16840"/>
          <w:pgMar w:top="900" w:right="995" w:bottom="280" w:left="1417" w:header="720" w:footer="720" w:gutter="0"/>
          <w:cols w:space="720"/>
        </w:sectPr>
      </w:pPr>
    </w:p>
    <w:p w14:paraId="25B866CF" w14:textId="77777777" w:rsidR="00FE575A" w:rsidRPr="00FE575A" w:rsidRDefault="00FE575A" w:rsidP="00FE575A">
      <w:pPr>
        <w:pStyle w:val="af2"/>
        <w:spacing w:before="69" w:line="237" w:lineRule="auto"/>
        <w:ind w:right="3" w:firstLine="710"/>
      </w:pPr>
      <w:r w:rsidRPr="00FE575A">
        <w:lastRenderedPageBreak/>
        <w:t>в) исчерпывающий перечень документов, необходимых для предоставления муниципальной услуги, в табличной форме;</w:t>
      </w:r>
    </w:p>
    <w:p w14:paraId="2E4CD463" w14:textId="77777777" w:rsidR="00FE575A" w:rsidRPr="00FE575A" w:rsidRDefault="00FE575A" w:rsidP="00FE575A">
      <w:pPr>
        <w:pStyle w:val="af2"/>
        <w:spacing w:before="4"/>
        <w:ind w:right="3" w:firstLine="710"/>
      </w:pPr>
      <w:r w:rsidRPr="00FE575A">
        <w:t>г)</w:t>
      </w:r>
      <w:r w:rsidRPr="00FE575A">
        <w:rPr>
          <w:spacing w:val="-1"/>
        </w:rPr>
        <w:t xml:space="preserve"> </w:t>
      </w:r>
      <w:r w:rsidRPr="00FE575A">
        <w:t>исчерпывающий</w:t>
      </w:r>
      <w:r w:rsidRPr="00FE575A">
        <w:rPr>
          <w:spacing w:val="-1"/>
        </w:rPr>
        <w:t xml:space="preserve"> </w:t>
      </w:r>
      <w:r w:rsidRPr="00FE575A">
        <w:t>перечень</w:t>
      </w:r>
      <w:r w:rsidRPr="00FE575A">
        <w:rPr>
          <w:spacing w:val="-5"/>
        </w:rPr>
        <w:t xml:space="preserve"> </w:t>
      </w:r>
      <w:r w:rsidRPr="00FE575A">
        <w:t>оснований для</w:t>
      </w:r>
      <w:r w:rsidRPr="00FE575A">
        <w:rPr>
          <w:spacing w:val="-6"/>
        </w:rPr>
        <w:t xml:space="preserve"> </w:t>
      </w:r>
      <w:r w:rsidRPr="00FE575A">
        <w:t>отказа в приеме запроса</w:t>
      </w:r>
      <w:r w:rsidRPr="00FE575A">
        <w:rPr>
          <w:spacing w:val="-2"/>
        </w:rPr>
        <w:t xml:space="preserve"> </w:t>
      </w:r>
      <w:r w:rsidRPr="00FE575A">
        <w:t>о предоставлении муниципальной услуги и документов, необходимых для предоставления муниципальной услуги, оснований для приостановления</w:t>
      </w:r>
      <w:r w:rsidRPr="00FE575A">
        <w:rPr>
          <w:spacing w:val="-1"/>
        </w:rPr>
        <w:t xml:space="preserve"> </w:t>
      </w:r>
      <w:r w:rsidRPr="00FE575A">
        <w:t>предоставления муниципальной услуги или отказа в предоставлении муниципальной услуги в табличной форме;</w:t>
      </w:r>
    </w:p>
    <w:p w14:paraId="547CB4DA" w14:textId="77777777" w:rsidR="00FE575A" w:rsidRPr="00FE575A" w:rsidRDefault="00FE575A" w:rsidP="00FE575A">
      <w:pPr>
        <w:pStyle w:val="af2"/>
        <w:ind w:right="3" w:firstLine="710"/>
      </w:pPr>
      <w:r w:rsidRPr="00FE575A">
        <w:t>д) формы запроса о предоставлении муниципальной услуги и документов, необходимых для предоставления муниципальной услуги в соответствии с пунктом 23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w:t>
      </w:r>
    </w:p>
    <w:p w14:paraId="4F32F5B2" w14:textId="77777777" w:rsidR="00FE575A" w:rsidRPr="00FE575A" w:rsidRDefault="00FE575A" w:rsidP="00FE575A">
      <w:pPr>
        <w:pStyle w:val="aa"/>
        <w:widowControl w:val="0"/>
        <w:numPr>
          <w:ilvl w:val="0"/>
          <w:numId w:val="23"/>
        </w:numPr>
        <w:tabs>
          <w:tab w:val="left" w:pos="1399"/>
        </w:tabs>
        <w:autoSpaceDE w:val="0"/>
        <w:autoSpaceDN w:val="0"/>
        <w:spacing w:after="0" w:line="242"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Идентификаторы категорий (признаков) заявителей, указанные в подпункте «б» пункта 35 настоящего Порядка, включают следующие взаимосвязанные сведения:</w:t>
      </w:r>
    </w:p>
    <w:p w14:paraId="71089A15" w14:textId="77777777" w:rsidR="00FE575A" w:rsidRPr="00FE575A" w:rsidRDefault="00FE575A" w:rsidP="00FE575A">
      <w:pPr>
        <w:pStyle w:val="af2"/>
        <w:spacing w:line="242" w:lineRule="auto"/>
        <w:ind w:right="3"/>
      </w:pPr>
      <w:r w:rsidRPr="00FE575A">
        <w:t>а) перечень результатов предоставления муниципальной услуги; б) перечень отдельных признаков заявителей.</w:t>
      </w:r>
    </w:p>
    <w:p w14:paraId="720C1176" w14:textId="77777777" w:rsidR="00FE575A" w:rsidRPr="00FE575A" w:rsidRDefault="00FE575A" w:rsidP="00FE575A">
      <w:pPr>
        <w:pStyle w:val="aa"/>
        <w:widowControl w:val="0"/>
        <w:numPr>
          <w:ilvl w:val="0"/>
          <w:numId w:val="23"/>
        </w:numPr>
        <w:tabs>
          <w:tab w:val="left" w:pos="1514"/>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Исчерпывающий перечень документов, необходимых для предоставления муниципальной услуги, указанный в подпункте «в» пункта 36 настоящего Порядка,</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включает следующие взаимосвязанные сведения:</w:t>
      </w:r>
    </w:p>
    <w:p w14:paraId="5406C331" w14:textId="77777777" w:rsidR="00FE575A" w:rsidRPr="00FE575A" w:rsidRDefault="00FE575A" w:rsidP="00FE575A">
      <w:pPr>
        <w:pStyle w:val="af2"/>
        <w:ind w:right="3" w:firstLine="710"/>
      </w:pPr>
      <w:r w:rsidRPr="00FE575A">
        <w:t>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пунктом 36 настоящего Порядка,</w:t>
      </w:r>
      <w:r w:rsidRPr="00FE575A">
        <w:rPr>
          <w:spacing w:val="40"/>
        </w:rPr>
        <w:t xml:space="preserve"> </w:t>
      </w:r>
      <w:r w:rsidRPr="00FE575A">
        <w:t>а также способы подачи таких документов и (или) информации;</w:t>
      </w:r>
    </w:p>
    <w:p w14:paraId="227B1B39" w14:textId="77777777" w:rsidR="00FE575A" w:rsidRPr="00FE575A" w:rsidRDefault="00FE575A" w:rsidP="00FE575A">
      <w:pPr>
        <w:pStyle w:val="af2"/>
        <w:ind w:right="3" w:firstLine="710"/>
      </w:pPr>
      <w:r w:rsidRPr="00FE575A">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67D02D2D" w14:textId="77777777" w:rsidR="00FE575A" w:rsidRPr="00FE575A" w:rsidRDefault="00FE575A" w:rsidP="00FE575A">
      <w:pPr>
        <w:pStyle w:val="aa"/>
        <w:widowControl w:val="0"/>
        <w:numPr>
          <w:ilvl w:val="0"/>
          <w:numId w:val="23"/>
        </w:numPr>
        <w:tabs>
          <w:tab w:val="left" w:pos="1519"/>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подпункте «д» пункта 35 настоящего Порядка, включает следующие исчерпывающие перечни оснований с учетом идентификаторов категорий (признаков) заявителей, указанных в пункте 36 настоящего Порядка:</w:t>
      </w:r>
    </w:p>
    <w:p w14:paraId="3861FE86" w14:textId="77777777" w:rsidR="00FE575A" w:rsidRPr="00FE575A" w:rsidRDefault="00FE575A" w:rsidP="00FE575A">
      <w:pPr>
        <w:pStyle w:val="af2"/>
        <w:ind w:right="3" w:firstLine="710"/>
      </w:pPr>
      <w:r w:rsidRPr="00FE575A">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14:paraId="226E3917" w14:textId="77777777" w:rsidR="00FE575A" w:rsidRPr="00FE575A" w:rsidRDefault="00FE575A" w:rsidP="00FE575A">
      <w:pPr>
        <w:pStyle w:val="af2"/>
        <w:spacing w:line="242" w:lineRule="auto"/>
        <w:ind w:right="3" w:firstLine="710"/>
      </w:pPr>
      <w:r w:rsidRPr="00FE575A">
        <w:t>б)</w:t>
      </w:r>
      <w:r w:rsidRPr="00FE575A">
        <w:rPr>
          <w:spacing w:val="-2"/>
        </w:rPr>
        <w:t xml:space="preserve"> </w:t>
      </w:r>
      <w:r w:rsidRPr="00FE575A">
        <w:t>перечень</w:t>
      </w:r>
      <w:r w:rsidRPr="00FE575A">
        <w:rPr>
          <w:spacing w:val="-3"/>
        </w:rPr>
        <w:t xml:space="preserve"> </w:t>
      </w:r>
      <w:r w:rsidRPr="00FE575A">
        <w:t>оснований</w:t>
      </w:r>
      <w:r w:rsidRPr="00FE575A">
        <w:rPr>
          <w:spacing w:val="-7"/>
        </w:rPr>
        <w:t xml:space="preserve"> </w:t>
      </w:r>
      <w:r w:rsidRPr="00FE575A">
        <w:t>для</w:t>
      </w:r>
      <w:r w:rsidRPr="00FE575A">
        <w:rPr>
          <w:spacing w:val="-3"/>
        </w:rPr>
        <w:t xml:space="preserve"> </w:t>
      </w:r>
      <w:r w:rsidRPr="00FE575A">
        <w:t>приостановления</w:t>
      </w:r>
      <w:r w:rsidRPr="00FE575A">
        <w:rPr>
          <w:spacing w:val="-3"/>
        </w:rPr>
        <w:t xml:space="preserve"> </w:t>
      </w:r>
      <w:r w:rsidRPr="00FE575A">
        <w:t>предоставления</w:t>
      </w:r>
      <w:r w:rsidRPr="00FE575A">
        <w:rPr>
          <w:spacing w:val="-8"/>
        </w:rPr>
        <w:t xml:space="preserve"> </w:t>
      </w:r>
      <w:r w:rsidRPr="00FE575A">
        <w:t>муниципальной</w:t>
      </w:r>
      <w:r w:rsidRPr="00FE575A">
        <w:rPr>
          <w:spacing w:val="-7"/>
        </w:rPr>
        <w:t xml:space="preserve"> </w:t>
      </w:r>
      <w:r w:rsidRPr="00FE575A">
        <w:t>услуги,</w:t>
      </w:r>
      <w:r w:rsidRPr="00FE575A">
        <w:rPr>
          <w:spacing w:val="-1"/>
        </w:rPr>
        <w:t xml:space="preserve"> </w:t>
      </w:r>
      <w:r w:rsidRPr="00FE575A">
        <w:t>а в случае отсутствия таких оснований - указание на их отсутствие;</w:t>
      </w:r>
    </w:p>
    <w:p w14:paraId="7990FC19" w14:textId="77777777" w:rsidR="00FE575A" w:rsidRPr="00FE575A" w:rsidRDefault="00FE575A" w:rsidP="00FE575A">
      <w:pPr>
        <w:pStyle w:val="af2"/>
        <w:spacing w:line="242" w:lineRule="auto"/>
        <w:ind w:right="3" w:firstLine="710"/>
      </w:pPr>
      <w:r w:rsidRPr="00FE575A">
        <w:t>в)</w:t>
      </w:r>
      <w:r w:rsidRPr="00FE575A">
        <w:rPr>
          <w:spacing w:val="-1"/>
        </w:rPr>
        <w:t xml:space="preserve"> </w:t>
      </w:r>
      <w:r w:rsidRPr="00FE575A">
        <w:t>перечень</w:t>
      </w:r>
      <w:r w:rsidRPr="00FE575A">
        <w:rPr>
          <w:spacing w:val="-2"/>
        </w:rPr>
        <w:t xml:space="preserve"> </w:t>
      </w:r>
      <w:r w:rsidRPr="00FE575A">
        <w:t>оснований</w:t>
      </w:r>
      <w:r w:rsidRPr="00FE575A">
        <w:rPr>
          <w:spacing w:val="-1"/>
        </w:rPr>
        <w:t xml:space="preserve"> </w:t>
      </w:r>
      <w:r w:rsidRPr="00FE575A">
        <w:t>для</w:t>
      </w:r>
      <w:r w:rsidRPr="00FE575A">
        <w:rPr>
          <w:spacing w:val="-6"/>
        </w:rPr>
        <w:t xml:space="preserve"> </w:t>
      </w:r>
      <w:r w:rsidRPr="00FE575A">
        <w:t>отказа</w:t>
      </w:r>
      <w:r w:rsidRPr="00FE575A">
        <w:rPr>
          <w:spacing w:val="-3"/>
        </w:rPr>
        <w:t xml:space="preserve"> </w:t>
      </w:r>
      <w:r w:rsidRPr="00FE575A">
        <w:t>в</w:t>
      </w:r>
      <w:r w:rsidRPr="00FE575A">
        <w:rPr>
          <w:spacing w:val="-1"/>
        </w:rPr>
        <w:t xml:space="preserve"> </w:t>
      </w:r>
      <w:r w:rsidRPr="00FE575A">
        <w:t>предоставлении</w:t>
      </w:r>
      <w:r w:rsidRPr="00FE575A">
        <w:rPr>
          <w:spacing w:val="-1"/>
        </w:rPr>
        <w:t xml:space="preserve"> </w:t>
      </w:r>
      <w:r w:rsidRPr="00FE575A">
        <w:t>муниципальной услуги, а в случае отсутствия таких оснований - указание на их отсутствие.</w:t>
      </w:r>
    </w:p>
    <w:p w14:paraId="4A2435A1" w14:textId="77777777" w:rsidR="00FE575A" w:rsidRPr="00FE575A" w:rsidRDefault="00FE575A" w:rsidP="00FE575A">
      <w:pPr>
        <w:pStyle w:val="aa"/>
        <w:widowControl w:val="0"/>
        <w:numPr>
          <w:ilvl w:val="0"/>
          <w:numId w:val="25"/>
        </w:numPr>
        <w:tabs>
          <w:tab w:val="left" w:pos="1388"/>
        </w:tabs>
        <w:autoSpaceDE w:val="0"/>
        <w:autoSpaceDN w:val="0"/>
        <w:spacing w:before="104" w:after="0" w:line="275" w:lineRule="exact"/>
        <w:ind w:left="1388" w:right="3" w:hanging="395"/>
        <w:contextualSpacing w:val="0"/>
        <w:jc w:val="both"/>
        <w:rPr>
          <w:rFonts w:ascii="Times New Roman" w:hAnsi="Times New Roman" w:cs="Times New Roman"/>
          <w:b/>
          <w:sz w:val="24"/>
          <w:szCs w:val="24"/>
        </w:rPr>
      </w:pPr>
      <w:bookmarkStart w:id="1" w:name="III._Порядок_согласования_и_утверждения_"/>
      <w:bookmarkEnd w:id="1"/>
      <w:r w:rsidRPr="00FE575A">
        <w:rPr>
          <w:rFonts w:ascii="Times New Roman" w:hAnsi="Times New Roman" w:cs="Times New Roman"/>
          <w:b/>
          <w:sz w:val="24"/>
          <w:szCs w:val="24"/>
        </w:rPr>
        <w:t>Порядок</w:t>
      </w:r>
      <w:r w:rsidRPr="00FE575A">
        <w:rPr>
          <w:rFonts w:ascii="Times New Roman" w:hAnsi="Times New Roman" w:cs="Times New Roman"/>
          <w:b/>
          <w:spacing w:val="-8"/>
          <w:sz w:val="24"/>
          <w:szCs w:val="24"/>
        </w:rPr>
        <w:t xml:space="preserve"> </w:t>
      </w:r>
      <w:r w:rsidRPr="00FE575A">
        <w:rPr>
          <w:rFonts w:ascii="Times New Roman" w:hAnsi="Times New Roman" w:cs="Times New Roman"/>
          <w:b/>
          <w:sz w:val="24"/>
          <w:szCs w:val="24"/>
        </w:rPr>
        <w:t>согласования</w:t>
      </w:r>
      <w:r w:rsidRPr="00FE575A">
        <w:rPr>
          <w:rFonts w:ascii="Times New Roman" w:hAnsi="Times New Roman" w:cs="Times New Roman"/>
          <w:b/>
          <w:spacing w:val="-10"/>
          <w:sz w:val="24"/>
          <w:szCs w:val="24"/>
        </w:rPr>
        <w:t xml:space="preserve"> </w:t>
      </w:r>
      <w:r w:rsidRPr="00FE575A">
        <w:rPr>
          <w:rFonts w:ascii="Times New Roman" w:hAnsi="Times New Roman" w:cs="Times New Roman"/>
          <w:b/>
          <w:sz w:val="24"/>
          <w:szCs w:val="24"/>
        </w:rPr>
        <w:t>и</w:t>
      </w:r>
      <w:r w:rsidRPr="00FE575A">
        <w:rPr>
          <w:rFonts w:ascii="Times New Roman" w:hAnsi="Times New Roman" w:cs="Times New Roman"/>
          <w:b/>
          <w:spacing w:val="-11"/>
          <w:sz w:val="24"/>
          <w:szCs w:val="24"/>
        </w:rPr>
        <w:t xml:space="preserve"> </w:t>
      </w:r>
      <w:r w:rsidRPr="00FE575A">
        <w:rPr>
          <w:rFonts w:ascii="Times New Roman" w:hAnsi="Times New Roman" w:cs="Times New Roman"/>
          <w:b/>
          <w:sz w:val="24"/>
          <w:szCs w:val="24"/>
        </w:rPr>
        <w:t>утверждения</w:t>
      </w:r>
      <w:r w:rsidRPr="00FE575A">
        <w:rPr>
          <w:rFonts w:ascii="Times New Roman" w:hAnsi="Times New Roman" w:cs="Times New Roman"/>
          <w:b/>
          <w:spacing w:val="-6"/>
          <w:sz w:val="24"/>
          <w:szCs w:val="24"/>
        </w:rPr>
        <w:t xml:space="preserve"> </w:t>
      </w:r>
      <w:r w:rsidRPr="00FE575A">
        <w:rPr>
          <w:rFonts w:ascii="Times New Roman" w:hAnsi="Times New Roman" w:cs="Times New Roman"/>
          <w:b/>
          <w:sz w:val="24"/>
          <w:szCs w:val="24"/>
        </w:rPr>
        <w:t>административных</w:t>
      </w:r>
      <w:r w:rsidRPr="00FE575A">
        <w:rPr>
          <w:rFonts w:ascii="Times New Roman" w:hAnsi="Times New Roman" w:cs="Times New Roman"/>
          <w:b/>
          <w:spacing w:val="-8"/>
          <w:sz w:val="24"/>
          <w:szCs w:val="24"/>
        </w:rPr>
        <w:t xml:space="preserve"> </w:t>
      </w:r>
      <w:r w:rsidRPr="00FE575A">
        <w:rPr>
          <w:rFonts w:ascii="Times New Roman" w:hAnsi="Times New Roman" w:cs="Times New Roman"/>
          <w:b/>
          <w:spacing w:val="-2"/>
          <w:sz w:val="24"/>
          <w:szCs w:val="24"/>
        </w:rPr>
        <w:t>регламентов</w:t>
      </w:r>
    </w:p>
    <w:p w14:paraId="6A2A46B7" w14:textId="77777777" w:rsidR="00FE575A" w:rsidRPr="00FE575A" w:rsidRDefault="00FE575A" w:rsidP="00FE575A">
      <w:pPr>
        <w:pStyle w:val="aa"/>
        <w:widowControl w:val="0"/>
        <w:numPr>
          <w:ilvl w:val="0"/>
          <w:numId w:val="23"/>
        </w:numPr>
        <w:tabs>
          <w:tab w:val="left" w:pos="1385"/>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Проект административного регламента формируется Администрацией в порядке, предусмотренном пунктом 6 настоящего Порядка.</w:t>
      </w:r>
    </w:p>
    <w:p w14:paraId="72E7C387" w14:textId="77777777" w:rsidR="00FE575A" w:rsidRPr="00FE575A" w:rsidRDefault="00FE575A" w:rsidP="00FE575A">
      <w:pPr>
        <w:pStyle w:val="aa"/>
        <w:widowControl w:val="0"/>
        <w:numPr>
          <w:ilvl w:val="0"/>
          <w:numId w:val="23"/>
        </w:numPr>
        <w:tabs>
          <w:tab w:val="left" w:pos="1433"/>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Уполномоченный орган по ведению информационного ресурса реестра услуг обеспечивает доступ для участия в разработке, согласовании и утверждении проекта административного регламента и государственной регистрации акта об утверждении административного регламента:</w:t>
      </w:r>
    </w:p>
    <w:p w14:paraId="40450535" w14:textId="77777777" w:rsidR="00FE575A" w:rsidRPr="00FE575A" w:rsidRDefault="00FE575A" w:rsidP="00FE575A">
      <w:pPr>
        <w:pStyle w:val="af2"/>
        <w:spacing w:line="275" w:lineRule="exact"/>
        <w:ind w:left="993" w:right="3"/>
      </w:pPr>
      <w:r w:rsidRPr="00FE575A">
        <w:t>а)</w:t>
      </w:r>
      <w:r w:rsidRPr="00FE575A">
        <w:rPr>
          <w:spacing w:val="3"/>
        </w:rPr>
        <w:t xml:space="preserve"> </w:t>
      </w:r>
      <w:r w:rsidRPr="00FE575A">
        <w:rPr>
          <w:spacing w:val="-2"/>
        </w:rPr>
        <w:t>Администрации;</w:t>
      </w:r>
    </w:p>
    <w:p w14:paraId="32E5A323" w14:textId="77777777" w:rsidR="00FE575A" w:rsidRPr="00FE575A" w:rsidRDefault="00FE575A" w:rsidP="00FE575A">
      <w:pPr>
        <w:pStyle w:val="af2"/>
        <w:ind w:right="3" w:firstLine="710"/>
      </w:pPr>
      <w:r w:rsidRPr="00FE575A">
        <w:t>б) органам и</w:t>
      </w:r>
      <w:r w:rsidRPr="00FE575A">
        <w:rPr>
          <w:spacing w:val="-3"/>
        </w:rPr>
        <w:t xml:space="preserve"> </w:t>
      </w:r>
      <w:r w:rsidRPr="00FE575A">
        <w:t>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 органы, участвующие в согласовании);</w:t>
      </w:r>
    </w:p>
    <w:p w14:paraId="2EB04A3C" w14:textId="77777777" w:rsidR="00FE575A" w:rsidRPr="00FE575A" w:rsidRDefault="00FE575A" w:rsidP="00FE575A">
      <w:pPr>
        <w:pStyle w:val="aa"/>
        <w:widowControl w:val="0"/>
        <w:numPr>
          <w:ilvl w:val="0"/>
          <w:numId w:val="23"/>
        </w:numPr>
        <w:tabs>
          <w:tab w:val="left" w:pos="1519"/>
        </w:tabs>
        <w:autoSpaceDE w:val="0"/>
        <w:autoSpaceDN w:val="0"/>
        <w:spacing w:before="3" w:after="0" w:line="237"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Органы, участвующие в согласовании, а также уполномоченный орган автоматически</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вносятся</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в</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формируемый</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после</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подготовки</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проекта</w:t>
      </w:r>
      <w:r w:rsidRPr="00FE575A">
        <w:rPr>
          <w:rFonts w:ascii="Times New Roman" w:hAnsi="Times New Roman" w:cs="Times New Roman"/>
          <w:spacing w:val="80"/>
          <w:sz w:val="24"/>
          <w:szCs w:val="24"/>
        </w:rPr>
        <w:t xml:space="preserve"> </w:t>
      </w:r>
      <w:r w:rsidRPr="00FE575A">
        <w:rPr>
          <w:rFonts w:ascii="Times New Roman" w:hAnsi="Times New Roman" w:cs="Times New Roman"/>
          <w:sz w:val="24"/>
          <w:szCs w:val="24"/>
        </w:rPr>
        <w:t>административного</w:t>
      </w:r>
    </w:p>
    <w:p w14:paraId="3C1CB571" w14:textId="77777777" w:rsidR="00FE575A" w:rsidRPr="00FE575A" w:rsidRDefault="00FE575A" w:rsidP="00FE575A">
      <w:pPr>
        <w:pStyle w:val="aa"/>
        <w:spacing w:line="237" w:lineRule="auto"/>
        <w:ind w:right="3"/>
        <w:rPr>
          <w:rFonts w:ascii="Times New Roman" w:hAnsi="Times New Roman" w:cs="Times New Roman"/>
          <w:sz w:val="24"/>
          <w:szCs w:val="24"/>
        </w:rPr>
        <w:sectPr w:rsidR="00FE575A" w:rsidRPr="00FE575A" w:rsidSect="00FE575A">
          <w:pgSz w:w="11910" w:h="16840"/>
          <w:pgMar w:top="900" w:right="995" w:bottom="280" w:left="1417" w:header="720" w:footer="720" w:gutter="0"/>
          <w:cols w:space="720"/>
        </w:sectPr>
      </w:pPr>
    </w:p>
    <w:p w14:paraId="34697B21" w14:textId="77777777" w:rsidR="00FE575A" w:rsidRPr="00FE575A" w:rsidRDefault="00FE575A" w:rsidP="00FE575A">
      <w:pPr>
        <w:pStyle w:val="af2"/>
        <w:spacing w:before="69" w:line="237" w:lineRule="auto"/>
        <w:ind w:right="3"/>
      </w:pPr>
      <w:r w:rsidRPr="00FE575A">
        <w:lastRenderedPageBreak/>
        <w:t xml:space="preserve">регламента лист согласования проекта административного регламента (далее - лист </w:t>
      </w:r>
      <w:r w:rsidRPr="00FE575A">
        <w:rPr>
          <w:spacing w:val="-2"/>
        </w:rPr>
        <w:t>согласования).</w:t>
      </w:r>
    </w:p>
    <w:p w14:paraId="4DA57AFA" w14:textId="77777777" w:rsidR="00FE575A" w:rsidRPr="00FE575A" w:rsidRDefault="00FE575A" w:rsidP="00FE575A">
      <w:pPr>
        <w:pStyle w:val="aa"/>
        <w:widowControl w:val="0"/>
        <w:numPr>
          <w:ilvl w:val="0"/>
          <w:numId w:val="23"/>
        </w:numPr>
        <w:tabs>
          <w:tab w:val="left" w:pos="1370"/>
        </w:tabs>
        <w:autoSpaceDE w:val="0"/>
        <w:autoSpaceDN w:val="0"/>
        <w:spacing w:before="4"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5 рабочих дней с даты поступления его на согласование в реестре услуг.</w:t>
      </w:r>
    </w:p>
    <w:p w14:paraId="606BA86D" w14:textId="77777777" w:rsidR="00FE575A" w:rsidRPr="00FE575A" w:rsidRDefault="00FE575A" w:rsidP="00FE575A">
      <w:pPr>
        <w:pStyle w:val="aa"/>
        <w:widowControl w:val="0"/>
        <w:numPr>
          <w:ilvl w:val="0"/>
          <w:numId w:val="23"/>
        </w:numPr>
        <w:tabs>
          <w:tab w:val="left" w:pos="1361"/>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Согласование проектов административных</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регламентов с федеральными органами исполнительной</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власти,</w:t>
      </w:r>
      <w:r w:rsidRPr="00FE575A">
        <w:rPr>
          <w:rFonts w:ascii="Times New Roman" w:hAnsi="Times New Roman" w:cs="Times New Roman"/>
          <w:spacing w:val="-5"/>
          <w:sz w:val="24"/>
          <w:szCs w:val="24"/>
        </w:rPr>
        <w:t xml:space="preserve"> </w:t>
      </w:r>
      <w:r w:rsidRPr="00FE575A">
        <w:rPr>
          <w:rFonts w:ascii="Times New Roman" w:hAnsi="Times New Roman" w:cs="Times New Roman"/>
          <w:sz w:val="24"/>
          <w:szCs w:val="24"/>
        </w:rPr>
        <w:t>осуществляющими</w:t>
      </w:r>
      <w:r w:rsidRPr="00FE575A">
        <w:rPr>
          <w:rFonts w:ascii="Times New Roman" w:hAnsi="Times New Roman" w:cs="Times New Roman"/>
          <w:spacing w:val="-6"/>
          <w:sz w:val="24"/>
          <w:szCs w:val="24"/>
        </w:rPr>
        <w:t xml:space="preserve"> </w:t>
      </w:r>
      <w:r w:rsidRPr="00FE575A">
        <w:rPr>
          <w:rFonts w:ascii="Times New Roman" w:hAnsi="Times New Roman" w:cs="Times New Roman"/>
          <w:sz w:val="24"/>
          <w:szCs w:val="24"/>
        </w:rPr>
        <w:t>виды</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деятельности,</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указанные</w:t>
      </w:r>
      <w:r w:rsidRPr="00FE575A">
        <w:rPr>
          <w:rFonts w:ascii="Times New Roman" w:hAnsi="Times New Roman" w:cs="Times New Roman"/>
          <w:spacing w:val="-3"/>
          <w:sz w:val="24"/>
          <w:szCs w:val="24"/>
        </w:rPr>
        <w:t xml:space="preserve"> </w:t>
      </w:r>
      <w:r w:rsidRPr="00FE575A">
        <w:rPr>
          <w:rFonts w:ascii="Times New Roman" w:hAnsi="Times New Roman" w:cs="Times New Roman"/>
          <w:sz w:val="24"/>
          <w:szCs w:val="24"/>
        </w:rPr>
        <w:t>в</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пунктах</w:t>
      </w:r>
      <w:r w:rsidRPr="00FE575A">
        <w:rPr>
          <w:rFonts w:ascii="Times New Roman" w:hAnsi="Times New Roman" w:cs="Times New Roman"/>
          <w:spacing w:val="-7"/>
          <w:sz w:val="24"/>
          <w:szCs w:val="24"/>
        </w:rPr>
        <w:t xml:space="preserve"> </w:t>
      </w:r>
      <w:r w:rsidRPr="00FE575A">
        <w:rPr>
          <w:rFonts w:ascii="Times New Roman" w:hAnsi="Times New Roman" w:cs="Times New Roman"/>
          <w:sz w:val="24"/>
          <w:szCs w:val="24"/>
        </w:rPr>
        <w:t>1 -</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5</w:t>
      </w:r>
      <w:r w:rsidRPr="00FE575A">
        <w:rPr>
          <w:rFonts w:ascii="Times New Roman" w:hAnsi="Times New Roman" w:cs="Times New Roman"/>
          <w:spacing w:val="-2"/>
          <w:sz w:val="24"/>
          <w:szCs w:val="24"/>
        </w:rPr>
        <w:t xml:space="preserve"> </w:t>
      </w:r>
      <w:r w:rsidRPr="00FE575A">
        <w:rPr>
          <w:rFonts w:ascii="Times New Roman" w:hAnsi="Times New Roman" w:cs="Times New Roman"/>
          <w:sz w:val="24"/>
          <w:szCs w:val="24"/>
        </w:rPr>
        <w:t>и</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7 части 2.3 статьи 1</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Федерального закона «Об организации предоставления</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государственных</w:t>
      </w:r>
      <w:r w:rsidRPr="00FE575A">
        <w:rPr>
          <w:rFonts w:ascii="Times New Roman" w:hAnsi="Times New Roman" w:cs="Times New Roman"/>
          <w:spacing w:val="-1"/>
          <w:sz w:val="24"/>
          <w:szCs w:val="24"/>
        </w:rPr>
        <w:t xml:space="preserve"> </w:t>
      </w:r>
      <w:r w:rsidRPr="00FE575A">
        <w:rPr>
          <w:rFonts w:ascii="Times New Roman" w:hAnsi="Times New Roman" w:cs="Times New Roman"/>
          <w:sz w:val="24"/>
          <w:szCs w:val="24"/>
        </w:rPr>
        <w:t>и муниципальных услуг», может осуществляться письмами, подписанными руководителем (заместителем руководителя) согласующего федерального органа исполнительной власти, с последующим приложением к проекту</w:t>
      </w:r>
      <w:r w:rsidRPr="00FE575A">
        <w:rPr>
          <w:rFonts w:ascii="Times New Roman" w:hAnsi="Times New Roman" w:cs="Times New Roman"/>
          <w:spacing w:val="-5"/>
          <w:sz w:val="24"/>
          <w:szCs w:val="24"/>
        </w:rPr>
        <w:t xml:space="preserve"> </w:t>
      </w:r>
      <w:r w:rsidRPr="00FE575A">
        <w:rPr>
          <w:rFonts w:ascii="Times New Roman" w:hAnsi="Times New Roman" w:cs="Times New Roman"/>
          <w:sz w:val="24"/>
          <w:szCs w:val="24"/>
        </w:rPr>
        <w:t>административного регламента</w:t>
      </w:r>
      <w:r w:rsidRPr="00FE575A">
        <w:rPr>
          <w:rFonts w:ascii="Times New Roman" w:hAnsi="Times New Roman" w:cs="Times New Roman"/>
          <w:spacing w:val="-2"/>
          <w:sz w:val="24"/>
          <w:szCs w:val="24"/>
        </w:rPr>
        <w:t xml:space="preserve"> </w:t>
      </w:r>
      <w:r w:rsidRPr="00FE575A">
        <w:rPr>
          <w:rFonts w:ascii="Times New Roman" w:hAnsi="Times New Roman" w:cs="Times New Roman"/>
          <w:sz w:val="24"/>
          <w:szCs w:val="24"/>
        </w:rPr>
        <w:t>в реестре услуг копий таких писем, подтверждающих согласование, которые не должны содержать замечания.</w:t>
      </w:r>
    </w:p>
    <w:p w14:paraId="1D29551C" w14:textId="77777777" w:rsidR="00FE575A" w:rsidRPr="00FE575A" w:rsidRDefault="00FE575A" w:rsidP="00FE575A">
      <w:pPr>
        <w:pStyle w:val="af2"/>
        <w:spacing w:before="1"/>
        <w:ind w:right="3" w:firstLine="710"/>
      </w:pPr>
      <w:r w:rsidRPr="00FE575A">
        <w:t>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(в том числе не подписанного в установленный срок руководителем (заместителем руководителя) органа, с которым</w:t>
      </w:r>
      <w:r w:rsidRPr="00FE575A">
        <w:rPr>
          <w:spacing w:val="80"/>
        </w:rPr>
        <w:t xml:space="preserve"> </w:t>
      </w:r>
      <w:r w:rsidRPr="00FE575A">
        <w:t>имеются неурегулированные</w:t>
      </w:r>
      <w:r w:rsidRPr="00FE575A">
        <w:rPr>
          <w:spacing w:val="40"/>
        </w:rPr>
        <w:t xml:space="preserve"> </w:t>
      </w:r>
      <w:r w:rsidRPr="00FE575A">
        <w:t>разногласия)</w:t>
      </w:r>
      <w:r w:rsidRPr="00FE575A">
        <w:rPr>
          <w:spacing w:val="40"/>
        </w:rPr>
        <w:t xml:space="preserve"> </w:t>
      </w:r>
      <w:r w:rsidRPr="00FE575A">
        <w:t>с</w:t>
      </w:r>
      <w:r w:rsidRPr="00FE575A">
        <w:rPr>
          <w:spacing w:val="40"/>
        </w:rPr>
        <w:t xml:space="preserve"> </w:t>
      </w:r>
      <w:r w:rsidRPr="00FE575A">
        <w:t>приложением</w:t>
      </w:r>
      <w:r w:rsidRPr="00FE575A">
        <w:rPr>
          <w:spacing w:val="40"/>
        </w:rPr>
        <w:t xml:space="preserve"> </w:t>
      </w:r>
      <w:r w:rsidRPr="00FE575A">
        <w:t>позиции,</w:t>
      </w:r>
      <w:r w:rsidRPr="00FE575A">
        <w:rPr>
          <w:spacing w:val="40"/>
        </w:rPr>
        <w:t xml:space="preserve"> </w:t>
      </w:r>
      <w:r w:rsidRPr="00FE575A">
        <w:t>содержащей</w:t>
      </w:r>
      <w:r w:rsidRPr="00FE575A">
        <w:rPr>
          <w:spacing w:val="40"/>
        </w:rPr>
        <w:t xml:space="preserve"> </w:t>
      </w:r>
      <w:r w:rsidRPr="00FE575A">
        <w:t>замечания, и сведений о получении протокола согласительного совещания органом, замечания которого не учтены (дата поступления и входящий номер).</w:t>
      </w:r>
    </w:p>
    <w:p w14:paraId="55B2E225" w14:textId="77777777" w:rsidR="00FE575A" w:rsidRPr="00FE575A" w:rsidRDefault="00FE575A" w:rsidP="00FE575A">
      <w:pPr>
        <w:pStyle w:val="aa"/>
        <w:widowControl w:val="0"/>
        <w:numPr>
          <w:ilvl w:val="0"/>
          <w:numId w:val="23"/>
        </w:numPr>
        <w:tabs>
          <w:tab w:val="left" w:pos="1519"/>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органов местного самоуправления Воленского сельского поселения Новоусманского муниципального района Воронежской области в сети Интернет с указанием порядка направления предложений от заинтересованных лиц, срока, отведенного для проведения независимой экспертизы.</w:t>
      </w:r>
    </w:p>
    <w:p w14:paraId="4A9A9083" w14:textId="77777777" w:rsidR="00FE575A" w:rsidRPr="00FE575A" w:rsidRDefault="00FE575A" w:rsidP="00FE575A">
      <w:pPr>
        <w:pStyle w:val="aa"/>
        <w:widowControl w:val="0"/>
        <w:numPr>
          <w:ilvl w:val="0"/>
          <w:numId w:val="23"/>
        </w:numPr>
        <w:tabs>
          <w:tab w:val="left" w:pos="1476"/>
        </w:tabs>
        <w:autoSpaceDE w:val="0"/>
        <w:autoSpaceDN w:val="0"/>
        <w:spacing w:before="1"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или несогласовании проекта административного регламента.</w:t>
      </w:r>
    </w:p>
    <w:p w14:paraId="26A6E116" w14:textId="77777777" w:rsidR="00FE575A" w:rsidRPr="00FE575A" w:rsidRDefault="00FE575A" w:rsidP="00FE575A">
      <w:pPr>
        <w:pStyle w:val="af2"/>
        <w:ind w:right="3" w:firstLine="710"/>
      </w:pPr>
      <w:r w:rsidRPr="00FE575A">
        <w:t>При принятии решения</w:t>
      </w:r>
      <w:r w:rsidRPr="00FE575A">
        <w:rPr>
          <w:spacing w:val="-3"/>
        </w:rPr>
        <w:t xml:space="preserve"> </w:t>
      </w:r>
      <w:r w:rsidRPr="00FE575A">
        <w:t>о согласовании проекта административного регламента</w:t>
      </w:r>
      <w:r w:rsidRPr="00FE575A">
        <w:rPr>
          <w:spacing w:val="-4"/>
        </w:rPr>
        <w:t xml:space="preserve"> </w:t>
      </w:r>
      <w:r w:rsidRPr="00FE575A">
        <w:t xml:space="preserve">орган, участвующий в согласовании, проставляет отметку о согласовании проекта в листе </w:t>
      </w:r>
      <w:r w:rsidRPr="00FE575A">
        <w:rPr>
          <w:spacing w:val="-2"/>
        </w:rPr>
        <w:t>согласования.</w:t>
      </w:r>
    </w:p>
    <w:p w14:paraId="6B15C741" w14:textId="77777777" w:rsidR="00FE575A" w:rsidRPr="00FE575A" w:rsidRDefault="00FE575A" w:rsidP="00FE575A">
      <w:pPr>
        <w:pStyle w:val="af2"/>
        <w:spacing w:before="1"/>
        <w:ind w:right="3" w:firstLine="710"/>
      </w:pPr>
      <w:r w:rsidRPr="00FE575A">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w:t>
      </w:r>
      <w:r w:rsidRPr="00FE575A">
        <w:rPr>
          <w:spacing w:val="40"/>
        </w:rPr>
        <w:t xml:space="preserve"> </w:t>
      </w:r>
      <w:r w:rsidRPr="00FE575A">
        <w:t>(за исключением случая, когда такое согласование может не осуществляться в соответствии с пунктом 43 настоящего Порядка) и являющийся приложением к листу согласования.</w:t>
      </w:r>
    </w:p>
    <w:p w14:paraId="3D8A06A5" w14:textId="77777777" w:rsidR="00FE575A" w:rsidRPr="00FE575A" w:rsidRDefault="00FE575A" w:rsidP="00FE575A">
      <w:pPr>
        <w:pStyle w:val="aa"/>
        <w:widowControl w:val="0"/>
        <w:numPr>
          <w:ilvl w:val="0"/>
          <w:numId w:val="23"/>
        </w:numPr>
        <w:tabs>
          <w:tab w:val="left" w:pos="1437"/>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Администрация рассматривает</w:t>
      </w:r>
      <w:r w:rsidRPr="00FE575A">
        <w:rPr>
          <w:rFonts w:ascii="Times New Roman" w:hAnsi="Times New Roman" w:cs="Times New Roman"/>
          <w:spacing w:val="40"/>
          <w:sz w:val="24"/>
          <w:szCs w:val="24"/>
        </w:rPr>
        <w:t xml:space="preserve"> </w:t>
      </w:r>
      <w:r w:rsidRPr="00FE575A">
        <w:rPr>
          <w:rFonts w:ascii="Times New Roman" w:hAnsi="Times New Roman" w:cs="Times New Roman"/>
          <w:sz w:val="24"/>
          <w:szCs w:val="24"/>
        </w:rPr>
        <w:t>поступившие замечания.</w:t>
      </w:r>
    </w:p>
    <w:p w14:paraId="732DAF7F" w14:textId="77777777" w:rsidR="00FE575A" w:rsidRPr="00FE575A" w:rsidRDefault="00FE575A" w:rsidP="00FE575A">
      <w:pPr>
        <w:pStyle w:val="af2"/>
        <w:ind w:right="3" w:firstLine="710"/>
      </w:pPr>
      <w:r w:rsidRPr="00FE575A">
        <w:t>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Администрацией в соответствии с Федеральным законом «Об антикоррупционной экспертизе нормативных правовых актов и проектов нормативных правовых актов».</w:t>
      </w:r>
    </w:p>
    <w:p w14:paraId="3AB286E2" w14:textId="77777777" w:rsidR="00FE575A" w:rsidRPr="00FE575A" w:rsidRDefault="00FE575A" w:rsidP="00FE575A">
      <w:pPr>
        <w:pStyle w:val="af2"/>
        <w:spacing w:before="1"/>
        <w:ind w:right="3" w:firstLine="710"/>
      </w:pPr>
      <w:r w:rsidRPr="00FE575A">
        <w:t>В случае согласия с замечаниями, представленными органами, участвующими в согласовании, Администрация в срок, не превышающий 5 рабочих дней, вносит с учетом полученных замечаний изменения в сведения о муниципальной услуге, указанные в подпункте «а» пункта 6 настоящего Порядка, и после их преобразования в машиночитаемый вид, а также формирования проекта административного регламента направляет</w:t>
      </w:r>
      <w:r w:rsidRPr="00FE575A">
        <w:rPr>
          <w:spacing w:val="40"/>
        </w:rPr>
        <w:t xml:space="preserve"> </w:t>
      </w:r>
      <w:r w:rsidRPr="00FE575A">
        <w:t>указанный проект административного регламента на повторное</w:t>
      </w:r>
      <w:r w:rsidRPr="00FE575A">
        <w:rPr>
          <w:spacing w:val="40"/>
        </w:rPr>
        <w:t xml:space="preserve"> </w:t>
      </w:r>
      <w:r w:rsidRPr="00FE575A">
        <w:t xml:space="preserve">согласование органам, участвующим в </w:t>
      </w:r>
      <w:r w:rsidRPr="00FE575A">
        <w:rPr>
          <w:spacing w:val="-2"/>
        </w:rPr>
        <w:t>согласовании.</w:t>
      </w:r>
    </w:p>
    <w:p w14:paraId="6DED6DBB" w14:textId="77777777" w:rsidR="00FE575A" w:rsidRPr="00FE575A" w:rsidRDefault="00FE575A" w:rsidP="00FE575A">
      <w:pPr>
        <w:pStyle w:val="af2"/>
        <w:ind w:right="3"/>
        <w:sectPr w:rsidR="00FE575A" w:rsidRPr="00FE575A" w:rsidSect="00FE575A">
          <w:pgSz w:w="11910" w:h="16840"/>
          <w:pgMar w:top="900" w:right="853" w:bottom="280" w:left="1417" w:header="720" w:footer="720" w:gutter="0"/>
          <w:cols w:space="720"/>
        </w:sectPr>
      </w:pPr>
    </w:p>
    <w:p w14:paraId="489792C6" w14:textId="77777777" w:rsidR="00FE575A" w:rsidRPr="00FE575A" w:rsidRDefault="00FE575A" w:rsidP="00FE575A">
      <w:pPr>
        <w:pStyle w:val="af2"/>
        <w:spacing w:before="67"/>
        <w:ind w:right="3" w:firstLine="710"/>
      </w:pPr>
      <w:r w:rsidRPr="00FE575A">
        <w:lastRenderedPageBreak/>
        <w:t>При наличии возражений к замечаниям Администрация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14:paraId="79E688DF" w14:textId="77777777" w:rsidR="00FE575A" w:rsidRPr="00FE575A" w:rsidRDefault="00FE575A" w:rsidP="00FE575A">
      <w:pPr>
        <w:pStyle w:val="aa"/>
        <w:widowControl w:val="0"/>
        <w:numPr>
          <w:ilvl w:val="0"/>
          <w:numId w:val="23"/>
        </w:numPr>
        <w:tabs>
          <w:tab w:val="left" w:pos="1418"/>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В случае согласия с возражениями, представленными Администрацией,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14:paraId="1C1DD624" w14:textId="77777777" w:rsidR="00FE575A" w:rsidRPr="00FE575A" w:rsidRDefault="00FE575A" w:rsidP="00FE575A">
      <w:pPr>
        <w:pStyle w:val="af2"/>
        <w:ind w:right="3" w:firstLine="710"/>
      </w:pPr>
      <w:r w:rsidRPr="00FE575A">
        <w:t>В случае несогласия с возражениями, представленными Администрацией,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14:paraId="3FACD1C2" w14:textId="77777777" w:rsidR="00FE575A" w:rsidRPr="00FE575A" w:rsidRDefault="00FE575A" w:rsidP="00FE575A">
      <w:pPr>
        <w:pStyle w:val="aa"/>
        <w:widowControl w:val="0"/>
        <w:numPr>
          <w:ilvl w:val="0"/>
          <w:numId w:val="23"/>
        </w:numPr>
        <w:tabs>
          <w:tab w:val="left" w:pos="1404"/>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 xml:space="preserve">Администрация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w:t>
      </w:r>
      <w:r w:rsidRPr="00FE575A">
        <w:rPr>
          <w:rFonts w:ascii="Times New Roman" w:hAnsi="Times New Roman" w:cs="Times New Roman"/>
          <w:spacing w:val="-2"/>
          <w:sz w:val="24"/>
          <w:szCs w:val="24"/>
        </w:rPr>
        <w:t>согласовании.</w:t>
      </w:r>
    </w:p>
    <w:p w14:paraId="63F7DF88" w14:textId="77777777" w:rsidR="00FE575A" w:rsidRPr="00FE575A" w:rsidRDefault="00FE575A" w:rsidP="00FE575A">
      <w:pPr>
        <w:pStyle w:val="aa"/>
        <w:widowControl w:val="0"/>
        <w:numPr>
          <w:ilvl w:val="0"/>
          <w:numId w:val="23"/>
        </w:numPr>
        <w:tabs>
          <w:tab w:val="left" w:pos="1399"/>
        </w:tabs>
        <w:autoSpaceDE w:val="0"/>
        <w:autoSpaceDN w:val="0"/>
        <w:spacing w:before="2"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После согласования проекта административного регламента со всеми органами, участвующими в согласовании, или при разрешении разногласий по проекту административного регламента Администрация направляет проект административного регламента на экспертизу в соответствии с разделом IV настоящего Порядка.</w:t>
      </w:r>
    </w:p>
    <w:p w14:paraId="37475F5D" w14:textId="77777777" w:rsidR="00FE575A" w:rsidRPr="00FE575A" w:rsidRDefault="00FE575A" w:rsidP="00FE575A">
      <w:pPr>
        <w:pStyle w:val="aa"/>
        <w:widowControl w:val="0"/>
        <w:numPr>
          <w:ilvl w:val="0"/>
          <w:numId w:val="23"/>
        </w:numPr>
        <w:tabs>
          <w:tab w:val="left" w:pos="1577"/>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главы администрации (наименование муниципального образования) после получения положительного заключения экспертизы либо урегулирования разногласий по результатам экспертизы.</w:t>
      </w:r>
    </w:p>
    <w:p w14:paraId="48224F65" w14:textId="77777777" w:rsidR="00FE575A" w:rsidRPr="00FE575A" w:rsidRDefault="00FE575A" w:rsidP="00FE575A">
      <w:pPr>
        <w:pStyle w:val="aa"/>
        <w:widowControl w:val="0"/>
        <w:numPr>
          <w:ilvl w:val="0"/>
          <w:numId w:val="23"/>
        </w:numPr>
        <w:tabs>
          <w:tab w:val="left" w:pos="1442"/>
        </w:tabs>
        <w:autoSpaceDE w:val="0"/>
        <w:autoSpaceDN w:val="0"/>
        <w:spacing w:after="0" w:line="242"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Утвержденный административный регламент направляется для официального опубликования в установленном порядке.</w:t>
      </w:r>
    </w:p>
    <w:p w14:paraId="674CC302" w14:textId="77777777" w:rsidR="00FE575A" w:rsidRPr="00FE575A" w:rsidRDefault="00FE575A" w:rsidP="00FE575A">
      <w:pPr>
        <w:pStyle w:val="aa"/>
        <w:widowControl w:val="0"/>
        <w:numPr>
          <w:ilvl w:val="0"/>
          <w:numId w:val="25"/>
        </w:numPr>
        <w:tabs>
          <w:tab w:val="left" w:pos="1379"/>
        </w:tabs>
        <w:autoSpaceDE w:val="0"/>
        <w:autoSpaceDN w:val="0"/>
        <w:spacing w:before="118" w:after="0" w:line="275" w:lineRule="exact"/>
        <w:ind w:left="1379" w:right="3" w:hanging="386"/>
        <w:contextualSpacing w:val="0"/>
        <w:jc w:val="both"/>
        <w:rPr>
          <w:rFonts w:ascii="Times New Roman" w:hAnsi="Times New Roman" w:cs="Times New Roman"/>
          <w:b/>
          <w:sz w:val="24"/>
          <w:szCs w:val="24"/>
        </w:rPr>
      </w:pPr>
      <w:bookmarkStart w:id="2" w:name="IV._Проведение_экспертизы_проектов_админ"/>
      <w:bookmarkEnd w:id="2"/>
      <w:r w:rsidRPr="00FE575A">
        <w:rPr>
          <w:rFonts w:ascii="Times New Roman" w:hAnsi="Times New Roman" w:cs="Times New Roman"/>
          <w:b/>
          <w:sz w:val="24"/>
          <w:szCs w:val="24"/>
        </w:rPr>
        <w:t>Проведение</w:t>
      </w:r>
      <w:r w:rsidRPr="00FE575A">
        <w:rPr>
          <w:rFonts w:ascii="Times New Roman" w:hAnsi="Times New Roman" w:cs="Times New Roman"/>
          <w:b/>
          <w:spacing w:val="-6"/>
          <w:sz w:val="24"/>
          <w:szCs w:val="24"/>
        </w:rPr>
        <w:t xml:space="preserve"> </w:t>
      </w:r>
      <w:r w:rsidRPr="00FE575A">
        <w:rPr>
          <w:rFonts w:ascii="Times New Roman" w:hAnsi="Times New Roman" w:cs="Times New Roman"/>
          <w:b/>
          <w:sz w:val="24"/>
          <w:szCs w:val="24"/>
        </w:rPr>
        <w:t>экспертизы</w:t>
      </w:r>
      <w:r w:rsidRPr="00FE575A">
        <w:rPr>
          <w:rFonts w:ascii="Times New Roman" w:hAnsi="Times New Roman" w:cs="Times New Roman"/>
          <w:b/>
          <w:spacing w:val="-7"/>
          <w:sz w:val="24"/>
          <w:szCs w:val="24"/>
        </w:rPr>
        <w:t xml:space="preserve"> </w:t>
      </w:r>
      <w:r w:rsidRPr="00FE575A">
        <w:rPr>
          <w:rFonts w:ascii="Times New Roman" w:hAnsi="Times New Roman" w:cs="Times New Roman"/>
          <w:b/>
          <w:sz w:val="24"/>
          <w:szCs w:val="24"/>
        </w:rPr>
        <w:t>проектов</w:t>
      </w:r>
      <w:r w:rsidRPr="00FE575A">
        <w:rPr>
          <w:rFonts w:ascii="Times New Roman" w:hAnsi="Times New Roman" w:cs="Times New Roman"/>
          <w:b/>
          <w:spacing w:val="-3"/>
          <w:sz w:val="24"/>
          <w:szCs w:val="24"/>
        </w:rPr>
        <w:t xml:space="preserve"> </w:t>
      </w:r>
      <w:r w:rsidRPr="00FE575A">
        <w:rPr>
          <w:rFonts w:ascii="Times New Roman" w:hAnsi="Times New Roman" w:cs="Times New Roman"/>
          <w:b/>
          <w:sz w:val="24"/>
          <w:szCs w:val="24"/>
        </w:rPr>
        <w:t>административных</w:t>
      </w:r>
      <w:r w:rsidRPr="00FE575A">
        <w:rPr>
          <w:rFonts w:ascii="Times New Roman" w:hAnsi="Times New Roman" w:cs="Times New Roman"/>
          <w:b/>
          <w:spacing w:val="-8"/>
          <w:sz w:val="24"/>
          <w:szCs w:val="24"/>
        </w:rPr>
        <w:t xml:space="preserve"> </w:t>
      </w:r>
      <w:r w:rsidRPr="00FE575A">
        <w:rPr>
          <w:rFonts w:ascii="Times New Roman" w:hAnsi="Times New Roman" w:cs="Times New Roman"/>
          <w:b/>
          <w:spacing w:val="-2"/>
          <w:sz w:val="24"/>
          <w:szCs w:val="24"/>
        </w:rPr>
        <w:t>регламентов</w:t>
      </w:r>
    </w:p>
    <w:p w14:paraId="06E22475" w14:textId="77777777" w:rsidR="00FE575A" w:rsidRPr="00FE575A" w:rsidRDefault="00FE575A" w:rsidP="00FE575A">
      <w:pPr>
        <w:pStyle w:val="aa"/>
        <w:widowControl w:val="0"/>
        <w:numPr>
          <w:ilvl w:val="0"/>
          <w:numId w:val="23"/>
        </w:numPr>
        <w:tabs>
          <w:tab w:val="left" w:pos="1452"/>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Экспертиза проектов административных регламентов (проектов о признании нормативных правовых актов об утверждении административных регламентов утратившими силу) проводится уполномоченным должностным лицом Администрации (далее - уполномоченный орган), в реестре услуг.</w:t>
      </w:r>
    </w:p>
    <w:p w14:paraId="2C9D523B" w14:textId="77777777" w:rsidR="00FE575A" w:rsidRPr="00FE575A" w:rsidRDefault="00FE575A" w:rsidP="00FE575A">
      <w:pPr>
        <w:pStyle w:val="aa"/>
        <w:widowControl w:val="0"/>
        <w:numPr>
          <w:ilvl w:val="0"/>
          <w:numId w:val="23"/>
        </w:numPr>
        <w:tabs>
          <w:tab w:val="left" w:pos="1357"/>
        </w:tabs>
        <w:autoSpaceDE w:val="0"/>
        <w:autoSpaceDN w:val="0"/>
        <w:spacing w:after="0" w:line="275" w:lineRule="exact"/>
        <w:ind w:left="1357" w:right="3" w:hanging="364"/>
        <w:contextualSpacing w:val="0"/>
        <w:jc w:val="both"/>
        <w:rPr>
          <w:rFonts w:ascii="Times New Roman" w:hAnsi="Times New Roman" w:cs="Times New Roman"/>
          <w:sz w:val="24"/>
          <w:szCs w:val="24"/>
        </w:rPr>
      </w:pPr>
      <w:r w:rsidRPr="00FE575A">
        <w:rPr>
          <w:rFonts w:ascii="Times New Roman" w:hAnsi="Times New Roman" w:cs="Times New Roman"/>
          <w:sz w:val="24"/>
          <w:szCs w:val="24"/>
        </w:rPr>
        <w:t>Предметом</w:t>
      </w:r>
      <w:r w:rsidRPr="00FE575A">
        <w:rPr>
          <w:rFonts w:ascii="Times New Roman" w:hAnsi="Times New Roman" w:cs="Times New Roman"/>
          <w:spacing w:val="-3"/>
          <w:sz w:val="24"/>
          <w:szCs w:val="24"/>
        </w:rPr>
        <w:t xml:space="preserve"> </w:t>
      </w:r>
      <w:r w:rsidRPr="00FE575A">
        <w:rPr>
          <w:rFonts w:ascii="Times New Roman" w:hAnsi="Times New Roman" w:cs="Times New Roman"/>
          <w:sz w:val="24"/>
          <w:szCs w:val="24"/>
        </w:rPr>
        <w:t>экспертизы</w:t>
      </w:r>
      <w:r w:rsidRPr="00FE575A">
        <w:rPr>
          <w:rFonts w:ascii="Times New Roman" w:hAnsi="Times New Roman" w:cs="Times New Roman"/>
          <w:spacing w:val="-6"/>
          <w:sz w:val="24"/>
          <w:szCs w:val="24"/>
        </w:rPr>
        <w:t xml:space="preserve"> </w:t>
      </w:r>
      <w:r w:rsidRPr="00FE575A">
        <w:rPr>
          <w:rFonts w:ascii="Times New Roman" w:hAnsi="Times New Roman" w:cs="Times New Roman"/>
          <w:spacing w:val="-2"/>
          <w:sz w:val="24"/>
          <w:szCs w:val="24"/>
        </w:rPr>
        <w:t>являются:</w:t>
      </w:r>
    </w:p>
    <w:p w14:paraId="2A685DFA" w14:textId="77777777" w:rsidR="00FE575A" w:rsidRPr="00FE575A" w:rsidRDefault="00FE575A" w:rsidP="00FE575A">
      <w:pPr>
        <w:pStyle w:val="af2"/>
        <w:spacing w:line="242" w:lineRule="auto"/>
        <w:ind w:right="3" w:firstLine="710"/>
      </w:pPr>
      <w:r w:rsidRPr="00FE575A">
        <w:t>а) соответствие проектов административных регламентов требованиям пунктов 3 и 7 настоящего Порядка;</w:t>
      </w:r>
    </w:p>
    <w:p w14:paraId="00EA10AC" w14:textId="77777777" w:rsidR="00FE575A" w:rsidRPr="00FE575A" w:rsidRDefault="00FE575A" w:rsidP="00FE575A">
      <w:pPr>
        <w:pStyle w:val="af2"/>
        <w:ind w:right="3" w:firstLine="710"/>
      </w:pPr>
      <w:r w:rsidRPr="00FE575A">
        <w:t>б) отсутствие в проекте требований об обязательном предоставлении заявителями документов и (или) информации, которые могут быть получены в рамках</w:t>
      </w:r>
      <w:r w:rsidRPr="00FE575A">
        <w:rPr>
          <w:spacing w:val="40"/>
        </w:rPr>
        <w:t xml:space="preserve"> </w:t>
      </w:r>
      <w:r w:rsidRPr="00FE575A">
        <w:t>межведомственного запроса.</w:t>
      </w:r>
    </w:p>
    <w:p w14:paraId="2E8E4996" w14:textId="77777777" w:rsidR="00FE575A" w:rsidRPr="00FE575A" w:rsidRDefault="00FE575A" w:rsidP="00FE575A">
      <w:pPr>
        <w:pStyle w:val="aa"/>
        <w:widowControl w:val="0"/>
        <w:numPr>
          <w:ilvl w:val="0"/>
          <w:numId w:val="23"/>
        </w:numPr>
        <w:tabs>
          <w:tab w:val="left" w:pos="1581"/>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14:paraId="23A9D4B0" w14:textId="77777777" w:rsidR="00FE575A" w:rsidRPr="00FE575A" w:rsidRDefault="00FE575A" w:rsidP="00FE575A">
      <w:pPr>
        <w:pStyle w:val="aa"/>
        <w:widowControl w:val="0"/>
        <w:numPr>
          <w:ilvl w:val="0"/>
          <w:numId w:val="23"/>
        </w:numPr>
        <w:tabs>
          <w:tab w:val="left" w:pos="1394"/>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w:t>
      </w:r>
    </w:p>
    <w:p w14:paraId="45513712" w14:textId="77777777" w:rsidR="00FE575A" w:rsidRPr="00FE575A" w:rsidRDefault="00FE575A" w:rsidP="00FE575A">
      <w:pPr>
        <w:pStyle w:val="aa"/>
        <w:widowControl w:val="0"/>
        <w:numPr>
          <w:ilvl w:val="0"/>
          <w:numId w:val="23"/>
        </w:numPr>
        <w:tabs>
          <w:tab w:val="left" w:pos="1404"/>
        </w:tabs>
        <w:autoSpaceDE w:val="0"/>
        <w:autoSpaceDN w:val="0"/>
        <w:spacing w:after="0" w:line="240" w:lineRule="auto"/>
        <w:ind w:right="3" w:firstLine="710"/>
        <w:contextualSpacing w:val="0"/>
        <w:jc w:val="both"/>
        <w:rPr>
          <w:rFonts w:ascii="Times New Roman" w:hAnsi="Times New Roman" w:cs="Times New Roman"/>
          <w:sz w:val="24"/>
          <w:szCs w:val="24"/>
        </w:rPr>
      </w:pPr>
      <w:r w:rsidRPr="00FE575A">
        <w:rPr>
          <w:rFonts w:ascii="Times New Roman" w:hAnsi="Times New Roman" w:cs="Times New Roman"/>
          <w:sz w:val="24"/>
          <w:szCs w:val="24"/>
        </w:rPr>
        <w:t>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w:t>
      </w:r>
    </w:p>
    <w:p w14:paraId="57BA888A" w14:textId="77777777" w:rsidR="00FE575A" w:rsidRPr="00FE575A" w:rsidRDefault="00FE575A" w:rsidP="00FE575A">
      <w:pPr>
        <w:pStyle w:val="aa"/>
        <w:widowControl w:val="0"/>
        <w:numPr>
          <w:ilvl w:val="0"/>
          <w:numId w:val="23"/>
        </w:numPr>
        <w:tabs>
          <w:tab w:val="left" w:pos="1337"/>
        </w:tabs>
        <w:autoSpaceDE w:val="0"/>
        <w:autoSpaceDN w:val="0"/>
        <w:spacing w:before="76" w:after="0" w:line="251" w:lineRule="exact"/>
        <w:ind w:right="3" w:firstLine="710"/>
        <w:contextualSpacing w:val="0"/>
        <w:jc w:val="both"/>
        <w:rPr>
          <w:rFonts w:ascii="Times New Roman" w:hAnsi="Times New Roman" w:cs="Times New Roman"/>
          <w:b/>
          <w:sz w:val="24"/>
          <w:szCs w:val="24"/>
        </w:rPr>
      </w:pPr>
      <w:r w:rsidRPr="00FE575A">
        <w:rPr>
          <w:rFonts w:ascii="Times New Roman" w:hAnsi="Times New Roman" w:cs="Times New Roman"/>
          <w:sz w:val="24"/>
          <w:szCs w:val="24"/>
        </w:rPr>
        <w:t>При наличии в заключении уполномоченного органа замечаний и предложений к проекту административного регламента Администрация обеспечивает учет таких замечаний и предложений.</w:t>
      </w:r>
    </w:p>
    <w:p w14:paraId="2951093E" w14:textId="77777777" w:rsidR="00FE575A" w:rsidRPr="00FE575A" w:rsidRDefault="00FE575A" w:rsidP="00431A67">
      <w:pPr>
        <w:jc w:val="center"/>
        <w:rPr>
          <w:b/>
        </w:rPr>
      </w:pPr>
    </w:p>
    <w:p w14:paraId="638B6672" w14:textId="75E60C16" w:rsidR="005A595D" w:rsidRDefault="005A595D" w:rsidP="00431A67">
      <w:pPr>
        <w:jc w:val="center"/>
        <w:rPr>
          <w:b/>
        </w:rPr>
      </w:pPr>
    </w:p>
    <w:p w14:paraId="156A9EAE" w14:textId="77777777" w:rsidR="005A595D" w:rsidRDefault="005A595D" w:rsidP="00431A67">
      <w:pPr>
        <w:jc w:val="center"/>
        <w:rPr>
          <w:b/>
        </w:rPr>
      </w:pPr>
    </w:p>
    <w:p w14:paraId="58C28F15" w14:textId="3AF80E7E" w:rsidR="00C21B95" w:rsidRDefault="00C21B95" w:rsidP="00431A67">
      <w:pPr>
        <w:jc w:val="center"/>
        <w:rPr>
          <w:b/>
        </w:rPr>
      </w:pPr>
    </w:p>
    <w:p w14:paraId="74DA3EDB" w14:textId="424D07D7" w:rsidR="00996701" w:rsidRPr="00735AEA" w:rsidRDefault="00996701" w:rsidP="00996701">
      <w:pPr>
        <w:autoSpaceDE w:val="0"/>
        <w:autoSpaceDN w:val="0"/>
        <w:adjustRightInd w:val="0"/>
        <w:jc w:val="both"/>
        <w:rPr>
          <w:sz w:val="28"/>
          <w:szCs w:val="28"/>
        </w:rPr>
        <w:sectPr w:rsidR="00996701" w:rsidRPr="00735AEA" w:rsidSect="00FE575A">
          <w:pgSz w:w="11906" w:h="16838"/>
          <w:pgMar w:top="142" w:right="849" w:bottom="142" w:left="1276" w:header="708" w:footer="708" w:gutter="0"/>
          <w:cols w:space="708"/>
          <w:docGrid w:linePitch="360"/>
        </w:sectPr>
      </w:pPr>
    </w:p>
    <w:p w14:paraId="5950C6E6" w14:textId="77777777" w:rsidR="00C21B95" w:rsidRPr="0057128C" w:rsidRDefault="00C21B95" w:rsidP="00431A67">
      <w:pPr>
        <w:jc w:val="center"/>
        <w:rPr>
          <w:b/>
          <w:sz w:val="28"/>
          <w:szCs w:val="28"/>
        </w:rPr>
      </w:pPr>
    </w:p>
    <w:p w14:paraId="519EC0E5" w14:textId="452D7423" w:rsidR="00431A67" w:rsidRDefault="00431A67" w:rsidP="00431A67">
      <w:pPr>
        <w:rPr>
          <w:b/>
          <w:sz w:val="28"/>
          <w:szCs w:val="28"/>
        </w:rPr>
      </w:pPr>
    </w:p>
    <w:p w14:paraId="7BCD4B9C" w14:textId="0DDAAB44" w:rsidR="00C21B95" w:rsidRDefault="00C21B95" w:rsidP="00431A67">
      <w:pPr>
        <w:rPr>
          <w:b/>
          <w:sz w:val="28"/>
          <w:szCs w:val="28"/>
        </w:rPr>
      </w:pPr>
    </w:p>
    <w:p w14:paraId="18E91278" w14:textId="40763300" w:rsidR="00C21B95" w:rsidRDefault="00C21B95" w:rsidP="00431A67">
      <w:pPr>
        <w:rPr>
          <w:b/>
          <w:sz w:val="28"/>
          <w:szCs w:val="28"/>
        </w:rPr>
      </w:pPr>
    </w:p>
    <w:p w14:paraId="118F63B1" w14:textId="44F024DD" w:rsidR="00C21B95" w:rsidRDefault="00C21B95" w:rsidP="00431A67">
      <w:pPr>
        <w:rPr>
          <w:b/>
          <w:sz w:val="28"/>
          <w:szCs w:val="28"/>
        </w:rPr>
      </w:pPr>
    </w:p>
    <w:p w14:paraId="4A49B31C" w14:textId="77777777" w:rsidR="00C21B95" w:rsidRPr="0057128C" w:rsidRDefault="00C21B95" w:rsidP="00431A67">
      <w:pPr>
        <w:rPr>
          <w:b/>
          <w:sz w:val="28"/>
          <w:szCs w:val="28"/>
        </w:rPr>
      </w:pPr>
    </w:p>
    <w:p w14:paraId="674F7A9C" w14:textId="77777777" w:rsidR="00E6690C" w:rsidRPr="00E70D8A" w:rsidRDefault="00E6690C" w:rsidP="008052DB">
      <w:pPr>
        <w:rPr>
          <w:vanish/>
        </w:rPr>
      </w:pPr>
    </w:p>
    <w:p w14:paraId="6F1FA430" w14:textId="77777777" w:rsidR="008052DB" w:rsidRPr="00E70D8A" w:rsidRDefault="008052DB" w:rsidP="008052DB">
      <w:pPr>
        <w:rPr>
          <w:vanish/>
        </w:rPr>
      </w:pPr>
    </w:p>
    <w:p w14:paraId="0DD2AC37" w14:textId="2B57E3DB" w:rsidR="001271AB" w:rsidRPr="00E70D8A" w:rsidRDefault="008052DB" w:rsidP="001271AB">
      <w:pPr>
        <w:jc w:val="both"/>
      </w:pPr>
      <w:proofErr w:type="gramStart"/>
      <w:r w:rsidRPr="00E70D8A">
        <w:rPr>
          <w:b/>
          <w:u w:val="single"/>
        </w:rPr>
        <w:t>Ответственный  за</w:t>
      </w:r>
      <w:proofErr w:type="gramEnd"/>
      <w:r w:rsidRPr="00E70D8A">
        <w:rPr>
          <w:b/>
          <w:u w:val="single"/>
        </w:rPr>
        <w:t xml:space="preserve">  выпуск:</w:t>
      </w:r>
      <w:r w:rsidRPr="00E70D8A">
        <w:t xml:space="preserve">  </w:t>
      </w:r>
      <w:r w:rsidR="001271AB">
        <w:t xml:space="preserve"> председател</w:t>
      </w:r>
      <w:r w:rsidR="00996701">
        <w:t>ь</w:t>
      </w:r>
      <w:r w:rsidR="001271AB">
        <w:t xml:space="preserve"> Совета народных депутатов</w:t>
      </w:r>
      <w:r w:rsidR="001271AB" w:rsidRPr="00E70D8A">
        <w:t xml:space="preserve"> Воленского сельского  поселения Новоусманского муниципального района Воронежской  области  </w:t>
      </w:r>
      <w:proofErr w:type="spellStart"/>
      <w:r w:rsidR="0076250D">
        <w:t>Ребрищев</w:t>
      </w:r>
      <w:proofErr w:type="spellEnd"/>
      <w:r w:rsidR="0076250D">
        <w:t xml:space="preserve"> Александр Витальевич</w:t>
      </w:r>
    </w:p>
    <w:p w14:paraId="63FE4C54" w14:textId="77777777" w:rsidR="008052DB" w:rsidRPr="00E70D8A" w:rsidRDefault="008052DB" w:rsidP="008052DB">
      <w:pPr>
        <w:jc w:val="both"/>
      </w:pPr>
      <w:proofErr w:type="gramStart"/>
      <w:r w:rsidRPr="00E70D8A">
        <w:rPr>
          <w:b/>
          <w:u w:val="single"/>
        </w:rPr>
        <w:t>Адрес  редакции</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2DC311FA" w14:textId="77777777" w:rsidR="008052DB" w:rsidRPr="00E70D8A" w:rsidRDefault="008052DB" w:rsidP="008052DB">
      <w:pPr>
        <w:jc w:val="both"/>
      </w:pPr>
      <w:proofErr w:type="gramStart"/>
      <w:r w:rsidRPr="00E70D8A">
        <w:rPr>
          <w:b/>
          <w:u w:val="single"/>
        </w:rPr>
        <w:t>Адрес  издателя</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2F956708" w14:textId="77777777" w:rsidR="008052DB" w:rsidRPr="00E70D8A" w:rsidRDefault="008052DB" w:rsidP="008052DB">
      <w:pPr>
        <w:jc w:val="both"/>
      </w:pPr>
      <w:proofErr w:type="gramStart"/>
      <w:r w:rsidRPr="00E70D8A">
        <w:rPr>
          <w:b/>
          <w:u w:val="single"/>
        </w:rPr>
        <w:t>Адрес  типографии</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119E7520" w14:textId="469A108A" w:rsidR="008052DB" w:rsidRPr="00E70D8A" w:rsidRDefault="008052DB" w:rsidP="008052DB">
      <w:pPr>
        <w:jc w:val="both"/>
      </w:pPr>
      <w:r w:rsidRPr="00E70D8A">
        <w:rPr>
          <w:b/>
          <w:u w:val="single"/>
        </w:rPr>
        <w:t xml:space="preserve">Подписано </w:t>
      </w:r>
      <w:proofErr w:type="gramStart"/>
      <w:r w:rsidRPr="00E70D8A">
        <w:rPr>
          <w:b/>
          <w:u w:val="single"/>
        </w:rPr>
        <w:t>к  печати</w:t>
      </w:r>
      <w:proofErr w:type="gramEnd"/>
      <w:r w:rsidRPr="00E70D8A">
        <w:rPr>
          <w:b/>
          <w:u w:val="single"/>
        </w:rPr>
        <w:t>:</w:t>
      </w:r>
      <w:r w:rsidR="00195B99">
        <w:t xml:space="preserve"> </w:t>
      </w:r>
      <w:r w:rsidR="006C1BDC">
        <w:t xml:space="preserve">  </w:t>
      </w:r>
      <w:r w:rsidR="00FE575A">
        <w:rPr>
          <w:color w:val="FF0000"/>
        </w:rPr>
        <w:t>14.04</w:t>
      </w:r>
      <w:r w:rsidR="0019501E" w:rsidRPr="00B121E5">
        <w:rPr>
          <w:color w:val="FF0000"/>
        </w:rPr>
        <w:t>.202</w:t>
      </w:r>
      <w:r w:rsidR="0076250D">
        <w:rPr>
          <w:color w:val="FF0000"/>
        </w:rPr>
        <w:t>6</w:t>
      </w:r>
      <w:r w:rsidR="002875B1" w:rsidRPr="00B121E5">
        <w:rPr>
          <w:color w:val="FF0000"/>
        </w:rPr>
        <w:t>г</w:t>
      </w:r>
      <w:r w:rsidRPr="00E70D8A">
        <w:t>,  16 часов</w:t>
      </w:r>
    </w:p>
    <w:p w14:paraId="07001097" w14:textId="77777777" w:rsidR="008052DB" w:rsidRPr="00E70D8A" w:rsidRDefault="008052DB" w:rsidP="008052DB">
      <w:pPr>
        <w:jc w:val="both"/>
      </w:pPr>
      <w:r w:rsidRPr="00E70D8A">
        <w:rPr>
          <w:b/>
          <w:u w:val="single"/>
        </w:rPr>
        <w:t>Тираж:</w:t>
      </w:r>
      <w:r w:rsidRPr="00E70D8A">
        <w:t xml:space="preserve"> 200 экз.</w:t>
      </w:r>
    </w:p>
    <w:p w14:paraId="28891AAB" w14:textId="77777777" w:rsidR="008052DB" w:rsidRPr="00E70D8A" w:rsidRDefault="008052DB" w:rsidP="008052DB">
      <w:pPr>
        <w:jc w:val="both"/>
        <w:rPr>
          <w:b/>
          <w:u w:val="single"/>
        </w:rPr>
      </w:pPr>
      <w:r w:rsidRPr="00E70D8A">
        <w:rPr>
          <w:b/>
          <w:u w:val="single"/>
        </w:rPr>
        <w:t>Распространяется бесплатно</w:t>
      </w:r>
    </w:p>
    <w:p w14:paraId="2ED0D33C" w14:textId="77777777" w:rsidR="002A3098" w:rsidRDefault="008052DB" w:rsidP="008052DB">
      <w:r w:rsidRPr="00E70D8A">
        <w:rPr>
          <w:b/>
          <w:u w:val="single"/>
        </w:rPr>
        <w:t>Тираж</w:t>
      </w:r>
      <w:r w:rsidRPr="00E70D8A">
        <w:t>200экз.</w:t>
      </w:r>
    </w:p>
    <w:sectPr w:rsidR="002A3098" w:rsidSect="00A4695E">
      <w:pgSz w:w="11906" w:h="16838"/>
      <w:pgMar w:top="284" w:right="849"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Sans">
    <w:altName w:val="Arial"/>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5CC4"/>
    <w:multiLevelType w:val="hybridMultilevel"/>
    <w:tmpl w:val="D4FED2AE"/>
    <w:lvl w:ilvl="0" w:tplc="E9E8FD52">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22E39"/>
    <w:multiLevelType w:val="multilevel"/>
    <w:tmpl w:val="A53A5606"/>
    <w:lvl w:ilvl="0">
      <w:start w:val="3"/>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ascii="Times New Roman" w:hAnsi="Times New Roman" w:cs="Times New Roman"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09831112"/>
    <w:multiLevelType w:val="hybridMultilevel"/>
    <w:tmpl w:val="07EAFE30"/>
    <w:lvl w:ilvl="0" w:tplc="27EE38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795363"/>
    <w:multiLevelType w:val="hybridMultilevel"/>
    <w:tmpl w:val="C2502834"/>
    <w:lvl w:ilvl="0" w:tplc="DEFC2438">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D4902"/>
    <w:multiLevelType w:val="multilevel"/>
    <w:tmpl w:val="23305966"/>
    <w:lvl w:ilvl="0">
      <w:start w:val="2"/>
      <w:numFmt w:val="decimal"/>
      <w:lvlText w:val="%1."/>
      <w:lvlJc w:val="left"/>
      <w:pPr>
        <w:ind w:left="825" w:hanging="825"/>
      </w:pPr>
      <w:rPr>
        <w:rFonts w:hint="default"/>
      </w:rPr>
    </w:lvl>
    <w:lvl w:ilvl="1">
      <w:start w:val="14"/>
      <w:numFmt w:val="decimal"/>
      <w:lvlText w:val="%1.%2."/>
      <w:lvlJc w:val="left"/>
      <w:pPr>
        <w:ind w:left="1584" w:hanging="825"/>
      </w:pPr>
      <w:rPr>
        <w:rFonts w:hint="default"/>
      </w:rPr>
    </w:lvl>
    <w:lvl w:ilvl="2">
      <w:start w:val="3"/>
      <w:numFmt w:val="decimal"/>
      <w:lvlText w:val="%1.%2.%3."/>
      <w:lvlJc w:val="left"/>
      <w:pPr>
        <w:ind w:left="2343" w:hanging="825"/>
      </w:pPr>
      <w:rPr>
        <w:rFonts w:hint="default"/>
      </w:rPr>
    </w:lvl>
    <w:lvl w:ilvl="3">
      <w:start w:val="1"/>
      <w:numFmt w:val="decimal"/>
      <w:lvlText w:val="%1.%2.%3.%4."/>
      <w:lvlJc w:val="left"/>
      <w:pPr>
        <w:ind w:left="3357" w:hanging="108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5235" w:hanging="1440"/>
      </w:pPr>
      <w:rPr>
        <w:rFonts w:hint="default"/>
      </w:rPr>
    </w:lvl>
    <w:lvl w:ilvl="6">
      <w:start w:val="1"/>
      <w:numFmt w:val="decimal"/>
      <w:lvlText w:val="%1.%2.%3.%4.%5.%6.%7."/>
      <w:lvlJc w:val="left"/>
      <w:pPr>
        <w:ind w:left="6354" w:hanging="1800"/>
      </w:pPr>
      <w:rPr>
        <w:rFonts w:hint="default"/>
      </w:rPr>
    </w:lvl>
    <w:lvl w:ilvl="7">
      <w:start w:val="1"/>
      <w:numFmt w:val="decimal"/>
      <w:lvlText w:val="%1.%2.%3.%4.%5.%6.%7.%8."/>
      <w:lvlJc w:val="left"/>
      <w:pPr>
        <w:ind w:left="7113" w:hanging="1800"/>
      </w:pPr>
      <w:rPr>
        <w:rFonts w:hint="default"/>
      </w:rPr>
    </w:lvl>
    <w:lvl w:ilvl="8">
      <w:start w:val="1"/>
      <w:numFmt w:val="decimal"/>
      <w:lvlText w:val="%1.%2.%3.%4.%5.%6.%7.%8.%9."/>
      <w:lvlJc w:val="left"/>
      <w:pPr>
        <w:ind w:left="8232" w:hanging="2160"/>
      </w:pPr>
      <w:rPr>
        <w:rFonts w:hint="default"/>
      </w:rPr>
    </w:lvl>
  </w:abstractNum>
  <w:abstractNum w:abstractNumId="5" w15:restartNumberingAfterBreak="0">
    <w:nsid w:val="1786124E"/>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AD01E7"/>
    <w:multiLevelType w:val="hybridMultilevel"/>
    <w:tmpl w:val="13A4C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D01A23"/>
    <w:multiLevelType w:val="multilevel"/>
    <w:tmpl w:val="4914D44E"/>
    <w:lvl w:ilvl="0">
      <w:start w:val="1"/>
      <w:numFmt w:val="decimal"/>
      <w:lvlText w:val="%1."/>
      <w:lvlJc w:val="left"/>
      <w:pPr>
        <w:ind w:left="1115" w:hanging="69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8" w15:restartNumberingAfterBreak="0">
    <w:nsid w:val="1EFA1EDD"/>
    <w:multiLevelType w:val="hybridMultilevel"/>
    <w:tmpl w:val="5A9460A6"/>
    <w:lvl w:ilvl="0" w:tplc="2A36D090">
      <w:start w:val="1"/>
      <w:numFmt w:val="upperRoman"/>
      <w:lvlText w:val="%1."/>
      <w:lvlJc w:val="left"/>
      <w:pPr>
        <w:ind w:left="1209" w:hanging="216"/>
        <w:jc w:val="left"/>
      </w:pPr>
      <w:rPr>
        <w:rFonts w:ascii="Times New Roman" w:eastAsia="Times New Roman" w:hAnsi="Times New Roman" w:cs="Times New Roman" w:hint="default"/>
        <w:b/>
        <w:bCs/>
        <w:i w:val="0"/>
        <w:iCs w:val="0"/>
        <w:spacing w:val="-3"/>
        <w:w w:val="100"/>
        <w:sz w:val="24"/>
        <w:szCs w:val="24"/>
        <w:lang w:val="ru-RU" w:eastAsia="en-US" w:bidi="ar-SA"/>
      </w:rPr>
    </w:lvl>
    <w:lvl w:ilvl="1" w:tplc="9A064B54">
      <w:start w:val="1"/>
      <w:numFmt w:val="decimal"/>
      <w:lvlText w:val="%2."/>
      <w:lvlJc w:val="left"/>
      <w:pPr>
        <w:ind w:left="282" w:hanging="49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tplc="40380A8E">
      <w:numFmt w:val="bullet"/>
      <w:lvlText w:val="•"/>
      <w:lvlJc w:val="left"/>
      <w:pPr>
        <w:ind w:left="2184" w:hanging="490"/>
      </w:pPr>
      <w:rPr>
        <w:rFonts w:hint="default"/>
        <w:lang w:val="ru-RU" w:eastAsia="en-US" w:bidi="ar-SA"/>
      </w:rPr>
    </w:lvl>
    <w:lvl w:ilvl="3" w:tplc="51DE1BE8">
      <w:numFmt w:val="bullet"/>
      <w:lvlText w:val="•"/>
      <w:lvlJc w:val="left"/>
      <w:pPr>
        <w:ind w:left="3169" w:hanging="490"/>
      </w:pPr>
      <w:rPr>
        <w:rFonts w:hint="default"/>
        <w:lang w:val="ru-RU" w:eastAsia="en-US" w:bidi="ar-SA"/>
      </w:rPr>
    </w:lvl>
    <w:lvl w:ilvl="4" w:tplc="E5E2D344">
      <w:numFmt w:val="bullet"/>
      <w:lvlText w:val="•"/>
      <w:lvlJc w:val="left"/>
      <w:pPr>
        <w:ind w:left="4154" w:hanging="490"/>
      </w:pPr>
      <w:rPr>
        <w:rFonts w:hint="default"/>
        <w:lang w:val="ru-RU" w:eastAsia="en-US" w:bidi="ar-SA"/>
      </w:rPr>
    </w:lvl>
    <w:lvl w:ilvl="5" w:tplc="92FC7630">
      <w:numFmt w:val="bullet"/>
      <w:lvlText w:val="•"/>
      <w:lvlJc w:val="left"/>
      <w:pPr>
        <w:ind w:left="5138" w:hanging="490"/>
      </w:pPr>
      <w:rPr>
        <w:rFonts w:hint="default"/>
        <w:lang w:val="ru-RU" w:eastAsia="en-US" w:bidi="ar-SA"/>
      </w:rPr>
    </w:lvl>
    <w:lvl w:ilvl="6" w:tplc="6B702FB8">
      <w:numFmt w:val="bullet"/>
      <w:lvlText w:val="•"/>
      <w:lvlJc w:val="left"/>
      <w:pPr>
        <w:ind w:left="6123" w:hanging="490"/>
      </w:pPr>
      <w:rPr>
        <w:rFonts w:hint="default"/>
        <w:lang w:val="ru-RU" w:eastAsia="en-US" w:bidi="ar-SA"/>
      </w:rPr>
    </w:lvl>
    <w:lvl w:ilvl="7" w:tplc="EC8C67D0">
      <w:numFmt w:val="bullet"/>
      <w:lvlText w:val="•"/>
      <w:lvlJc w:val="left"/>
      <w:pPr>
        <w:ind w:left="7108" w:hanging="490"/>
      </w:pPr>
      <w:rPr>
        <w:rFonts w:hint="default"/>
        <w:lang w:val="ru-RU" w:eastAsia="en-US" w:bidi="ar-SA"/>
      </w:rPr>
    </w:lvl>
    <w:lvl w:ilvl="8" w:tplc="21C04940">
      <w:numFmt w:val="bullet"/>
      <w:lvlText w:val="•"/>
      <w:lvlJc w:val="left"/>
      <w:pPr>
        <w:ind w:left="8092" w:hanging="490"/>
      </w:pPr>
      <w:rPr>
        <w:rFonts w:hint="default"/>
        <w:lang w:val="ru-RU" w:eastAsia="en-US" w:bidi="ar-SA"/>
      </w:rPr>
    </w:lvl>
  </w:abstractNum>
  <w:abstractNum w:abstractNumId="9" w15:restartNumberingAfterBreak="0">
    <w:nsid w:val="20727CEA"/>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55602F0"/>
    <w:multiLevelType w:val="multilevel"/>
    <w:tmpl w:val="2ECA6C78"/>
    <w:lvl w:ilvl="0">
      <w:start w:val="1"/>
      <w:numFmt w:val="decimal"/>
      <w:lvlText w:val="%1."/>
      <w:lvlJc w:val="left"/>
      <w:pPr>
        <w:ind w:left="1152" w:hanging="585"/>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1" w15:restartNumberingAfterBreak="0">
    <w:nsid w:val="2F0C12CF"/>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FD256F6"/>
    <w:multiLevelType w:val="multilevel"/>
    <w:tmpl w:val="A4362706"/>
    <w:lvl w:ilvl="0">
      <w:start w:val="1"/>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7C65A3D"/>
    <w:multiLevelType w:val="multilevel"/>
    <w:tmpl w:val="504A804E"/>
    <w:lvl w:ilvl="0">
      <w:start w:val="2"/>
      <w:numFmt w:val="decimal"/>
      <w:lvlText w:val="%1"/>
      <w:lvlJc w:val="left"/>
      <w:pPr>
        <w:ind w:left="750" w:hanging="750"/>
      </w:pPr>
      <w:rPr>
        <w:rFonts w:hint="default"/>
      </w:rPr>
    </w:lvl>
    <w:lvl w:ilvl="1">
      <w:start w:val="14"/>
      <w:numFmt w:val="decimal"/>
      <w:lvlText w:val="%1.%2"/>
      <w:lvlJc w:val="left"/>
      <w:pPr>
        <w:ind w:left="1104" w:hanging="750"/>
      </w:pPr>
      <w:rPr>
        <w:rFonts w:hint="default"/>
      </w:rPr>
    </w:lvl>
    <w:lvl w:ilvl="2">
      <w:start w:val="2"/>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3BF14185"/>
    <w:multiLevelType w:val="hybridMultilevel"/>
    <w:tmpl w:val="D69478F2"/>
    <w:lvl w:ilvl="0" w:tplc="7F1CCBC0">
      <w:start w:val="1"/>
      <w:numFmt w:val="decimal"/>
      <w:lvlText w:val="%1."/>
      <w:lvlJc w:val="left"/>
      <w:pPr>
        <w:ind w:left="282" w:hanging="32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5943D6E">
      <w:numFmt w:val="bullet"/>
      <w:lvlText w:val="-"/>
      <w:lvlJc w:val="left"/>
      <w:pPr>
        <w:ind w:left="282" w:hanging="221"/>
      </w:pPr>
      <w:rPr>
        <w:rFonts w:ascii="Times New Roman" w:eastAsia="Times New Roman" w:hAnsi="Times New Roman" w:cs="Times New Roman" w:hint="default"/>
        <w:b w:val="0"/>
        <w:bCs w:val="0"/>
        <w:i w:val="0"/>
        <w:iCs w:val="0"/>
        <w:spacing w:val="0"/>
        <w:w w:val="100"/>
        <w:sz w:val="24"/>
        <w:szCs w:val="24"/>
        <w:lang w:val="ru-RU" w:eastAsia="en-US" w:bidi="ar-SA"/>
      </w:rPr>
    </w:lvl>
    <w:lvl w:ilvl="2" w:tplc="03649222">
      <w:numFmt w:val="bullet"/>
      <w:lvlText w:val="•"/>
      <w:lvlJc w:val="left"/>
      <w:pPr>
        <w:ind w:left="2236" w:hanging="221"/>
      </w:pPr>
      <w:rPr>
        <w:rFonts w:hint="default"/>
        <w:lang w:val="ru-RU" w:eastAsia="en-US" w:bidi="ar-SA"/>
      </w:rPr>
    </w:lvl>
    <w:lvl w:ilvl="3" w:tplc="8982D7E6">
      <w:numFmt w:val="bullet"/>
      <w:lvlText w:val="•"/>
      <w:lvlJc w:val="left"/>
      <w:pPr>
        <w:ind w:left="3214" w:hanging="221"/>
      </w:pPr>
      <w:rPr>
        <w:rFonts w:hint="default"/>
        <w:lang w:val="ru-RU" w:eastAsia="en-US" w:bidi="ar-SA"/>
      </w:rPr>
    </w:lvl>
    <w:lvl w:ilvl="4" w:tplc="1416D63C">
      <w:numFmt w:val="bullet"/>
      <w:lvlText w:val="•"/>
      <w:lvlJc w:val="left"/>
      <w:pPr>
        <w:ind w:left="4192" w:hanging="221"/>
      </w:pPr>
      <w:rPr>
        <w:rFonts w:hint="default"/>
        <w:lang w:val="ru-RU" w:eastAsia="en-US" w:bidi="ar-SA"/>
      </w:rPr>
    </w:lvl>
    <w:lvl w:ilvl="5" w:tplc="6FB4C5BA">
      <w:numFmt w:val="bullet"/>
      <w:lvlText w:val="•"/>
      <w:lvlJc w:val="left"/>
      <w:pPr>
        <w:ind w:left="5171" w:hanging="221"/>
      </w:pPr>
      <w:rPr>
        <w:rFonts w:hint="default"/>
        <w:lang w:val="ru-RU" w:eastAsia="en-US" w:bidi="ar-SA"/>
      </w:rPr>
    </w:lvl>
    <w:lvl w:ilvl="6" w:tplc="F52C3CE2">
      <w:numFmt w:val="bullet"/>
      <w:lvlText w:val="•"/>
      <w:lvlJc w:val="left"/>
      <w:pPr>
        <w:ind w:left="6149" w:hanging="221"/>
      </w:pPr>
      <w:rPr>
        <w:rFonts w:hint="default"/>
        <w:lang w:val="ru-RU" w:eastAsia="en-US" w:bidi="ar-SA"/>
      </w:rPr>
    </w:lvl>
    <w:lvl w:ilvl="7" w:tplc="0406D6CA">
      <w:numFmt w:val="bullet"/>
      <w:lvlText w:val="•"/>
      <w:lvlJc w:val="left"/>
      <w:pPr>
        <w:ind w:left="7127" w:hanging="221"/>
      </w:pPr>
      <w:rPr>
        <w:rFonts w:hint="default"/>
        <w:lang w:val="ru-RU" w:eastAsia="en-US" w:bidi="ar-SA"/>
      </w:rPr>
    </w:lvl>
    <w:lvl w:ilvl="8" w:tplc="8CF63C5A">
      <w:numFmt w:val="bullet"/>
      <w:lvlText w:val="•"/>
      <w:lvlJc w:val="left"/>
      <w:pPr>
        <w:ind w:left="8105" w:hanging="221"/>
      </w:pPr>
      <w:rPr>
        <w:rFonts w:hint="default"/>
        <w:lang w:val="ru-RU" w:eastAsia="en-US" w:bidi="ar-SA"/>
      </w:rPr>
    </w:lvl>
  </w:abstractNum>
  <w:abstractNum w:abstractNumId="15" w15:restartNumberingAfterBreak="0">
    <w:nsid w:val="3E0B6866"/>
    <w:multiLevelType w:val="multilevel"/>
    <w:tmpl w:val="BE38150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3C18CA"/>
    <w:multiLevelType w:val="hybridMultilevel"/>
    <w:tmpl w:val="1186B4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D347976"/>
    <w:multiLevelType w:val="multilevel"/>
    <w:tmpl w:val="CFCA2A26"/>
    <w:lvl w:ilvl="0">
      <w:start w:val="2"/>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4DD52C4B"/>
    <w:multiLevelType w:val="hybridMultilevel"/>
    <w:tmpl w:val="DEA6499C"/>
    <w:lvl w:ilvl="0" w:tplc="3A728676">
      <w:start w:val="29"/>
      <w:numFmt w:val="decimal"/>
      <w:lvlText w:val="%1."/>
      <w:lvlJc w:val="left"/>
      <w:pPr>
        <w:ind w:left="282" w:hanging="485"/>
        <w:jc w:val="left"/>
      </w:pPr>
      <w:rPr>
        <w:rFonts w:hint="default"/>
        <w:spacing w:val="0"/>
        <w:w w:val="100"/>
        <w:lang w:val="ru-RU" w:eastAsia="en-US" w:bidi="ar-SA"/>
      </w:rPr>
    </w:lvl>
    <w:lvl w:ilvl="1" w:tplc="EDCE7AE0">
      <w:numFmt w:val="bullet"/>
      <w:lvlText w:val="•"/>
      <w:lvlJc w:val="left"/>
      <w:pPr>
        <w:ind w:left="1258" w:hanging="485"/>
      </w:pPr>
      <w:rPr>
        <w:rFonts w:hint="default"/>
        <w:lang w:val="ru-RU" w:eastAsia="en-US" w:bidi="ar-SA"/>
      </w:rPr>
    </w:lvl>
    <w:lvl w:ilvl="2" w:tplc="782E0000">
      <w:numFmt w:val="bullet"/>
      <w:lvlText w:val="•"/>
      <w:lvlJc w:val="left"/>
      <w:pPr>
        <w:ind w:left="2236" w:hanging="485"/>
      </w:pPr>
      <w:rPr>
        <w:rFonts w:hint="default"/>
        <w:lang w:val="ru-RU" w:eastAsia="en-US" w:bidi="ar-SA"/>
      </w:rPr>
    </w:lvl>
    <w:lvl w:ilvl="3" w:tplc="51D00A8E">
      <w:numFmt w:val="bullet"/>
      <w:lvlText w:val="•"/>
      <w:lvlJc w:val="left"/>
      <w:pPr>
        <w:ind w:left="3214" w:hanging="485"/>
      </w:pPr>
      <w:rPr>
        <w:rFonts w:hint="default"/>
        <w:lang w:val="ru-RU" w:eastAsia="en-US" w:bidi="ar-SA"/>
      </w:rPr>
    </w:lvl>
    <w:lvl w:ilvl="4" w:tplc="6582AE58">
      <w:numFmt w:val="bullet"/>
      <w:lvlText w:val="•"/>
      <w:lvlJc w:val="left"/>
      <w:pPr>
        <w:ind w:left="4192" w:hanging="485"/>
      </w:pPr>
      <w:rPr>
        <w:rFonts w:hint="default"/>
        <w:lang w:val="ru-RU" w:eastAsia="en-US" w:bidi="ar-SA"/>
      </w:rPr>
    </w:lvl>
    <w:lvl w:ilvl="5" w:tplc="F6CA60B4">
      <w:numFmt w:val="bullet"/>
      <w:lvlText w:val="•"/>
      <w:lvlJc w:val="left"/>
      <w:pPr>
        <w:ind w:left="5171" w:hanging="485"/>
      </w:pPr>
      <w:rPr>
        <w:rFonts w:hint="default"/>
        <w:lang w:val="ru-RU" w:eastAsia="en-US" w:bidi="ar-SA"/>
      </w:rPr>
    </w:lvl>
    <w:lvl w:ilvl="6" w:tplc="3AB6DA0E">
      <w:numFmt w:val="bullet"/>
      <w:lvlText w:val="•"/>
      <w:lvlJc w:val="left"/>
      <w:pPr>
        <w:ind w:left="6149" w:hanging="485"/>
      </w:pPr>
      <w:rPr>
        <w:rFonts w:hint="default"/>
        <w:lang w:val="ru-RU" w:eastAsia="en-US" w:bidi="ar-SA"/>
      </w:rPr>
    </w:lvl>
    <w:lvl w:ilvl="7" w:tplc="03AACBEE">
      <w:numFmt w:val="bullet"/>
      <w:lvlText w:val="•"/>
      <w:lvlJc w:val="left"/>
      <w:pPr>
        <w:ind w:left="7127" w:hanging="485"/>
      </w:pPr>
      <w:rPr>
        <w:rFonts w:hint="default"/>
        <w:lang w:val="ru-RU" w:eastAsia="en-US" w:bidi="ar-SA"/>
      </w:rPr>
    </w:lvl>
    <w:lvl w:ilvl="8" w:tplc="0B10AFE6">
      <w:numFmt w:val="bullet"/>
      <w:lvlText w:val="•"/>
      <w:lvlJc w:val="left"/>
      <w:pPr>
        <w:ind w:left="8105" w:hanging="485"/>
      </w:pPr>
      <w:rPr>
        <w:rFonts w:hint="default"/>
        <w:lang w:val="ru-RU" w:eastAsia="en-US" w:bidi="ar-SA"/>
      </w:rPr>
    </w:lvl>
  </w:abstractNum>
  <w:abstractNum w:abstractNumId="19" w15:restartNumberingAfterBreak="0">
    <w:nsid w:val="5043618B"/>
    <w:multiLevelType w:val="hybridMultilevel"/>
    <w:tmpl w:val="E24E5C26"/>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566A5984"/>
    <w:multiLevelType w:val="hybridMultilevel"/>
    <w:tmpl w:val="B3D0A660"/>
    <w:lvl w:ilvl="0" w:tplc="2536F47A">
      <w:start w:val="9"/>
      <w:numFmt w:val="decimal"/>
      <w:lvlText w:val="%1."/>
      <w:lvlJc w:val="left"/>
      <w:pPr>
        <w:ind w:left="993"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E20978">
      <w:numFmt w:val="bullet"/>
      <w:lvlText w:val="•"/>
      <w:lvlJc w:val="left"/>
      <w:pPr>
        <w:ind w:left="1906" w:hanging="245"/>
      </w:pPr>
      <w:rPr>
        <w:rFonts w:hint="default"/>
        <w:lang w:val="ru-RU" w:eastAsia="en-US" w:bidi="ar-SA"/>
      </w:rPr>
    </w:lvl>
    <w:lvl w:ilvl="2" w:tplc="AF9C60A8">
      <w:numFmt w:val="bullet"/>
      <w:lvlText w:val="•"/>
      <w:lvlJc w:val="left"/>
      <w:pPr>
        <w:ind w:left="2812" w:hanging="245"/>
      </w:pPr>
      <w:rPr>
        <w:rFonts w:hint="default"/>
        <w:lang w:val="ru-RU" w:eastAsia="en-US" w:bidi="ar-SA"/>
      </w:rPr>
    </w:lvl>
    <w:lvl w:ilvl="3" w:tplc="734213F4">
      <w:numFmt w:val="bullet"/>
      <w:lvlText w:val="•"/>
      <w:lvlJc w:val="left"/>
      <w:pPr>
        <w:ind w:left="3718" w:hanging="245"/>
      </w:pPr>
      <w:rPr>
        <w:rFonts w:hint="default"/>
        <w:lang w:val="ru-RU" w:eastAsia="en-US" w:bidi="ar-SA"/>
      </w:rPr>
    </w:lvl>
    <w:lvl w:ilvl="4" w:tplc="BE044DA0">
      <w:numFmt w:val="bullet"/>
      <w:lvlText w:val="•"/>
      <w:lvlJc w:val="left"/>
      <w:pPr>
        <w:ind w:left="4624" w:hanging="245"/>
      </w:pPr>
      <w:rPr>
        <w:rFonts w:hint="default"/>
        <w:lang w:val="ru-RU" w:eastAsia="en-US" w:bidi="ar-SA"/>
      </w:rPr>
    </w:lvl>
    <w:lvl w:ilvl="5" w:tplc="8C1229B2">
      <w:numFmt w:val="bullet"/>
      <w:lvlText w:val="•"/>
      <w:lvlJc w:val="left"/>
      <w:pPr>
        <w:ind w:left="5531" w:hanging="245"/>
      </w:pPr>
      <w:rPr>
        <w:rFonts w:hint="default"/>
        <w:lang w:val="ru-RU" w:eastAsia="en-US" w:bidi="ar-SA"/>
      </w:rPr>
    </w:lvl>
    <w:lvl w:ilvl="6" w:tplc="E81E7A7A">
      <w:numFmt w:val="bullet"/>
      <w:lvlText w:val="•"/>
      <w:lvlJc w:val="left"/>
      <w:pPr>
        <w:ind w:left="6437" w:hanging="245"/>
      </w:pPr>
      <w:rPr>
        <w:rFonts w:hint="default"/>
        <w:lang w:val="ru-RU" w:eastAsia="en-US" w:bidi="ar-SA"/>
      </w:rPr>
    </w:lvl>
    <w:lvl w:ilvl="7" w:tplc="FC087538">
      <w:numFmt w:val="bullet"/>
      <w:lvlText w:val="•"/>
      <w:lvlJc w:val="left"/>
      <w:pPr>
        <w:ind w:left="7343" w:hanging="245"/>
      </w:pPr>
      <w:rPr>
        <w:rFonts w:hint="default"/>
        <w:lang w:val="ru-RU" w:eastAsia="en-US" w:bidi="ar-SA"/>
      </w:rPr>
    </w:lvl>
    <w:lvl w:ilvl="8" w:tplc="6612435A">
      <w:numFmt w:val="bullet"/>
      <w:lvlText w:val="•"/>
      <w:lvlJc w:val="left"/>
      <w:pPr>
        <w:ind w:left="8249" w:hanging="245"/>
      </w:pPr>
      <w:rPr>
        <w:rFonts w:hint="default"/>
        <w:lang w:val="ru-RU" w:eastAsia="en-US" w:bidi="ar-SA"/>
      </w:rPr>
    </w:lvl>
  </w:abstractNum>
  <w:abstractNum w:abstractNumId="21" w15:restartNumberingAfterBreak="0">
    <w:nsid w:val="57FE7020"/>
    <w:multiLevelType w:val="multilevel"/>
    <w:tmpl w:val="8C7008AA"/>
    <w:lvl w:ilvl="0">
      <w:start w:val="2"/>
      <w:numFmt w:val="decimal"/>
      <w:lvlText w:val="%1."/>
      <w:lvlJc w:val="left"/>
      <w:pPr>
        <w:ind w:left="792" w:hanging="792"/>
      </w:pPr>
      <w:rPr>
        <w:rFonts w:hint="default"/>
      </w:rPr>
    </w:lvl>
    <w:lvl w:ilvl="1">
      <w:start w:val="12"/>
      <w:numFmt w:val="decimal"/>
      <w:lvlText w:val="%1.%2."/>
      <w:lvlJc w:val="left"/>
      <w:pPr>
        <w:ind w:left="1326" w:hanging="792"/>
      </w:pPr>
      <w:rPr>
        <w:rFonts w:hint="default"/>
      </w:rPr>
    </w:lvl>
    <w:lvl w:ilvl="2">
      <w:start w:val="2"/>
      <w:numFmt w:val="decimal"/>
      <w:lvlText w:val="%1.%2.%3."/>
      <w:lvlJc w:val="left"/>
      <w:pPr>
        <w:ind w:left="1860" w:hanging="792"/>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2" w15:restartNumberingAfterBreak="0">
    <w:nsid w:val="5DA71EE1"/>
    <w:multiLevelType w:val="hybridMultilevel"/>
    <w:tmpl w:val="D54A1996"/>
    <w:lvl w:ilvl="0" w:tplc="054A40F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3" w15:restartNumberingAfterBreak="0">
    <w:nsid w:val="64513500"/>
    <w:multiLevelType w:val="hybridMultilevel"/>
    <w:tmpl w:val="A4168468"/>
    <w:lvl w:ilvl="0" w:tplc="771CE1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447876"/>
    <w:multiLevelType w:val="hybridMultilevel"/>
    <w:tmpl w:val="B422EE4E"/>
    <w:lvl w:ilvl="0" w:tplc="02F61AA0">
      <w:start w:val="5"/>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5" w15:restartNumberingAfterBreak="0">
    <w:nsid w:val="6E4E6CDD"/>
    <w:multiLevelType w:val="multilevel"/>
    <w:tmpl w:val="9F52A39E"/>
    <w:lvl w:ilvl="0">
      <w:start w:val="1"/>
      <w:numFmt w:val="decimal"/>
      <w:lvlText w:val="%1."/>
      <w:lvlJc w:val="left"/>
      <w:pPr>
        <w:ind w:left="495" w:hanging="49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0"/>
  </w:num>
  <w:num w:numId="5">
    <w:abstractNumId w:val="1"/>
  </w:num>
  <w:num w:numId="6">
    <w:abstractNumId w:val="21"/>
  </w:num>
  <w:num w:numId="7">
    <w:abstractNumId w:val="17"/>
  </w:num>
  <w:num w:numId="8">
    <w:abstractNumId w:val="13"/>
  </w:num>
  <w:num w:numId="9">
    <w:abstractNumId w:val="4"/>
  </w:num>
  <w:num w:numId="10">
    <w:abstractNumId w:val="12"/>
  </w:num>
  <w:num w:numId="11">
    <w:abstractNumId w:val="9"/>
  </w:num>
  <w:num w:numId="12">
    <w:abstractNumId w:val="5"/>
  </w:num>
  <w:num w:numId="13">
    <w:abstractNumId w:val="11"/>
  </w:num>
  <w:num w:numId="14">
    <w:abstractNumId w:val="25"/>
  </w:num>
  <w:num w:numId="15">
    <w:abstractNumId w:val="15"/>
  </w:num>
  <w:num w:numId="16">
    <w:abstractNumId w:val="16"/>
  </w:num>
  <w:num w:numId="17">
    <w:abstractNumId w:val="2"/>
  </w:num>
  <w:num w:numId="18">
    <w:abstractNumId w:val="3"/>
  </w:num>
  <w:num w:numId="19">
    <w:abstractNumId w:val="23"/>
  </w:num>
  <w:num w:numId="20">
    <w:abstractNumId w:val="10"/>
  </w:num>
  <w:num w:numId="21">
    <w:abstractNumId w:val="6"/>
  </w:num>
  <w:num w:numId="22">
    <w:abstractNumId w:val="22"/>
  </w:num>
  <w:num w:numId="23">
    <w:abstractNumId w:val="18"/>
  </w:num>
  <w:num w:numId="24">
    <w:abstractNumId w:val="20"/>
  </w:num>
  <w:num w:numId="25">
    <w:abstractNumId w:val="8"/>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DF2"/>
    <w:rsid w:val="00054D4E"/>
    <w:rsid w:val="00081287"/>
    <w:rsid w:val="00083322"/>
    <w:rsid w:val="00086991"/>
    <w:rsid w:val="000F197F"/>
    <w:rsid w:val="001271AB"/>
    <w:rsid w:val="0019501E"/>
    <w:rsid w:val="00195B99"/>
    <w:rsid w:val="002875B1"/>
    <w:rsid w:val="002A0326"/>
    <w:rsid w:val="002A3098"/>
    <w:rsid w:val="00374CCA"/>
    <w:rsid w:val="003B3D7E"/>
    <w:rsid w:val="00430E0A"/>
    <w:rsid w:val="00431A67"/>
    <w:rsid w:val="004431DA"/>
    <w:rsid w:val="0045373B"/>
    <w:rsid w:val="005A595D"/>
    <w:rsid w:val="005B2866"/>
    <w:rsid w:val="00684C01"/>
    <w:rsid w:val="006942A8"/>
    <w:rsid w:val="006C1BDC"/>
    <w:rsid w:val="0070049B"/>
    <w:rsid w:val="00710E45"/>
    <w:rsid w:val="00714E6B"/>
    <w:rsid w:val="00716DB8"/>
    <w:rsid w:val="0076250D"/>
    <w:rsid w:val="0078391C"/>
    <w:rsid w:val="0080014F"/>
    <w:rsid w:val="008052DB"/>
    <w:rsid w:val="008150D1"/>
    <w:rsid w:val="008545A9"/>
    <w:rsid w:val="008B09DD"/>
    <w:rsid w:val="008C0B01"/>
    <w:rsid w:val="009414FA"/>
    <w:rsid w:val="009440C5"/>
    <w:rsid w:val="009910AD"/>
    <w:rsid w:val="00996701"/>
    <w:rsid w:val="009F1394"/>
    <w:rsid w:val="00A4695E"/>
    <w:rsid w:val="00A52118"/>
    <w:rsid w:val="00A66B8C"/>
    <w:rsid w:val="00A820D5"/>
    <w:rsid w:val="00B121E0"/>
    <w:rsid w:val="00B121E5"/>
    <w:rsid w:val="00B65E78"/>
    <w:rsid w:val="00BA71D7"/>
    <w:rsid w:val="00C21B95"/>
    <w:rsid w:val="00C40CDB"/>
    <w:rsid w:val="00C54DF2"/>
    <w:rsid w:val="00D02B0C"/>
    <w:rsid w:val="00D26978"/>
    <w:rsid w:val="00D81636"/>
    <w:rsid w:val="00D973E1"/>
    <w:rsid w:val="00DA4A57"/>
    <w:rsid w:val="00E0780C"/>
    <w:rsid w:val="00E23813"/>
    <w:rsid w:val="00E6690C"/>
    <w:rsid w:val="00F41A68"/>
    <w:rsid w:val="00F90B3A"/>
    <w:rsid w:val="00FE5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404C"/>
  <w15:chartTrackingRefBased/>
  <w15:docId w15:val="{E299AEF8-8A49-45DE-8B62-55AA3F5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2D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D973E1"/>
    <w:pPr>
      <w:keepNext/>
      <w:suppressAutoHyphens w:val="0"/>
      <w:jc w:val="center"/>
      <w:outlineLvl w:val="0"/>
    </w:pPr>
    <w:rPr>
      <w:rFonts w:ascii="Calibri" w:hAnsi="Calibri" w:cs="Calibri"/>
      <w:b/>
      <w:bCs/>
      <w:sz w:val="36"/>
      <w:szCs w:val="36"/>
      <w:lang w:eastAsia="ru-RU"/>
    </w:rPr>
  </w:style>
  <w:style w:type="paragraph" w:styleId="2">
    <w:name w:val="heading 2"/>
    <w:basedOn w:val="a"/>
    <w:next w:val="a"/>
    <w:link w:val="20"/>
    <w:uiPriority w:val="9"/>
    <w:semiHidden/>
    <w:unhideWhenUsed/>
    <w:qFormat/>
    <w:rsid w:val="00E238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4FA"/>
    <w:pPr>
      <w:spacing w:after="0" w:line="240" w:lineRule="auto"/>
    </w:pPr>
    <w:rPr>
      <w:rFonts w:ascii="Calibri" w:eastAsia="Calibri" w:hAnsi="Calibri" w:cs="Times New Roman"/>
    </w:rPr>
  </w:style>
  <w:style w:type="paragraph" w:styleId="a4">
    <w:name w:val="Normal (Web)"/>
    <w:basedOn w:val="a"/>
    <w:unhideWhenUsed/>
    <w:rsid w:val="009414FA"/>
    <w:pPr>
      <w:suppressAutoHyphens w:val="0"/>
      <w:spacing w:before="100" w:beforeAutospacing="1" w:after="100" w:afterAutospacing="1"/>
    </w:pPr>
    <w:rPr>
      <w:lang w:eastAsia="ru-RU"/>
    </w:rPr>
  </w:style>
  <w:style w:type="character" w:customStyle="1" w:styleId="apple-converted-space">
    <w:name w:val="apple-converted-space"/>
    <w:basedOn w:val="a0"/>
    <w:rsid w:val="009414FA"/>
  </w:style>
  <w:style w:type="paragraph" w:styleId="a5">
    <w:name w:val="Balloon Text"/>
    <w:basedOn w:val="a"/>
    <w:link w:val="a6"/>
    <w:uiPriority w:val="99"/>
    <w:semiHidden/>
    <w:unhideWhenUsed/>
    <w:rsid w:val="009414FA"/>
    <w:rPr>
      <w:rFonts w:ascii="Segoe UI" w:hAnsi="Segoe UI" w:cs="Segoe UI"/>
      <w:sz w:val="18"/>
      <w:szCs w:val="18"/>
    </w:rPr>
  </w:style>
  <w:style w:type="character" w:customStyle="1" w:styleId="a6">
    <w:name w:val="Текст выноски Знак"/>
    <w:basedOn w:val="a0"/>
    <w:link w:val="a5"/>
    <w:uiPriority w:val="99"/>
    <w:semiHidden/>
    <w:rsid w:val="009414FA"/>
    <w:rPr>
      <w:rFonts w:ascii="Segoe UI" w:eastAsia="Times New Roman" w:hAnsi="Segoe UI" w:cs="Segoe UI"/>
      <w:sz w:val="18"/>
      <w:szCs w:val="18"/>
      <w:lang w:eastAsia="ar-SA"/>
    </w:rPr>
  </w:style>
  <w:style w:type="character" w:customStyle="1" w:styleId="10">
    <w:name w:val="Заголовок 1 Знак"/>
    <w:basedOn w:val="a0"/>
    <w:link w:val="1"/>
    <w:uiPriority w:val="99"/>
    <w:rsid w:val="00D973E1"/>
    <w:rPr>
      <w:rFonts w:ascii="Calibri" w:eastAsia="Times New Roman" w:hAnsi="Calibri" w:cs="Calibri"/>
      <w:b/>
      <w:bCs/>
      <w:sz w:val="36"/>
      <w:szCs w:val="36"/>
      <w:lang w:eastAsia="ru-RU"/>
    </w:rPr>
  </w:style>
  <w:style w:type="paragraph" w:styleId="a7">
    <w:name w:val="Title"/>
    <w:basedOn w:val="a"/>
    <w:link w:val="a8"/>
    <w:uiPriority w:val="99"/>
    <w:qFormat/>
    <w:rsid w:val="00D973E1"/>
    <w:pPr>
      <w:suppressAutoHyphens w:val="0"/>
      <w:jc w:val="center"/>
    </w:pPr>
    <w:rPr>
      <w:rFonts w:ascii="Calibri" w:hAnsi="Calibri" w:cs="Calibri"/>
      <w:sz w:val="28"/>
      <w:szCs w:val="28"/>
      <w:lang w:eastAsia="ru-RU"/>
    </w:rPr>
  </w:style>
  <w:style w:type="character" w:customStyle="1" w:styleId="a8">
    <w:name w:val="Заголовок Знак"/>
    <w:basedOn w:val="a0"/>
    <w:link w:val="a7"/>
    <w:uiPriority w:val="99"/>
    <w:rsid w:val="00D973E1"/>
    <w:rPr>
      <w:rFonts w:ascii="Calibri" w:eastAsia="Times New Roman" w:hAnsi="Calibri" w:cs="Calibri"/>
      <w:sz w:val="28"/>
      <w:szCs w:val="28"/>
      <w:lang w:eastAsia="ru-RU"/>
    </w:rPr>
  </w:style>
  <w:style w:type="paragraph" w:customStyle="1" w:styleId="tekstob">
    <w:name w:val="tekstob"/>
    <w:basedOn w:val="a"/>
    <w:rsid w:val="00E6690C"/>
    <w:pPr>
      <w:suppressAutoHyphens w:val="0"/>
      <w:spacing w:before="100" w:beforeAutospacing="1" w:after="100" w:afterAutospacing="1"/>
    </w:pPr>
    <w:rPr>
      <w:lang w:eastAsia="ru-RU"/>
    </w:rPr>
  </w:style>
  <w:style w:type="character" w:customStyle="1" w:styleId="20">
    <w:name w:val="Заголовок 2 Знак"/>
    <w:basedOn w:val="a0"/>
    <w:link w:val="2"/>
    <w:uiPriority w:val="9"/>
    <w:semiHidden/>
    <w:rsid w:val="00E23813"/>
    <w:rPr>
      <w:rFonts w:asciiTheme="majorHAnsi" w:eastAsiaTheme="majorEastAsia" w:hAnsiTheme="majorHAnsi" w:cstheme="majorBidi"/>
      <w:color w:val="2E74B5" w:themeColor="accent1" w:themeShade="BF"/>
      <w:sz w:val="26"/>
      <w:szCs w:val="26"/>
      <w:lang w:eastAsia="ar-SA"/>
    </w:rPr>
  </w:style>
  <w:style w:type="paragraph" w:customStyle="1" w:styleId="consnonformat">
    <w:name w:val="consnonformat"/>
    <w:basedOn w:val="a"/>
    <w:rsid w:val="00E23813"/>
    <w:pPr>
      <w:suppressAutoHyphens w:val="0"/>
      <w:spacing w:before="158" w:after="158"/>
    </w:pPr>
    <w:rPr>
      <w:lang w:eastAsia="ru-RU"/>
    </w:rPr>
  </w:style>
  <w:style w:type="character" w:customStyle="1" w:styleId="ConsPlusNormal">
    <w:name w:val="ConsPlusNormal Знак"/>
    <w:link w:val="ConsPlusNormal0"/>
    <w:locked/>
    <w:rsid w:val="009440C5"/>
    <w:rPr>
      <w:rFonts w:ascii="Arial" w:eastAsia="Times New Roman" w:hAnsi="Arial" w:cs="Arial"/>
      <w:lang w:eastAsia="ar-SA"/>
    </w:rPr>
  </w:style>
  <w:style w:type="paragraph" w:customStyle="1" w:styleId="ConsPlusNormal0">
    <w:name w:val="ConsPlusNormal"/>
    <w:link w:val="ConsPlusNormal"/>
    <w:rsid w:val="009440C5"/>
    <w:pPr>
      <w:widowControl w:val="0"/>
      <w:suppressAutoHyphens/>
      <w:autoSpaceDE w:val="0"/>
      <w:spacing w:after="0" w:line="240" w:lineRule="auto"/>
      <w:ind w:firstLine="720"/>
    </w:pPr>
    <w:rPr>
      <w:rFonts w:ascii="Arial" w:eastAsia="Times New Roman" w:hAnsi="Arial" w:cs="Arial"/>
      <w:lang w:eastAsia="ar-SA"/>
    </w:rPr>
  </w:style>
  <w:style w:type="paragraph" w:customStyle="1" w:styleId="ConsPlusTitle">
    <w:name w:val="ConsPlusTitle"/>
    <w:link w:val="ConsPlusTitle0"/>
    <w:rsid w:val="009440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Название Знак"/>
    <w:basedOn w:val="a0"/>
    <w:uiPriority w:val="10"/>
    <w:rsid w:val="009440C5"/>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ConsPlusTitle0">
    <w:name w:val="ConsPlusTitle Знак"/>
    <w:link w:val="ConsPlusTitle"/>
    <w:locked/>
    <w:rsid w:val="009440C5"/>
    <w:rPr>
      <w:rFonts w:ascii="Arial" w:eastAsia="Times New Roman" w:hAnsi="Arial" w:cs="Arial"/>
      <w:b/>
      <w:bCs/>
      <w:sz w:val="20"/>
      <w:szCs w:val="20"/>
      <w:lang w:eastAsia="ru-RU"/>
    </w:rPr>
  </w:style>
  <w:style w:type="paragraph" w:customStyle="1" w:styleId="ConsPlusNonformat">
    <w:name w:val="ConsPlusNonforma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4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0C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40C5"/>
    <w:pPr>
      <w:widowControl w:val="0"/>
      <w:autoSpaceDE w:val="0"/>
      <w:autoSpaceDN w:val="0"/>
      <w:spacing w:after="0" w:line="240" w:lineRule="auto"/>
    </w:pPr>
    <w:rPr>
      <w:rFonts w:ascii="Arial" w:eastAsia="Times New Roman" w:hAnsi="Arial" w:cs="Arial"/>
      <w:sz w:val="20"/>
      <w:szCs w:val="20"/>
      <w:lang w:eastAsia="ru-RU"/>
    </w:rPr>
  </w:style>
  <w:style w:type="paragraph" w:styleId="aa">
    <w:name w:val="List Paragraph"/>
    <w:basedOn w:val="a"/>
    <w:uiPriority w:val="1"/>
    <w:qFormat/>
    <w:rsid w:val="009440C5"/>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character" w:styleId="ab">
    <w:name w:val="Hyperlink"/>
    <w:uiPriority w:val="99"/>
    <w:unhideWhenUsed/>
    <w:rsid w:val="008B09DD"/>
    <w:rPr>
      <w:color w:val="0000FF"/>
      <w:u w:val="single"/>
    </w:rPr>
  </w:style>
  <w:style w:type="paragraph" w:customStyle="1" w:styleId="pravovietextactistyle">
    <w:name w:val="pravovie_text_acti_style"/>
    <w:basedOn w:val="a"/>
    <w:rsid w:val="004431DA"/>
    <w:pPr>
      <w:suppressAutoHyphens w:val="0"/>
      <w:spacing w:before="100" w:beforeAutospacing="1" w:after="100" w:afterAutospacing="1"/>
      <w:ind w:left="150" w:right="150" w:firstLine="225"/>
      <w:jc w:val="both"/>
    </w:pPr>
    <w:rPr>
      <w:sz w:val="21"/>
      <w:szCs w:val="21"/>
      <w:lang w:eastAsia="ru-RU"/>
    </w:rPr>
  </w:style>
  <w:style w:type="character" w:styleId="ac">
    <w:name w:val="Strong"/>
    <w:uiPriority w:val="22"/>
    <w:qFormat/>
    <w:rsid w:val="004431DA"/>
    <w:rPr>
      <w:b/>
      <w:bCs/>
    </w:rPr>
  </w:style>
  <w:style w:type="character" w:customStyle="1" w:styleId="blk">
    <w:name w:val="blk"/>
    <w:basedOn w:val="a0"/>
    <w:rsid w:val="009910AD"/>
  </w:style>
  <w:style w:type="paragraph" w:customStyle="1" w:styleId="western">
    <w:name w:val="western"/>
    <w:basedOn w:val="a"/>
    <w:rsid w:val="009910AD"/>
    <w:pPr>
      <w:suppressAutoHyphens w:val="0"/>
      <w:spacing w:before="100" w:beforeAutospacing="1" w:after="100" w:afterAutospacing="1"/>
    </w:pPr>
    <w:rPr>
      <w:lang w:eastAsia="ru-RU"/>
    </w:rPr>
  </w:style>
  <w:style w:type="paragraph" w:customStyle="1" w:styleId="11">
    <w:name w:val="Абзац списка1"/>
    <w:basedOn w:val="a"/>
    <w:uiPriority w:val="99"/>
    <w:rsid w:val="00710E45"/>
    <w:pPr>
      <w:suppressAutoHyphens w:val="0"/>
      <w:ind w:left="720"/>
    </w:pPr>
    <w:rPr>
      <w:sz w:val="20"/>
      <w:szCs w:val="20"/>
      <w:lang w:eastAsia="ru-RU"/>
    </w:rPr>
  </w:style>
  <w:style w:type="paragraph" w:customStyle="1" w:styleId="12">
    <w:name w:val="Без интервала1"/>
    <w:uiPriority w:val="99"/>
    <w:rsid w:val="00710E45"/>
    <w:pPr>
      <w:spacing w:after="0" w:line="240" w:lineRule="auto"/>
    </w:pPr>
    <w:rPr>
      <w:rFonts w:ascii="Calibri" w:eastAsia="Times New Roman" w:hAnsi="Calibri" w:cs="Calibri"/>
    </w:rPr>
  </w:style>
  <w:style w:type="paragraph" w:customStyle="1" w:styleId="ConsNonformat0">
    <w:name w:val="ConsNonformat"/>
    <w:uiPriority w:val="99"/>
    <w:rsid w:val="00710E4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p6">
    <w:name w:val="p6"/>
    <w:basedOn w:val="a"/>
    <w:rsid w:val="002A0326"/>
    <w:pPr>
      <w:suppressAutoHyphens w:val="0"/>
      <w:spacing w:before="100" w:beforeAutospacing="1" w:after="100" w:afterAutospacing="1"/>
    </w:pPr>
    <w:rPr>
      <w:lang w:eastAsia="ru-RU"/>
    </w:rPr>
  </w:style>
  <w:style w:type="character" w:customStyle="1" w:styleId="FontStyle11">
    <w:name w:val="Font Style11"/>
    <w:rsid w:val="002875B1"/>
    <w:rPr>
      <w:rFonts w:ascii="Times New Roman" w:hAnsi="Times New Roman" w:cs="Times New Roman" w:hint="default"/>
      <w:sz w:val="26"/>
      <w:szCs w:val="26"/>
    </w:rPr>
  </w:style>
  <w:style w:type="table" w:styleId="ad">
    <w:name w:val="Table Grid"/>
    <w:basedOn w:val="a1"/>
    <w:uiPriority w:val="59"/>
    <w:rsid w:val="0008128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9F1394"/>
    <w:rPr>
      <w:shd w:val="clear" w:color="auto" w:fill="FFFFFF"/>
    </w:rPr>
  </w:style>
  <w:style w:type="paragraph" w:customStyle="1" w:styleId="22">
    <w:name w:val="Основной текст (2)"/>
    <w:basedOn w:val="a"/>
    <w:link w:val="21"/>
    <w:rsid w:val="009F1394"/>
    <w:pPr>
      <w:widowControl w:val="0"/>
      <w:shd w:val="clear" w:color="auto" w:fill="FFFFFF"/>
      <w:suppressAutoHyphens w:val="0"/>
      <w:spacing w:before="240" w:after="240" w:line="283" w:lineRule="exact"/>
    </w:pPr>
    <w:rPr>
      <w:rFonts w:asciiTheme="minorHAnsi" w:eastAsiaTheme="minorHAnsi" w:hAnsiTheme="minorHAnsi" w:cstheme="minorBidi"/>
      <w:sz w:val="22"/>
      <w:szCs w:val="22"/>
      <w:lang w:eastAsia="en-US"/>
    </w:rPr>
  </w:style>
  <w:style w:type="character" w:customStyle="1" w:styleId="ae">
    <w:name w:val="Цветовое выделение"/>
    <w:rsid w:val="00430E0A"/>
    <w:rPr>
      <w:b/>
      <w:color w:val="26282F"/>
      <w:sz w:val="26"/>
    </w:rPr>
  </w:style>
  <w:style w:type="character" w:customStyle="1" w:styleId="af">
    <w:name w:val="Гипертекстовая ссылка"/>
    <w:uiPriority w:val="99"/>
    <w:rsid w:val="00430E0A"/>
    <w:rPr>
      <w:b/>
      <w:color w:val="106BBE"/>
      <w:sz w:val="26"/>
    </w:rPr>
  </w:style>
  <w:style w:type="paragraph" w:customStyle="1" w:styleId="af0">
    <w:name w:val="Нормальный (таблица)"/>
    <w:basedOn w:val="a"/>
    <w:next w:val="a"/>
    <w:uiPriority w:val="99"/>
    <w:rsid w:val="006942A8"/>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f1">
    <w:name w:val="Прижатый влево"/>
    <w:basedOn w:val="a"/>
    <w:next w:val="a"/>
    <w:uiPriority w:val="99"/>
    <w:rsid w:val="006942A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consplusnormal1">
    <w:name w:val="consplusnormal"/>
    <w:basedOn w:val="a"/>
    <w:rsid w:val="00BA71D7"/>
    <w:pPr>
      <w:suppressAutoHyphens w:val="0"/>
      <w:spacing w:before="100" w:beforeAutospacing="1" w:after="100" w:afterAutospacing="1"/>
    </w:pPr>
    <w:rPr>
      <w:lang w:eastAsia="ru-RU"/>
    </w:rPr>
  </w:style>
  <w:style w:type="character" w:customStyle="1" w:styleId="normalchar">
    <w:name w:val="normal__char"/>
    <w:basedOn w:val="a0"/>
    <w:rsid w:val="00BA71D7"/>
  </w:style>
  <w:style w:type="character" w:customStyle="1" w:styleId="font0020style11char">
    <w:name w:val="font_0020style11__char"/>
    <w:basedOn w:val="a0"/>
    <w:rsid w:val="00BA71D7"/>
  </w:style>
  <w:style w:type="character" w:customStyle="1" w:styleId="consplusnormalchar">
    <w:name w:val="consplusnormal__char"/>
    <w:basedOn w:val="a0"/>
    <w:rsid w:val="00BA71D7"/>
  </w:style>
  <w:style w:type="character" w:customStyle="1" w:styleId="fontstyle01">
    <w:name w:val="fontstyle01"/>
    <w:basedOn w:val="a0"/>
    <w:qFormat/>
    <w:rsid w:val="003B3D7E"/>
    <w:rPr>
      <w:rFonts w:ascii="LiberationSans" w:hAnsi="LiberationSans"/>
      <w:b w:val="0"/>
      <w:bCs w:val="0"/>
      <w:i w:val="0"/>
      <w:iCs w:val="0"/>
      <w:color w:val="800000"/>
      <w:sz w:val="20"/>
      <w:szCs w:val="20"/>
    </w:rPr>
  </w:style>
  <w:style w:type="paragraph" w:styleId="HTML">
    <w:name w:val="HTML Preformatted"/>
    <w:basedOn w:val="a"/>
    <w:link w:val="HTML0"/>
    <w:rsid w:val="00C2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C21B95"/>
    <w:rPr>
      <w:rFonts w:ascii="Courier New" w:eastAsia="Times New Roman" w:hAnsi="Courier New" w:cs="Courier New"/>
      <w:sz w:val="20"/>
      <w:szCs w:val="20"/>
      <w:lang w:eastAsia="ru-RU"/>
    </w:rPr>
  </w:style>
  <w:style w:type="paragraph" w:styleId="af2">
    <w:name w:val="Body Text"/>
    <w:basedOn w:val="a"/>
    <w:link w:val="af3"/>
    <w:uiPriority w:val="1"/>
    <w:qFormat/>
    <w:rsid w:val="00FE575A"/>
    <w:pPr>
      <w:widowControl w:val="0"/>
      <w:suppressAutoHyphens w:val="0"/>
      <w:autoSpaceDE w:val="0"/>
      <w:autoSpaceDN w:val="0"/>
      <w:ind w:left="282"/>
      <w:jc w:val="both"/>
    </w:pPr>
    <w:rPr>
      <w:lang w:eastAsia="en-US"/>
    </w:rPr>
  </w:style>
  <w:style w:type="character" w:customStyle="1" w:styleId="af3">
    <w:name w:val="Основной текст Знак"/>
    <w:basedOn w:val="a0"/>
    <w:link w:val="af2"/>
    <w:uiPriority w:val="1"/>
    <w:rsid w:val="00FE575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1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enskoe-r36.gosuslugi.ru"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E92F-7356-42DA-B66B-E8F10937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13</Pages>
  <Words>5855</Words>
  <Characters>33374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77</cp:revision>
  <cp:lastPrinted>2026-04-21T05:01:00Z</cp:lastPrinted>
  <dcterms:created xsi:type="dcterms:W3CDTF">2020-01-29T05:34:00Z</dcterms:created>
  <dcterms:modified xsi:type="dcterms:W3CDTF">2026-04-21T05:06:00Z</dcterms:modified>
</cp:coreProperties>
</file>