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9F2660" w14:textId="77777777" w:rsidR="00E6690C" w:rsidRDefault="00D973E1" w:rsidP="00D973E1">
      <w:pPr>
        <w:ind w:firstLine="540"/>
        <w:rPr>
          <w:sz w:val="28"/>
          <w:szCs w:val="28"/>
        </w:rPr>
      </w:pPr>
      <w:r>
        <w:rPr>
          <w:sz w:val="28"/>
          <w:szCs w:val="28"/>
        </w:rPr>
        <w:t xml:space="preserve">                                                   </w:t>
      </w:r>
    </w:p>
    <w:p w14:paraId="11900938" w14:textId="77777777" w:rsidR="00E6690C" w:rsidRDefault="00E6690C" w:rsidP="00D973E1">
      <w:pPr>
        <w:ind w:firstLine="540"/>
        <w:rPr>
          <w:sz w:val="28"/>
          <w:szCs w:val="28"/>
        </w:rPr>
      </w:pPr>
    </w:p>
    <w:p w14:paraId="5DBE62BD" w14:textId="77777777" w:rsidR="008052DB" w:rsidRDefault="00E6690C" w:rsidP="00D973E1">
      <w:pPr>
        <w:ind w:firstLine="540"/>
        <w:rPr>
          <w:sz w:val="28"/>
          <w:szCs w:val="28"/>
        </w:rPr>
      </w:pPr>
      <w:r>
        <w:rPr>
          <w:sz w:val="28"/>
          <w:szCs w:val="28"/>
        </w:rPr>
        <w:t xml:space="preserve">                                                   </w:t>
      </w:r>
      <w:r w:rsidR="00D973E1">
        <w:rPr>
          <w:sz w:val="28"/>
          <w:szCs w:val="28"/>
        </w:rPr>
        <w:t xml:space="preserve">  </w:t>
      </w:r>
      <w:r w:rsidR="00D973E1" w:rsidRPr="00B41B16">
        <w:rPr>
          <w:noProof/>
          <w:lang w:eastAsia="ru-RU"/>
        </w:rPr>
        <w:drawing>
          <wp:inline distT="0" distB="0" distL="0" distR="0" wp14:anchorId="1C4478B8" wp14:editId="09D7EF1B">
            <wp:extent cx="542925" cy="638175"/>
            <wp:effectExtent l="0" t="0" r="9525" b="9525"/>
            <wp:docPr id="2" name="Рисунок 2"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14:paraId="6BDECBBE" w14:textId="77777777" w:rsidR="00D973E1" w:rsidRDefault="00D973E1" w:rsidP="00D973E1">
      <w:pPr>
        <w:ind w:firstLine="540"/>
        <w:rPr>
          <w:sz w:val="28"/>
          <w:szCs w:val="28"/>
        </w:rPr>
      </w:pPr>
    </w:p>
    <w:p w14:paraId="5D3B251E" w14:textId="77777777" w:rsidR="00D973E1" w:rsidRDefault="00D973E1" w:rsidP="00D973E1">
      <w:pPr>
        <w:ind w:firstLine="540"/>
        <w:rPr>
          <w:sz w:val="28"/>
          <w:szCs w:val="28"/>
        </w:rPr>
      </w:pPr>
    </w:p>
    <w:p w14:paraId="410BDBB8" w14:textId="700AADAD" w:rsidR="008052DB" w:rsidRPr="00B121E5" w:rsidRDefault="008052DB" w:rsidP="008052DB">
      <w:pPr>
        <w:ind w:firstLine="540"/>
        <w:jc w:val="both"/>
        <w:rPr>
          <w:b/>
          <w:color w:val="FF0000"/>
          <w:sz w:val="48"/>
          <w:szCs w:val="48"/>
        </w:rPr>
      </w:pPr>
      <w:r w:rsidRPr="00B121E5">
        <w:rPr>
          <w:color w:val="FF0000"/>
          <w:sz w:val="52"/>
          <w:szCs w:val="52"/>
        </w:rPr>
        <w:t xml:space="preserve">                          </w:t>
      </w:r>
      <w:r w:rsidR="00C21B95" w:rsidRPr="00B121E5">
        <w:rPr>
          <w:b/>
          <w:color w:val="FF0000"/>
          <w:sz w:val="48"/>
          <w:szCs w:val="48"/>
        </w:rPr>
        <w:t>0</w:t>
      </w:r>
      <w:r w:rsidR="00544A92">
        <w:rPr>
          <w:b/>
          <w:color w:val="FF0000"/>
          <w:sz w:val="48"/>
          <w:szCs w:val="48"/>
        </w:rPr>
        <w:t>4</w:t>
      </w:r>
      <w:proofErr w:type="gramStart"/>
      <w:r w:rsidR="006C1BDC" w:rsidRPr="00B121E5">
        <w:rPr>
          <w:b/>
          <w:color w:val="FF0000"/>
          <w:sz w:val="48"/>
          <w:szCs w:val="48"/>
        </w:rPr>
        <w:t xml:space="preserve">   (</w:t>
      </w:r>
      <w:proofErr w:type="gramEnd"/>
      <w:r w:rsidR="00544A92">
        <w:rPr>
          <w:b/>
          <w:color w:val="FF0000"/>
          <w:sz w:val="48"/>
          <w:szCs w:val="48"/>
        </w:rPr>
        <w:t>12</w:t>
      </w:r>
      <w:r w:rsidRPr="00B121E5">
        <w:rPr>
          <w:b/>
          <w:color w:val="FF0000"/>
          <w:sz w:val="48"/>
          <w:szCs w:val="48"/>
        </w:rPr>
        <w:t>)</w:t>
      </w:r>
    </w:p>
    <w:p w14:paraId="7EF90A4A" w14:textId="77777777" w:rsidR="008052DB" w:rsidRDefault="008052DB" w:rsidP="008052DB">
      <w:pPr>
        <w:ind w:firstLine="540"/>
        <w:jc w:val="both"/>
        <w:rPr>
          <w:b/>
        </w:rPr>
      </w:pPr>
      <w:r>
        <w:rPr>
          <w:sz w:val="52"/>
          <w:szCs w:val="52"/>
        </w:rPr>
        <w:t xml:space="preserve">                     </w:t>
      </w:r>
      <w:r>
        <w:rPr>
          <w:sz w:val="28"/>
          <w:szCs w:val="28"/>
        </w:rPr>
        <w:t xml:space="preserve">       </w:t>
      </w:r>
      <w:r>
        <w:rPr>
          <w:b/>
        </w:rPr>
        <w:t>(</w:t>
      </w:r>
      <w:proofErr w:type="gramStart"/>
      <w:r>
        <w:rPr>
          <w:b/>
        </w:rPr>
        <w:t xml:space="preserve">месяц)   </w:t>
      </w:r>
      <w:proofErr w:type="gramEnd"/>
      <w:r>
        <w:rPr>
          <w:b/>
        </w:rPr>
        <w:t>(номер)</w:t>
      </w:r>
    </w:p>
    <w:p w14:paraId="330CC107" w14:textId="77777777" w:rsidR="008052DB" w:rsidRDefault="008052DB" w:rsidP="008052DB">
      <w:pPr>
        <w:ind w:firstLine="540"/>
        <w:jc w:val="both"/>
        <w:rPr>
          <w:b/>
        </w:rPr>
      </w:pPr>
      <w:r>
        <w:rPr>
          <w:b/>
        </w:rPr>
        <w:t xml:space="preserve">                               </w:t>
      </w:r>
    </w:p>
    <w:p w14:paraId="0B560509" w14:textId="77777777" w:rsidR="008052DB" w:rsidRDefault="008052DB" w:rsidP="008052DB">
      <w:pPr>
        <w:ind w:firstLine="540"/>
        <w:jc w:val="both"/>
        <w:rPr>
          <w:sz w:val="28"/>
          <w:szCs w:val="28"/>
        </w:rPr>
      </w:pPr>
      <w:r>
        <w:rPr>
          <w:sz w:val="28"/>
          <w:szCs w:val="28"/>
        </w:rPr>
        <w:t xml:space="preserve">    </w:t>
      </w:r>
    </w:p>
    <w:p w14:paraId="7E0BD56D" w14:textId="77777777" w:rsidR="008052DB" w:rsidRDefault="008052DB" w:rsidP="008052DB">
      <w:pPr>
        <w:ind w:firstLine="540"/>
        <w:jc w:val="both"/>
        <w:rPr>
          <w:sz w:val="28"/>
          <w:szCs w:val="28"/>
        </w:rPr>
      </w:pPr>
    </w:p>
    <w:p w14:paraId="2707A86A" w14:textId="77777777" w:rsidR="008052DB" w:rsidRDefault="008052DB" w:rsidP="008052DB">
      <w:pPr>
        <w:ind w:firstLine="540"/>
        <w:jc w:val="both"/>
        <w:rPr>
          <w:b/>
          <w:sz w:val="56"/>
          <w:szCs w:val="56"/>
        </w:rPr>
      </w:pPr>
      <w:r>
        <w:rPr>
          <w:sz w:val="28"/>
          <w:szCs w:val="28"/>
        </w:rPr>
        <w:t xml:space="preserve">                                       </w:t>
      </w:r>
      <w:r>
        <w:rPr>
          <w:b/>
          <w:sz w:val="56"/>
          <w:szCs w:val="56"/>
        </w:rPr>
        <w:t>ВЕСТНИК</w:t>
      </w:r>
    </w:p>
    <w:p w14:paraId="6BD4C10C" w14:textId="77777777" w:rsidR="008052DB" w:rsidRDefault="008052DB" w:rsidP="008052DB">
      <w:pPr>
        <w:ind w:firstLine="540"/>
        <w:jc w:val="both"/>
        <w:rPr>
          <w:b/>
          <w:sz w:val="36"/>
          <w:szCs w:val="36"/>
        </w:rPr>
      </w:pPr>
      <w:r>
        <w:rPr>
          <w:sz w:val="28"/>
          <w:szCs w:val="28"/>
        </w:rPr>
        <w:t xml:space="preserve">                      </w:t>
      </w:r>
      <w:r>
        <w:rPr>
          <w:b/>
          <w:sz w:val="36"/>
          <w:szCs w:val="36"/>
        </w:rPr>
        <w:t xml:space="preserve">муниципальных </w:t>
      </w:r>
      <w:proofErr w:type="gramStart"/>
      <w:r>
        <w:rPr>
          <w:b/>
          <w:sz w:val="36"/>
          <w:szCs w:val="36"/>
        </w:rPr>
        <w:t>правовых  актов</w:t>
      </w:r>
      <w:proofErr w:type="gramEnd"/>
    </w:p>
    <w:p w14:paraId="5BFEE1B1" w14:textId="77777777" w:rsidR="008052DB" w:rsidRDefault="008052DB" w:rsidP="008052DB">
      <w:pPr>
        <w:ind w:firstLine="540"/>
        <w:jc w:val="both"/>
        <w:rPr>
          <w:b/>
          <w:sz w:val="36"/>
          <w:szCs w:val="36"/>
        </w:rPr>
      </w:pPr>
      <w:r>
        <w:rPr>
          <w:b/>
          <w:sz w:val="36"/>
          <w:szCs w:val="36"/>
        </w:rPr>
        <w:t xml:space="preserve">                 </w:t>
      </w:r>
      <w:proofErr w:type="gramStart"/>
      <w:r>
        <w:rPr>
          <w:b/>
          <w:sz w:val="36"/>
          <w:szCs w:val="36"/>
        </w:rPr>
        <w:t>Воленского  сельского</w:t>
      </w:r>
      <w:proofErr w:type="gramEnd"/>
      <w:r>
        <w:rPr>
          <w:b/>
          <w:sz w:val="36"/>
          <w:szCs w:val="36"/>
        </w:rPr>
        <w:t xml:space="preserve">  поселения</w:t>
      </w:r>
    </w:p>
    <w:p w14:paraId="5C2538B6" w14:textId="77777777" w:rsidR="008052DB" w:rsidRDefault="008052DB" w:rsidP="008052DB">
      <w:pPr>
        <w:ind w:firstLine="540"/>
        <w:jc w:val="both"/>
        <w:rPr>
          <w:b/>
          <w:sz w:val="36"/>
          <w:szCs w:val="36"/>
        </w:rPr>
      </w:pPr>
      <w:r>
        <w:rPr>
          <w:b/>
          <w:sz w:val="36"/>
          <w:szCs w:val="36"/>
        </w:rPr>
        <w:t xml:space="preserve">         </w:t>
      </w:r>
      <w:proofErr w:type="gramStart"/>
      <w:r>
        <w:rPr>
          <w:b/>
          <w:sz w:val="36"/>
          <w:szCs w:val="36"/>
        </w:rPr>
        <w:t>Новоусманского  муниципального</w:t>
      </w:r>
      <w:proofErr w:type="gramEnd"/>
      <w:r>
        <w:rPr>
          <w:b/>
          <w:sz w:val="36"/>
          <w:szCs w:val="36"/>
        </w:rPr>
        <w:t xml:space="preserve">  района</w:t>
      </w:r>
    </w:p>
    <w:p w14:paraId="1AFD9029" w14:textId="77777777" w:rsidR="008052DB" w:rsidRDefault="008052DB" w:rsidP="008052DB">
      <w:pPr>
        <w:ind w:firstLine="540"/>
        <w:jc w:val="both"/>
        <w:rPr>
          <w:b/>
          <w:sz w:val="36"/>
          <w:szCs w:val="36"/>
        </w:rPr>
      </w:pPr>
      <w:r>
        <w:rPr>
          <w:b/>
          <w:sz w:val="36"/>
          <w:szCs w:val="36"/>
        </w:rPr>
        <w:t xml:space="preserve">                             </w:t>
      </w:r>
      <w:proofErr w:type="gramStart"/>
      <w:r>
        <w:rPr>
          <w:b/>
          <w:sz w:val="36"/>
          <w:szCs w:val="36"/>
        </w:rPr>
        <w:t>Воронежской  области</w:t>
      </w:r>
      <w:proofErr w:type="gramEnd"/>
      <w:r>
        <w:rPr>
          <w:b/>
          <w:sz w:val="36"/>
          <w:szCs w:val="36"/>
        </w:rPr>
        <w:t xml:space="preserve"> </w:t>
      </w:r>
    </w:p>
    <w:p w14:paraId="0C9039E8" w14:textId="77777777" w:rsidR="008052DB" w:rsidRDefault="008052DB" w:rsidP="008052DB">
      <w:pPr>
        <w:ind w:firstLine="540"/>
        <w:jc w:val="both"/>
        <w:rPr>
          <w:b/>
          <w:sz w:val="36"/>
          <w:szCs w:val="36"/>
        </w:rPr>
      </w:pPr>
    </w:p>
    <w:p w14:paraId="140A37ED" w14:textId="77777777" w:rsidR="008052DB" w:rsidRDefault="008052DB" w:rsidP="008052DB">
      <w:pPr>
        <w:ind w:firstLine="540"/>
        <w:jc w:val="both"/>
        <w:rPr>
          <w:b/>
          <w:sz w:val="36"/>
          <w:szCs w:val="36"/>
        </w:rPr>
      </w:pPr>
    </w:p>
    <w:p w14:paraId="67102CE0" w14:textId="77777777" w:rsidR="008052DB" w:rsidRDefault="008052DB" w:rsidP="008052DB">
      <w:pPr>
        <w:ind w:firstLine="540"/>
        <w:jc w:val="both"/>
        <w:rPr>
          <w:b/>
          <w:sz w:val="36"/>
          <w:szCs w:val="36"/>
        </w:rPr>
      </w:pPr>
    </w:p>
    <w:p w14:paraId="72968CE6" w14:textId="77777777" w:rsidR="008052DB" w:rsidRDefault="008052DB" w:rsidP="008052DB">
      <w:pPr>
        <w:ind w:firstLine="540"/>
        <w:jc w:val="both"/>
        <w:rPr>
          <w:b/>
          <w:sz w:val="36"/>
          <w:szCs w:val="36"/>
        </w:rPr>
      </w:pPr>
      <w:r>
        <w:rPr>
          <w:b/>
          <w:sz w:val="36"/>
          <w:szCs w:val="36"/>
        </w:rPr>
        <w:t xml:space="preserve">         </w:t>
      </w:r>
    </w:p>
    <w:p w14:paraId="14A8599B" w14:textId="77777777" w:rsidR="008052DB" w:rsidRDefault="008052DB" w:rsidP="008052DB">
      <w:pPr>
        <w:ind w:firstLine="540"/>
        <w:jc w:val="both"/>
        <w:rPr>
          <w:b/>
          <w:sz w:val="36"/>
          <w:szCs w:val="36"/>
        </w:rPr>
      </w:pPr>
      <w:r>
        <w:rPr>
          <w:b/>
          <w:sz w:val="36"/>
          <w:szCs w:val="36"/>
        </w:rPr>
        <w:t xml:space="preserve">                                   </w:t>
      </w:r>
    </w:p>
    <w:p w14:paraId="19824123" w14:textId="5C5C24C8" w:rsidR="008052DB" w:rsidRPr="00B121E5" w:rsidRDefault="008052DB" w:rsidP="008052DB">
      <w:pPr>
        <w:ind w:firstLine="540"/>
        <w:jc w:val="both"/>
        <w:rPr>
          <w:b/>
          <w:color w:val="FF0000"/>
          <w:sz w:val="36"/>
          <w:szCs w:val="36"/>
        </w:rPr>
      </w:pPr>
      <w:r>
        <w:rPr>
          <w:b/>
          <w:sz w:val="36"/>
          <w:szCs w:val="36"/>
        </w:rPr>
        <w:t xml:space="preserve">            </w:t>
      </w:r>
      <w:r w:rsidR="00D973E1">
        <w:rPr>
          <w:b/>
          <w:sz w:val="36"/>
          <w:szCs w:val="36"/>
        </w:rPr>
        <w:t xml:space="preserve">                </w:t>
      </w:r>
      <w:r w:rsidR="006C1BDC">
        <w:rPr>
          <w:b/>
          <w:sz w:val="36"/>
          <w:szCs w:val="36"/>
        </w:rPr>
        <w:t xml:space="preserve">           </w:t>
      </w:r>
      <w:r w:rsidR="00544A92">
        <w:rPr>
          <w:b/>
          <w:color w:val="FF0000"/>
          <w:sz w:val="36"/>
          <w:szCs w:val="36"/>
        </w:rPr>
        <w:t>20.04.</w:t>
      </w:r>
      <w:r w:rsidR="0019501E" w:rsidRPr="00B121E5">
        <w:rPr>
          <w:b/>
          <w:color w:val="FF0000"/>
          <w:sz w:val="36"/>
          <w:szCs w:val="36"/>
        </w:rPr>
        <w:t>202</w:t>
      </w:r>
      <w:r w:rsidR="0076250D">
        <w:rPr>
          <w:b/>
          <w:color w:val="FF0000"/>
          <w:sz w:val="36"/>
          <w:szCs w:val="36"/>
        </w:rPr>
        <w:t>6</w:t>
      </w:r>
    </w:p>
    <w:p w14:paraId="3509AD8A" w14:textId="77777777" w:rsidR="008052DB" w:rsidRDefault="008052DB" w:rsidP="008052DB">
      <w:pPr>
        <w:ind w:firstLine="540"/>
        <w:jc w:val="both"/>
        <w:rPr>
          <w:b/>
          <w:sz w:val="36"/>
          <w:szCs w:val="36"/>
        </w:rPr>
      </w:pPr>
    </w:p>
    <w:p w14:paraId="4F534818" w14:textId="77777777" w:rsidR="008052DB" w:rsidRDefault="008052DB" w:rsidP="008052DB">
      <w:pPr>
        <w:ind w:firstLine="540"/>
        <w:jc w:val="both"/>
        <w:rPr>
          <w:b/>
          <w:sz w:val="36"/>
          <w:szCs w:val="36"/>
        </w:rPr>
      </w:pPr>
    </w:p>
    <w:p w14:paraId="4901AD11" w14:textId="77777777" w:rsidR="008052DB" w:rsidRDefault="008052DB" w:rsidP="008052DB">
      <w:pPr>
        <w:ind w:firstLine="540"/>
        <w:jc w:val="both"/>
        <w:rPr>
          <w:b/>
          <w:sz w:val="36"/>
          <w:szCs w:val="36"/>
        </w:rPr>
      </w:pPr>
    </w:p>
    <w:p w14:paraId="605931AD" w14:textId="77777777" w:rsidR="008052DB" w:rsidRDefault="008052DB" w:rsidP="008052DB">
      <w:pPr>
        <w:ind w:firstLine="540"/>
        <w:jc w:val="both"/>
        <w:rPr>
          <w:b/>
          <w:sz w:val="36"/>
          <w:szCs w:val="36"/>
        </w:rPr>
      </w:pPr>
      <w:r>
        <w:rPr>
          <w:b/>
          <w:sz w:val="36"/>
          <w:szCs w:val="36"/>
        </w:rPr>
        <w:t xml:space="preserve">                                   </w:t>
      </w:r>
    </w:p>
    <w:p w14:paraId="58D3A525" w14:textId="77777777" w:rsidR="008052DB" w:rsidRDefault="008052DB" w:rsidP="008052DB">
      <w:pPr>
        <w:ind w:firstLine="540"/>
        <w:jc w:val="both"/>
        <w:rPr>
          <w:b/>
          <w:sz w:val="36"/>
          <w:szCs w:val="36"/>
        </w:rPr>
      </w:pPr>
    </w:p>
    <w:p w14:paraId="4A735A7A" w14:textId="77777777" w:rsidR="008052DB" w:rsidRDefault="008052DB" w:rsidP="008052DB">
      <w:pPr>
        <w:ind w:firstLine="540"/>
        <w:jc w:val="both"/>
        <w:rPr>
          <w:b/>
          <w:sz w:val="36"/>
          <w:szCs w:val="36"/>
        </w:rPr>
      </w:pPr>
    </w:p>
    <w:p w14:paraId="4662D296" w14:textId="77777777" w:rsidR="008052DB" w:rsidRDefault="008052DB" w:rsidP="008052DB">
      <w:pPr>
        <w:ind w:firstLine="540"/>
        <w:jc w:val="both"/>
        <w:rPr>
          <w:b/>
          <w:sz w:val="36"/>
          <w:szCs w:val="36"/>
        </w:rPr>
      </w:pPr>
    </w:p>
    <w:p w14:paraId="58359D48" w14:textId="77777777" w:rsidR="008052DB" w:rsidRDefault="008052DB" w:rsidP="008052DB">
      <w:pPr>
        <w:jc w:val="both"/>
        <w:rPr>
          <w:b/>
          <w:sz w:val="36"/>
          <w:szCs w:val="36"/>
        </w:rPr>
      </w:pPr>
    </w:p>
    <w:p w14:paraId="1BDFB65D" w14:textId="77777777" w:rsidR="008052DB" w:rsidRDefault="008052DB" w:rsidP="008052DB">
      <w:pPr>
        <w:ind w:firstLine="540"/>
        <w:jc w:val="both"/>
        <w:rPr>
          <w:b/>
          <w:sz w:val="36"/>
          <w:szCs w:val="36"/>
        </w:rPr>
      </w:pPr>
    </w:p>
    <w:p w14:paraId="7063D424" w14:textId="77777777" w:rsidR="008052DB" w:rsidRDefault="008052DB" w:rsidP="008052DB">
      <w:pPr>
        <w:ind w:firstLine="540"/>
        <w:jc w:val="both"/>
        <w:rPr>
          <w:b/>
          <w:sz w:val="36"/>
          <w:szCs w:val="36"/>
        </w:rPr>
      </w:pPr>
    </w:p>
    <w:p w14:paraId="40CE586C" w14:textId="77777777" w:rsidR="008052DB" w:rsidRDefault="008052DB" w:rsidP="008052DB">
      <w:pPr>
        <w:jc w:val="center"/>
        <w:rPr>
          <w:b/>
          <w:sz w:val="32"/>
          <w:szCs w:val="32"/>
        </w:rPr>
      </w:pPr>
      <w:r>
        <w:rPr>
          <w:b/>
          <w:sz w:val="32"/>
          <w:szCs w:val="32"/>
        </w:rPr>
        <w:t>Учредитель:</w:t>
      </w:r>
    </w:p>
    <w:p w14:paraId="4722FE13" w14:textId="77777777" w:rsidR="008052DB" w:rsidRDefault="008052DB" w:rsidP="008052DB">
      <w:pPr>
        <w:jc w:val="center"/>
        <w:rPr>
          <w:b/>
          <w:sz w:val="32"/>
          <w:szCs w:val="32"/>
        </w:rPr>
      </w:pPr>
      <w:r>
        <w:rPr>
          <w:b/>
          <w:sz w:val="32"/>
          <w:szCs w:val="32"/>
        </w:rPr>
        <w:t xml:space="preserve">Совет </w:t>
      </w:r>
      <w:proofErr w:type="gramStart"/>
      <w:r>
        <w:rPr>
          <w:b/>
          <w:sz w:val="32"/>
          <w:szCs w:val="32"/>
        </w:rPr>
        <w:t>народных  депутатов</w:t>
      </w:r>
      <w:proofErr w:type="gramEnd"/>
    </w:p>
    <w:p w14:paraId="247A0CC0" w14:textId="77777777" w:rsidR="008052DB" w:rsidRDefault="008052DB" w:rsidP="008052DB">
      <w:pPr>
        <w:jc w:val="center"/>
        <w:rPr>
          <w:b/>
          <w:sz w:val="32"/>
          <w:szCs w:val="32"/>
        </w:rPr>
      </w:pPr>
      <w:proofErr w:type="gramStart"/>
      <w:r>
        <w:rPr>
          <w:b/>
          <w:sz w:val="32"/>
          <w:szCs w:val="32"/>
        </w:rPr>
        <w:t>Воленского  сельского</w:t>
      </w:r>
      <w:proofErr w:type="gramEnd"/>
      <w:r>
        <w:rPr>
          <w:b/>
          <w:sz w:val="32"/>
          <w:szCs w:val="32"/>
        </w:rPr>
        <w:t xml:space="preserve"> поселения Новоусманского</w:t>
      </w:r>
    </w:p>
    <w:p w14:paraId="7947E029" w14:textId="77777777" w:rsidR="008052DB" w:rsidRPr="008A43AC" w:rsidRDefault="008052DB" w:rsidP="008052DB">
      <w:pPr>
        <w:jc w:val="center"/>
        <w:rPr>
          <w:b/>
          <w:sz w:val="32"/>
          <w:szCs w:val="32"/>
        </w:rPr>
      </w:pPr>
      <w:r>
        <w:rPr>
          <w:b/>
          <w:sz w:val="32"/>
          <w:szCs w:val="32"/>
        </w:rPr>
        <w:t xml:space="preserve">муниципального </w:t>
      </w:r>
      <w:proofErr w:type="gramStart"/>
      <w:r>
        <w:rPr>
          <w:b/>
          <w:sz w:val="32"/>
          <w:szCs w:val="32"/>
        </w:rPr>
        <w:t>района  Воронежской</w:t>
      </w:r>
      <w:proofErr w:type="gramEnd"/>
      <w:r>
        <w:rPr>
          <w:b/>
          <w:sz w:val="32"/>
          <w:szCs w:val="32"/>
        </w:rPr>
        <w:t xml:space="preserve">  области</w:t>
      </w:r>
    </w:p>
    <w:p w14:paraId="556F90DC" w14:textId="77777777" w:rsidR="008052DB" w:rsidRPr="00185EC0" w:rsidRDefault="008052DB" w:rsidP="008052DB">
      <w:pPr>
        <w:rPr>
          <w:b/>
          <w:bCs/>
          <w:sz w:val="16"/>
          <w:szCs w:val="16"/>
        </w:rPr>
      </w:pPr>
    </w:p>
    <w:p w14:paraId="34152D73" w14:textId="77777777" w:rsidR="008052DB" w:rsidRPr="00B263AF" w:rsidRDefault="008052DB" w:rsidP="008052DB">
      <w:pPr>
        <w:autoSpaceDE w:val="0"/>
        <w:autoSpaceDN w:val="0"/>
        <w:adjustRightInd w:val="0"/>
        <w:ind w:right="371"/>
        <w:rPr>
          <w:sz w:val="22"/>
          <w:szCs w:val="22"/>
        </w:rPr>
      </w:pPr>
      <w:r w:rsidRPr="00B263AF">
        <w:rPr>
          <w:sz w:val="22"/>
          <w:szCs w:val="22"/>
        </w:rPr>
        <w:t xml:space="preserve">                     </w:t>
      </w:r>
    </w:p>
    <w:p w14:paraId="2B7D7357" w14:textId="77777777" w:rsidR="008052DB" w:rsidRDefault="008052DB" w:rsidP="008052DB">
      <w:pPr>
        <w:rPr>
          <w:sz w:val="20"/>
          <w:szCs w:val="20"/>
        </w:rPr>
      </w:pPr>
    </w:p>
    <w:p w14:paraId="06BE8CED" w14:textId="77777777" w:rsidR="00E6690C" w:rsidRDefault="00E6690C" w:rsidP="00E6690C">
      <w:pPr>
        <w:jc w:val="both"/>
        <w:rPr>
          <w:sz w:val="28"/>
          <w:szCs w:val="28"/>
        </w:rPr>
        <w:sectPr w:rsidR="00E6690C" w:rsidSect="00E23813">
          <w:pgSz w:w="11906" w:h="16838"/>
          <w:pgMar w:top="567" w:right="851" w:bottom="1134" w:left="992" w:header="709" w:footer="709" w:gutter="0"/>
          <w:cols w:space="708"/>
          <w:docGrid w:linePitch="360"/>
        </w:sectPr>
      </w:pPr>
    </w:p>
    <w:p w14:paraId="6B3AD6CA" w14:textId="0D2FFA1A" w:rsidR="00431A67" w:rsidRDefault="00431A67" w:rsidP="00431A67">
      <w:pPr>
        <w:jc w:val="center"/>
        <w:rPr>
          <w:b/>
        </w:rPr>
      </w:pPr>
      <w:r w:rsidRPr="008F3A9C">
        <w:rPr>
          <w:noProof/>
        </w:rPr>
        <w:lastRenderedPageBreak/>
        <w:drawing>
          <wp:inline distT="0" distB="0" distL="0" distR="0" wp14:anchorId="6387C91A" wp14:editId="2272122D">
            <wp:extent cx="590550" cy="704850"/>
            <wp:effectExtent l="0" t="0" r="0" b="0"/>
            <wp:docPr id="3" name="Рисунок 3"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1-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 cy="704850"/>
                    </a:xfrm>
                    <a:prstGeom prst="rect">
                      <a:avLst/>
                    </a:prstGeom>
                    <a:noFill/>
                    <a:ln>
                      <a:noFill/>
                    </a:ln>
                  </pic:spPr>
                </pic:pic>
              </a:graphicData>
            </a:graphic>
          </wp:inline>
        </w:drawing>
      </w:r>
    </w:p>
    <w:p w14:paraId="0DEC8B27" w14:textId="77777777" w:rsidR="00544A92" w:rsidRDefault="00544A92" w:rsidP="00544A92">
      <w:pPr>
        <w:ind w:right="-1"/>
        <w:jc w:val="center"/>
        <w:rPr>
          <w:b/>
        </w:rPr>
      </w:pPr>
      <w:r>
        <w:rPr>
          <w:b/>
        </w:rPr>
        <w:t>СОВЕТ НАРОДНЫХ ДЕПУТАТОВ ВОЛЕНСКОГО СЕЛЬСКОГО ПОСЕЛЕНИЯ НОВОУСМАНСКОГО МУНИЦИПАЛЬНОГО РАЙОНА</w:t>
      </w:r>
      <w:r>
        <w:rPr>
          <w:b/>
        </w:rPr>
        <w:br/>
        <w:t>ВОРОНЕЖСКОЙ ОБЛАСТИ</w:t>
      </w:r>
    </w:p>
    <w:p w14:paraId="46A3015A" w14:textId="77777777" w:rsidR="00544A92" w:rsidRDefault="00544A92" w:rsidP="00544A92">
      <w:pPr>
        <w:autoSpaceDE w:val="0"/>
        <w:autoSpaceDN w:val="0"/>
        <w:adjustRightInd w:val="0"/>
        <w:ind w:right="-1"/>
        <w:jc w:val="center"/>
        <w:rPr>
          <w:b/>
          <w:sz w:val="28"/>
          <w:szCs w:val="28"/>
        </w:rPr>
      </w:pPr>
    </w:p>
    <w:p w14:paraId="7677BDA6" w14:textId="77777777" w:rsidR="00544A92" w:rsidRPr="001D43C6" w:rsidRDefault="00544A92" w:rsidP="00544A92">
      <w:pPr>
        <w:autoSpaceDE w:val="0"/>
        <w:autoSpaceDN w:val="0"/>
        <w:adjustRightInd w:val="0"/>
        <w:ind w:right="-1"/>
        <w:jc w:val="center"/>
        <w:rPr>
          <w:b/>
          <w:sz w:val="26"/>
          <w:szCs w:val="26"/>
        </w:rPr>
      </w:pPr>
      <w:r w:rsidRPr="001D43C6">
        <w:rPr>
          <w:b/>
          <w:sz w:val="26"/>
          <w:szCs w:val="26"/>
        </w:rPr>
        <w:t>Р Е Ш Е Н И Е</w:t>
      </w:r>
    </w:p>
    <w:p w14:paraId="6AB36EFB" w14:textId="77777777" w:rsidR="00544A92" w:rsidRDefault="00544A92" w:rsidP="00544A92">
      <w:pPr>
        <w:rPr>
          <w:sz w:val="28"/>
          <w:szCs w:val="28"/>
        </w:rPr>
      </w:pPr>
    </w:p>
    <w:p w14:paraId="00B57FC2" w14:textId="77777777" w:rsidR="00544A92" w:rsidRPr="001D43C6" w:rsidRDefault="00544A92" w:rsidP="00544A92">
      <w:pPr>
        <w:rPr>
          <w:sz w:val="26"/>
          <w:szCs w:val="26"/>
        </w:rPr>
      </w:pPr>
      <w:r w:rsidRPr="001D43C6">
        <w:rPr>
          <w:sz w:val="26"/>
          <w:szCs w:val="26"/>
        </w:rPr>
        <w:t xml:space="preserve">от </w:t>
      </w:r>
      <w:r>
        <w:rPr>
          <w:sz w:val="26"/>
          <w:szCs w:val="26"/>
        </w:rPr>
        <w:t>17</w:t>
      </w:r>
      <w:r w:rsidRPr="001D43C6">
        <w:rPr>
          <w:sz w:val="26"/>
          <w:szCs w:val="26"/>
        </w:rPr>
        <w:t>.</w:t>
      </w:r>
      <w:r>
        <w:rPr>
          <w:sz w:val="26"/>
          <w:szCs w:val="26"/>
        </w:rPr>
        <w:t>04</w:t>
      </w:r>
      <w:r w:rsidRPr="001D43C6">
        <w:rPr>
          <w:sz w:val="26"/>
          <w:szCs w:val="26"/>
        </w:rPr>
        <w:t>.2026</w:t>
      </w:r>
      <w:r>
        <w:rPr>
          <w:sz w:val="26"/>
          <w:szCs w:val="26"/>
        </w:rPr>
        <w:t xml:space="preserve"> г.</w:t>
      </w:r>
      <w:r w:rsidRPr="001D43C6">
        <w:rPr>
          <w:sz w:val="26"/>
          <w:szCs w:val="26"/>
        </w:rPr>
        <w:t xml:space="preserve">  №</w:t>
      </w:r>
      <w:r>
        <w:rPr>
          <w:sz w:val="26"/>
          <w:szCs w:val="26"/>
        </w:rPr>
        <w:t>43</w:t>
      </w:r>
      <w:r w:rsidRPr="001D43C6">
        <w:rPr>
          <w:sz w:val="26"/>
          <w:szCs w:val="26"/>
        </w:rPr>
        <w:t xml:space="preserve">  </w:t>
      </w:r>
    </w:p>
    <w:p w14:paraId="4DF2F085" w14:textId="77777777" w:rsidR="00544A92" w:rsidRPr="001D43C6" w:rsidRDefault="00544A92" w:rsidP="00544A92">
      <w:pPr>
        <w:rPr>
          <w:sz w:val="26"/>
          <w:szCs w:val="26"/>
        </w:rPr>
      </w:pPr>
      <w:r w:rsidRPr="001D43C6">
        <w:rPr>
          <w:sz w:val="26"/>
          <w:szCs w:val="26"/>
        </w:rPr>
        <w:t>пос. Воля</w:t>
      </w:r>
    </w:p>
    <w:p w14:paraId="7C01FD40" w14:textId="77777777" w:rsidR="00544A92" w:rsidRPr="001D43C6" w:rsidRDefault="00544A92" w:rsidP="00544A92">
      <w:pPr>
        <w:ind w:right="4819"/>
        <w:jc w:val="both"/>
        <w:rPr>
          <w:sz w:val="26"/>
          <w:szCs w:val="26"/>
        </w:rPr>
      </w:pPr>
    </w:p>
    <w:p w14:paraId="735D6ADF" w14:textId="77777777" w:rsidR="00544A92" w:rsidRPr="001D43C6" w:rsidRDefault="00544A92" w:rsidP="00544A92">
      <w:pPr>
        <w:ind w:right="3684"/>
        <w:jc w:val="both"/>
        <w:rPr>
          <w:sz w:val="26"/>
          <w:szCs w:val="26"/>
        </w:rPr>
      </w:pPr>
      <w:r w:rsidRPr="001D43C6">
        <w:rPr>
          <w:sz w:val="26"/>
          <w:szCs w:val="26"/>
        </w:rPr>
        <w:t>О внесении изменений и дополнений в решение Совета народных депутатов Воленского сельского поселения от 26.12.2025</w:t>
      </w:r>
      <w:r>
        <w:rPr>
          <w:sz w:val="26"/>
          <w:szCs w:val="26"/>
        </w:rPr>
        <w:t>г.</w:t>
      </w:r>
      <w:r w:rsidRPr="001D43C6">
        <w:rPr>
          <w:sz w:val="26"/>
          <w:szCs w:val="26"/>
        </w:rPr>
        <w:t xml:space="preserve"> №25 «О бюджете Воленского сельского поселения Новоусманского муниципального района на 2026 год и на плановый период 2027 и 2028 годов»</w:t>
      </w:r>
    </w:p>
    <w:p w14:paraId="61D9D922" w14:textId="77777777" w:rsidR="00544A92" w:rsidRDefault="00544A92" w:rsidP="00544A92">
      <w:pPr>
        <w:rPr>
          <w:sz w:val="28"/>
          <w:szCs w:val="28"/>
        </w:rPr>
      </w:pPr>
    </w:p>
    <w:p w14:paraId="7D6BCB62" w14:textId="77777777" w:rsidR="00544A92" w:rsidRDefault="00544A92" w:rsidP="00544A92">
      <w:pPr>
        <w:ind w:right="-1" w:firstLine="567"/>
        <w:jc w:val="both"/>
        <w:rPr>
          <w:sz w:val="26"/>
          <w:szCs w:val="26"/>
        </w:rPr>
      </w:pPr>
      <w:r w:rsidRPr="001D43C6">
        <w:rPr>
          <w:sz w:val="26"/>
          <w:szCs w:val="26"/>
        </w:rPr>
        <w:t>В соответствии со ст.14,14.1,35 Федерального Закона от 06.10.2003г. № 131-ФЗ «Об общих принципах организации местного самоуправления в Российской Федерации», на основании п. 3.1.1.1.1.14 постановления Правительства Воронежской области от 09.02.2021г.№ 56, Совет народных депутатов Воленского сельского поселения Новоусманского муниципального района Воронежской области</w:t>
      </w:r>
    </w:p>
    <w:p w14:paraId="2B666D3B" w14:textId="77777777" w:rsidR="00544A92" w:rsidRPr="001D43C6" w:rsidRDefault="00544A92" w:rsidP="00544A92">
      <w:pPr>
        <w:ind w:right="-426" w:firstLine="567"/>
        <w:jc w:val="both"/>
        <w:rPr>
          <w:sz w:val="26"/>
          <w:szCs w:val="26"/>
        </w:rPr>
      </w:pPr>
    </w:p>
    <w:p w14:paraId="13794960" w14:textId="77777777" w:rsidR="00544A92" w:rsidRPr="001D43C6" w:rsidRDefault="00544A92" w:rsidP="00544A92">
      <w:pPr>
        <w:ind w:right="-426"/>
        <w:jc w:val="center"/>
        <w:rPr>
          <w:b/>
          <w:sz w:val="26"/>
          <w:szCs w:val="26"/>
        </w:rPr>
      </w:pPr>
      <w:r w:rsidRPr="001D43C6">
        <w:rPr>
          <w:b/>
          <w:sz w:val="26"/>
          <w:szCs w:val="26"/>
        </w:rPr>
        <w:t>РЕШИЛ:</w:t>
      </w:r>
    </w:p>
    <w:p w14:paraId="2F00B2A8" w14:textId="77777777" w:rsidR="00544A92" w:rsidRPr="001D43C6" w:rsidRDefault="00544A92" w:rsidP="00544A92">
      <w:pPr>
        <w:ind w:right="-1" w:firstLine="567"/>
        <w:jc w:val="both"/>
        <w:rPr>
          <w:sz w:val="26"/>
          <w:szCs w:val="26"/>
        </w:rPr>
      </w:pPr>
      <w:r w:rsidRPr="001D43C6">
        <w:rPr>
          <w:sz w:val="26"/>
          <w:szCs w:val="26"/>
        </w:rPr>
        <w:t>1.Внести в решение Совета народных депутатов Воленского сельского поселения от 26.12.2025 №25 «О бюджете Воленского сельского поселения Новоусманского муниципального района на 2026 год и на плановый период 2027 и 2028 годов» следующие изменения и дополнения:</w:t>
      </w:r>
    </w:p>
    <w:p w14:paraId="48D29526" w14:textId="77777777" w:rsidR="00544A92" w:rsidRPr="001D43C6" w:rsidRDefault="00544A92" w:rsidP="00544A92">
      <w:pPr>
        <w:ind w:right="-426" w:firstLine="567"/>
        <w:jc w:val="both"/>
        <w:rPr>
          <w:sz w:val="26"/>
          <w:szCs w:val="26"/>
        </w:rPr>
      </w:pPr>
      <w:r w:rsidRPr="001D43C6">
        <w:rPr>
          <w:sz w:val="26"/>
          <w:szCs w:val="26"/>
        </w:rPr>
        <w:t>1.1. Пункт 1 изложить в следующей редакции:</w:t>
      </w:r>
    </w:p>
    <w:p w14:paraId="51B09C89" w14:textId="77777777" w:rsidR="00544A92" w:rsidRPr="001D43C6" w:rsidRDefault="00544A92" w:rsidP="00544A92">
      <w:pPr>
        <w:ind w:right="-1" w:firstLine="567"/>
        <w:jc w:val="both"/>
        <w:rPr>
          <w:sz w:val="26"/>
          <w:szCs w:val="26"/>
        </w:rPr>
      </w:pPr>
      <w:r w:rsidRPr="001D43C6">
        <w:rPr>
          <w:sz w:val="26"/>
          <w:szCs w:val="26"/>
        </w:rPr>
        <w:t>«1. Утвердить основные характеристики бюджета Воленского сельского поселения Новоусманского муниципального района на 2026 год:</w:t>
      </w:r>
    </w:p>
    <w:p w14:paraId="7F72036A" w14:textId="77777777" w:rsidR="00544A92" w:rsidRPr="001D43C6" w:rsidRDefault="00544A92" w:rsidP="00544A92">
      <w:pPr>
        <w:ind w:right="-1" w:firstLine="567"/>
        <w:jc w:val="both"/>
        <w:rPr>
          <w:sz w:val="26"/>
          <w:szCs w:val="26"/>
        </w:rPr>
      </w:pPr>
      <w:r w:rsidRPr="001D43C6">
        <w:rPr>
          <w:sz w:val="26"/>
          <w:szCs w:val="26"/>
        </w:rPr>
        <w:t xml:space="preserve">а) прогнозируемый общий объём доходов бюджета сельского поселения в сумме 29307,89 тыс. рублей, в том числе безвозмездные поступления в сумме 22353,89 тыс. рублей </w:t>
      </w:r>
    </w:p>
    <w:p w14:paraId="53F9FCEE" w14:textId="77777777" w:rsidR="00544A92" w:rsidRPr="001D43C6" w:rsidRDefault="00544A92" w:rsidP="00544A92">
      <w:pPr>
        <w:ind w:right="-1" w:firstLine="567"/>
        <w:jc w:val="both"/>
        <w:rPr>
          <w:sz w:val="26"/>
          <w:szCs w:val="26"/>
        </w:rPr>
      </w:pPr>
      <w:r w:rsidRPr="001D43C6">
        <w:rPr>
          <w:sz w:val="26"/>
          <w:szCs w:val="26"/>
        </w:rPr>
        <w:t>б) общий объём расходов бюджета сельского поселения в сумме 29307,89 тыс. рублей;».</w:t>
      </w:r>
    </w:p>
    <w:p w14:paraId="38692761" w14:textId="77777777" w:rsidR="00544A92" w:rsidRPr="001D43C6" w:rsidRDefault="00544A92" w:rsidP="00544A92">
      <w:pPr>
        <w:ind w:right="-1" w:firstLine="567"/>
        <w:jc w:val="both"/>
        <w:rPr>
          <w:sz w:val="26"/>
          <w:szCs w:val="26"/>
        </w:rPr>
      </w:pPr>
      <w:r w:rsidRPr="001D43C6">
        <w:rPr>
          <w:sz w:val="26"/>
          <w:szCs w:val="26"/>
        </w:rPr>
        <w:t>1.2. Приложение № 1</w:t>
      </w:r>
      <w:r w:rsidRPr="001D43C6">
        <w:rPr>
          <w:b/>
          <w:sz w:val="26"/>
          <w:szCs w:val="26"/>
        </w:rPr>
        <w:t xml:space="preserve"> </w:t>
      </w:r>
      <w:r w:rsidRPr="001D43C6">
        <w:rPr>
          <w:sz w:val="26"/>
          <w:szCs w:val="26"/>
        </w:rPr>
        <w:t>«Поступление доходов бюджета Воленского сельского поселения по кодам видов доходов, подвидов доходов на 2026 год и на плановый период 2027 и 2028 годов» изложить в следующей редакции:</w:t>
      </w:r>
    </w:p>
    <w:p w14:paraId="351883D0" w14:textId="77777777" w:rsidR="00544A92" w:rsidRPr="008B0136" w:rsidRDefault="00544A92" w:rsidP="00544A92">
      <w:pPr>
        <w:jc w:val="right"/>
      </w:pPr>
      <w:r>
        <w:t xml:space="preserve">Приложение </w:t>
      </w:r>
      <w:r w:rsidRPr="008B0136">
        <w:t>1</w:t>
      </w:r>
    </w:p>
    <w:p w14:paraId="088598A9" w14:textId="77777777" w:rsidR="00544A92" w:rsidRPr="008B0136" w:rsidRDefault="00544A92" w:rsidP="00544A92">
      <w:pPr>
        <w:jc w:val="right"/>
      </w:pPr>
      <w:r>
        <w:t xml:space="preserve">к решению Совета народных </w:t>
      </w:r>
      <w:r w:rsidRPr="008B0136">
        <w:t xml:space="preserve">депутатов </w:t>
      </w:r>
    </w:p>
    <w:p w14:paraId="083E338F" w14:textId="77777777" w:rsidR="00544A92" w:rsidRPr="008B0136" w:rsidRDefault="00544A92" w:rsidP="00544A92">
      <w:pPr>
        <w:jc w:val="right"/>
      </w:pPr>
      <w:r w:rsidRPr="008B0136">
        <w:t xml:space="preserve"> Воленского сельского поселения </w:t>
      </w:r>
    </w:p>
    <w:p w14:paraId="554CB636" w14:textId="77777777" w:rsidR="00544A92" w:rsidRPr="00916DB7" w:rsidRDefault="00544A92" w:rsidP="00544A92">
      <w:r>
        <w:rPr>
          <w:sz w:val="28"/>
          <w:szCs w:val="28"/>
        </w:rPr>
        <w:t xml:space="preserve">                                                                                                                  </w:t>
      </w:r>
      <w:r w:rsidRPr="00916DB7">
        <w:t>26.12.2025 №25</w:t>
      </w:r>
    </w:p>
    <w:p w14:paraId="7AF71778" w14:textId="77777777" w:rsidR="00544A92" w:rsidRPr="00C57A66" w:rsidRDefault="00544A92" w:rsidP="00544A92">
      <w:pPr>
        <w:ind w:right="-1"/>
        <w:jc w:val="center"/>
        <w:rPr>
          <w:b/>
          <w:sz w:val="20"/>
          <w:szCs w:val="20"/>
        </w:rPr>
      </w:pPr>
      <w:r w:rsidRPr="00C57A66">
        <w:rPr>
          <w:b/>
          <w:sz w:val="20"/>
          <w:szCs w:val="20"/>
        </w:rPr>
        <w:t xml:space="preserve">Поступление доходов бюджета Воленского сельского поселения </w:t>
      </w:r>
    </w:p>
    <w:p w14:paraId="744C5F56" w14:textId="77777777" w:rsidR="00544A92" w:rsidRPr="00C57A66" w:rsidRDefault="00544A92" w:rsidP="00544A92">
      <w:pPr>
        <w:ind w:right="-1"/>
        <w:jc w:val="center"/>
        <w:rPr>
          <w:b/>
          <w:sz w:val="20"/>
          <w:szCs w:val="20"/>
        </w:rPr>
      </w:pPr>
      <w:r w:rsidRPr="00C57A66">
        <w:rPr>
          <w:b/>
          <w:sz w:val="20"/>
          <w:szCs w:val="20"/>
        </w:rPr>
        <w:t>по кодам видов доходов, подвидов доходов</w:t>
      </w:r>
    </w:p>
    <w:p w14:paraId="30F2531D" w14:textId="77777777" w:rsidR="00544A92" w:rsidRPr="00C57A66" w:rsidRDefault="00544A92" w:rsidP="00544A92">
      <w:pPr>
        <w:ind w:right="-1"/>
        <w:jc w:val="center"/>
        <w:rPr>
          <w:b/>
          <w:sz w:val="20"/>
          <w:szCs w:val="20"/>
        </w:rPr>
      </w:pPr>
      <w:r w:rsidRPr="00C57A66">
        <w:rPr>
          <w:b/>
          <w:sz w:val="20"/>
          <w:szCs w:val="20"/>
        </w:rPr>
        <w:t>на 2026 год и на плановый период 2027 и 2028 годов</w:t>
      </w:r>
    </w:p>
    <w:p w14:paraId="5B6B5687" w14:textId="77777777" w:rsidR="00544A92" w:rsidRPr="00C57A66" w:rsidRDefault="00544A92" w:rsidP="00544A92">
      <w:pPr>
        <w:ind w:right="-1"/>
        <w:rPr>
          <w:sz w:val="20"/>
          <w:szCs w:val="20"/>
        </w:rPr>
      </w:pPr>
      <w:r w:rsidRPr="00C57A66">
        <w:rPr>
          <w:sz w:val="20"/>
          <w:szCs w:val="20"/>
        </w:rPr>
        <w:t>Сумма (тыс. рублей)</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5" w:type="dxa"/>
          <w:bottom w:w="11" w:type="dxa"/>
          <w:right w:w="85" w:type="dxa"/>
        </w:tblCellMar>
        <w:tblLook w:val="00A0" w:firstRow="1" w:lastRow="0" w:firstColumn="1" w:lastColumn="0" w:noHBand="0" w:noVBand="0"/>
      </w:tblPr>
      <w:tblGrid>
        <w:gridCol w:w="2274"/>
        <w:gridCol w:w="4017"/>
        <w:gridCol w:w="1124"/>
        <w:gridCol w:w="1101"/>
        <w:gridCol w:w="1107"/>
      </w:tblGrid>
      <w:tr w:rsidR="00544A92" w:rsidRPr="00C57A66" w14:paraId="7BB83CBF" w14:textId="77777777" w:rsidTr="00B34084">
        <w:trPr>
          <w:trHeight w:val="20"/>
          <w:jc w:val="center"/>
        </w:trPr>
        <w:tc>
          <w:tcPr>
            <w:tcW w:w="1182" w:type="pct"/>
            <w:tcMar>
              <w:top w:w="57" w:type="dxa"/>
              <w:left w:w="57" w:type="dxa"/>
              <w:bottom w:w="57" w:type="dxa"/>
              <w:right w:w="57" w:type="dxa"/>
            </w:tcMar>
            <w:vAlign w:val="center"/>
          </w:tcPr>
          <w:p w14:paraId="3FE34E76" w14:textId="77777777" w:rsidR="00544A92" w:rsidRPr="00C57A66" w:rsidRDefault="00544A92" w:rsidP="00B34084">
            <w:pPr>
              <w:ind w:right="-1"/>
              <w:rPr>
                <w:b/>
                <w:bCs/>
                <w:sz w:val="20"/>
                <w:szCs w:val="20"/>
              </w:rPr>
            </w:pPr>
            <w:r w:rsidRPr="00C57A66">
              <w:rPr>
                <w:b/>
                <w:bCs/>
                <w:sz w:val="20"/>
                <w:szCs w:val="20"/>
              </w:rPr>
              <w:t>Код показателя</w:t>
            </w:r>
          </w:p>
        </w:tc>
        <w:tc>
          <w:tcPr>
            <w:tcW w:w="2087" w:type="pct"/>
            <w:tcMar>
              <w:top w:w="57" w:type="dxa"/>
              <w:left w:w="57" w:type="dxa"/>
              <w:bottom w:w="57" w:type="dxa"/>
              <w:right w:w="57" w:type="dxa"/>
            </w:tcMar>
            <w:vAlign w:val="center"/>
          </w:tcPr>
          <w:p w14:paraId="0E45E168" w14:textId="77777777" w:rsidR="00544A92" w:rsidRPr="00C57A66" w:rsidRDefault="00544A92" w:rsidP="00B34084">
            <w:pPr>
              <w:ind w:right="-1"/>
              <w:rPr>
                <w:b/>
                <w:bCs/>
                <w:sz w:val="20"/>
                <w:szCs w:val="20"/>
              </w:rPr>
            </w:pPr>
            <w:r w:rsidRPr="00C57A66">
              <w:rPr>
                <w:b/>
                <w:bCs/>
                <w:sz w:val="20"/>
                <w:szCs w:val="20"/>
              </w:rPr>
              <w:t>Наименование показателя</w:t>
            </w:r>
          </w:p>
        </w:tc>
        <w:tc>
          <w:tcPr>
            <w:tcW w:w="584" w:type="pct"/>
            <w:tcMar>
              <w:top w:w="57" w:type="dxa"/>
              <w:left w:w="57" w:type="dxa"/>
              <w:bottom w:w="57" w:type="dxa"/>
              <w:right w:w="57" w:type="dxa"/>
            </w:tcMar>
            <w:vAlign w:val="center"/>
          </w:tcPr>
          <w:p w14:paraId="29E512C6" w14:textId="77777777" w:rsidR="00544A92" w:rsidRPr="00C57A66" w:rsidRDefault="00544A92" w:rsidP="00B34084">
            <w:pPr>
              <w:ind w:right="-1"/>
              <w:rPr>
                <w:b/>
                <w:bCs/>
                <w:sz w:val="20"/>
                <w:szCs w:val="20"/>
              </w:rPr>
            </w:pPr>
            <w:r w:rsidRPr="00C57A66">
              <w:rPr>
                <w:b/>
                <w:bCs/>
                <w:sz w:val="20"/>
                <w:szCs w:val="20"/>
              </w:rPr>
              <w:t>2026 год</w:t>
            </w:r>
          </w:p>
        </w:tc>
        <w:tc>
          <w:tcPr>
            <w:tcW w:w="572" w:type="pct"/>
            <w:tcMar>
              <w:top w:w="57" w:type="dxa"/>
              <w:left w:w="57" w:type="dxa"/>
              <w:bottom w:w="57" w:type="dxa"/>
              <w:right w:w="57" w:type="dxa"/>
            </w:tcMar>
            <w:vAlign w:val="center"/>
          </w:tcPr>
          <w:p w14:paraId="540DEE0D" w14:textId="77777777" w:rsidR="00544A92" w:rsidRPr="00C57A66" w:rsidRDefault="00544A92" w:rsidP="00B34084">
            <w:pPr>
              <w:ind w:right="-1"/>
              <w:rPr>
                <w:b/>
                <w:bCs/>
                <w:sz w:val="20"/>
                <w:szCs w:val="20"/>
              </w:rPr>
            </w:pPr>
            <w:r w:rsidRPr="00C57A66">
              <w:rPr>
                <w:b/>
                <w:bCs/>
                <w:sz w:val="20"/>
                <w:szCs w:val="20"/>
              </w:rPr>
              <w:t>2027 год</w:t>
            </w:r>
          </w:p>
        </w:tc>
        <w:tc>
          <w:tcPr>
            <w:tcW w:w="575" w:type="pct"/>
            <w:tcMar>
              <w:top w:w="57" w:type="dxa"/>
              <w:left w:w="57" w:type="dxa"/>
              <w:bottom w:w="57" w:type="dxa"/>
              <w:right w:w="57" w:type="dxa"/>
            </w:tcMar>
            <w:vAlign w:val="center"/>
          </w:tcPr>
          <w:p w14:paraId="35724470" w14:textId="77777777" w:rsidR="00544A92" w:rsidRPr="00C57A66" w:rsidRDefault="00544A92" w:rsidP="00B34084">
            <w:pPr>
              <w:ind w:right="-1"/>
              <w:rPr>
                <w:b/>
                <w:bCs/>
                <w:sz w:val="20"/>
                <w:szCs w:val="20"/>
              </w:rPr>
            </w:pPr>
            <w:r w:rsidRPr="00C57A66">
              <w:rPr>
                <w:b/>
                <w:bCs/>
                <w:sz w:val="20"/>
                <w:szCs w:val="20"/>
              </w:rPr>
              <w:t>2028 год</w:t>
            </w:r>
          </w:p>
        </w:tc>
      </w:tr>
    </w:tbl>
    <w:p w14:paraId="65FF7733" w14:textId="77777777" w:rsidR="00544A92" w:rsidRPr="00C57A66" w:rsidRDefault="00544A92" w:rsidP="00544A92">
      <w:pPr>
        <w:ind w:right="-1"/>
        <w:rPr>
          <w:sz w:val="20"/>
          <w:szCs w:val="20"/>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82"/>
        <w:gridCol w:w="4015"/>
        <w:gridCol w:w="1119"/>
        <w:gridCol w:w="1100"/>
        <w:gridCol w:w="1113"/>
      </w:tblGrid>
      <w:tr w:rsidR="00544A92" w:rsidRPr="00C57A66" w14:paraId="67486181" w14:textId="77777777" w:rsidTr="00544A92">
        <w:trPr>
          <w:trHeight w:val="20"/>
          <w:jc w:val="center"/>
        </w:trPr>
        <w:tc>
          <w:tcPr>
            <w:tcW w:w="1185" w:type="pct"/>
            <w:tcMar>
              <w:top w:w="28" w:type="dxa"/>
              <w:left w:w="57" w:type="dxa"/>
              <w:bottom w:w="28" w:type="dxa"/>
              <w:right w:w="57" w:type="dxa"/>
            </w:tcMar>
            <w:vAlign w:val="bottom"/>
          </w:tcPr>
          <w:p w14:paraId="148CDDA2" w14:textId="77777777" w:rsidR="00544A92" w:rsidRPr="00C57A66" w:rsidRDefault="00544A92" w:rsidP="00B34084">
            <w:pPr>
              <w:ind w:right="-1"/>
              <w:rPr>
                <w:b/>
                <w:bCs/>
                <w:sz w:val="20"/>
                <w:szCs w:val="20"/>
              </w:rPr>
            </w:pPr>
            <w:r w:rsidRPr="00C57A66">
              <w:rPr>
                <w:b/>
                <w:bCs/>
                <w:sz w:val="20"/>
                <w:szCs w:val="20"/>
              </w:rPr>
              <w:t>000 8 50 00000 00 0000 000</w:t>
            </w:r>
          </w:p>
        </w:tc>
        <w:tc>
          <w:tcPr>
            <w:tcW w:w="2085" w:type="pct"/>
            <w:tcMar>
              <w:top w:w="28" w:type="dxa"/>
              <w:left w:w="57" w:type="dxa"/>
              <w:bottom w:w="28" w:type="dxa"/>
              <w:right w:w="57" w:type="dxa"/>
            </w:tcMar>
            <w:vAlign w:val="bottom"/>
          </w:tcPr>
          <w:p w14:paraId="7B1F5E39" w14:textId="77777777" w:rsidR="00544A92" w:rsidRPr="00C57A66" w:rsidRDefault="00544A92" w:rsidP="00B34084">
            <w:pPr>
              <w:ind w:right="-1"/>
              <w:rPr>
                <w:b/>
                <w:bCs/>
                <w:sz w:val="20"/>
                <w:szCs w:val="20"/>
              </w:rPr>
            </w:pPr>
            <w:r w:rsidRPr="00C57A66">
              <w:rPr>
                <w:b/>
                <w:bCs/>
                <w:sz w:val="20"/>
                <w:szCs w:val="20"/>
              </w:rPr>
              <w:t>ВСЕГО</w:t>
            </w:r>
          </w:p>
        </w:tc>
        <w:tc>
          <w:tcPr>
            <w:tcW w:w="581" w:type="pct"/>
            <w:tcMar>
              <w:top w:w="28" w:type="dxa"/>
              <w:left w:w="57" w:type="dxa"/>
              <w:bottom w:w="28" w:type="dxa"/>
              <w:right w:w="57" w:type="dxa"/>
            </w:tcMar>
            <w:vAlign w:val="bottom"/>
          </w:tcPr>
          <w:p w14:paraId="7D6EB0C2" w14:textId="77777777" w:rsidR="00544A92" w:rsidRPr="00C57A66" w:rsidRDefault="00544A92" w:rsidP="00B34084">
            <w:pPr>
              <w:ind w:right="-1"/>
              <w:rPr>
                <w:b/>
                <w:bCs/>
                <w:sz w:val="20"/>
                <w:szCs w:val="20"/>
              </w:rPr>
            </w:pPr>
            <w:r w:rsidRPr="00C57A66">
              <w:rPr>
                <w:b/>
                <w:bCs/>
                <w:sz w:val="20"/>
                <w:szCs w:val="20"/>
              </w:rPr>
              <w:t>29307,89</w:t>
            </w:r>
          </w:p>
        </w:tc>
        <w:tc>
          <w:tcPr>
            <w:tcW w:w="571" w:type="pct"/>
            <w:tcMar>
              <w:top w:w="28" w:type="dxa"/>
              <w:left w:w="57" w:type="dxa"/>
              <w:bottom w:w="28" w:type="dxa"/>
              <w:right w:w="57" w:type="dxa"/>
            </w:tcMar>
            <w:vAlign w:val="bottom"/>
          </w:tcPr>
          <w:p w14:paraId="1A7FECA7" w14:textId="77777777" w:rsidR="00544A92" w:rsidRPr="00C57A66" w:rsidRDefault="00544A92" w:rsidP="00B34084">
            <w:pPr>
              <w:ind w:right="-1"/>
              <w:rPr>
                <w:b/>
                <w:bCs/>
                <w:sz w:val="20"/>
                <w:szCs w:val="20"/>
              </w:rPr>
            </w:pPr>
            <w:r w:rsidRPr="00C57A66">
              <w:rPr>
                <w:b/>
                <w:bCs/>
                <w:sz w:val="20"/>
                <w:szCs w:val="20"/>
              </w:rPr>
              <w:t>29832,2</w:t>
            </w:r>
          </w:p>
        </w:tc>
        <w:tc>
          <w:tcPr>
            <w:tcW w:w="578" w:type="pct"/>
            <w:tcMar>
              <w:top w:w="28" w:type="dxa"/>
              <w:left w:w="57" w:type="dxa"/>
              <w:bottom w:w="28" w:type="dxa"/>
              <w:right w:w="57" w:type="dxa"/>
            </w:tcMar>
            <w:vAlign w:val="bottom"/>
          </w:tcPr>
          <w:p w14:paraId="38A684FB" w14:textId="77777777" w:rsidR="00544A92" w:rsidRPr="00C57A66" w:rsidRDefault="00544A92" w:rsidP="00B34084">
            <w:pPr>
              <w:ind w:right="-1"/>
              <w:rPr>
                <w:b/>
                <w:bCs/>
                <w:sz w:val="20"/>
                <w:szCs w:val="20"/>
              </w:rPr>
            </w:pPr>
            <w:r w:rsidRPr="00C57A66">
              <w:rPr>
                <w:b/>
                <w:bCs/>
                <w:sz w:val="20"/>
                <w:szCs w:val="20"/>
              </w:rPr>
              <w:t>32233,7</w:t>
            </w:r>
          </w:p>
        </w:tc>
      </w:tr>
      <w:tr w:rsidR="00544A92" w:rsidRPr="00C57A66" w14:paraId="6BAD0837" w14:textId="77777777" w:rsidTr="00544A92">
        <w:trPr>
          <w:trHeight w:val="20"/>
          <w:jc w:val="center"/>
        </w:trPr>
        <w:tc>
          <w:tcPr>
            <w:tcW w:w="1185" w:type="pct"/>
            <w:tcMar>
              <w:top w:w="28" w:type="dxa"/>
              <w:left w:w="57" w:type="dxa"/>
              <w:bottom w:w="28" w:type="dxa"/>
              <w:right w:w="57" w:type="dxa"/>
            </w:tcMar>
            <w:vAlign w:val="bottom"/>
          </w:tcPr>
          <w:p w14:paraId="5ED18746" w14:textId="77777777" w:rsidR="00544A92" w:rsidRPr="00C57A66" w:rsidRDefault="00544A92" w:rsidP="00B34084">
            <w:pPr>
              <w:ind w:right="-1"/>
              <w:rPr>
                <w:b/>
                <w:sz w:val="20"/>
                <w:szCs w:val="20"/>
              </w:rPr>
            </w:pPr>
            <w:r w:rsidRPr="00C57A66">
              <w:rPr>
                <w:b/>
                <w:sz w:val="20"/>
                <w:szCs w:val="20"/>
              </w:rPr>
              <w:t>000 1 00 00000 00 0000 000</w:t>
            </w:r>
          </w:p>
        </w:tc>
        <w:tc>
          <w:tcPr>
            <w:tcW w:w="2085" w:type="pct"/>
            <w:tcMar>
              <w:top w:w="28" w:type="dxa"/>
              <w:left w:w="57" w:type="dxa"/>
              <w:bottom w:w="28" w:type="dxa"/>
              <w:right w:w="57" w:type="dxa"/>
            </w:tcMar>
            <w:vAlign w:val="bottom"/>
          </w:tcPr>
          <w:p w14:paraId="273F7A79" w14:textId="77777777" w:rsidR="00544A92" w:rsidRPr="00C57A66" w:rsidRDefault="00544A92" w:rsidP="00B34084">
            <w:pPr>
              <w:ind w:right="-1"/>
              <w:rPr>
                <w:b/>
                <w:sz w:val="20"/>
                <w:szCs w:val="20"/>
              </w:rPr>
            </w:pPr>
            <w:r w:rsidRPr="00C57A66">
              <w:rPr>
                <w:b/>
                <w:sz w:val="20"/>
                <w:szCs w:val="20"/>
              </w:rPr>
              <w:t>НАЛОГОВЫЕ И НЕНАЛОГОВЫЕ ДОХОДЫ</w:t>
            </w:r>
          </w:p>
        </w:tc>
        <w:tc>
          <w:tcPr>
            <w:tcW w:w="581" w:type="pct"/>
            <w:tcMar>
              <w:top w:w="28" w:type="dxa"/>
              <w:left w:w="57" w:type="dxa"/>
              <w:bottom w:w="28" w:type="dxa"/>
              <w:right w:w="57" w:type="dxa"/>
            </w:tcMar>
            <w:vAlign w:val="bottom"/>
          </w:tcPr>
          <w:p w14:paraId="494A38F7" w14:textId="77777777" w:rsidR="00544A92" w:rsidRPr="00C57A66" w:rsidRDefault="00544A92" w:rsidP="00B34084">
            <w:pPr>
              <w:ind w:right="-1"/>
              <w:jc w:val="center"/>
              <w:rPr>
                <w:b/>
                <w:bCs/>
                <w:sz w:val="20"/>
                <w:szCs w:val="20"/>
              </w:rPr>
            </w:pPr>
            <w:r w:rsidRPr="00C57A66">
              <w:rPr>
                <w:b/>
                <w:bCs/>
                <w:sz w:val="20"/>
                <w:szCs w:val="20"/>
              </w:rPr>
              <w:t>6954</w:t>
            </w:r>
          </w:p>
        </w:tc>
        <w:tc>
          <w:tcPr>
            <w:tcW w:w="571" w:type="pct"/>
            <w:tcMar>
              <w:top w:w="28" w:type="dxa"/>
              <w:left w:w="57" w:type="dxa"/>
              <w:bottom w:w="28" w:type="dxa"/>
              <w:right w:w="57" w:type="dxa"/>
            </w:tcMar>
            <w:vAlign w:val="bottom"/>
          </w:tcPr>
          <w:p w14:paraId="3F7840BC" w14:textId="77777777" w:rsidR="00544A92" w:rsidRPr="00C57A66" w:rsidRDefault="00544A92" w:rsidP="00B34084">
            <w:pPr>
              <w:ind w:right="-1"/>
              <w:jc w:val="center"/>
              <w:rPr>
                <w:b/>
                <w:bCs/>
                <w:sz w:val="20"/>
                <w:szCs w:val="20"/>
              </w:rPr>
            </w:pPr>
            <w:r w:rsidRPr="00C57A66">
              <w:rPr>
                <w:b/>
                <w:bCs/>
                <w:sz w:val="20"/>
                <w:szCs w:val="20"/>
              </w:rPr>
              <w:t>7202</w:t>
            </w:r>
          </w:p>
        </w:tc>
        <w:tc>
          <w:tcPr>
            <w:tcW w:w="578" w:type="pct"/>
            <w:tcMar>
              <w:top w:w="28" w:type="dxa"/>
              <w:left w:w="57" w:type="dxa"/>
              <w:bottom w:w="28" w:type="dxa"/>
              <w:right w:w="57" w:type="dxa"/>
            </w:tcMar>
            <w:vAlign w:val="bottom"/>
          </w:tcPr>
          <w:p w14:paraId="03584072" w14:textId="77777777" w:rsidR="00544A92" w:rsidRPr="00C57A66" w:rsidRDefault="00544A92" w:rsidP="00B34084">
            <w:pPr>
              <w:ind w:right="-1"/>
              <w:jc w:val="center"/>
              <w:rPr>
                <w:b/>
                <w:bCs/>
                <w:sz w:val="20"/>
                <w:szCs w:val="20"/>
              </w:rPr>
            </w:pPr>
            <w:r w:rsidRPr="00C57A66">
              <w:rPr>
                <w:b/>
                <w:bCs/>
                <w:sz w:val="20"/>
                <w:szCs w:val="20"/>
              </w:rPr>
              <w:t>7792</w:t>
            </w:r>
          </w:p>
        </w:tc>
      </w:tr>
      <w:tr w:rsidR="00544A92" w:rsidRPr="00C57A66" w14:paraId="484C3C7D" w14:textId="77777777" w:rsidTr="00544A92">
        <w:trPr>
          <w:trHeight w:val="20"/>
          <w:jc w:val="center"/>
        </w:trPr>
        <w:tc>
          <w:tcPr>
            <w:tcW w:w="1185" w:type="pct"/>
            <w:tcMar>
              <w:top w:w="28" w:type="dxa"/>
              <w:left w:w="57" w:type="dxa"/>
              <w:bottom w:w="28" w:type="dxa"/>
              <w:right w:w="57" w:type="dxa"/>
            </w:tcMar>
            <w:vAlign w:val="bottom"/>
          </w:tcPr>
          <w:p w14:paraId="682105A9" w14:textId="77777777" w:rsidR="00544A92" w:rsidRPr="00C57A66" w:rsidRDefault="00544A92" w:rsidP="00B34084">
            <w:pPr>
              <w:ind w:right="-1"/>
              <w:rPr>
                <w:b/>
                <w:sz w:val="20"/>
                <w:szCs w:val="20"/>
              </w:rPr>
            </w:pPr>
            <w:r w:rsidRPr="00C57A66">
              <w:rPr>
                <w:b/>
                <w:sz w:val="20"/>
                <w:szCs w:val="20"/>
              </w:rPr>
              <w:lastRenderedPageBreak/>
              <w:t>000 1 01 00000 00 0000 000</w:t>
            </w:r>
          </w:p>
        </w:tc>
        <w:tc>
          <w:tcPr>
            <w:tcW w:w="2085" w:type="pct"/>
            <w:tcMar>
              <w:top w:w="28" w:type="dxa"/>
              <w:left w:w="57" w:type="dxa"/>
              <w:bottom w:w="28" w:type="dxa"/>
              <w:right w:w="57" w:type="dxa"/>
            </w:tcMar>
            <w:vAlign w:val="bottom"/>
          </w:tcPr>
          <w:p w14:paraId="55E322F3" w14:textId="77777777" w:rsidR="00544A92" w:rsidRPr="00C57A66" w:rsidRDefault="00544A92" w:rsidP="00B34084">
            <w:pPr>
              <w:ind w:right="-1"/>
              <w:rPr>
                <w:b/>
                <w:sz w:val="20"/>
                <w:szCs w:val="20"/>
              </w:rPr>
            </w:pPr>
            <w:r w:rsidRPr="00C57A66">
              <w:rPr>
                <w:b/>
                <w:sz w:val="20"/>
                <w:szCs w:val="20"/>
              </w:rPr>
              <w:t xml:space="preserve">НАЛОГИ НА </w:t>
            </w:r>
            <w:proofErr w:type="gramStart"/>
            <w:r w:rsidRPr="00C57A66">
              <w:rPr>
                <w:b/>
                <w:sz w:val="20"/>
                <w:szCs w:val="20"/>
              </w:rPr>
              <w:t>ПРИБЫЛЬ,  ДОХОДЫ</w:t>
            </w:r>
            <w:proofErr w:type="gramEnd"/>
          </w:p>
        </w:tc>
        <w:tc>
          <w:tcPr>
            <w:tcW w:w="581" w:type="pct"/>
            <w:tcMar>
              <w:top w:w="28" w:type="dxa"/>
              <w:left w:w="57" w:type="dxa"/>
              <w:bottom w:w="28" w:type="dxa"/>
              <w:right w:w="57" w:type="dxa"/>
            </w:tcMar>
            <w:vAlign w:val="bottom"/>
          </w:tcPr>
          <w:p w14:paraId="05C0961A" w14:textId="77777777" w:rsidR="00544A92" w:rsidRPr="00C57A66" w:rsidRDefault="00544A92" w:rsidP="00B34084">
            <w:pPr>
              <w:ind w:right="-1"/>
              <w:jc w:val="center"/>
              <w:rPr>
                <w:b/>
                <w:bCs/>
                <w:sz w:val="20"/>
                <w:szCs w:val="20"/>
              </w:rPr>
            </w:pPr>
            <w:r w:rsidRPr="00C57A66">
              <w:rPr>
                <w:b/>
                <w:bCs/>
                <w:sz w:val="20"/>
                <w:szCs w:val="20"/>
              </w:rPr>
              <w:t>619</w:t>
            </w:r>
          </w:p>
        </w:tc>
        <w:tc>
          <w:tcPr>
            <w:tcW w:w="571" w:type="pct"/>
            <w:tcMar>
              <w:top w:w="28" w:type="dxa"/>
              <w:left w:w="57" w:type="dxa"/>
              <w:bottom w:w="28" w:type="dxa"/>
              <w:right w:w="57" w:type="dxa"/>
            </w:tcMar>
            <w:vAlign w:val="bottom"/>
          </w:tcPr>
          <w:p w14:paraId="484B2468" w14:textId="77777777" w:rsidR="00544A92" w:rsidRPr="00C57A66" w:rsidRDefault="00544A92" w:rsidP="00B34084">
            <w:pPr>
              <w:ind w:right="-1"/>
              <w:jc w:val="center"/>
              <w:rPr>
                <w:b/>
                <w:bCs/>
                <w:sz w:val="20"/>
                <w:szCs w:val="20"/>
              </w:rPr>
            </w:pPr>
            <w:r w:rsidRPr="00C57A66">
              <w:rPr>
                <w:b/>
                <w:bCs/>
                <w:sz w:val="20"/>
                <w:szCs w:val="20"/>
              </w:rPr>
              <w:t>682</w:t>
            </w:r>
          </w:p>
        </w:tc>
        <w:tc>
          <w:tcPr>
            <w:tcW w:w="578" w:type="pct"/>
            <w:tcMar>
              <w:top w:w="28" w:type="dxa"/>
              <w:left w:w="57" w:type="dxa"/>
              <w:bottom w:w="28" w:type="dxa"/>
              <w:right w:w="57" w:type="dxa"/>
            </w:tcMar>
            <w:vAlign w:val="bottom"/>
          </w:tcPr>
          <w:p w14:paraId="05C09622" w14:textId="77777777" w:rsidR="00544A92" w:rsidRPr="00C57A66" w:rsidRDefault="00544A92" w:rsidP="00B34084">
            <w:pPr>
              <w:ind w:right="-1"/>
              <w:jc w:val="center"/>
              <w:rPr>
                <w:b/>
                <w:bCs/>
                <w:sz w:val="20"/>
                <w:szCs w:val="20"/>
              </w:rPr>
            </w:pPr>
            <w:r w:rsidRPr="00C57A66">
              <w:rPr>
                <w:b/>
                <w:bCs/>
                <w:sz w:val="20"/>
                <w:szCs w:val="20"/>
              </w:rPr>
              <w:t>741</w:t>
            </w:r>
          </w:p>
        </w:tc>
      </w:tr>
      <w:tr w:rsidR="00544A92" w:rsidRPr="00C57A66" w14:paraId="4A85B63D" w14:textId="77777777" w:rsidTr="00544A92">
        <w:trPr>
          <w:trHeight w:val="20"/>
          <w:jc w:val="center"/>
        </w:trPr>
        <w:tc>
          <w:tcPr>
            <w:tcW w:w="1185" w:type="pct"/>
            <w:tcMar>
              <w:top w:w="28" w:type="dxa"/>
              <w:left w:w="57" w:type="dxa"/>
              <w:bottom w:w="28" w:type="dxa"/>
              <w:right w:w="57" w:type="dxa"/>
            </w:tcMar>
            <w:vAlign w:val="bottom"/>
          </w:tcPr>
          <w:p w14:paraId="2FB972B5" w14:textId="77777777" w:rsidR="00544A92" w:rsidRPr="00C57A66" w:rsidRDefault="00544A92" w:rsidP="00B34084">
            <w:pPr>
              <w:ind w:right="-1"/>
              <w:rPr>
                <w:sz w:val="20"/>
                <w:szCs w:val="20"/>
              </w:rPr>
            </w:pPr>
            <w:r w:rsidRPr="00C57A66">
              <w:rPr>
                <w:sz w:val="20"/>
                <w:szCs w:val="20"/>
              </w:rPr>
              <w:t>000 1 01 02000 01 0000 110</w:t>
            </w:r>
          </w:p>
        </w:tc>
        <w:tc>
          <w:tcPr>
            <w:tcW w:w="2085" w:type="pct"/>
            <w:tcMar>
              <w:top w:w="28" w:type="dxa"/>
              <w:left w:w="57" w:type="dxa"/>
              <w:bottom w:w="28" w:type="dxa"/>
              <w:right w:w="57" w:type="dxa"/>
            </w:tcMar>
            <w:vAlign w:val="bottom"/>
          </w:tcPr>
          <w:p w14:paraId="787267C9" w14:textId="77777777" w:rsidR="00544A92" w:rsidRPr="00C57A66" w:rsidRDefault="00544A92" w:rsidP="00B34084">
            <w:pPr>
              <w:ind w:right="-1"/>
              <w:rPr>
                <w:b/>
                <w:sz w:val="20"/>
                <w:szCs w:val="20"/>
              </w:rPr>
            </w:pPr>
            <w:r w:rsidRPr="00C57A66">
              <w:rPr>
                <w:b/>
                <w:sz w:val="20"/>
                <w:szCs w:val="20"/>
              </w:rPr>
              <w:t>Налог на доходы физических лиц</w:t>
            </w:r>
          </w:p>
        </w:tc>
        <w:tc>
          <w:tcPr>
            <w:tcW w:w="581" w:type="pct"/>
            <w:tcMar>
              <w:top w:w="28" w:type="dxa"/>
              <w:left w:w="57" w:type="dxa"/>
              <w:bottom w:w="28" w:type="dxa"/>
              <w:right w:w="57" w:type="dxa"/>
            </w:tcMar>
            <w:vAlign w:val="bottom"/>
          </w:tcPr>
          <w:p w14:paraId="580488A6" w14:textId="77777777" w:rsidR="00544A92" w:rsidRPr="00C57A66" w:rsidRDefault="00544A92" w:rsidP="00B34084">
            <w:pPr>
              <w:ind w:right="-1"/>
              <w:jc w:val="center"/>
              <w:rPr>
                <w:b/>
                <w:sz w:val="20"/>
                <w:szCs w:val="20"/>
              </w:rPr>
            </w:pPr>
            <w:r w:rsidRPr="00C57A66">
              <w:rPr>
                <w:b/>
                <w:sz w:val="20"/>
                <w:szCs w:val="20"/>
              </w:rPr>
              <w:t>619</w:t>
            </w:r>
          </w:p>
        </w:tc>
        <w:tc>
          <w:tcPr>
            <w:tcW w:w="571" w:type="pct"/>
            <w:tcMar>
              <w:top w:w="28" w:type="dxa"/>
              <w:left w:w="57" w:type="dxa"/>
              <w:bottom w:w="28" w:type="dxa"/>
              <w:right w:w="57" w:type="dxa"/>
            </w:tcMar>
            <w:vAlign w:val="bottom"/>
          </w:tcPr>
          <w:p w14:paraId="40FB213F" w14:textId="77777777" w:rsidR="00544A92" w:rsidRPr="00C57A66" w:rsidRDefault="00544A92" w:rsidP="00B34084">
            <w:pPr>
              <w:ind w:right="-1"/>
              <w:jc w:val="center"/>
              <w:rPr>
                <w:b/>
                <w:sz w:val="20"/>
                <w:szCs w:val="20"/>
              </w:rPr>
            </w:pPr>
            <w:r w:rsidRPr="00C57A66">
              <w:rPr>
                <w:b/>
                <w:sz w:val="20"/>
                <w:szCs w:val="20"/>
              </w:rPr>
              <w:t>682</w:t>
            </w:r>
          </w:p>
        </w:tc>
        <w:tc>
          <w:tcPr>
            <w:tcW w:w="578" w:type="pct"/>
            <w:tcMar>
              <w:top w:w="28" w:type="dxa"/>
              <w:left w:w="57" w:type="dxa"/>
              <w:bottom w:w="28" w:type="dxa"/>
              <w:right w:w="57" w:type="dxa"/>
            </w:tcMar>
            <w:vAlign w:val="bottom"/>
          </w:tcPr>
          <w:p w14:paraId="7D3738A9" w14:textId="77777777" w:rsidR="00544A92" w:rsidRPr="00C57A66" w:rsidRDefault="00544A92" w:rsidP="00B34084">
            <w:pPr>
              <w:ind w:right="-1"/>
              <w:jc w:val="center"/>
              <w:rPr>
                <w:b/>
                <w:sz w:val="20"/>
                <w:szCs w:val="20"/>
              </w:rPr>
            </w:pPr>
            <w:r w:rsidRPr="00C57A66">
              <w:rPr>
                <w:b/>
                <w:sz w:val="20"/>
                <w:szCs w:val="20"/>
              </w:rPr>
              <w:t>741</w:t>
            </w:r>
          </w:p>
        </w:tc>
      </w:tr>
      <w:tr w:rsidR="00544A92" w:rsidRPr="00C57A66" w14:paraId="2EB2F307" w14:textId="77777777" w:rsidTr="00544A92">
        <w:trPr>
          <w:trHeight w:val="20"/>
          <w:jc w:val="center"/>
        </w:trPr>
        <w:tc>
          <w:tcPr>
            <w:tcW w:w="1185" w:type="pct"/>
            <w:tcMar>
              <w:top w:w="28" w:type="dxa"/>
              <w:left w:w="57" w:type="dxa"/>
              <w:bottom w:w="28" w:type="dxa"/>
              <w:right w:w="57" w:type="dxa"/>
            </w:tcMar>
            <w:vAlign w:val="bottom"/>
          </w:tcPr>
          <w:p w14:paraId="06AD0BF8" w14:textId="77777777" w:rsidR="00544A92" w:rsidRPr="00C57A66" w:rsidRDefault="00544A92" w:rsidP="00B34084">
            <w:pPr>
              <w:ind w:right="-1"/>
              <w:rPr>
                <w:sz w:val="20"/>
                <w:szCs w:val="20"/>
              </w:rPr>
            </w:pPr>
            <w:r w:rsidRPr="00C57A66">
              <w:rPr>
                <w:sz w:val="20"/>
                <w:szCs w:val="20"/>
              </w:rPr>
              <w:t>000 1 01 02010 01 0000 110</w:t>
            </w:r>
          </w:p>
        </w:tc>
        <w:tc>
          <w:tcPr>
            <w:tcW w:w="2085" w:type="pct"/>
            <w:tcMar>
              <w:top w:w="28" w:type="dxa"/>
              <w:left w:w="57" w:type="dxa"/>
              <w:bottom w:w="28" w:type="dxa"/>
              <w:right w:w="57" w:type="dxa"/>
            </w:tcMar>
            <w:vAlign w:val="bottom"/>
          </w:tcPr>
          <w:p w14:paraId="37B0D959" w14:textId="77777777" w:rsidR="00544A92" w:rsidRPr="00C57A66" w:rsidRDefault="00544A92" w:rsidP="00B34084">
            <w:pPr>
              <w:ind w:right="-1"/>
              <w:rPr>
                <w:sz w:val="20"/>
                <w:szCs w:val="20"/>
              </w:rPr>
            </w:pPr>
            <w:r w:rsidRPr="00C57A66">
              <w:rPr>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C57A66">
              <w:rPr>
                <w:color w:val="000000"/>
                <w:sz w:val="20"/>
                <w:szCs w:val="20"/>
                <w:vertAlign w:val="superscript"/>
              </w:rPr>
              <w:t>1</w:t>
            </w:r>
            <w:r w:rsidRPr="00C57A66">
              <w:rPr>
                <w:color w:val="000000"/>
                <w:sz w:val="20"/>
                <w:szCs w:val="20"/>
              </w:rPr>
              <w:t xml:space="preserve">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581" w:type="pct"/>
            <w:tcMar>
              <w:top w:w="28" w:type="dxa"/>
              <w:left w:w="57" w:type="dxa"/>
              <w:bottom w:w="28" w:type="dxa"/>
              <w:right w:w="57" w:type="dxa"/>
            </w:tcMar>
            <w:vAlign w:val="bottom"/>
          </w:tcPr>
          <w:p w14:paraId="168F0446" w14:textId="77777777" w:rsidR="00544A92" w:rsidRPr="00C57A66" w:rsidRDefault="00544A92" w:rsidP="00B34084">
            <w:pPr>
              <w:ind w:right="-1"/>
              <w:jc w:val="center"/>
              <w:rPr>
                <w:sz w:val="20"/>
                <w:szCs w:val="20"/>
              </w:rPr>
            </w:pPr>
            <w:r w:rsidRPr="00C57A66">
              <w:rPr>
                <w:sz w:val="20"/>
                <w:szCs w:val="20"/>
              </w:rPr>
              <w:t>619</w:t>
            </w:r>
          </w:p>
        </w:tc>
        <w:tc>
          <w:tcPr>
            <w:tcW w:w="571" w:type="pct"/>
            <w:tcMar>
              <w:top w:w="28" w:type="dxa"/>
              <w:left w:w="57" w:type="dxa"/>
              <w:bottom w:w="28" w:type="dxa"/>
              <w:right w:w="57" w:type="dxa"/>
            </w:tcMar>
            <w:vAlign w:val="bottom"/>
          </w:tcPr>
          <w:p w14:paraId="07A3BC36" w14:textId="77777777" w:rsidR="00544A92" w:rsidRPr="00C57A66" w:rsidRDefault="00544A92" w:rsidP="00B34084">
            <w:pPr>
              <w:ind w:right="-1"/>
              <w:jc w:val="center"/>
              <w:rPr>
                <w:sz w:val="20"/>
                <w:szCs w:val="20"/>
              </w:rPr>
            </w:pPr>
            <w:r w:rsidRPr="00C57A66">
              <w:rPr>
                <w:sz w:val="20"/>
                <w:szCs w:val="20"/>
              </w:rPr>
              <w:t>682</w:t>
            </w:r>
          </w:p>
        </w:tc>
        <w:tc>
          <w:tcPr>
            <w:tcW w:w="578" w:type="pct"/>
            <w:tcMar>
              <w:top w:w="28" w:type="dxa"/>
              <w:left w:w="57" w:type="dxa"/>
              <w:bottom w:w="28" w:type="dxa"/>
              <w:right w:w="57" w:type="dxa"/>
            </w:tcMar>
            <w:vAlign w:val="bottom"/>
          </w:tcPr>
          <w:p w14:paraId="2F7821BC" w14:textId="77777777" w:rsidR="00544A92" w:rsidRPr="00C57A66" w:rsidRDefault="00544A92" w:rsidP="00B34084">
            <w:pPr>
              <w:ind w:right="-1"/>
              <w:jc w:val="center"/>
              <w:rPr>
                <w:sz w:val="20"/>
                <w:szCs w:val="20"/>
              </w:rPr>
            </w:pPr>
            <w:r w:rsidRPr="00C57A66">
              <w:rPr>
                <w:sz w:val="20"/>
                <w:szCs w:val="20"/>
              </w:rPr>
              <w:t>741</w:t>
            </w:r>
          </w:p>
        </w:tc>
      </w:tr>
      <w:tr w:rsidR="00544A92" w:rsidRPr="00C57A66" w14:paraId="549C6587" w14:textId="77777777" w:rsidTr="00544A92">
        <w:trPr>
          <w:trHeight w:val="20"/>
          <w:jc w:val="center"/>
        </w:trPr>
        <w:tc>
          <w:tcPr>
            <w:tcW w:w="1185" w:type="pct"/>
            <w:tcMar>
              <w:top w:w="28" w:type="dxa"/>
              <w:left w:w="57" w:type="dxa"/>
              <w:bottom w:w="28" w:type="dxa"/>
              <w:right w:w="57" w:type="dxa"/>
            </w:tcMar>
            <w:vAlign w:val="bottom"/>
          </w:tcPr>
          <w:p w14:paraId="22222332" w14:textId="77777777" w:rsidR="00544A92" w:rsidRPr="00C57A66" w:rsidRDefault="00544A92" w:rsidP="00B34084">
            <w:pPr>
              <w:ind w:right="-1"/>
              <w:rPr>
                <w:sz w:val="20"/>
                <w:szCs w:val="20"/>
              </w:rPr>
            </w:pPr>
            <w:r w:rsidRPr="00C57A66">
              <w:rPr>
                <w:sz w:val="20"/>
                <w:szCs w:val="20"/>
              </w:rPr>
              <w:t>000 1 06 00000 00 0000 000</w:t>
            </w:r>
          </w:p>
        </w:tc>
        <w:tc>
          <w:tcPr>
            <w:tcW w:w="2085" w:type="pct"/>
            <w:tcMar>
              <w:top w:w="28" w:type="dxa"/>
              <w:left w:w="57" w:type="dxa"/>
              <w:bottom w:w="28" w:type="dxa"/>
              <w:right w:w="57" w:type="dxa"/>
            </w:tcMar>
            <w:vAlign w:val="bottom"/>
          </w:tcPr>
          <w:p w14:paraId="12ACEBDD" w14:textId="77777777" w:rsidR="00544A92" w:rsidRPr="00C57A66" w:rsidRDefault="00544A92" w:rsidP="00B34084">
            <w:pPr>
              <w:ind w:right="-1"/>
              <w:rPr>
                <w:b/>
                <w:sz w:val="20"/>
                <w:szCs w:val="20"/>
              </w:rPr>
            </w:pPr>
            <w:r w:rsidRPr="00C57A66">
              <w:rPr>
                <w:b/>
                <w:sz w:val="20"/>
                <w:szCs w:val="20"/>
              </w:rPr>
              <w:t>Налоги на имущество</w:t>
            </w:r>
          </w:p>
        </w:tc>
        <w:tc>
          <w:tcPr>
            <w:tcW w:w="581" w:type="pct"/>
            <w:tcMar>
              <w:top w:w="28" w:type="dxa"/>
              <w:left w:w="57" w:type="dxa"/>
              <w:bottom w:w="28" w:type="dxa"/>
              <w:right w:w="57" w:type="dxa"/>
            </w:tcMar>
            <w:vAlign w:val="bottom"/>
          </w:tcPr>
          <w:p w14:paraId="0EE147B1" w14:textId="77777777" w:rsidR="00544A92" w:rsidRPr="00C57A66" w:rsidRDefault="00544A92" w:rsidP="00B34084">
            <w:pPr>
              <w:ind w:right="-1"/>
              <w:rPr>
                <w:b/>
                <w:sz w:val="20"/>
                <w:szCs w:val="20"/>
              </w:rPr>
            </w:pPr>
            <w:r w:rsidRPr="00C57A66">
              <w:rPr>
                <w:b/>
                <w:sz w:val="20"/>
                <w:szCs w:val="20"/>
              </w:rPr>
              <w:t>6179</w:t>
            </w:r>
          </w:p>
        </w:tc>
        <w:tc>
          <w:tcPr>
            <w:tcW w:w="571" w:type="pct"/>
            <w:tcMar>
              <w:top w:w="28" w:type="dxa"/>
              <w:left w:w="57" w:type="dxa"/>
              <w:bottom w:w="28" w:type="dxa"/>
              <w:right w:w="57" w:type="dxa"/>
            </w:tcMar>
            <w:vAlign w:val="bottom"/>
          </w:tcPr>
          <w:p w14:paraId="738812EF" w14:textId="77777777" w:rsidR="00544A92" w:rsidRPr="00C57A66" w:rsidRDefault="00544A92" w:rsidP="00B34084">
            <w:pPr>
              <w:ind w:right="-1"/>
              <w:rPr>
                <w:b/>
                <w:sz w:val="20"/>
                <w:szCs w:val="20"/>
              </w:rPr>
            </w:pPr>
            <w:r w:rsidRPr="00C57A66">
              <w:rPr>
                <w:b/>
                <w:sz w:val="20"/>
                <w:szCs w:val="20"/>
              </w:rPr>
              <w:t>6358</w:t>
            </w:r>
          </w:p>
        </w:tc>
        <w:tc>
          <w:tcPr>
            <w:tcW w:w="578" w:type="pct"/>
            <w:tcMar>
              <w:top w:w="28" w:type="dxa"/>
              <w:left w:w="57" w:type="dxa"/>
              <w:bottom w:w="28" w:type="dxa"/>
              <w:right w:w="57" w:type="dxa"/>
            </w:tcMar>
            <w:vAlign w:val="bottom"/>
          </w:tcPr>
          <w:p w14:paraId="464B5F86" w14:textId="77777777" w:rsidR="00544A92" w:rsidRPr="00C57A66" w:rsidRDefault="00544A92" w:rsidP="00B34084">
            <w:pPr>
              <w:ind w:right="-1"/>
              <w:rPr>
                <w:b/>
                <w:sz w:val="20"/>
                <w:szCs w:val="20"/>
              </w:rPr>
            </w:pPr>
            <w:r w:rsidRPr="00C57A66">
              <w:rPr>
                <w:b/>
                <w:sz w:val="20"/>
                <w:szCs w:val="20"/>
              </w:rPr>
              <w:t>6885</w:t>
            </w:r>
          </w:p>
        </w:tc>
      </w:tr>
      <w:tr w:rsidR="00544A92" w:rsidRPr="00C57A66" w14:paraId="6DF67B82" w14:textId="77777777" w:rsidTr="00544A92">
        <w:trPr>
          <w:trHeight w:val="574"/>
          <w:jc w:val="center"/>
        </w:trPr>
        <w:tc>
          <w:tcPr>
            <w:tcW w:w="1185" w:type="pct"/>
            <w:tcMar>
              <w:top w:w="28" w:type="dxa"/>
              <w:left w:w="57" w:type="dxa"/>
              <w:bottom w:w="28" w:type="dxa"/>
              <w:right w:w="57" w:type="dxa"/>
            </w:tcMar>
            <w:vAlign w:val="bottom"/>
          </w:tcPr>
          <w:p w14:paraId="0EEFE1AF" w14:textId="77777777" w:rsidR="00544A92" w:rsidRPr="00C57A66" w:rsidRDefault="00544A92" w:rsidP="00B34084">
            <w:pPr>
              <w:ind w:right="-1"/>
              <w:rPr>
                <w:sz w:val="20"/>
                <w:szCs w:val="20"/>
              </w:rPr>
            </w:pPr>
            <w:r w:rsidRPr="00C57A66">
              <w:rPr>
                <w:sz w:val="20"/>
                <w:szCs w:val="20"/>
              </w:rPr>
              <w:t>000 1 06 01000 00 0000 110</w:t>
            </w:r>
          </w:p>
        </w:tc>
        <w:tc>
          <w:tcPr>
            <w:tcW w:w="2085" w:type="pct"/>
            <w:tcMar>
              <w:top w:w="28" w:type="dxa"/>
              <w:left w:w="57" w:type="dxa"/>
              <w:bottom w:w="28" w:type="dxa"/>
              <w:right w:w="57" w:type="dxa"/>
            </w:tcMar>
            <w:vAlign w:val="bottom"/>
          </w:tcPr>
          <w:p w14:paraId="23B1B0CC" w14:textId="77777777" w:rsidR="00544A92" w:rsidRPr="00C57A66" w:rsidRDefault="00544A92" w:rsidP="00B34084">
            <w:pPr>
              <w:ind w:right="-1"/>
              <w:rPr>
                <w:sz w:val="20"/>
                <w:szCs w:val="20"/>
              </w:rPr>
            </w:pPr>
            <w:r w:rsidRPr="00C57A66">
              <w:rPr>
                <w:sz w:val="20"/>
                <w:szCs w:val="20"/>
              </w:rPr>
              <w:t>Налог на имущество физических лиц</w:t>
            </w:r>
          </w:p>
        </w:tc>
        <w:tc>
          <w:tcPr>
            <w:tcW w:w="581" w:type="pct"/>
            <w:tcMar>
              <w:top w:w="28" w:type="dxa"/>
              <w:left w:w="57" w:type="dxa"/>
              <w:bottom w:w="28" w:type="dxa"/>
              <w:right w:w="57" w:type="dxa"/>
            </w:tcMar>
            <w:vAlign w:val="bottom"/>
          </w:tcPr>
          <w:p w14:paraId="72D83AC1" w14:textId="77777777" w:rsidR="00544A92" w:rsidRPr="00C57A66" w:rsidRDefault="00544A92" w:rsidP="00B34084">
            <w:pPr>
              <w:ind w:right="-1"/>
              <w:jc w:val="center"/>
              <w:rPr>
                <w:sz w:val="20"/>
                <w:szCs w:val="20"/>
              </w:rPr>
            </w:pPr>
            <w:r w:rsidRPr="00C57A66">
              <w:rPr>
                <w:sz w:val="20"/>
                <w:szCs w:val="20"/>
              </w:rPr>
              <w:t>2786</w:t>
            </w:r>
          </w:p>
        </w:tc>
        <w:tc>
          <w:tcPr>
            <w:tcW w:w="571" w:type="pct"/>
            <w:tcMar>
              <w:top w:w="28" w:type="dxa"/>
              <w:left w:w="57" w:type="dxa"/>
              <w:bottom w:w="28" w:type="dxa"/>
              <w:right w:w="57" w:type="dxa"/>
            </w:tcMar>
            <w:vAlign w:val="bottom"/>
          </w:tcPr>
          <w:p w14:paraId="6C52E43D" w14:textId="77777777" w:rsidR="00544A92" w:rsidRPr="00C57A66" w:rsidRDefault="00544A92" w:rsidP="00B34084">
            <w:pPr>
              <w:ind w:right="-1"/>
              <w:jc w:val="center"/>
              <w:rPr>
                <w:sz w:val="20"/>
                <w:szCs w:val="20"/>
              </w:rPr>
            </w:pPr>
            <w:r w:rsidRPr="00C57A66">
              <w:rPr>
                <w:sz w:val="20"/>
                <w:szCs w:val="20"/>
              </w:rPr>
              <w:t>2830</w:t>
            </w:r>
          </w:p>
        </w:tc>
        <w:tc>
          <w:tcPr>
            <w:tcW w:w="578" w:type="pct"/>
            <w:tcMar>
              <w:top w:w="28" w:type="dxa"/>
              <w:left w:w="57" w:type="dxa"/>
              <w:bottom w:w="28" w:type="dxa"/>
              <w:right w:w="57" w:type="dxa"/>
            </w:tcMar>
            <w:vAlign w:val="bottom"/>
          </w:tcPr>
          <w:p w14:paraId="430AE82E" w14:textId="77777777" w:rsidR="00544A92" w:rsidRPr="00C57A66" w:rsidRDefault="00544A92" w:rsidP="00B34084">
            <w:pPr>
              <w:ind w:right="-1"/>
              <w:jc w:val="center"/>
              <w:rPr>
                <w:sz w:val="20"/>
                <w:szCs w:val="20"/>
              </w:rPr>
            </w:pPr>
          </w:p>
          <w:p w14:paraId="1479F578" w14:textId="77777777" w:rsidR="00544A92" w:rsidRPr="00C57A66" w:rsidRDefault="00544A92" w:rsidP="00B34084">
            <w:pPr>
              <w:ind w:right="-1"/>
              <w:jc w:val="center"/>
              <w:rPr>
                <w:sz w:val="20"/>
                <w:szCs w:val="20"/>
              </w:rPr>
            </w:pPr>
            <w:r w:rsidRPr="00C57A66">
              <w:rPr>
                <w:sz w:val="20"/>
                <w:szCs w:val="20"/>
              </w:rPr>
              <w:t>3215</w:t>
            </w:r>
          </w:p>
          <w:p w14:paraId="25CABE62" w14:textId="77777777" w:rsidR="00544A92" w:rsidRPr="00C57A66" w:rsidRDefault="00544A92" w:rsidP="00B34084">
            <w:pPr>
              <w:ind w:right="-1"/>
              <w:jc w:val="center"/>
              <w:rPr>
                <w:sz w:val="20"/>
                <w:szCs w:val="20"/>
              </w:rPr>
            </w:pPr>
          </w:p>
        </w:tc>
      </w:tr>
      <w:tr w:rsidR="00544A92" w:rsidRPr="00C57A66" w14:paraId="69EBC022" w14:textId="77777777" w:rsidTr="00544A92">
        <w:trPr>
          <w:trHeight w:val="1079"/>
          <w:jc w:val="center"/>
        </w:trPr>
        <w:tc>
          <w:tcPr>
            <w:tcW w:w="1185" w:type="pct"/>
            <w:tcMar>
              <w:top w:w="28" w:type="dxa"/>
              <w:left w:w="57" w:type="dxa"/>
              <w:bottom w:w="28" w:type="dxa"/>
              <w:right w:w="57" w:type="dxa"/>
            </w:tcMar>
            <w:vAlign w:val="bottom"/>
          </w:tcPr>
          <w:p w14:paraId="23ED1620" w14:textId="77777777" w:rsidR="00544A92" w:rsidRPr="00C57A66" w:rsidRDefault="00544A92" w:rsidP="00B34084">
            <w:pPr>
              <w:ind w:right="-1"/>
              <w:rPr>
                <w:sz w:val="20"/>
                <w:szCs w:val="20"/>
              </w:rPr>
            </w:pPr>
            <w:r w:rsidRPr="00C57A66">
              <w:rPr>
                <w:sz w:val="20"/>
                <w:szCs w:val="20"/>
              </w:rPr>
              <w:t>000 1 06 01030 10 0000 110</w:t>
            </w:r>
          </w:p>
        </w:tc>
        <w:tc>
          <w:tcPr>
            <w:tcW w:w="2085" w:type="pct"/>
            <w:tcMar>
              <w:top w:w="28" w:type="dxa"/>
              <w:left w:w="57" w:type="dxa"/>
              <w:bottom w:w="28" w:type="dxa"/>
              <w:right w:w="57" w:type="dxa"/>
            </w:tcMar>
            <w:vAlign w:val="bottom"/>
          </w:tcPr>
          <w:p w14:paraId="597692AE" w14:textId="77777777" w:rsidR="00544A92" w:rsidRPr="00C57A66" w:rsidRDefault="00544A92" w:rsidP="00B34084">
            <w:pPr>
              <w:ind w:right="-1"/>
              <w:rPr>
                <w:sz w:val="20"/>
                <w:szCs w:val="20"/>
              </w:rPr>
            </w:pPr>
            <w:r w:rsidRPr="00C57A66">
              <w:rPr>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581" w:type="pct"/>
            <w:tcMar>
              <w:top w:w="28" w:type="dxa"/>
              <w:left w:w="57" w:type="dxa"/>
              <w:bottom w:w="28" w:type="dxa"/>
              <w:right w:w="57" w:type="dxa"/>
            </w:tcMar>
            <w:vAlign w:val="bottom"/>
          </w:tcPr>
          <w:p w14:paraId="34E5FADF" w14:textId="77777777" w:rsidR="00544A92" w:rsidRPr="00C57A66" w:rsidRDefault="00544A92" w:rsidP="00B34084">
            <w:pPr>
              <w:ind w:right="-1"/>
              <w:jc w:val="center"/>
              <w:rPr>
                <w:sz w:val="20"/>
                <w:szCs w:val="20"/>
              </w:rPr>
            </w:pPr>
            <w:r w:rsidRPr="00C57A66">
              <w:rPr>
                <w:sz w:val="20"/>
                <w:szCs w:val="20"/>
              </w:rPr>
              <w:t>2786</w:t>
            </w:r>
          </w:p>
        </w:tc>
        <w:tc>
          <w:tcPr>
            <w:tcW w:w="571" w:type="pct"/>
            <w:tcMar>
              <w:top w:w="28" w:type="dxa"/>
              <w:left w:w="57" w:type="dxa"/>
              <w:bottom w:w="28" w:type="dxa"/>
              <w:right w:w="57" w:type="dxa"/>
            </w:tcMar>
            <w:vAlign w:val="bottom"/>
          </w:tcPr>
          <w:p w14:paraId="75D618CC" w14:textId="77777777" w:rsidR="00544A92" w:rsidRPr="00C57A66" w:rsidRDefault="00544A92" w:rsidP="00B34084">
            <w:pPr>
              <w:ind w:right="-1"/>
              <w:jc w:val="center"/>
              <w:rPr>
                <w:sz w:val="20"/>
                <w:szCs w:val="20"/>
              </w:rPr>
            </w:pPr>
            <w:r w:rsidRPr="00C57A66">
              <w:rPr>
                <w:sz w:val="20"/>
                <w:szCs w:val="20"/>
              </w:rPr>
              <w:t>2830</w:t>
            </w:r>
          </w:p>
        </w:tc>
        <w:tc>
          <w:tcPr>
            <w:tcW w:w="578" w:type="pct"/>
            <w:tcMar>
              <w:top w:w="28" w:type="dxa"/>
              <w:left w:w="57" w:type="dxa"/>
              <w:bottom w:w="28" w:type="dxa"/>
              <w:right w:w="57" w:type="dxa"/>
            </w:tcMar>
            <w:vAlign w:val="bottom"/>
          </w:tcPr>
          <w:p w14:paraId="31823782" w14:textId="77777777" w:rsidR="00544A92" w:rsidRPr="00C57A66" w:rsidRDefault="00544A92" w:rsidP="00B34084">
            <w:pPr>
              <w:ind w:right="-1"/>
              <w:jc w:val="center"/>
              <w:rPr>
                <w:sz w:val="20"/>
                <w:szCs w:val="20"/>
              </w:rPr>
            </w:pPr>
          </w:p>
          <w:p w14:paraId="6B983131" w14:textId="77777777" w:rsidR="00544A92" w:rsidRPr="00C57A66" w:rsidRDefault="00544A92" w:rsidP="00B34084">
            <w:pPr>
              <w:ind w:right="-1"/>
              <w:jc w:val="center"/>
              <w:rPr>
                <w:sz w:val="20"/>
                <w:szCs w:val="20"/>
              </w:rPr>
            </w:pPr>
          </w:p>
          <w:p w14:paraId="48A42321" w14:textId="77777777" w:rsidR="00544A92" w:rsidRPr="00C57A66" w:rsidRDefault="00544A92" w:rsidP="00B34084">
            <w:pPr>
              <w:ind w:right="-1"/>
              <w:jc w:val="center"/>
              <w:rPr>
                <w:sz w:val="20"/>
                <w:szCs w:val="20"/>
              </w:rPr>
            </w:pPr>
            <w:r w:rsidRPr="00C57A66">
              <w:rPr>
                <w:sz w:val="20"/>
                <w:szCs w:val="20"/>
              </w:rPr>
              <w:t>3215</w:t>
            </w:r>
          </w:p>
          <w:p w14:paraId="5BE48C6B" w14:textId="77777777" w:rsidR="00544A92" w:rsidRPr="00C57A66" w:rsidRDefault="00544A92" w:rsidP="00B34084">
            <w:pPr>
              <w:ind w:right="-1"/>
              <w:jc w:val="center"/>
              <w:rPr>
                <w:sz w:val="20"/>
                <w:szCs w:val="20"/>
              </w:rPr>
            </w:pPr>
          </w:p>
        </w:tc>
      </w:tr>
      <w:tr w:rsidR="00544A92" w:rsidRPr="00C57A66" w14:paraId="4DE4CAF4" w14:textId="77777777" w:rsidTr="00544A92">
        <w:trPr>
          <w:trHeight w:val="20"/>
          <w:jc w:val="center"/>
        </w:trPr>
        <w:tc>
          <w:tcPr>
            <w:tcW w:w="1185" w:type="pct"/>
            <w:tcMar>
              <w:top w:w="28" w:type="dxa"/>
              <w:left w:w="57" w:type="dxa"/>
              <w:bottom w:w="28" w:type="dxa"/>
              <w:right w:w="57" w:type="dxa"/>
            </w:tcMar>
            <w:vAlign w:val="bottom"/>
          </w:tcPr>
          <w:p w14:paraId="1436BB56" w14:textId="77777777" w:rsidR="00544A92" w:rsidRPr="00C57A66" w:rsidRDefault="00544A92" w:rsidP="00B34084">
            <w:pPr>
              <w:ind w:right="-1"/>
              <w:rPr>
                <w:sz w:val="20"/>
                <w:szCs w:val="20"/>
              </w:rPr>
            </w:pPr>
            <w:r w:rsidRPr="00C57A66">
              <w:rPr>
                <w:sz w:val="20"/>
                <w:szCs w:val="20"/>
              </w:rPr>
              <w:t>000 1 06 06000 00 0000 110</w:t>
            </w:r>
          </w:p>
        </w:tc>
        <w:tc>
          <w:tcPr>
            <w:tcW w:w="2085" w:type="pct"/>
            <w:tcMar>
              <w:top w:w="28" w:type="dxa"/>
              <w:left w:w="57" w:type="dxa"/>
              <w:bottom w:w="28" w:type="dxa"/>
              <w:right w:w="57" w:type="dxa"/>
            </w:tcMar>
            <w:vAlign w:val="bottom"/>
          </w:tcPr>
          <w:p w14:paraId="12BD83B3" w14:textId="77777777" w:rsidR="00544A92" w:rsidRPr="00C57A66" w:rsidRDefault="00544A92" w:rsidP="00B34084">
            <w:pPr>
              <w:ind w:right="-1"/>
              <w:rPr>
                <w:sz w:val="20"/>
                <w:szCs w:val="20"/>
              </w:rPr>
            </w:pPr>
            <w:r w:rsidRPr="00C57A66">
              <w:rPr>
                <w:sz w:val="20"/>
                <w:szCs w:val="20"/>
              </w:rPr>
              <w:t>Земельный налог</w:t>
            </w:r>
          </w:p>
        </w:tc>
        <w:tc>
          <w:tcPr>
            <w:tcW w:w="581" w:type="pct"/>
            <w:tcMar>
              <w:top w:w="28" w:type="dxa"/>
              <w:left w:w="57" w:type="dxa"/>
              <w:bottom w:w="28" w:type="dxa"/>
              <w:right w:w="57" w:type="dxa"/>
            </w:tcMar>
            <w:vAlign w:val="bottom"/>
          </w:tcPr>
          <w:p w14:paraId="0B721903" w14:textId="77777777" w:rsidR="00544A92" w:rsidRPr="00C57A66" w:rsidRDefault="00544A92" w:rsidP="00B34084">
            <w:pPr>
              <w:ind w:right="-1"/>
              <w:jc w:val="center"/>
              <w:rPr>
                <w:sz w:val="20"/>
                <w:szCs w:val="20"/>
              </w:rPr>
            </w:pPr>
            <w:r w:rsidRPr="00C57A66">
              <w:rPr>
                <w:sz w:val="20"/>
                <w:szCs w:val="20"/>
              </w:rPr>
              <w:t>3393</w:t>
            </w:r>
          </w:p>
        </w:tc>
        <w:tc>
          <w:tcPr>
            <w:tcW w:w="571" w:type="pct"/>
            <w:tcMar>
              <w:top w:w="28" w:type="dxa"/>
              <w:left w:w="57" w:type="dxa"/>
              <w:bottom w:w="28" w:type="dxa"/>
              <w:right w:w="57" w:type="dxa"/>
            </w:tcMar>
            <w:vAlign w:val="bottom"/>
          </w:tcPr>
          <w:p w14:paraId="3336374C" w14:textId="77777777" w:rsidR="00544A92" w:rsidRPr="00C57A66" w:rsidRDefault="00544A92" w:rsidP="00B34084">
            <w:pPr>
              <w:ind w:right="-1"/>
              <w:jc w:val="center"/>
              <w:rPr>
                <w:sz w:val="20"/>
                <w:szCs w:val="20"/>
              </w:rPr>
            </w:pPr>
            <w:r w:rsidRPr="00C57A66">
              <w:rPr>
                <w:sz w:val="20"/>
                <w:szCs w:val="20"/>
              </w:rPr>
              <w:t>3528</w:t>
            </w:r>
          </w:p>
        </w:tc>
        <w:tc>
          <w:tcPr>
            <w:tcW w:w="578" w:type="pct"/>
            <w:tcMar>
              <w:top w:w="28" w:type="dxa"/>
              <w:left w:w="57" w:type="dxa"/>
              <w:bottom w:w="28" w:type="dxa"/>
              <w:right w:w="57" w:type="dxa"/>
            </w:tcMar>
            <w:vAlign w:val="bottom"/>
          </w:tcPr>
          <w:p w14:paraId="41F422B8" w14:textId="77777777" w:rsidR="00544A92" w:rsidRPr="00C57A66" w:rsidRDefault="00544A92" w:rsidP="00B34084">
            <w:pPr>
              <w:ind w:right="-1"/>
              <w:jc w:val="center"/>
              <w:rPr>
                <w:sz w:val="20"/>
                <w:szCs w:val="20"/>
              </w:rPr>
            </w:pPr>
            <w:r w:rsidRPr="00C57A66">
              <w:rPr>
                <w:sz w:val="20"/>
                <w:szCs w:val="20"/>
              </w:rPr>
              <w:t>3670</w:t>
            </w:r>
          </w:p>
        </w:tc>
      </w:tr>
      <w:tr w:rsidR="00544A92" w:rsidRPr="00C57A66" w14:paraId="3D226824" w14:textId="77777777" w:rsidTr="00544A92">
        <w:trPr>
          <w:trHeight w:val="20"/>
          <w:jc w:val="center"/>
        </w:trPr>
        <w:tc>
          <w:tcPr>
            <w:tcW w:w="1185" w:type="pct"/>
            <w:tcMar>
              <w:top w:w="28" w:type="dxa"/>
              <w:left w:w="57" w:type="dxa"/>
              <w:bottom w:w="28" w:type="dxa"/>
              <w:right w:w="57" w:type="dxa"/>
            </w:tcMar>
            <w:vAlign w:val="bottom"/>
          </w:tcPr>
          <w:p w14:paraId="5D4AD1DF" w14:textId="77777777" w:rsidR="00544A92" w:rsidRPr="00C57A66" w:rsidRDefault="00544A92" w:rsidP="00B34084">
            <w:pPr>
              <w:ind w:right="-1"/>
              <w:rPr>
                <w:sz w:val="20"/>
                <w:szCs w:val="20"/>
              </w:rPr>
            </w:pPr>
            <w:r w:rsidRPr="00C57A66">
              <w:rPr>
                <w:sz w:val="20"/>
                <w:szCs w:val="20"/>
              </w:rPr>
              <w:t>000 1 06 06030 00 0000 110</w:t>
            </w:r>
          </w:p>
        </w:tc>
        <w:tc>
          <w:tcPr>
            <w:tcW w:w="2085" w:type="pct"/>
            <w:tcMar>
              <w:top w:w="28" w:type="dxa"/>
              <w:left w:w="57" w:type="dxa"/>
              <w:bottom w:w="28" w:type="dxa"/>
              <w:right w:w="57" w:type="dxa"/>
            </w:tcMar>
            <w:vAlign w:val="bottom"/>
          </w:tcPr>
          <w:p w14:paraId="1A62530C" w14:textId="77777777" w:rsidR="00544A92" w:rsidRPr="00C57A66" w:rsidRDefault="00544A92" w:rsidP="00B34084">
            <w:pPr>
              <w:ind w:right="-1"/>
              <w:rPr>
                <w:sz w:val="20"/>
                <w:szCs w:val="20"/>
              </w:rPr>
            </w:pPr>
            <w:r w:rsidRPr="00C57A66">
              <w:rPr>
                <w:sz w:val="20"/>
                <w:szCs w:val="20"/>
              </w:rPr>
              <w:t>Земельный налог с организаций</w:t>
            </w:r>
          </w:p>
        </w:tc>
        <w:tc>
          <w:tcPr>
            <w:tcW w:w="581" w:type="pct"/>
            <w:tcMar>
              <w:top w:w="28" w:type="dxa"/>
              <w:left w:w="57" w:type="dxa"/>
              <w:bottom w:w="28" w:type="dxa"/>
              <w:right w:w="57" w:type="dxa"/>
            </w:tcMar>
            <w:vAlign w:val="bottom"/>
          </w:tcPr>
          <w:p w14:paraId="4918B093" w14:textId="77777777" w:rsidR="00544A92" w:rsidRPr="00C57A66" w:rsidRDefault="00544A92" w:rsidP="00B34084">
            <w:pPr>
              <w:ind w:right="-1"/>
              <w:jc w:val="center"/>
              <w:rPr>
                <w:sz w:val="20"/>
                <w:szCs w:val="20"/>
              </w:rPr>
            </w:pPr>
            <w:r w:rsidRPr="00C57A66">
              <w:rPr>
                <w:sz w:val="20"/>
                <w:szCs w:val="20"/>
              </w:rPr>
              <w:t>300</w:t>
            </w:r>
          </w:p>
        </w:tc>
        <w:tc>
          <w:tcPr>
            <w:tcW w:w="571" w:type="pct"/>
            <w:tcMar>
              <w:top w:w="28" w:type="dxa"/>
              <w:left w:w="57" w:type="dxa"/>
              <w:bottom w:w="28" w:type="dxa"/>
              <w:right w:w="57" w:type="dxa"/>
            </w:tcMar>
            <w:vAlign w:val="bottom"/>
          </w:tcPr>
          <w:p w14:paraId="533AE09A" w14:textId="77777777" w:rsidR="00544A92" w:rsidRPr="00C57A66" w:rsidRDefault="00544A92" w:rsidP="00B34084">
            <w:pPr>
              <w:ind w:right="-1"/>
              <w:jc w:val="center"/>
              <w:rPr>
                <w:sz w:val="20"/>
                <w:szCs w:val="20"/>
              </w:rPr>
            </w:pPr>
            <w:r w:rsidRPr="00C57A66">
              <w:rPr>
                <w:sz w:val="20"/>
                <w:szCs w:val="20"/>
              </w:rPr>
              <w:t>325</w:t>
            </w:r>
          </w:p>
        </w:tc>
        <w:tc>
          <w:tcPr>
            <w:tcW w:w="578" w:type="pct"/>
            <w:tcMar>
              <w:top w:w="28" w:type="dxa"/>
              <w:left w:w="57" w:type="dxa"/>
              <w:bottom w:w="28" w:type="dxa"/>
              <w:right w:w="57" w:type="dxa"/>
            </w:tcMar>
            <w:vAlign w:val="bottom"/>
          </w:tcPr>
          <w:p w14:paraId="14C74EB0" w14:textId="77777777" w:rsidR="00544A92" w:rsidRPr="00C57A66" w:rsidRDefault="00544A92" w:rsidP="00B34084">
            <w:pPr>
              <w:ind w:right="-1"/>
              <w:jc w:val="center"/>
              <w:rPr>
                <w:sz w:val="20"/>
                <w:szCs w:val="20"/>
              </w:rPr>
            </w:pPr>
            <w:r w:rsidRPr="00C57A66">
              <w:rPr>
                <w:sz w:val="20"/>
                <w:szCs w:val="20"/>
              </w:rPr>
              <w:t>350</w:t>
            </w:r>
          </w:p>
        </w:tc>
      </w:tr>
      <w:tr w:rsidR="00544A92" w:rsidRPr="00C57A66" w14:paraId="2986B0F9" w14:textId="77777777" w:rsidTr="00544A92">
        <w:trPr>
          <w:trHeight w:val="20"/>
          <w:jc w:val="center"/>
        </w:trPr>
        <w:tc>
          <w:tcPr>
            <w:tcW w:w="1185" w:type="pct"/>
            <w:tcMar>
              <w:top w:w="28" w:type="dxa"/>
              <w:left w:w="57" w:type="dxa"/>
              <w:bottom w:w="28" w:type="dxa"/>
              <w:right w:w="57" w:type="dxa"/>
            </w:tcMar>
            <w:vAlign w:val="bottom"/>
          </w:tcPr>
          <w:p w14:paraId="6C01FB60" w14:textId="77777777" w:rsidR="00544A92" w:rsidRPr="00C57A66" w:rsidRDefault="00544A92" w:rsidP="00B34084">
            <w:pPr>
              <w:ind w:right="-1"/>
              <w:rPr>
                <w:sz w:val="20"/>
                <w:szCs w:val="20"/>
              </w:rPr>
            </w:pPr>
            <w:r w:rsidRPr="00C57A66">
              <w:rPr>
                <w:sz w:val="20"/>
                <w:szCs w:val="20"/>
              </w:rPr>
              <w:t>000 1 06 06033 10 0000 110</w:t>
            </w:r>
          </w:p>
        </w:tc>
        <w:tc>
          <w:tcPr>
            <w:tcW w:w="2085" w:type="pct"/>
            <w:tcMar>
              <w:top w:w="28" w:type="dxa"/>
              <w:left w:w="57" w:type="dxa"/>
              <w:bottom w:w="28" w:type="dxa"/>
              <w:right w:w="57" w:type="dxa"/>
            </w:tcMar>
            <w:vAlign w:val="bottom"/>
          </w:tcPr>
          <w:p w14:paraId="23158AF6" w14:textId="77777777" w:rsidR="00544A92" w:rsidRPr="00C57A66" w:rsidRDefault="00544A92" w:rsidP="00B34084">
            <w:pPr>
              <w:ind w:right="-1"/>
              <w:rPr>
                <w:sz w:val="20"/>
                <w:szCs w:val="20"/>
              </w:rPr>
            </w:pPr>
            <w:r w:rsidRPr="00C57A66">
              <w:rPr>
                <w:sz w:val="20"/>
                <w:szCs w:val="20"/>
              </w:rPr>
              <w:t>Земельный налог с организаций, обладающих земельным участком, расположенным в границах сельских поселений</w:t>
            </w:r>
          </w:p>
        </w:tc>
        <w:tc>
          <w:tcPr>
            <w:tcW w:w="581" w:type="pct"/>
            <w:tcMar>
              <w:top w:w="28" w:type="dxa"/>
              <w:left w:w="57" w:type="dxa"/>
              <w:bottom w:w="28" w:type="dxa"/>
              <w:right w:w="57" w:type="dxa"/>
            </w:tcMar>
            <w:vAlign w:val="bottom"/>
          </w:tcPr>
          <w:p w14:paraId="0C80C73A" w14:textId="77777777" w:rsidR="00544A92" w:rsidRPr="00C57A66" w:rsidRDefault="00544A92" w:rsidP="00B34084">
            <w:pPr>
              <w:ind w:right="-1"/>
              <w:jc w:val="center"/>
              <w:rPr>
                <w:sz w:val="20"/>
                <w:szCs w:val="20"/>
              </w:rPr>
            </w:pPr>
            <w:r w:rsidRPr="00C57A66">
              <w:rPr>
                <w:sz w:val="20"/>
                <w:szCs w:val="20"/>
              </w:rPr>
              <w:t>300</w:t>
            </w:r>
          </w:p>
        </w:tc>
        <w:tc>
          <w:tcPr>
            <w:tcW w:w="571" w:type="pct"/>
            <w:tcMar>
              <w:top w:w="28" w:type="dxa"/>
              <w:left w:w="57" w:type="dxa"/>
              <w:bottom w:w="28" w:type="dxa"/>
              <w:right w:w="57" w:type="dxa"/>
            </w:tcMar>
            <w:vAlign w:val="bottom"/>
          </w:tcPr>
          <w:p w14:paraId="4367B6F7" w14:textId="77777777" w:rsidR="00544A92" w:rsidRPr="00C57A66" w:rsidRDefault="00544A92" w:rsidP="00B34084">
            <w:pPr>
              <w:ind w:right="-1"/>
              <w:jc w:val="center"/>
              <w:rPr>
                <w:sz w:val="20"/>
                <w:szCs w:val="20"/>
              </w:rPr>
            </w:pPr>
            <w:r w:rsidRPr="00C57A66">
              <w:rPr>
                <w:sz w:val="20"/>
                <w:szCs w:val="20"/>
              </w:rPr>
              <w:t>325</w:t>
            </w:r>
          </w:p>
        </w:tc>
        <w:tc>
          <w:tcPr>
            <w:tcW w:w="578" w:type="pct"/>
            <w:tcMar>
              <w:top w:w="28" w:type="dxa"/>
              <w:left w:w="57" w:type="dxa"/>
              <w:bottom w:w="28" w:type="dxa"/>
              <w:right w:w="57" w:type="dxa"/>
            </w:tcMar>
            <w:vAlign w:val="bottom"/>
          </w:tcPr>
          <w:p w14:paraId="7CE2F2B9" w14:textId="77777777" w:rsidR="00544A92" w:rsidRPr="00C57A66" w:rsidRDefault="00544A92" w:rsidP="00B34084">
            <w:pPr>
              <w:ind w:right="-1"/>
              <w:jc w:val="center"/>
              <w:rPr>
                <w:sz w:val="20"/>
                <w:szCs w:val="20"/>
              </w:rPr>
            </w:pPr>
            <w:r w:rsidRPr="00C57A66">
              <w:rPr>
                <w:sz w:val="20"/>
                <w:szCs w:val="20"/>
              </w:rPr>
              <w:t>350</w:t>
            </w:r>
          </w:p>
        </w:tc>
      </w:tr>
      <w:tr w:rsidR="00544A92" w:rsidRPr="00C57A66" w14:paraId="35F72975" w14:textId="77777777" w:rsidTr="00544A92">
        <w:trPr>
          <w:trHeight w:val="20"/>
          <w:jc w:val="center"/>
        </w:trPr>
        <w:tc>
          <w:tcPr>
            <w:tcW w:w="1185" w:type="pct"/>
            <w:tcMar>
              <w:top w:w="28" w:type="dxa"/>
              <w:left w:w="57" w:type="dxa"/>
              <w:bottom w:w="28" w:type="dxa"/>
              <w:right w:w="57" w:type="dxa"/>
            </w:tcMar>
            <w:vAlign w:val="bottom"/>
          </w:tcPr>
          <w:p w14:paraId="2F400D69" w14:textId="77777777" w:rsidR="00544A92" w:rsidRPr="00C57A66" w:rsidRDefault="00544A92" w:rsidP="00B34084">
            <w:pPr>
              <w:ind w:right="-1"/>
              <w:rPr>
                <w:sz w:val="20"/>
                <w:szCs w:val="20"/>
              </w:rPr>
            </w:pPr>
            <w:r w:rsidRPr="00C57A66">
              <w:rPr>
                <w:sz w:val="20"/>
                <w:szCs w:val="20"/>
              </w:rPr>
              <w:t>000 1 06 06040 00 0000 110</w:t>
            </w:r>
          </w:p>
        </w:tc>
        <w:tc>
          <w:tcPr>
            <w:tcW w:w="2085" w:type="pct"/>
            <w:tcMar>
              <w:top w:w="28" w:type="dxa"/>
              <w:left w:w="57" w:type="dxa"/>
              <w:bottom w:w="28" w:type="dxa"/>
              <w:right w:w="57" w:type="dxa"/>
            </w:tcMar>
            <w:vAlign w:val="bottom"/>
          </w:tcPr>
          <w:p w14:paraId="474F3D86" w14:textId="77777777" w:rsidR="00544A92" w:rsidRPr="00C57A66" w:rsidRDefault="00544A92" w:rsidP="00B34084">
            <w:pPr>
              <w:ind w:right="-1"/>
              <w:rPr>
                <w:sz w:val="20"/>
                <w:szCs w:val="20"/>
              </w:rPr>
            </w:pPr>
            <w:r w:rsidRPr="00C57A66">
              <w:rPr>
                <w:sz w:val="20"/>
                <w:szCs w:val="20"/>
              </w:rPr>
              <w:t>Земельный налог с физических лиц</w:t>
            </w:r>
          </w:p>
        </w:tc>
        <w:tc>
          <w:tcPr>
            <w:tcW w:w="581" w:type="pct"/>
            <w:tcMar>
              <w:top w:w="28" w:type="dxa"/>
              <w:left w:w="57" w:type="dxa"/>
              <w:bottom w:w="28" w:type="dxa"/>
              <w:right w:w="57" w:type="dxa"/>
            </w:tcMar>
            <w:vAlign w:val="bottom"/>
          </w:tcPr>
          <w:p w14:paraId="45F8295A" w14:textId="77777777" w:rsidR="00544A92" w:rsidRPr="00C57A66" w:rsidRDefault="00544A92" w:rsidP="00B34084">
            <w:pPr>
              <w:ind w:right="-1"/>
              <w:jc w:val="center"/>
              <w:rPr>
                <w:sz w:val="20"/>
                <w:szCs w:val="20"/>
              </w:rPr>
            </w:pPr>
            <w:r w:rsidRPr="00C57A66">
              <w:rPr>
                <w:sz w:val="20"/>
                <w:szCs w:val="20"/>
              </w:rPr>
              <w:t>3093</w:t>
            </w:r>
          </w:p>
        </w:tc>
        <w:tc>
          <w:tcPr>
            <w:tcW w:w="571" w:type="pct"/>
            <w:tcMar>
              <w:top w:w="28" w:type="dxa"/>
              <w:left w:w="57" w:type="dxa"/>
              <w:bottom w:w="28" w:type="dxa"/>
              <w:right w:w="57" w:type="dxa"/>
            </w:tcMar>
            <w:vAlign w:val="bottom"/>
          </w:tcPr>
          <w:p w14:paraId="5C573C35" w14:textId="77777777" w:rsidR="00544A92" w:rsidRPr="00C57A66" w:rsidRDefault="00544A92" w:rsidP="00B34084">
            <w:pPr>
              <w:ind w:right="-1"/>
              <w:jc w:val="center"/>
              <w:rPr>
                <w:sz w:val="20"/>
                <w:szCs w:val="20"/>
              </w:rPr>
            </w:pPr>
            <w:r w:rsidRPr="00C57A66">
              <w:rPr>
                <w:sz w:val="20"/>
                <w:szCs w:val="20"/>
              </w:rPr>
              <w:t>3203</w:t>
            </w:r>
          </w:p>
        </w:tc>
        <w:tc>
          <w:tcPr>
            <w:tcW w:w="578" w:type="pct"/>
            <w:tcMar>
              <w:top w:w="28" w:type="dxa"/>
              <w:left w:w="57" w:type="dxa"/>
              <w:bottom w:w="28" w:type="dxa"/>
              <w:right w:w="57" w:type="dxa"/>
            </w:tcMar>
            <w:vAlign w:val="bottom"/>
          </w:tcPr>
          <w:p w14:paraId="19ADA748" w14:textId="77777777" w:rsidR="00544A92" w:rsidRPr="00C57A66" w:rsidRDefault="00544A92" w:rsidP="00B34084">
            <w:pPr>
              <w:ind w:right="-1"/>
              <w:jc w:val="center"/>
              <w:rPr>
                <w:sz w:val="20"/>
                <w:szCs w:val="20"/>
              </w:rPr>
            </w:pPr>
            <w:r w:rsidRPr="00C57A66">
              <w:rPr>
                <w:sz w:val="20"/>
                <w:szCs w:val="20"/>
              </w:rPr>
              <w:t>3320</w:t>
            </w:r>
          </w:p>
        </w:tc>
      </w:tr>
      <w:tr w:rsidR="00544A92" w:rsidRPr="00C57A66" w14:paraId="4007E1D7" w14:textId="77777777" w:rsidTr="00544A92">
        <w:trPr>
          <w:trHeight w:val="20"/>
          <w:jc w:val="center"/>
        </w:trPr>
        <w:tc>
          <w:tcPr>
            <w:tcW w:w="1185" w:type="pct"/>
            <w:tcMar>
              <w:top w:w="28" w:type="dxa"/>
              <w:left w:w="57" w:type="dxa"/>
              <w:bottom w:w="28" w:type="dxa"/>
              <w:right w:w="57" w:type="dxa"/>
            </w:tcMar>
            <w:vAlign w:val="bottom"/>
          </w:tcPr>
          <w:p w14:paraId="65FE3F19" w14:textId="77777777" w:rsidR="00544A92" w:rsidRPr="00C57A66" w:rsidRDefault="00544A92" w:rsidP="00B34084">
            <w:pPr>
              <w:ind w:right="-1"/>
              <w:rPr>
                <w:sz w:val="20"/>
                <w:szCs w:val="20"/>
              </w:rPr>
            </w:pPr>
            <w:r w:rsidRPr="00C57A66">
              <w:rPr>
                <w:sz w:val="20"/>
                <w:szCs w:val="20"/>
              </w:rPr>
              <w:t>000 1 06 06043 10 0000 110</w:t>
            </w:r>
          </w:p>
        </w:tc>
        <w:tc>
          <w:tcPr>
            <w:tcW w:w="2085" w:type="pct"/>
            <w:tcMar>
              <w:top w:w="28" w:type="dxa"/>
              <w:left w:w="57" w:type="dxa"/>
              <w:bottom w:w="28" w:type="dxa"/>
              <w:right w:w="57" w:type="dxa"/>
            </w:tcMar>
            <w:vAlign w:val="bottom"/>
          </w:tcPr>
          <w:p w14:paraId="65C79ADD" w14:textId="77777777" w:rsidR="00544A92" w:rsidRPr="00C57A66" w:rsidRDefault="00544A92" w:rsidP="00B34084">
            <w:pPr>
              <w:ind w:right="-1"/>
              <w:rPr>
                <w:sz w:val="20"/>
                <w:szCs w:val="20"/>
              </w:rPr>
            </w:pPr>
            <w:r w:rsidRPr="00C57A66">
              <w:rPr>
                <w:sz w:val="20"/>
                <w:szCs w:val="20"/>
              </w:rPr>
              <w:t>Земельный налог с физических лиц, обладающих земельным участком, расположенным в границах сельских поселений</w:t>
            </w:r>
          </w:p>
        </w:tc>
        <w:tc>
          <w:tcPr>
            <w:tcW w:w="581" w:type="pct"/>
            <w:tcMar>
              <w:top w:w="28" w:type="dxa"/>
              <w:left w:w="57" w:type="dxa"/>
              <w:bottom w:w="28" w:type="dxa"/>
              <w:right w:w="57" w:type="dxa"/>
            </w:tcMar>
            <w:vAlign w:val="bottom"/>
          </w:tcPr>
          <w:p w14:paraId="358D08FF" w14:textId="77777777" w:rsidR="00544A92" w:rsidRPr="00C57A66" w:rsidRDefault="00544A92" w:rsidP="00B34084">
            <w:pPr>
              <w:ind w:right="-1"/>
              <w:jc w:val="center"/>
              <w:rPr>
                <w:sz w:val="20"/>
                <w:szCs w:val="20"/>
              </w:rPr>
            </w:pPr>
            <w:r w:rsidRPr="00C57A66">
              <w:rPr>
                <w:sz w:val="20"/>
                <w:szCs w:val="20"/>
              </w:rPr>
              <w:t>3093</w:t>
            </w:r>
          </w:p>
        </w:tc>
        <w:tc>
          <w:tcPr>
            <w:tcW w:w="571" w:type="pct"/>
            <w:tcMar>
              <w:top w:w="28" w:type="dxa"/>
              <w:left w:w="57" w:type="dxa"/>
              <w:bottom w:w="28" w:type="dxa"/>
              <w:right w:w="57" w:type="dxa"/>
            </w:tcMar>
            <w:vAlign w:val="bottom"/>
          </w:tcPr>
          <w:p w14:paraId="7E9EEA03" w14:textId="77777777" w:rsidR="00544A92" w:rsidRPr="00C57A66" w:rsidRDefault="00544A92" w:rsidP="00B34084">
            <w:pPr>
              <w:ind w:right="-1"/>
              <w:jc w:val="center"/>
              <w:rPr>
                <w:sz w:val="20"/>
                <w:szCs w:val="20"/>
              </w:rPr>
            </w:pPr>
            <w:r w:rsidRPr="00C57A66">
              <w:rPr>
                <w:sz w:val="20"/>
                <w:szCs w:val="20"/>
              </w:rPr>
              <w:t>3203</w:t>
            </w:r>
          </w:p>
        </w:tc>
        <w:tc>
          <w:tcPr>
            <w:tcW w:w="578" w:type="pct"/>
            <w:tcMar>
              <w:top w:w="28" w:type="dxa"/>
              <w:left w:w="57" w:type="dxa"/>
              <w:bottom w:w="28" w:type="dxa"/>
              <w:right w:w="57" w:type="dxa"/>
            </w:tcMar>
            <w:vAlign w:val="bottom"/>
          </w:tcPr>
          <w:p w14:paraId="31846AF4" w14:textId="77777777" w:rsidR="00544A92" w:rsidRPr="00C57A66" w:rsidRDefault="00544A92" w:rsidP="00B34084">
            <w:pPr>
              <w:ind w:right="-1"/>
              <w:jc w:val="center"/>
              <w:rPr>
                <w:sz w:val="20"/>
                <w:szCs w:val="20"/>
              </w:rPr>
            </w:pPr>
            <w:r w:rsidRPr="00C57A66">
              <w:rPr>
                <w:sz w:val="20"/>
                <w:szCs w:val="20"/>
              </w:rPr>
              <w:t>3320</w:t>
            </w:r>
          </w:p>
        </w:tc>
      </w:tr>
      <w:tr w:rsidR="00544A92" w:rsidRPr="00C57A66" w14:paraId="77217A52" w14:textId="77777777" w:rsidTr="00544A92">
        <w:trPr>
          <w:trHeight w:val="20"/>
          <w:jc w:val="center"/>
        </w:trPr>
        <w:tc>
          <w:tcPr>
            <w:tcW w:w="1185" w:type="pct"/>
            <w:tcMar>
              <w:top w:w="28" w:type="dxa"/>
              <w:left w:w="57" w:type="dxa"/>
              <w:bottom w:w="28" w:type="dxa"/>
              <w:right w:w="57" w:type="dxa"/>
            </w:tcMar>
            <w:vAlign w:val="bottom"/>
          </w:tcPr>
          <w:p w14:paraId="096FCEB9" w14:textId="77777777" w:rsidR="00544A92" w:rsidRPr="00C57A66" w:rsidRDefault="00544A92" w:rsidP="00B34084">
            <w:pPr>
              <w:ind w:right="-1"/>
              <w:rPr>
                <w:sz w:val="20"/>
                <w:szCs w:val="20"/>
              </w:rPr>
            </w:pPr>
            <w:r w:rsidRPr="00C57A66">
              <w:rPr>
                <w:sz w:val="20"/>
                <w:szCs w:val="20"/>
              </w:rPr>
              <w:t>000 1 08 00000 00 0000 000</w:t>
            </w:r>
          </w:p>
        </w:tc>
        <w:tc>
          <w:tcPr>
            <w:tcW w:w="2085" w:type="pct"/>
            <w:tcMar>
              <w:top w:w="28" w:type="dxa"/>
              <w:left w:w="57" w:type="dxa"/>
              <w:bottom w:w="28" w:type="dxa"/>
              <w:right w:w="57" w:type="dxa"/>
            </w:tcMar>
            <w:vAlign w:val="bottom"/>
          </w:tcPr>
          <w:p w14:paraId="215A4BFA" w14:textId="77777777" w:rsidR="00544A92" w:rsidRPr="00C57A66" w:rsidRDefault="00544A92" w:rsidP="00B34084">
            <w:pPr>
              <w:ind w:right="-1"/>
              <w:rPr>
                <w:sz w:val="20"/>
                <w:szCs w:val="20"/>
              </w:rPr>
            </w:pPr>
            <w:r w:rsidRPr="00C57A66">
              <w:rPr>
                <w:sz w:val="20"/>
                <w:szCs w:val="20"/>
              </w:rPr>
              <w:t>ГОСУДАРСТВЕННАЯ ПОШЛИНА</w:t>
            </w:r>
          </w:p>
        </w:tc>
        <w:tc>
          <w:tcPr>
            <w:tcW w:w="581" w:type="pct"/>
            <w:tcMar>
              <w:top w:w="28" w:type="dxa"/>
              <w:left w:w="57" w:type="dxa"/>
              <w:bottom w:w="28" w:type="dxa"/>
              <w:right w:w="57" w:type="dxa"/>
            </w:tcMar>
            <w:vAlign w:val="bottom"/>
          </w:tcPr>
          <w:p w14:paraId="20217536" w14:textId="77777777" w:rsidR="00544A92" w:rsidRPr="00C57A66" w:rsidRDefault="00544A92" w:rsidP="00B34084">
            <w:pPr>
              <w:ind w:right="-1"/>
              <w:jc w:val="center"/>
              <w:rPr>
                <w:sz w:val="20"/>
                <w:szCs w:val="20"/>
              </w:rPr>
            </w:pPr>
            <w:r w:rsidRPr="00C57A66">
              <w:rPr>
                <w:sz w:val="20"/>
                <w:szCs w:val="20"/>
              </w:rPr>
              <w:t>3</w:t>
            </w:r>
          </w:p>
        </w:tc>
        <w:tc>
          <w:tcPr>
            <w:tcW w:w="571" w:type="pct"/>
            <w:tcMar>
              <w:top w:w="28" w:type="dxa"/>
              <w:left w:w="57" w:type="dxa"/>
              <w:bottom w:w="28" w:type="dxa"/>
              <w:right w:w="57" w:type="dxa"/>
            </w:tcMar>
            <w:vAlign w:val="bottom"/>
          </w:tcPr>
          <w:p w14:paraId="3E9A65B8" w14:textId="77777777" w:rsidR="00544A92" w:rsidRPr="00C57A66" w:rsidRDefault="00544A92" w:rsidP="00B34084">
            <w:pPr>
              <w:ind w:right="-1"/>
              <w:jc w:val="center"/>
              <w:rPr>
                <w:sz w:val="20"/>
                <w:szCs w:val="20"/>
              </w:rPr>
            </w:pPr>
            <w:r w:rsidRPr="00C57A66">
              <w:rPr>
                <w:sz w:val="20"/>
                <w:szCs w:val="20"/>
              </w:rPr>
              <w:t>3</w:t>
            </w:r>
          </w:p>
        </w:tc>
        <w:tc>
          <w:tcPr>
            <w:tcW w:w="578" w:type="pct"/>
            <w:tcMar>
              <w:top w:w="28" w:type="dxa"/>
              <w:left w:w="57" w:type="dxa"/>
              <w:bottom w:w="28" w:type="dxa"/>
              <w:right w:w="57" w:type="dxa"/>
            </w:tcMar>
            <w:vAlign w:val="bottom"/>
          </w:tcPr>
          <w:p w14:paraId="443D1A29" w14:textId="77777777" w:rsidR="00544A92" w:rsidRPr="00C57A66" w:rsidRDefault="00544A92" w:rsidP="00B34084">
            <w:pPr>
              <w:ind w:right="-1"/>
              <w:jc w:val="center"/>
              <w:rPr>
                <w:sz w:val="20"/>
                <w:szCs w:val="20"/>
              </w:rPr>
            </w:pPr>
            <w:r w:rsidRPr="00C57A66">
              <w:rPr>
                <w:sz w:val="20"/>
                <w:szCs w:val="20"/>
              </w:rPr>
              <w:t>3</w:t>
            </w:r>
          </w:p>
        </w:tc>
      </w:tr>
      <w:tr w:rsidR="00544A92" w:rsidRPr="00C57A66" w14:paraId="4F8A60E5" w14:textId="77777777" w:rsidTr="00544A92">
        <w:trPr>
          <w:trHeight w:val="20"/>
          <w:jc w:val="center"/>
        </w:trPr>
        <w:tc>
          <w:tcPr>
            <w:tcW w:w="1185" w:type="pct"/>
            <w:tcMar>
              <w:top w:w="28" w:type="dxa"/>
              <w:left w:w="57" w:type="dxa"/>
              <w:bottom w:w="28" w:type="dxa"/>
              <w:right w:w="57" w:type="dxa"/>
            </w:tcMar>
            <w:vAlign w:val="bottom"/>
          </w:tcPr>
          <w:p w14:paraId="5A5E9D6A" w14:textId="77777777" w:rsidR="00544A92" w:rsidRPr="00C57A66" w:rsidRDefault="00544A92" w:rsidP="00B34084">
            <w:pPr>
              <w:ind w:right="-1"/>
              <w:rPr>
                <w:sz w:val="20"/>
                <w:szCs w:val="20"/>
              </w:rPr>
            </w:pPr>
            <w:r w:rsidRPr="00C57A66">
              <w:rPr>
                <w:sz w:val="20"/>
                <w:szCs w:val="20"/>
              </w:rPr>
              <w:t>000 1 08 04000 01 0000 110</w:t>
            </w:r>
          </w:p>
        </w:tc>
        <w:tc>
          <w:tcPr>
            <w:tcW w:w="2085" w:type="pct"/>
            <w:tcMar>
              <w:top w:w="28" w:type="dxa"/>
              <w:left w:w="57" w:type="dxa"/>
              <w:bottom w:w="28" w:type="dxa"/>
              <w:right w:w="57" w:type="dxa"/>
            </w:tcMar>
            <w:vAlign w:val="bottom"/>
          </w:tcPr>
          <w:p w14:paraId="7AC9CEA2" w14:textId="77777777" w:rsidR="00544A92" w:rsidRPr="00C57A66" w:rsidRDefault="00544A92" w:rsidP="00B34084">
            <w:pPr>
              <w:ind w:right="-1"/>
              <w:rPr>
                <w:sz w:val="20"/>
                <w:szCs w:val="20"/>
              </w:rPr>
            </w:pPr>
            <w:r w:rsidRPr="00C57A66">
              <w:rPr>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581" w:type="pct"/>
            <w:tcMar>
              <w:top w:w="28" w:type="dxa"/>
              <w:left w:w="57" w:type="dxa"/>
              <w:bottom w:w="28" w:type="dxa"/>
              <w:right w:w="57" w:type="dxa"/>
            </w:tcMar>
            <w:vAlign w:val="bottom"/>
          </w:tcPr>
          <w:p w14:paraId="2B0928F8" w14:textId="77777777" w:rsidR="00544A92" w:rsidRPr="00C57A66" w:rsidRDefault="00544A92" w:rsidP="00B34084">
            <w:pPr>
              <w:ind w:right="-1"/>
              <w:jc w:val="center"/>
              <w:rPr>
                <w:sz w:val="20"/>
                <w:szCs w:val="20"/>
              </w:rPr>
            </w:pPr>
            <w:r w:rsidRPr="00C57A66">
              <w:rPr>
                <w:sz w:val="20"/>
                <w:szCs w:val="20"/>
              </w:rPr>
              <w:t>3</w:t>
            </w:r>
          </w:p>
        </w:tc>
        <w:tc>
          <w:tcPr>
            <w:tcW w:w="571" w:type="pct"/>
            <w:tcMar>
              <w:top w:w="28" w:type="dxa"/>
              <w:left w:w="57" w:type="dxa"/>
              <w:bottom w:w="28" w:type="dxa"/>
              <w:right w:w="57" w:type="dxa"/>
            </w:tcMar>
            <w:vAlign w:val="bottom"/>
          </w:tcPr>
          <w:p w14:paraId="19757F59" w14:textId="77777777" w:rsidR="00544A92" w:rsidRPr="00C57A66" w:rsidRDefault="00544A92" w:rsidP="00B34084">
            <w:pPr>
              <w:ind w:right="-1"/>
              <w:jc w:val="center"/>
              <w:rPr>
                <w:sz w:val="20"/>
                <w:szCs w:val="20"/>
              </w:rPr>
            </w:pPr>
            <w:r w:rsidRPr="00C57A66">
              <w:rPr>
                <w:sz w:val="20"/>
                <w:szCs w:val="20"/>
              </w:rPr>
              <w:t>3</w:t>
            </w:r>
          </w:p>
        </w:tc>
        <w:tc>
          <w:tcPr>
            <w:tcW w:w="578" w:type="pct"/>
            <w:tcMar>
              <w:top w:w="28" w:type="dxa"/>
              <w:left w:w="57" w:type="dxa"/>
              <w:bottom w:w="28" w:type="dxa"/>
              <w:right w:w="57" w:type="dxa"/>
            </w:tcMar>
            <w:vAlign w:val="bottom"/>
          </w:tcPr>
          <w:p w14:paraId="4BA33739" w14:textId="77777777" w:rsidR="00544A92" w:rsidRPr="00C57A66" w:rsidRDefault="00544A92" w:rsidP="00B34084">
            <w:pPr>
              <w:ind w:right="-1"/>
              <w:jc w:val="center"/>
              <w:rPr>
                <w:sz w:val="20"/>
                <w:szCs w:val="20"/>
              </w:rPr>
            </w:pPr>
            <w:r w:rsidRPr="00C57A66">
              <w:rPr>
                <w:sz w:val="20"/>
                <w:szCs w:val="20"/>
              </w:rPr>
              <w:t>3</w:t>
            </w:r>
          </w:p>
        </w:tc>
      </w:tr>
      <w:tr w:rsidR="00544A92" w:rsidRPr="00C57A66" w14:paraId="39299FB3" w14:textId="77777777" w:rsidTr="00544A92">
        <w:trPr>
          <w:trHeight w:val="20"/>
          <w:jc w:val="center"/>
        </w:trPr>
        <w:tc>
          <w:tcPr>
            <w:tcW w:w="1185" w:type="pct"/>
            <w:tcMar>
              <w:top w:w="28" w:type="dxa"/>
              <w:left w:w="57" w:type="dxa"/>
              <w:bottom w:w="28" w:type="dxa"/>
              <w:right w:w="57" w:type="dxa"/>
            </w:tcMar>
            <w:vAlign w:val="bottom"/>
          </w:tcPr>
          <w:p w14:paraId="0AB40D35" w14:textId="77777777" w:rsidR="00544A92" w:rsidRPr="00C57A66" w:rsidRDefault="00544A92" w:rsidP="00B34084">
            <w:pPr>
              <w:ind w:right="-1"/>
              <w:rPr>
                <w:sz w:val="20"/>
                <w:szCs w:val="20"/>
              </w:rPr>
            </w:pPr>
            <w:r w:rsidRPr="00C57A66">
              <w:rPr>
                <w:sz w:val="20"/>
                <w:szCs w:val="20"/>
              </w:rPr>
              <w:t>000 1 08 04020 01 0000 110</w:t>
            </w:r>
          </w:p>
        </w:tc>
        <w:tc>
          <w:tcPr>
            <w:tcW w:w="2085" w:type="pct"/>
            <w:tcMar>
              <w:top w:w="28" w:type="dxa"/>
              <w:left w:w="57" w:type="dxa"/>
              <w:bottom w:w="28" w:type="dxa"/>
              <w:right w:w="57" w:type="dxa"/>
            </w:tcMar>
            <w:vAlign w:val="bottom"/>
          </w:tcPr>
          <w:p w14:paraId="386B5FD4" w14:textId="77777777" w:rsidR="00544A92" w:rsidRPr="00C57A66" w:rsidRDefault="00544A92" w:rsidP="00B34084">
            <w:pPr>
              <w:ind w:right="-1"/>
              <w:rPr>
                <w:sz w:val="20"/>
                <w:szCs w:val="20"/>
              </w:rPr>
            </w:pPr>
            <w:r w:rsidRPr="00C57A66">
              <w:rPr>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581" w:type="pct"/>
            <w:tcMar>
              <w:top w:w="28" w:type="dxa"/>
              <w:left w:w="57" w:type="dxa"/>
              <w:bottom w:w="28" w:type="dxa"/>
              <w:right w:w="57" w:type="dxa"/>
            </w:tcMar>
            <w:vAlign w:val="bottom"/>
          </w:tcPr>
          <w:p w14:paraId="0A481CFD" w14:textId="77777777" w:rsidR="00544A92" w:rsidRPr="00C57A66" w:rsidRDefault="00544A92" w:rsidP="00B34084">
            <w:pPr>
              <w:ind w:right="-1"/>
              <w:jc w:val="center"/>
              <w:rPr>
                <w:sz w:val="20"/>
                <w:szCs w:val="20"/>
              </w:rPr>
            </w:pPr>
            <w:r w:rsidRPr="00C57A66">
              <w:rPr>
                <w:sz w:val="20"/>
                <w:szCs w:val="20"/>
              </w:rPr>
              <w:t>3</w:t>
            </w:r>
          </w:p>
        </w:tc>
        <w:tc>
          <w:tcPr>
            <w:tcW w:w="571" w:type="pct"/>
            <w:tcMar>
              <w:top w:w="28" w:type="dxa"/>
              <w:left w:w="57" w:type="dxa"/>
              <w:bottom w:w="28" w:type="dxa"/>
              <w:right w:w="57" w:type="dxa"/>
            </w:tcMar>
            <w:vAlign w:val="bottom"/>
          </w:tcPr>
          <w:p w14:paraId="0B8CC8A4" w14:textId="77777777" w:rsidR="00544A92" w:rsidRPr="00C57A66" w:rsidRDefault="00544A92" w:rsidP="00B34084">
            <w:pPr>
              <w:ind w:right="-1"/>
              <w:jc w:val="center"/>
              <w:rPr>
                <w:sz w:val="20"/>
                <w:szCs w:val="20"/>
              </w:rPr>
            </w:pPr>
            <w:r w:rsidRPr="00C57A66">
              <w:rPr>
                <w:sz w:val="20"/>
                <w:szCs w:val="20"/>
              </w:rPr>
              <w:t>3</w:t>
            </w:r>
          </w:p>
        </w:tc>
        <w:tc>
          <w:tcPr>
            <w:tcW w:w="578" w:type="pct"/>
            <w:tcMar>
              <w:top w:w="28" w:type="dxa"/>
              <w:left w:w="57" w:type="dxa"/>
              <w:bottom w:w="28" w:type="dxa"/>
              <w:right w:w="57" w:type="dxa"/>
            </w:tcMar>
            <w:vAlign w:val="bottom"/>
          </w:tcPr>
          <w:p w14:paraId="32F9EDEE" w14:textId="77777777" w:rsidR="00544A92" w:rsidRPr="00C57A66" w:rsidRDefault="00544A92" w:rsidP="00B34084">
            <w:pPr>
              <w:ind w:right="-1"/>
              <w:jc w:val="center"/>
              <w:rPr>
                <w:sz w:val="20"/>
                <w:szCs w:val="20"/>
              </w:rPr>
            </w:pPr>
            <w:r w:rsidRPr="00C57A66">
              <w:rPr>
                <w:sz w:val="20"/>
                <w:szCs w:val="20"/>
              </w:rPr>
              <w:t>3</w:t>
            </w:r>
          </w:p>
        </w:tc>
      </w:tr>
      <w:tr w:rsidR="00544A92" w:rsidRPr="00C57A66" w14:paraId="084AF9B6" w14:textId="77777777" w:rsidTr="00544A92">
        <w:trPr>
          <w:trHeight w:val="20"/>
          <w:jc w:val="center"/>
        </w:trPr>
        <w:tc>
          <w:tcPr>
            <w:tcW w:w="1185" w:type="pct"/>
            <w:tcMar>
              <w:top w:w="28" w:type="dxa"/>
              <w:left w:w="57" w:type="dxa"/>
              <w:bottom w:w="28" w:type="dxa"/>
              <w:right w:w="57" w:type="dxa"/>
            </w:tcMar>
            <w:vAlign w:val="bottom"/>
          </w:tcPr>
          <w:p w14:paraId="0CE06082" w14:textId="77777777" w:rsidR="00544A92" w:rsidRPr="00C57A66" w:rsidRDefault="00544A92" w:rsidP="00B34084">
            <w:pPr>
              <w:ind w:right="-1"/>
              <w:rPr>
                <w:sz w:val="20"/>
                <w:szCs w:val="20"/>
              </w:rPr>
            </w:pPr>
            <w:r w:rsidRPr="00C57A66">
              <w:rPr>
                <w:sz w:val="20"/>
                <w:szCs w:val="20"/>
              </w:rPr>
              <w:t>000 1 11 00000 00 0000 000</w:t>
            </w:r>
          </w:p>
        </w:tc>
        <w:tc>
          <w:tcPr>
            <w:tcW w:w="2085" w:type="pct"/>
            <w:tcMar>
              <w:top w:w="28" w:type="dxa"/>
              <w:left w:w="57" w:type="dxa"/>
              <w:bottom w:w="28" w:type="dxa"/>
              <w:right w:w="57" w:type="dxa"/>
            </w:tcMar>
            <w:vAlign w:val="bottom"/>
          </w:tcPr>
          <w:p w14:paraId="16E323D6" w14:textId="77777777" w:rsidR="00544A92" w:rsidRPr="00C57A66" w:rsidRDefault="00544A92" w:rsidP="00B34084">
            <w:pPr>
              <w:ind w:right="-1"/>
              <w:rPr>
                <w:sz w:val="20"/>
                <w:szCs w:val="20"/>
              </w:rPr>
            </w:pPr>
            <w:r w:rsidRPr="00C57A66">
              <w:rPr>
                <w:sz w:val="20"/>
                <w:szCs w:val="20"/>
              </w:rPr>
              <w:t>ДОХОДЫ ОТ ИСПОЛЬЗОВАНИЯ ИМУЩЕСТВА, НАХОДЯЩЕГОСЯ В ГОСУДАРСТВЕННОЙ И МУНИЦИПАЛЬНОЙ СОБСТВЕННОСТИ</w:t>
            </w:r>
          </w:p>
        </w:tc>
        <w:tc>
          <w:tcPr>
            <w:tcW w:w="581" w:type="pct"/>
            <w:tcMar>
              <w:top w:w="28" w:type="dxa"/>
              <w:left w:w="57" w:type="dxa"/>
              <w:bottom w:w="28" w:type="dxa"/>
              <w:right w:w="57" w:type="dxa"/>
            </w:tcMar>
            <w:vAlign w:val="bottom"/>
          </w:tcPr>
          <w:p w14:paraId="22E27C98" w14:textId="77777777" w:rsidR="00544A92" w:rsidRPr="00C57A66" w:rsidRDefault="00544A92" w:rsidP="00B34084">
            <w:pPr>
              <w:ind w:right="-1"/>
              <w:jc w:val="center"/>
              <w:rPr>
                <w:sz w:val="20"/>
                <w:szCs w:val="20"/>
              </w:rPr>
            </w:pPr>
            <w:r w:rsidRPr="00C57A66">
              <w:rPr>
                <w:sz w:val="20"/>
                <w:szCs w:val="20"/>
              </w:rPr>
              <w:t>153</w:t>
            </w:r>
          </w:p>
        </w:tc>
        <w:tc>
          <w:tcPr>
            <w:tcW w:w="571" w:type="pct"/>
            <w:tcMar>
              <w:top w:w="28" w:type="dxa"/>
              <w:left w:w="57" w:type="dxa"/>
              <w:bottom w:w="28" w:type="dxa"/>
              <w:right w:w="57" w:type="dxa"/>
            </w:tcMar>
            <w:vAlign w:val="bottom"/>
          </w:tcPr>
          <w:p w14:paraId="65D2A15E" w14:textId="77777777" w:rsidR="00544A92" w:rsidRPr="00C57A66" w:rsidRDefault="00544A92" w:rsidP="00B34084">
            <w:pPr>
              <w:ind w:right="-1"/>
              <w:jc w:val="center"/>
              <w:rPr>
                <w:sz w:val="20"/>
                <w:szCs w:val="20"/>
              </w:rPr>
            </w:pPr>
            <w:r w:rsidRPr="00C57A66">
              <w:rPr>
                <w:sz w:val="20"/>
                <w:szCs w:val="20"/>
              </w:rPr>
              <w:t>159</w:t>
            </w:r>
          </w:p>
        </w:tc>
        <w:tc>
          <w:tcPr>
            <w:tcW w:w="578" w:type="pct"/>
            <w:tcMar>
              <w:top w:w="28" w:type="dxa"/>
              <w:left w:w="57" w:type="dxa"/>
              <w:bottom w:w="28" w:type="dxa"/>
              <w:right w:w="57" w:type="dxa"/>
            </w:tcMar>
            <w:vAlign w:val="bottom"/>
          </w:tcPr>
          <w:p w14:paraId="5C857E4B" w14:textId="77777777" w:rsidR="00544A92" w:rsidRPr="00C57A66" w:rsidRDefault="00544A92" w:rsidP="00B34084">
            <w:pPr>
              <w:ind w:right="-1"/>
              <w:jc w:val="center"/>
              <w:rPr>
                <w:sz w:val="20"/>
                <w:szCs w:val="20"/>
              </w:rPr>
            </w:pPr>
            <w:r w:rsidRPr="00C57A66">
              <w:rPr>
                <w:sz w:val="20"/>
                <w:szCs w:val="20"/>
              </w:rPr>
              <w:t>163</w:t>
            </w:r>
          </w:p>
        </w:tc>
      </w:tr>
      <w:tr w:rsidR="00544A92" w:rsidRPr="00C57A66" w14:paraId="5C293A65" w14:textId="77777777" w:rsidTr="00544A92">
        <w:trPr>
          <w:trHeight w:val="20"/>
          <w:jc w:val="center"/>
        </w:trPr>
        <w:tc>
          <w:tcPr>
            <w:tcW w:w="1185" w:type="pct"/>
            <w:tcMar>
              <w:top w:w="28" w:type="dxa"/>
              <w:left w:w="57" w:type="dxa"/>
              <w:bottom w:w="28" w:type="dxa"/>
              <w:right w:w="57" w:type="dxa"/>
            </w:tcMar>
            <w:vAlign w:val="bottom"/>
          </w:tcPr>
          <w:p w14:paraId="3F5A7543" w14:textId="77777777" w:rsidR="00544A92" w:rsidRPr="00C57A66" w:rsidRDefault="00544A92" w:rsidP="00B34084">
            <w:pPr>
              <w:ind w:right="-1"/>
              <w:rPr>
                <w:sz w:val="20"/>
                <w:szCs w:val="20"/>
              </w:rPr>
            </w:pPr>
            <w:r w:rsidRPr="00C57A66">
              <w:rPr>
                <w:sz w:val="20"/>
                <w:szCs w:val="20"/>
              </w:rPr>
              <w:lastRenderedPageBreak/>
              <w:t>000 1 11 05000 00 0000 120</w:t>
            </w:r>
          </w:p>
        </w:tc>
        <w:tc>
          <w:tcPr>
            <w:tcW w:w="2085" w:type="pct"/>
            <w:tcMar>
              <w:top w:w="28" w:type="dxa"/>
              <w:left w:w="57" w:type="dxa"/>
              <w:bottom w:w="28" w:type="dxa"/>
              <w:right w:w="57" w:type="dxa"/>
            </w:tcMar>
            <w:vAlign w:val="bottom"/>
          </w:tcPr>
          <w:p w14:paraId="0C516362" w14:textId="77777777" w:rsidR="00544A92" w:rsidRPr="00C57A66" w:rsidRDefault="00544A92" w:rsidP="00B34084">
            <w:pPr>
              <w:ind w:right="-1"/>
              <w:rPr>
                <w:sz w:val="20"/>
                <w:szCs w:val="20"/>
              </w:rPr>
            </w:pPr>
            <w:r w:rsidRPr="00C57A66">
              <w:rPr>
                <w:bCs/>
                <w:color w:val="000000"/>
                <w:sz w:val="20"/>
                <w:szCs w:val="20"/>
                <w:shd w:val="clear" w:color="auto" w:fill="FFFFFF"/>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81" w:type="pct"/>
            <w:tcMar>
              <w:top w:w="28" w:type="dxa"/>
              <w:left w:w="57" w:type="dxa"/>
              <w:bottom w:w="28" w:type="dxa"/>
              <w:right w:w="57" w:type="dxa"/>
            </w:tcMar>
            <w:vAlign w:val="bottom"/>
          </w:tcPr>
          <w:p w14:paraId="295E6A7D" w14:textId="77777777" w:rsidR="00544A92" w:rsidRPr="00C57A66" w:rsidRDefault="00544A92" w:rsidP="00B34084">
            <w:pPr>
              <w:ind w:right="-1"/>
              <w:jc w:val="center"/>
              <w:rPr>
                <w:sz w:val="20"/>
                <w:szCs w:val="20"/>
              </w:rPr>
            </w:pPr>
            <w:r w:rsidRPr="00C57A66">
              <w:rPr>
                <w:sz w:val="20"/>
                <w:szCs w:val="20"/>
              </w:rPr>
              <w:t>153</w:t>
            </w:r>
          </w:p>
        </w:tc>
        <w:tc>
          <w:tcPr>
            <w:tcW w:w="571" w:type="pct"/>
            <w:tcMar>
              <w:top w:w="28" w:type="dxa"/>
              <w:left w:w="57" w:type="dxa"/>
              <w:bottom w:w="28" w:type="dxa"/>
              <w:right w:w="57" w:type="dxa"/>
            </w:tcMar>
            <w:vAlign w:val="bottom"/>
          </w:tcPr>
          <w:p w14:paraId="2628069E" w14:textId="77777777" w:rsidR="00544A92" w:rsidRPr="00C57A66" w:rsidRDefault="00544A92" w:rsidP="00B34084">
            <w:pPr>
              <w:ind w:right="-1"/>
              <w:jc w:val="center"/>
              <w:rPr>
                <w:sz w:val="20"/>
                <w:szCs w:val="20"/>
              </w:rPr>
            </w:pPr>
            <w:r w:rsidRPr="00C57A66">
              <w:rPr>
                <w:sz w:val="20"/>
                <w:szCs w:val="20"/>
              </w:rPr>
              <w:t>159</w:t>
            </w:r>
          </w:p>
        </w:tc>
        <w:tc>
          <w:tcPr>
            <w:tcW w:w="578" w:type="pct"/>
            <w:tcMar>
              <w:top w:w="28" w:type="dxa"/>
              <w:left w:w="57" w:type="dxa"/>
              <w:bottom w:w="28" w:type="dxa"/>
              <w:right w:w="57" w:type="dxa"/>
            </w:tcMar>
            <w:vAlign w:val="bottom"/>
          </w:tcPr>
          <w:p w14:paraId="6892A0A1" w14:textId="77777777" w:rsidR="00544A92" w:rsidRPr="00C57A66" w:rsidRDefault="00544A92" w:rsidP="00B34084">
            <w:pPr>
              <w:ind w:right="-1"/>
              <w:jc w:val="center"/>
              <w:rPr>
                <w:sz w:val="20"/>
                <w:szCs w:val="20"/>
              </w:rPr>
            </w:pPr>
            <w:r w:rsidRPr="00C57A66">
              <w:rPr>
                <w:sz w:val="20"/>
                <w:szCs w:val="20"/>
              </w:rPr>
              <w:t>163</w:t>
            </w:r>
          </w:p>
        </w:tc>
      </w:tr>
      <w:tr w:rsidR="00544A92" w:rsidRPr="00C57A66" w14:paraId="75901C8E" w14:textId="77777777" w:rsidTr="00544A92">
        <w:trPr>
          <w:trHeight w:val="20"/>
          <w:jc w:val="center"/>
        </w:trPr>
        <w:tc>
          <w:tcPr>
            <w:tcW w:w="1185" w:type="pct"/>
            <w:noWrap/>
            <w:tcMar>
              <w:top w:w="28" w:type="dxa"/>
              <w:left w:w="57" w:type="dxa"/>
              <w:bottom w:w="28" w:type="dxa"/>
              <w:right w:w="57" w:type="dxa"/>
            </w:tcMar>
            <w:vAlign w:val="bottom"/>
          </w:tcPr>
          <w:p w14:paraId="34B222D6" w14:textId="77777777" w:rsidR="00544A92" w:rsidRPr="00C57A66" w:rsidRDefault="00544A92" w:rsidP="00B34084">
            <w:pPr>
              <w:ind w:right="-1"/>
              <w:rPr>
                <w:b/>
                <w:sz w:val="20"/>
                <w:szCs w:val="20"/>
              </w:rPr>
            </w:pPr>
            <w:r w:rsidRPr="00C57A66">
              <w:rPr>
                <w:b/>
                <w:sz w:val="20"/>
                <w:szCs w:val="20"/>
              </w:rPr>
              <w:t>000 2 00 00000 00 0000 000</w:t>
            </w:r>
          </w:p>
        </w:tc>
        <w:tc>
          <w:tcPr>
            <w:tcW w:w="2085" w:type="pct"/>
            <w:tcMar>
              <w:top w:w="28" w:type="dxa"/>
              <w:left w:w="57" w:type="dxa"/>
              <w:bottom w:w="28" w:type="dxa"/>
              <w:right w:w="57" w:type="dxa"/>
            </w:tcMar>
            <w:vAlign w:val="bottom"/>
          </w:tcPr>
          <w:p w14:paraId="30EF4608" w14:textId="77777777" w:rsidR="00544A92" w:rsidRPr="00C57A66" w:rsidRDefault="00544A92" w:rsidP="00B34084">
            <w:pPr>
              <w:ind w:right="-1"/>
              <w:rPr>
                <w:b/>
                <w:sz w:val="20"/>
                <w:szCs w:val="20"/>
              </w:rPr>
            </w:pPr>
            <w:r w:rsidRPr="00C57A66">
              <w:rPr>
                <w:b/>
                <w:sz w:val="20"/>
                <w:szCs w:val="20"/>
              </w:rPr>
              <w:t>БЕЗВОЗМЕЗДНЫЕ ПОСТУПЛЕНИЯ</w:t>
            </w:r>
          </w:p>
        </w:tc>
        <w:tc>
          <w:tcPr>
            <w:tcW w:w="581" w:type="pct"/>
            <w:tcMar>
              <w:top w:w="28" w:type="dxa"/>
              <w:left w:w="57" w:type="dxa"/>
              <w:bottom w:w="28" w:type="dxa"/>
              <w:right w:w="57" w:type="dxa"/>
            </w:tcMar>
            <w:vAlign w:val="bottom"/>
          </w:tcPr>
          <w:p w14:paraId="665E7606" w14:textId="77777777" w:rsidR="00544A92" w:rsidRPr="00C57A66" w:rsidRDefault="00544A92" w:rsidP="00B34084">
            <w:pPr>
              <w:ind w:right="-1"/>
              <w:jc w:val="center"/>
              <w:rPr>
                <w:b/>
                <w:bCs/>
                <w:color w:val="000000"/>
                <w:sz w:val="20"/>
                <w:szCs w:val="20"/>
              </w:rPr>
            </w:pPr>
            <w:r w:rsidRPr="00C57A66">
              <w:rPr>
                <w:b/>
                <w:bCs/>
                <w:color w:val="000000"/>
                <w:sz w:val="20"/>
                <w:szCs w:val="20"/>
              </w:rPr>
              <w:t>22353,89</w:t>
            </w:r>
          </w:p>
        </w:tc>
        <w:tc>
          <w:tcPr>
            <w:tcW w:w="571" w:type="pct"/>
            <w:tcMar>
              <w:top w:w="28" w:type="dxa"/>
              <w:left w:w="57" w:type="dxa"/>
              <w:bottom w:w="28" w:type="dxa"/>
              <w:right w:w="57" w:type="dxa"/>
            </w:tcMar>
            <w:vAlign w:val="bottom"/>
          </w:tcPr>
          <w:p w14:paraId="50E2AB35" w14:textId="77777777" w:rsidR="00544A92" w:rsidRPr="00C57A66" w:rsidRDefault="00544A92" w:rsidP="00B34084">
            <w:pPr>
              <w:ind w:right="-1"/>
              <w:jc w:val="center"/>
              <w:rPr>
                <w:b/>
                <w:bCs/>
                <w:color w:val="000000"/>
                <w:sz w:val="20"/>
                <w:szCs w:val="20"/>
              </w:rPr>
            </w:pPr>
            <w:r w:rsidRPr="00C57A66">
              <w:rPr>
                <w:b/>
                <w:bCs/>
                <w:color w:val="000000"/>
                <w:sz w:val="20"/>
                <w:szCs w:val="20"/>
              </w:rPr>
              <w:t>22630,2</w:t>
            </w:r>
          </w:p>
        </w:tc>
        <w:tc>
          <w:tcPr>
            <w:tcW w:w="578" w:type="pct"/>
            <w:tcMar>
              <w:top w:w="28" w:type="dxa"/>
              <w:left w:w="57" w:type="dxa"/>
              <w:bottom w:w="28" w:type="dxa"/>
              <w:right w:w="57" w:type="dxa"/>
            </w:tcMar>
            <w:vAlign w:val="bottom"/>
          </w:tcPr>
          <w:p w14:paraId="22CEE0BB" w14:textId="77777777" w:rsidR="00544A92" w:rsidRPr="00C57A66" w:rsidRDefault="00544A92" w:rsidP="00B34084">
            <w:pPr>
              <w:ind w:right="-1"/>
              <w:jc w:val="center"/>
              <w:rPr>
                <w:b/>
                <w:bCs/>
                <w:color w:val="000000"/>
                <w:sz w:val="20"/>
                <w:szCs w:val="20"/>
              </w:rPr>
            </w:pPr>
            <w:r w:rsidRPr="00C57A66">
              <w:rPr>
                <w:b/>
                <w:bCs/>
                <w:color w:val="000000"/>
                <w:sz w:val="20"/>
                <w:szCs w:val="20"/>
              </w:rPr>
              <w:t>24441,7</w:t>
            </w:r>
          </w:p>
        </w:tc>
      </w:tr>
      <w:tr w:rsidR="00544A92" w:rsidRPr="00C57A66" w14:paraId="4C7F59FC" w14:textId="77777777" w:rsidTr="00544A92">
        <w:trPr>
          <w:trHeight w:val="20"/>
          <w:jc w:val="center"/>
        </w:trPr>
        <w:tc>
          <w:tcPr>
            <w:tcW w:w="1185" w:type="pct"/>
            <w:tcMar>
              <w:top w:w="28" w:type="dxa"/>
              <w:left w:w="57" w:type="dxa"/>
              <w:bottom w:w="28" w:type="dxa"/>
              <w:right w:w="57" w:type="dxa"/>
            </w:tcMar>
            <w:vAlign w:val="bottom"/>
          </w:tcPr>
          <w:p w14:paraId="34A45D63" w14:textId="77777777" w:rsidR="00544A92" w:rsidRPr="00C57A66" w:rsidRDefault="00544A92" w:rsidP="00B34084">
            <w:pPr>
              <w:ind w:right="-1"/>
              <w:rPr>
                <w:b/>
                <w:sz w:val="20"/>
                <w:szCs w:val="20"/>
              </w:rPr>
            </w:pPr>
            <w:r w:rsidRPr="00C57A66">
              <w:rPr>
                <w:b/>
                <w:sz w:val="20"/>
                <w:szCs w:val="20"/>
              </w:rPr>
              <w:t>000 2 02 00000 00 0000 000</w:t>
            </w:r>
          </w:p>
        </w:tc>
        <w:tc>
          <w:tcPr>
            <w:tcW w:w="2085" w:type="pct"/>
            <w:tcMar>
              <w:top w:w="28" w:type="dxa"/>
              <w:left w:w="57" w:type="dxa"/>
              <w:bottom w:w="28" w:type="dxa"/>
              <w:right w:w="57" w:type="dxa"/>
            </w:tcMar>
            <w:vAlign w:val="bottom"/>
          </w:tcPr>
          <w:p w14:paraId="209F64BA" w14:textId="77777777" w:rsidR="00544A92" w:rsidRPr="00C57A66" w:rsidRDefault="00544A92" w:rsidP="00B34084">
            <w:pPr>
              <w:ind w:right="-1"/>
              <w:rPr>
                <w:b/>
                <w:sz w:val="20"/>
                <w:szCs w:val="20"/>
              </w:rPr>
            </w:pPr>
            <w:r w:rsidRPr="00C57A66">
              <w:rPr>
                <w:b/>
                <w:sz w:val="20"/>
                <w:szCs w:val="20"/>
              </w:rPr>
              <w:t>БЕЗВОЗМЕЗДНЫЕ ПОСТУПЛЕНИЯ ОТ ДРУГИХ БЮДЖЕТОВ БЮДЖЕТНОЙ СИСТЕМЫ РОССИЙСКОЙ ФЕДЕРАЦИИ</w:t>
            </w:r>
          </w:p>
        </w:tc>
        <w:tc>
          <w:tcPr>
            <w:tcW w:w="581" w:type="pct"/>
            <w:tcMar>
              <w:top w:w="28" w:type="dxa"/>
              <w:left w:w="57" w:type="dxa"/>
              <w:bottom w:w="28" w:type="dxa"/>
              <w:right w:w="57" w:type="dxa"/>
            </w:tcMar>
            <w:vAlign w:val="bottom"/>
          </w:tcPr>
          <w:p w14:paraId="1DE7EB2B" w14:textId="77777777" w:rsidR="00544A92" w:rsidRPr="00C57A66" w:rsidRDefault="00544A92" w:rsidP="00B34084">
            <w:pPr>
              <w:ind w:right="-1"/>
              <w:jc w:val="center"/>
              <w:rPr>
                <w:b/>
                <w:bCs/>
                <w:color w:val="000000"/>
                <w:sz w:val="20"/>
                <w:szCs w:val="20"/>
              </w:rPr>
            </w:pPr>
            <w:r w:rsidRPr="00C57A66">
              <w:rPr>
                <w:b/>
                <w:bCs/>
                <w:color w:val="000000"/>
                <w:sz w:val="20"/>
                <w:szCs w:val="20"/>
              </w:rPr>
              <w:t>22353,89</w:t>
            </w:r>
          </w:p>
        </w:tc>
        <w:tc>
          <w:tcPr>
            <w:tcW w:w="571" w:type="pct"/>
            <w:tcMar>
              <w:top w:w="28" w:type="dxa"/>
              <w:left w:w="57" w:type="dxa"/>
              <w:bottom w:w="28" w:type="dxa"/>
              <w:right w:w="57" w:type="dxa"/>
            </w:tcMar>
            <w:vAlign w:val="bottom"/>
          </w:tcPr>
          <w:p w14:paraId="6535A1EB" w14:textId="77777777" w:rsidR="00544A92" w:rsidRPr="00C57A66" w:rsidRDefault="00544A92" w:rsidP="00B34084">
            <w:pPr>
              <w:ind w:right="-1"/>
              <w:jc w:val="center"/>
              <w:rPr>
                <w:b/>
                <w:bCs/>
                <w:color w:val="000000"/>
                <w:sz w:val="20"/>
                <w:szCs w:val="20"/>
              </w:rPr>
            </w:pPr>
            <w:r w:rsidRPr="00C57A66">
              <w:rPr>
                <w:b/>
                <w:bCs/>
                <w:color w:val="000000"/>
                <w:sz w:val="20"/>
                <w:szCs w:val="20"/>
              </w:rPr>
              <w:t>22630,2</w:t>
            </w:r>
          </w:p>
        </w:tc>
        <w:tc>
          <w:tcPr>
            <w:tcW w:w="578" w:type="pct"/>
            <w:tcMar>
              <w:top w:w="28" w:type="dxa"/>
              <w:left w:w="57" w:type="dxa"/>
              <w:bottom w:w="28" w:type="dxa"/>
              <w:right w:w="57" w:type="dxa"/>
            </w:tcMar>
            <w:vAlign w:val="bottom"/>
          </w:tcPr>
          <w:p w14:paraId="55919148" w14:textId="77777777" w:rsidR="00544A92" w:rsidRPr="00C57A66" w:rsidRDefault="00544A92" w:rsidP="00B34084">
            <w:pPr>
              <w:ind w:right="-1"/>
              <w:jc w:val="center"/>
              <w:rPr>
                <w:b/>
                <w:bCs/>
                <w:color w:val="000000"/>
                <w:sz w:val="20"/>
                <w:szCs w:val="20"/>
              </w:rPr>
            </w:pPr>
            <w:r w:rsidRPr="00C57A66">
              <w:rPr>
                <w:b/>
                <w:bCs/>
                <w:color w:val="000000"/>
                <w:sz w:val="20"/>
                <w:szCs w:val="20"/>
              </w:rPr>
              <w:t>24441,7</w:t>
            </w:r>
          </w:p>
        </w:tc>
      </w:tr>
      <w:tr w:rsidR="00544A92" w:rsidRPr="00C57A66" w14:paraId="104633D6" w14:textId="77777777" w:rsidTr="00544A92">
        <w:trPr>
          <w:trHeight w:val="20"/>
          <w:jc w:val="center"/>
        </w:trPr>
        <w:tc>
          <w:tcPr>
            <w:tcW w:w="1185" w:type="pct"/>
            <w:tcMar>
              <w:top w:w="28" w:type="dxa"/>
              <w:left w:w="57" w:type="dxa"/>
              <w:bottom w:w="28" w:type="dxa"/>
              <w:right w:w="57" w:type="dxa"/>
            </w:tcMar>
            <w:vAlign w:val="bottom"/>
          </w:tcPr>
          <w:p w14:paraId="4CAC08CA" w14:textId="77777777" w:rsidR="00544A92" w:rsidRPr="00C57A66" w:rsidRDefault="00544A92" w:rsidP="00B34084">
            <w:pPr>
              <w:ind w:right="-1"/>
              <w:rPr>
                <w:sz w:val="20"/>
                <w:szCs w:val="20"/>
              </w:rPr>
            </w:pPr>
            <w:r w:rsidRPr="00C57A66">
              <w:rPr>
                <w:sz w:val="20"/>
                <w:szCs w:val="20"/>
              </w:rPr>
              <w:t>000 2 02 10000 00 0000 150</w:t>
            </w:r>
          </w:p>
        </w:tc>
        <w:tc>
          <w:tcPr>
            <w:tcW w:w="2085" w:type="pct"/>
            <w:tcMar>
              <w:top w:w="28" w:type="dxa"/>
              <w:left w:w="57" w:type="dxa"/>
              <w:bottom w:w="28" w:type="dxa"/>
              <w:right w:w="57" w:type="dxa"/>
            </w:tcMar>
            <w:vAlign w:val="bottom"/>
          </w:tcPr>
          <w:p w14:paraId="7EDA0AF7" w14:textId="77777777" w:rsidR="00544A92" w:rsidRPr="00C57A66" w:rsidRDefault="00544A92" w:rsidP="00B34084">
            <w:pPr>
              <w:ind w:right="-1"/>
              <w:rPr>
                <w:b/>
                <w:sz w:val="20"/>
                <w:szCs w:val="20"/>
              </w:rPr>
            </w:pPr>
            <w:r w:rsidRPr="00C57A66">
              <w:rPr>
                <w:b/>
                <w:sz w:val="20"/>
                <w:szCs w:val="20"/>
              </w:rPr>
              <w:t>Дотации бюджетам бюджетной системы Российской Федерации</w:t>
            </w:r>
          </w:p>
        </w:tc>
        <w:tc>
          <w:tcPr>
            <w:tcW w:w="581" w:type="pct"/>
            <w:tcMar>
              <w:top w:w="28" w:type="dxa"/>
              <w:left w:w="57" w:type="dxa"/>
              <w:bottom w:w="28" w:type="dxa"/>
              <w:right w:w="57" w:type="dxa"/>
            </w:tcMar>
            <w:vAlign w:val="bottom"/>
          </w:tcPr>
          <w:p w14:paraId="0DE3A0EA" w14:textId="77777777" w:rsidR="00544A92" w:rsidRPr="00C57A66" w:rsidRDefault="00544A92" w:rsidP="00B34084">
            <w:pPr>
              <w:ind w:right="-1"/>
              <w:jc w:val="center"/>
              <w:rPr>
                <w:b/>
                <w:color w:val="000000"/>
                <w:sz w:val="20"/>
                <w:szCs w:val="20"/>
              </w:rPr>
            </w:pPr>
            <w:r w:rsidRPr="00C57A66">
              <w:rPr>
                <w:b/>
                <w:color w:val="000000"/>
                <w:sz w:val="20"/>
                <w:szCs w:val="20"/>
              </w:rPr>
              <w:t>18060</w:t>
            </w:r>
          </w:p>
        </w:tc>
        <w:tc>
          <w:tcPr>
            <w:tcW w:w="571" w:type="pct"/>
            <w:tcMar>
              <w:top w:w="28" w:type="dxa"/>
              <w:left w:w="57" w:type="dxa"/>
              <w:bottom w:w="28" w:type="dxa"/>
              <w:right w:w="57" w:type="dxa"/>
            </w:tcMar>
            <w:vAlign w:val="bottom"/>
          </w:tcPr>
          <w:p w14:paraId="70A0FC29" w14:textId="77777777" w:rsidR="00544A92" w:rsidRPr="00C57A66" w:rsidRDefault="00544A92" w:rsidP="00B34084">
            <w:pPr>
              <w:ind w:right="-1"/>
              <w:jc w:val="center"/>
              <w:rPr>
                <w:b/>
                <w:color w:val="000000"/>
                <w:sz w:val="20"/>
                <w:szCs w:val="20"/>
              </w:rPr>
            </w:pPr>
            <w:r w:rsidRPr="00C57A66">
              <w:rPr>
                <w:b/>
                <w:color w:val="000000"/>
                <w:sz w:val="20"/>
                <w:szCs w:val="20"/>
              </w:rPr>
              <w:t>19464</w:t>
            </w:r>
          </w:p>
        </w:tc>
        <w:tc>
          <w:tcPr>
            <w:tcW w:w="578" w:type="pct"/>
            <w:tcMar>
              <w:top w:w="28" w:type="dxa"/>
              <w:left w:w="57" w:type="dxa"/>
              <w:bottom w:w="28" w:type="dxa"/>
              <w:right w:w="57" w:type="dxa"/>
            </w:tcMar>
            <w:vAlign w:val="bottom"/>
          </w:tcPr>
          <w:p w14:paraId="6AF691D9" w14:textId="77777777" w:rsidR="00544A92" w:rsidRPr="00C57A66" w:rsidRDefault="00544A92" w:rsidP="00B34084">
            <w:pPr>
              <w:ind w:right="-1"/>
              <w:rPr>
                <w:b/>
                <w:color w:val="000000"/>
                <w:sz w:val="20"/>
                <w:szCs w:val="20"/>
              </w:rPr>
            </w:pPr>
            <w:r w:rsidRPr="00C57A66">
              <w:rPr>
                <w:b/>
                <w:color w:val="000000"/>
                <w:sz w:val="20"/>
                <w:szCs w:val="20"/>
              </w:rPr>
              <w:t>20940</w:t>
            </w:r>
          </w:p>
        </w:tc>
      </w:tr>
      <w:tr w:rsidR="00544A92" w:rsidRPr="00C57A66" w14:paraId="4EF32225" w14:textId="77777777" w:rsidTr="00544A92">
        <w:trPr>
          <w:trHeight w:val="20"/>
          <w:jc w:val="center"/>
        </w:trPr>
        <w:tc>
          <w:tcPr>
            <w:tcW w:w="1185" w:type="pct"/>
            <w:tcMar>
              <w:top w:w="28" w:type="dxa"/>
              <w:left w:w="57" w:type="dxa"/>
              <w:bottom w:w="28" w:type="dxa"/>
              <w:right w:w="57" w:type="dxa"/>
            </w:tcMar>
            <w:vAlign w:val="bottom"/>
          </w:tcPr>
          <w:p w14:paraId="703F51E9" w14:textId="77777777" w:rsidR="00544A92" w:rsidRPr="00C57A66" w:rsidRDefault="00544A92" w:rsidP="00B34084">
            <w:pPr>
              <w:ind w:right="-1"/>
              <w:rPr>
                <w:sz w:val="20"/>
                <w:szCs w:val="20"/>
              </w:rPr>
            </w:pPr>
            <w:r w:rsidRPr="00C57A66">
              <w:rPr>
                <w:sz w:val="20"/>
                <w:szCs w:val="20"/>
              </w:rPr>
              <w:t>000 202 15001 10 0000 150</w:t>
            </w:r>
          </w:p>
        </w:tc>
        <w:tc>
          <w:tcPr>
            <w:tcW w:w="2085" w:type="pct"/>
            <w:tcMar>
              <w:top w:w="28" w:type="dxa"/>
              <w:left w:w="57" w:type="dxa"/>
              <w:bottom w:w="28" w:type="dxa"/>
              <w:right w:w="57" w:type="dxa"/>
            </w:tcMar>
            <w:vAlign w:val="bottom"/>
          </w:tcPr>
          <w:p w14:paraId="48364830" w14:textId="77777777" w:rsidR="00544A92" w:rsidRPr="00C57A66" w:rsidRDefault="00544A92" w:rsidP="00B34084">
            <w:pPr>
              <w:ind w:right="-1"/>
              <w:rPr>
                <w:sz w:val="20"/>
                <w:szCs w:val="20"/>
              </w:rPr>
            </w:pPr>
            <w:r w:rsidRPr="00C57A66">
              <w:rPr>
                <w:sz w:val="20"/>
                <w:szCs w:val="20"/>
              </w:rPr>
              <w:t>Дотации бюджетам сельских поселений на выравнивание бюджетной обеспеченности из бюджета субъекта Российской Федерации</w:t>
            </w:r>
          </w:p>
        </w:tc>
        <w:tc>
          <w:tcPr>
            <w:tcW w:w="581" w:type="pct"/>
            <w:tcMar>
              <w:top w:w="28" w:type="dxa"/>
              <w:left w:w="57" w:type="dxa"/>
              <w:bottom w:w="28" w:type="dxa"/>
              <w:right w:w="57" w:type="dxa"/>
            </w:tcMar>
            <w:vAlign w:val="bottom"/>
          </w:tcPr>
          <w:p w14:paraId="657C2CAE" w14:textId="77777777" w:rsidR="00544A92" w:rsidRPr="00C57A66" w:rsidRDefault="00544A92" w:rsidP="00B34084">
            <w:pPr>
              <w:ind w:right="-1"/>
              <w:jc w:val="center"/>
              <w:rPr>
                <w:color w:val="000000"/>
                <w:sz w:val="20"/>
                <w:szCs w:val="20"/>
              </w:rPr>
            </w:pPr>
            <w:r w:rsidRPr="00C57A66">
              <w:rPr>
                <w:color w:val="000000"/>
                <w:sz w:val="20"/>
                <w:szCs w:val="20"/>
              </w:rPr>
              <w:t>2299</w:t>
            </w:r>
          </w:p>
        </w:tc>
        <w:tc>
          <w:tcPr>
            <w:tcW w:w="571" w:type="pct"/>
            <w:tcMar>
              <w:top w:w="28" w:type="dxa"/>
              <w:left w:w="57" w:type="dxa"/>
              <w:bottom w:w="28" w:type="dxa"/>
              <w:right w:w="57" w:type="dxa"/>
            </w:tcMar>
            <w:vAlign w:val="bottom"/>
          </w:tcPr>
          <w:p w14:paraId="67CB07D8" w14:textId="77777777" w:rsidR="00544A92" w:rsidRPr="00C57A66" w:rsidRDefault="00544A92" w:rsidP="00B34084">
            <w:pPr>
              <w:ind w:right="-1"/>
              <w:jc w:val="right"/>
              <w:rPr>
                <w:color w:val="000000"/>
                <w:sz w:val="20"/>
                <w:szCs w:val="20"/>
              </w:rPr>
            </w:pPr>
            <w:r w:rsidRPr="00C57A66">
              <w:rPr>
                <w:color w:val="000000"/>
                <w:sz w:val="20"/>
                <w:szCs w:val="20"/>
              </w:rPr>
              <w:t>2406</w:t>
            </w:r>
          </w:p>
        </w:tc>
        <w:tc>
          <w:tcPr>
            <w:tcW w:w="578" w:type="pct"/>
            <w:tcMar>
              <w:top w:w="28" w:type="dxa"/>
              <w:left w:w="57" w:type="dxa"/>
              <w:bottom w:w="28" w:type="dxa"/>
              <w:right w:w="57" w:type="dxa"/>
            </w:tcMar>
            <w:vAlign w:val="bottom"/>
          </w:tcPr>
          <w:p w14:paraId="72F8D43D" w14:textId="77777777" w:rsidR="00544A92" w:rsidRPr="00C57A66" w:rsidRDefault="00544A92" w:rsidP="00B34084">
            <w:pPr>
              <w:ind w:right="-1"/>
              <w:jc w:val="right"/>
              <w:rPr>
                <w:color w:val="000000"/>
                <w:sz w:val="20"/>
                <w:szCs w:val="20"/>
              </w:rPr>
            </w:pPr>
            <w:r w:rsidRPr="00C57A66">
              <w:rPr>
                <w:color w:val="000000"/>
                <w:sz w:val="20"/>
                <w:szCs w:val="20"/>
              </w:rPr>
              <w:t>2518</w:t>
            </w:r>
          </w:p>
        </w:tc>
      </w:tr>
      <w:tr w:rsidR="00544A92" w:rsidRPr="00C57A66" w14:paraId="1EF43C83" w14:textId="77777777" w:rsidTr="00544A92">
        <w:trPr>
          <w:trHeight w:val="20"/>
          <w:jc w:val="center"/>
        </w:trPr>
        <w:tc>
          <w:tcPr>
            <w:tcW w:w="1185" w:type="pct"/>
            <w:tcMar>
              <w:top w:w="28" w:type="dxa"/>
              <w:left w:w="57" w:type="dxa"/>
              <w:bottom w:w="28" w:type="dxa"/>
              <w:right w:w="57" w:type="dxa"/>
            </w:tcMar>
            <w:vAlign w:val="bottom"/>
          </w:tcPr>
          <w:p w14:paraId="6071B430" w14:textId="77777777" w:rsidR="00544A92" w:rsidRPr="00C57A66" w:rsidRDefault="00544A92" w:rsidP="00B34084">
            <w:pPr>
              <w:ind w:right="-1"/>
              <w:rPr>
                <w:sz w:val="20"/>
                <w:szCs w:val="20"/>
              </w:rPr>
            </w:pPr>
            <w:r w:rsidRPr="00C57A66">
              <w:rPr>
                <w:sz w:val="20"/>
                <w:szCs w:val="20"/>
              </w:rPr>
              <w:t>000 202 16001 10 0000 150</w:t>
            </w:r>
          </w:p>
        </w:tc>
        <w:tc>
          <w:tcPr>
            <w:tcW w:w="2085" w:type="pct"/>
            <w:tcMar>
              <w:top w:w="28" w:type="dxa"/>
              <w:left w:w="57" w:type="dxa"/>
              <w:bottom w:w="28" w:type="dxa"/>
              <w:right w:w="57" w:type="dxa"/>
            </w:tcMar>
            <w:vAlign w:val="bottom"/>
          </w:tcPr>
          <w:p w14:paraId="051A91F9" w14:textId="77777777" w:rsidR="00544A92" w:rsidRPr="00C57A66" w:rsidRDefault="00544A92" w:rsidP="00B34084">
            <w:pPr>
              <w:ind w:right="-1"/>
              <w:rPr>
                <w:sz w:val="20"/>
                <w:szCs w:val="20"/>
              </w:rPr>
            </w:pPr>
            <w:r w:rsidRPr="00C57A66">
              <w:rPr>
                <w:sz w:val="20"/>
                <w:szCs w:val="20"/>
              </w:rPr>
              <w:t>Дотации бюджетам сельских поселений на выравнивание бюджетной обеспеченности из бюджетов муниципальных районов</w:t>
            </w:r>
          </w:p>
        </w:tc>
        <w:tc>
          <w:tcPr>
            <w:tcW w:w="581" w:type="pct"/>
            <w:tcMar>
              <w:top w:w="28" w:type="dxa"/>
              <w:left w:w="57" w:type="dxa"/>
              <w:bottom w:w="28" w:type="dxa"/>
              <w:right w:w="57" w:type="dxa"/>
            </w:tcMar>
            <w:vAlign w:val="bottom"/>
          </w:tcPr>
          <w:p w14:paraId="675EAC96" w14:textId="77777777" w:rsidR="00544A92" w:rsidRPr="00C57A66" w:rsidRDefault="00544A92" w:rsidP="00B34084">
            <w:pPr>
              <w:ind w:right="-1"/>
              <w:jc w:val="right"/>
              <w:rPr>
                <w:color w:val="000000"/>
                <w:sz w:val="20"/>
                <w:szCs w:val="20"/>
              </w:rPr>
            </w:pPr>
            <w:r w:rsidRPr="00C57A66">
              <w:rPr>
                <w:color w:val="000000"/>
                <w:sz w:val="20"/>
                <w:szCs w:val="20"/>
              </w:rPr>
              <w:t>15761</w:t>
            </w:r>
          </w:p>
        </w:tc>
        <w:tc>
          <w:tcPr>
            <w:tcW w:w="571" w:type="pct"/>
            <w:tcMar>
              <w:top w:w="28" w:type="dxa"/>
              <w:left w:w="57" w:type="dxa"/>
              <w:bottom w:w="28" w:type="dxa"/>
              <w:right w:w="57" w:type="dxa"/>
            </w:tcMar>
            <w:vAlign w:val="bottom"/>
          </w:tcPr>
          <w:p w14:paraId="360FD9FF" w14:textId="77777777" w:rsidR="00544A92" w:rsidRPr="00C57A66" w:rsidRDefault="00544A92" w:rsidP="00B34084">
            <w:pPr>
              <w:ind w:right="-1"/>
              <w:jc w:val="right"/>
              <w:rPr>
                <w:color w:val="000000"/>
                <w:sz w:val="20"/>
                <w:szCs w:val="20"/>
              </w:rPr>
            </w:pPr>
            <w:r w:rsidRPr="00C57A66">
              <w:rPr>
                <w:color w:val="000000"/>
                <w:sz w:val="20"/>
                <w:szCs w:val="20"/>
              </w:rPr>
              <w:t>17058</w:t>
            </w:r>
          </w:p>
        </w:tc>
        <w:tc>
          <w:tcPr>
            <w:tcW w:w="578" w:type="pct"/>
            <w:tcMar>
              <w:top w:w="28" w:type="dxa"/>
              <w:left w:w="57" w:type="dxa"/>
              <w:bottom w:w="28" w:type="dxa"/>
              <w:right w:w="57" w:type="dxa"/>
            </w:tcMar>
            <w:vAlign w:val="bottom"/>
          </w:tcPr>
          <w:p w14:paraId="192AEDDF" w14:textId="77777777" w:rsidR="00544A92" w:rsidRPr="00C57A66" w:rsidRDefault="00544A92" w:rsidP="00B34084">
            <w:pPr>
              <w:ind w:right="-1"/>
              <w:jc w:val="right"/>
              <w:rPr>
                <w:color w:val="000000"/>
                <w:sz w:val="20"/>
                <w:szCs w:val="20"/>
              </w:rPr>
            </w:pPr>
            <w:r w:rsidRPr="00C57A66">
              <w:rPr>
                <w:color w:val="000000"/>
                <w:sz w:val="20"/>
                <w:szCs w:val="20"/>
              </w:rPr>
              <w:t>18422</w:t>
            </w:r>
          </w:p>
        </w:tc>
      </w:tr>
      <w:tr w:rsidR="00544A92" w:rsidRPr="00C57A66" w14:paraId="45214DCD" w14:textId="77777777" w:rsidTr="00544A92">
        <w:trPr>
          <w:trHeight w:val="20"/>
          <w:jc w:val="center"/>
        </w:trPr>
        <w:tc>
          <w:tcPr>
            <w:tcW w:w="1185" w:type="pct"/>
            <w:tcMar>
              <w:top w:w="28" w:type="dxa"/>
              <w:left w:w="57" w:type="dxa"/>
              <w:bottom w:w="28" w:type="dxa"/>
              <w:right w:w="57" w:type="dxa"/>
            </w:tcMar>
            <w:vAlign w:val="bottom"/>
          </w:tcPr>
          <w:p w14:paraId="1AC21F6B" w14:textId="77777777" w:rsidR="00544A92" w:rsidRPr="00C57A66" w:rsidRDefault="00544A92" w:rsidP="00B34084">
            <w:pPr>
              <w:ind w:right="-1"/>
              <w:rPr>
                <w:b/>
                <w:sz w:val="20"/>
                <w:szCs w:val="20"/>
              </w:rPr>
            </w:pPr>
            <w:r w:rsidRPr="00C57A66">
              <w:rPr>
                <w:b/>
                <w:sz w:val="20"/>
                <w:szCs w:val="20"/>
              </w:rPr>
              <w:t>000 2 02 30000 00 0000 150</w:t>
            </w:r>
          </w:p>
        </w:tc>
        <w:tc>
          <w:tcPr>
            <w:tcW w:w="2085" w:type="pct"/>
            <w:tcMar>
              <w:top w:w="28" w:type="dxa"/>
              <w:left w:w="57" w:type="dxa"/>
              <w:bottom w:w="28" w:type="dxa"/>
              <w:right w:w="57" w:type="dxa"/>
            </w:tcMar>
            <w:vAlign w:val="bottom"/>
          </w:tcPr>
          <w:p w14:paraId="243C1DB2" w14:textId="77777777" w:rsidR="00544A92" w:rsidRPr="00C57A66" w:rsidRDefault="00544A92" w:rsidP="00B34084">
            <w:pPr>
              <w:ind w:right="-1"/>
              <w:rPr>
                <w:b/>
                <w:sz w:val="20"/>
                <w:szCs w:val="20"/>
              </w:rPr>
            </w:pPr>
            <w:r w:rsidRPr="00C57A66">
              <w:rPr>
                <w:b/>
                <w:sz w:val="20"/>
                <w:szCs w:val="20"/>
              </w:rPr>
              <w:t>Субвенции бюджетам бюджетной системы Российской Федерации</w:t>
            </w:r>
          </w:p>
        </w:tc>
        <w:tc>
          <w:tcPr>
            <w:tcW w:w="581" w:type="pct"/>
            <w:tcMar>
              <w:top w:w="28" w:type="dxa"/>
              <w:left w:w="57" w:type="dxa"/>
              <w:bottom w:w="28" w:type="dxa"/>
              <w:right w:w="57" w:type="dxa"/>
            </w:tcMar>
            <w:vAlign w:val="bottom"/>
          </w:tcPr>
          <w:p w14:paraId="314BF6A1" w14:textId="77777777" w:rsidR="00544A92" w:rsidRPr="00C57A66" w:rsidRDefault="00544A92" w:rsidP="00B34084">
            <w:pPr>
              <w:ind w:right="-1"/>
              <w:jc w:val="center"/>
              <w:rPr>
                <w:b/>
                <w:color w:val="000000"/>
                <w:sz w:val="20"/>
                <w:szCs w:val="20"/>
              </w:rPr>
            </w:pPr>
            <w:r w:rsidRPr="00C57A66">
              <w:rPr>
                <w:b/>
                <w:color w:val="000000"/>
                <w:sz w:val="20"/>
                <w:szCs w:val="20"/>
              </w:rPr>
              <w:t>560,2</w:t>
            </w:r>
          </w:p>
        </w:tc>
        <w:tc>
          <w:tcPr>
            <w:tcW w:w="571" w:type="pct"/>
            <w:tcMar>
              <w:top w:w="28" w:type="dxa"/>
              <w:left w:w="57" w:type="dxa"/>
              <w:bottom w:w="28" w:type="dxa"/>
              <w:right w:w="57" w:type="dxa"/>
            </w:tcMar>
            <w:vAlign w:val="bottom"/>
          </w:tcPr>
          <w:p w14:paraId="4A414479" w14:textId="77777777" w:rsidR="00544A92" w:rsidRPr="00C57A66" w:rsidRDefault="00544A92" w:rsidP="00B34084">
            <w:pPr>
              <w:ind w:right="-1"/>
              <w:jc w:val="center"/>
              <w:rPr>
                <w:b/>
                <w:color w:val="000000"/>
                <w:sz w:val="20"/>
                <w:szCs w:val="20"/>
              </w:rPr>
            </w:pPr>
            <w:r w:rsidRPr="00C57A66">
              <w:rPr>
                <w:b/>
                <w:color w:val="000000"/>
                <w:sz w:val="20"/>
                <w:szCs w:val="20"/>
              </w:rPr>
              <w:t>624,6</w:t>
            </w:r>
          </w:p>
        </w:tc>
        <w:tc>
          <w:tcPr>
            <w:tcW w:w="578" w:type="pct"/>
            <w:tcMar>
              <w:top w:w="28" w:type="dxa"/>
              <w:left w:w="57" w:type="dxa"/>
              <w:bottom w:w="28" w:type="dxa"/>
              <w:right w:w="57" w:type="dxa"/>
            </w:tcMar>
            <w:vAlign w:val="bottom"/>
          </w:tcPr>
          <w:p w14:paraId="44ECA275" w14:textId="77777777" w:rsidR="00544A92" w:rsidRPr="00C57A66" w:rsidRDefault="00544A92" w:rsidP="00B34084">
            <w:pPr>
              <w:ind w:right="-1"/>
              <w:jc w:val="center"/>
              <w:rPr>
                <w:b/>
                <w:color w:val="000000"/>
                <w:sz w:val="20"/>
                <w:szCs w:val="20"/>
              </w:rPr>
            </w:pPr>
            <w:r w:rsidRPr="00C57A66">
              <w:rPr>
                <w:b/>
                <w:color w:val="000000"/>
                <w:sz w:val="20"/>
                <w:szCs w:val="20"/>
              </w:rPr>
              <w:t>794,7</w:t>
            </w:r>
          </w:p>
        </w:tc>
      </w:tr>
      <w:tr w:rsidR="00544A92" w:rsidRPr="00C57A66" w14:paraId="6CB450E6" w14:textId="77777777" w:rsidTr="00544A92">
        <w:trPr>
          <w:trHeight w:val="1370"/>
          <w:jc w:val="center"/>
        </w:trPr>
        <w:tc>
          <w:tcPr>
            <w:tcW w:w="1185" w:type="pct"/>
            <w:tcMar>
              <w:top w:w="28" w:type="dxa"/>
              <w:left w:w="57" w:type="dxa"/>
              <w:bottom w:w="28" w:type="dxa"/>
              <w:right w:w="57" w:type="dxa"/>
            </w:tcMar>
            <w:vAlign w:val="bottom"/>
          </w:tcPr>
          <w:p w14:paraId="29B28F82" w14:textId="77777777" w:rsidR="00544A92" w:rsidRPr="00C57A66" w:rsidRDefault="00544A92" w:rsidP="00B34084">
            <w:pPr>
              <w:ind w:right="-1"/>
              <w:rPr>
                <w:sz w:val="20"/>
                <w:szCs w:val="20"/>
              </w:rPr>
            </w:pPr>
            <w:r w:rsidRPr="00C57A66">
              <w:rPr>
                <w:sz w:val="20"/>
                <w:szCs w:val="20"/>
              </w:rPr>
              <w:t>000 2 02 35118 00 0000 150</w:t>
            </w:r>
          </w:p>
        </w:tc>
        <w:tc>
          <w:tcPr>
            <w:tcW w:w="2085" w:type="pct"/>
            <w:tcMar>
              <w:top w:w="28" w:type="dxa"/>
              <w:left w:w="57" w:type="dxa"/>
              <w:bottom w:w="28" w:type="dxa"/>
              <w:right w:w="57" w:type="dxa"/>
            </w:tcMar>
            <w:vAlign w:val="bottom"/>
          </w:tcPr>
          <w:p w14:paraId="4238467E" w14:textId="77777777" w:rsidR="00544A92" w:rsidRPr="00C57A66" w:rsidRDefault="00544A92" w:rsidP="00B34084">
            <w:pPr>
              <w:ind w:right="-1"/>
              <w:rPr>
                <w:sz w:val="20"/>
                <w:szCs w:val="20"/>
              </w:rPr>
            </w:pPr>
            <w:r w:rsidRPr="00C57A66">
              <w:rPr>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581" w:type="pct"/>
            <w:tcMar>
              <w:top w:w="28" w:type="dxa"/>
              <w:left w:w="57" w:type="dxa"/>
              <w:bottom w:w="28" w:type="dxa"/>
              <w:right w:w="57" w:type="dxa"/>
            </w:tcMar>
            <w:vAlign w:val="bottom"/>
          </w:tcPr>
          <w:p w14:paraId="03F52891" w14:textId="77777777" w:rsidR="00544A92" w:rsidRPr="00C57A66" w:rsidRDefault="00544A92" w:rsidP="00B34084">
            <w:pPr>
              <w:ind w:right="-1"/>
              <w:jc w:val="center"/>
              <w:rPr>
                <w:color w:val="000000"/>
                <w:sz w:val="20"/>
                <w:szCs w:val="20"/>
              </w:rPr>
            </w:pPr>
            <w:r w:rsidRPr="00C57A66">
              <w:rPr>
                <w:color w:val="000000"/>
                <w:sz w:val="20"/>
                <w:szCs w:val="20"/>
              </w:rPr>
              <w:t>560,2</w:t>
            </w:r>
          </w:p>
        </w:tc>
        <w:tc>
          <w:tcPr>
            <w:tcW w:w="571" w:type="pct"/>
            <w:tcMar>
              <w:top w:w="28" w:type="dxa"/>
              <w:left w:w="57" w:type="dxa"/>
              <w:bottom w:w="28" w:type="dxa"/>
              <w:right w:w="57" w:type="dxa"/>
            </w:tcMar>
            <w:vAlign w:val="bottom"/>
          </w:tcPr>
          <w:p w14:paraId="6F21FF84" w14:textId="77777777" w:rsidR="00544A92" w:rsidRPr="00C57A66" w:rsidRDefault="00544A92" w:rsidP="00B34084">
            <w:pPr>
              <w:ind w:right="-1"/>
              <w:jc w:val="center"/>
              <w:rPr>
                <w:color w:val="000000"/>
                <w:sz w:val="20"/>
                <w:szCs w:val="20"/>
              </w:rPr>
            </w:pPr>
            <w:r w:rsidRPr="00C57A66">
              <w:rPr>
                <w:color w:val="000000"/>
                <w:sz w:val="20"/>
                <w:szCs w:val="20"/>
              </w:rPr>
              <w:t>624,6</w:t>
            </w:r>
          </w:p>
        </w:tc>
        <w:tc>
          <w:tcPr>
            <w:tcW w:w="578" w:type="pct"/>
            <w:tcMar>
              <w:top w:w="28" w:type="dxa"/>
              <w:left w:w="57" w:type="dxa"/>
              <w:bottom w:w="28" w:type="dxa"/>
              <w:right w:w="57" w:type="dxa"/>
            </w:tcMar>
            <w:vAlign w:val="bottom"/>
          </w:tcPr>
          <w:p w14:paraId="065457AE" w14:textId="77777777" w:rsidR="00544A92" w:rsidRPr="00C57A66" w:rsidRDefault="00544A92" w:rsidP="00B34084">
            <w:pPr>
              <w:ind w:right="-1"/>
              <w:jc w:val="center"/>
              <w:rPr>
                <w:color w:val="000000"/>
                <w:sz w:val="20"/>
                <w:szCs w:val="20"/>
              </w:rPr>
            </w:pPr>
            <w:r w:rsidRPr="00C57A66">
              <w:rPr>
                <w:color w:val="000000"/>
                <w:sz w:val="20"/>
                <w:szCs w:val="20"/>
              </w:rPr>
              <w:t>794,7</w:t>
            </w:r>
          </w:p>
        </w:tc>
      </w:tr>
      <w:tr w:rsidR="00544A92" w:rsidRPr="00C57A66" w14:paraId="34591E93" w14:textId="77777777" w:rsidTr="00544A92">
        <w:trPr>
          <w:trHeight w:val="1376"/>
          <w:jc w:val="center"/>
        </w:trPr>
        <w:tc>
          <w:tcPr>
            <w:tcW w:w="1185" w:type="pct"/>
            <w:tcMar>
              <w:top w:w="28" w:type="dxa"/>
              <w:left w:w="57" w:type="dxa"/>
              <w:bottom w:w="28" w:type="dxa"/>
              <w:right w:w="57" w:type="dxa"/>
            </w:tcMar>
            <w:vAlign w:val="bottom"/>
          </w:tcPr>
          <w:p w14:paraId="5C908B94" w14:textId="77777777" w:rsidR="00544A92" w:rsidRPr="00C57A66" w:rsidRDefault="00544A92" w:rsidP="00B34084">
            <w:pPr>
              <w:ind w:right="-1"/>
              <w:rPr>
                <w:sz w:val="20"/>
                <w:szCs w:val="20"/>
              </w:rPr>
            </w:pPr>
            <w:r w:rsidRPr="00C57A66">
              <w:rPr>
                <w:sz w:val="20"/>
                <w:szCs w:val="20"/>
              </w:rPr>
              <w:t>000 2 02 35118 10 0000 150</w:t>
            </w:r>
          </w:p>
        </w:tc>
        <w:tc>
          <w:tcPr>
            <w:tcW w:w="2085" w:type="pct"/>
            <w:tcMar>
              <w:top w:w="28" w:type="dxa"/>
              <w:left w:w="57" w:type="dxa"/>
              <w:bottom w:w="28" w:type="dxa"/>
              <w:right w:w="57" w:type="dxa"/>
            </w:tcMar>
            <w:vAlign w:val="bottom"/>
          </w:tcPr>
          <w:p w14:paraId="304788B4" w14:textId="77777777" w:rsidR="00544A92" w:rsidRPr="00C57A66" w:rsidRDefault="00544A92" w:rsidP="00B34084">
            <w:pPr>
              <w:ind w:right="-1"/>
              <w:rPr>
                <w:sz w:val="20"/>
                <w:szCs w:val="20"/>
              </w:rPr>
            </w:pPr>
            <w:r w:rsidRPr="00C57A66">
              <w:rPr>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581" w:type="pct"/>
            <w:tcMar>
              <w:top w:w="28" w:type="dxa"/>
              <w:left w:w="57" w:type="dxa"/>
              <w:bottom w:w="28" w:type="dxa"/>
              <w:right w:w="57" w:type="dxa"/>
            </w:tcMar>
            <w:vAlign w:val="bottom"/>
          </w:tcPr>
          <w:p w14:paraId="4354365C" w14:textId="77777777" w:rsidR="00544A92" w:rsidRPr="00C57A66" w:rsidRDefault="00544A92" w:rsidP="00B34084">
            <w:pPr>
              <w:ind w:right="-1"/>
              <w:jc w:val="center"/>
              <w:rPr>
                <w:color w:val="000000"/>
                <w:sz w:val="20"/>
                <w:szCs w:val="20"/>
              </w:rPr>
            </w:pPr>
            <w:r w:rsidRPr="00C57A66">
              <w:rPr>
                <w:color w:val="000000"/>
                <w:sz w:val="20"/>
                <w:szCs w:val="20"/>
              </w:rPr>
              <w:t>560,2</w:t>
            </w:r>
          </w:p>
        </w:tc>
        <w:tc>
          <w:tcPr>
            <w:tcW w:w="571" w:type="pct"/>
            <w:tcMar>
              <w:top w:w="28" w:type="dxa"/>
              <w:left w:w="57" w:type="dxa"/>
              <w:bottom w:w="28" w:type="dxa"/>
              <w:right w:w="57" w:type="dxa"/>
            </w:tcMar>
            <w:vAlign w:val="bottom"/>
          </w:tcPr>
          <w:p w14:paraId="10B64084" w14:textId="77777777" w:rsidR="00544A92" w:rsidRPr="00C57A66" w:rsidRDefault="00544A92" w:rsidP="00B34084">
            <w:pPr>
              <w:ind w:right="-1"/>
              <w:jc w:val="center"/>
              <w:rPr>
                <w:color w:val="000000"/>
                <w:sz w:val="20"/>
                <w:szCs w:val="20"/>
              </w:rPr>
            </w:pPr>
            <w:r w:rsidRPr="00C57A66">
              <w:rPr>
                <w:color w:val="000000"/>
                <w:sz w:val="20"/>
                <w:szCs w:val="20"/>
              </w:rPr>
              <w:t>624,6</w:t>
            </w:r>
          </w:p>
        </w:tc>
        <w:tc>
          <w:tcPr>
            <w:tcW w:w="578" w:type="pct"/>
            <w:tcMar>
              <w:top w:w="28" w:type="dxa"/>
              <w:left w:w="57" w:type="dxa"/>
              <w:bottom w:w="28" w:type="dxa"/>
              <w:right w:w="57" w:type="dxa"/>
            </w:tcMar>
            <w:vAlign w:val="bottom"/>
          </w:tcPr>
          <w:p w14:paraId="3AD5BA4E" w14:textId="77777777" w:rsidR="00544A92" w:rsidRPr="00C57A66" w:rsidRDefault="00544A92" w:rsidP="00B34084">
            <w:pPr>
              <w:ind w:right="-1"/>
              <w:jc w:val="center"/>
              <w:rPr>
                <w:color w:val="000000"/>
                <w:sz w:val="20"/>
                <w:szCs w:val="20"/>
              </w:rPr>
            </w:pPr>
            <w:r w:rsidRPr="00C57A66">
              <w:rPr>
                <w:color w:val="000000"/>
                <w:sz w:val="20"/>
                <w:szCs w:val="20"/>
              </w:rPr>
              <w:t>794,7</w:t>
            </w:r>
          </w:p>
        </w:tc>
      </w:tr>
      <w:tr w:rsidR="00544A92" w:rsidRPr="00C57A66" w14:paraId="11645D96" w14:textId="77777777" w:rsidTr="00544A92">
        <w:trPr>
          <w:trHeight w:val="20"/>
          <w:jc w:val="center"/>
        </w:trPr>
        <w:tc>
          <w:tcPr>
            <w:tcW w:w="1185" w:type="pct"/>
            <w:tcMar>
              <w:top w:w="28" w:type="dxa"/>
              <w:left w:w="57" w:type="dxa"/>
              <w:bottom w:w="28" w:type="dxa"/>
              <w:right w:w="57" w:type="dxa"/>
            </w:tcMar>
            <w:vAlign w:val="bottom"/>
          </w:tcPr>
          <w:p w14:paraId="59F6B7E1" w14:textId="77777777" w:rsidR="00544A92" w:rsidRPr="00C57A66" w:rsidRDefault="00544A92" w:rsidP="00B34084">
            <w:pPr>
              <w:ind w:right="-1"/>
              <w:rPr>
                <w:b/>
                <w:sz w:val="20"/>
                <w:szCs w:val="20"/>
              </w:rPr>
            </w:pPr>
            <w:r w:rsidRPr="00C57A66">
              <w:rPr>
                <w:b/>
                <w:sz w:val="20"/>
                <w:szCs w:val="20"/>
              </w:rPr>
              <w:t>000 2 02 40000 00 0000 150</w:t>
            </w:r>
          </w:p>
        </w:tc>
        <w:tc>
          <w:tcPr>
            <w:tcW w:w="2085" w:type="pct"/>
            <w:tcMar>
              <w:top w:w="28" w:type="dxa"/>
              <w:left w:w="57" w:type="dxa"/>
              <w:bottom w:w="28" w:type="dxa"/>
              <w:right w:w="57" w:type="dxa"/>
            </w:tcMar>
            <w:vAlign w:val="bottom"/>
          </w:tcPr>
          <w:p w14:paraId="68F921B4" w14:textId="77777777" w:rsidR="00544A92" w:rsidRPr="00C57A66" w:rsidRDefault="00544A92" w:rsidP="00B34084">
            <w:pPr>
              <w:ind w:right="-1"/>
              <w:rPr>
                <w:b/>
                <w:sz w:val="20"/>
                <w:szCs w:val="20"/>
              </w:rPr>
            </w:pPr>
            <w:r w:rsidRPr="00C57A66">
              <w:rPr>
                <w:b/>
                <w:sz w:val="20"/>
                <w:szCs w:val="20"/>
              </w:rPr>
              <w:t>Иные межбюджетные трансферты</w:t>
            </w:r>
          </w:p>
        </w:tc>
        <w:tc>
          <w:tcPr>
            <w:tcW w:w="581" w:type="pct"/>
            <w:tcMar>
              <w:top w:w="28" w:type="dxa"/>
              <w:left w:w="57" w:type="dxa"/>
              <w:bottom w:w="28" w:type="dxa"/>
              <w:right w:w="57" w:type="dxa"/>
            </w:tcMar>
            <w:vAlign w:val="bottom"/>
          </w:tcPr>
          <w:p w14:paraId="388EF6F8" w14:textId="77777777" w:rsidR="00544A92" w:rsidRPr="00C57A66" w:rsidRDefault="00544A92" w:rsidP="00B34084">
            <w:pPr>
              <w:ind w:right="-1"/>
              <w:jc w:val="center"/>
              <w:rPr>
                <w:b/>
                <w:color w:val="000000"/>
                <w:sz w:val="20"/>
                <w:szCs w:val="20"/>
              </w:rPr>
            </w:pPr>
            <w:r w:rsidRPr="00C57A66">
              <w:rPr>
                <w:b/>
                <w:color w:val="000000"/>
                <w:sz w:val="20"/>
                <w:szCs w:val="20"/>
              </w:rPr>
              <w:t>2832,4</w:t>
            </w:r>
          </w:p>
        </w:tc>
        <w:tc>
          <w:tcPr>
            <w:tcW w:w="571" w:type="pct"/>
            <w:tcMar>
              <w:top w:w="28" w:type="dxa"/>
              <w:left w:w="57" w:type="dxa"/>
              <w:bottom w:w="28" w:type="dxa"/>
              <w:right w:w="57" w:type="dxa"/>
            </w:tcMar>
            <w:vAlign w:val="bottom"/>
          </w:tcPr>
          <w:p w14:paraId="5FA5563E" w14:textId="77777777" w:rsidR="00544A92" w:rsidRPr="00C57A66" w:rsidRDefault="00544A92" w:rsidP="00B34084">
            <w:pPr>
              <w:ind w:right="-1"/>
              <w:jc w:val="center"/>
              <w:rPr>
                <w:b/>
                <w:color w:val="000000"/>
                <w:sz w:val="20"/>
                <w:szCs w:val="20"/>
              </w:rPr>
            </w:pPr>
            <w:r w:rsidRPr="00C57A66">
              <w:rPr>
                <w:b/>
                <w:color w:val="000000"/>
                <w:sz w:val="20"/>
                <w:szCs w:val="20"/>
              </w:rPr>
              <w:t>2541,6</w:t>
            </w:r>
          </w:p>
        </w:tc>
        <w:tc>
          <w:tcPr>
            <w:tcW w:w="578" w:type="pct"/>
            <w:tcMar>
              <w:top w:w="28" w:type="dxa"/>
              <w:left w:w="57" w:type="dxa"/>
              <w:bottom w:w="28" w:type="dxa"/>
              <w:right w:w="57" w:type="dxa"/>
            </w:tcMar>
            <w:vAlign w:val="bottom"/>
          </w:tcPr>
          <w:p w14:paraId="64EA73AB" w14:textId="77777777" w:rsidR="00544A92" w:rsidRPr="00C57A66" w:rsidRDefault="00544A92" w:rsidP="00B34084">
            <w:pPr>
              <w:ind w:right="-1"/>
              <w:jc w:val="center"/>
              <w:rPr>
                <w:b/>
                <w:color w:val="000000"/>
                <w:sz w:val="20"/>
                <w:szCs w:val="20"/>
              </w:rPr>
            </w:pPr>
            <w:r w:rsidRPr="00C57A66">
              <w:rPr>
                <w:b/>
                <w:color w:val="000000"/>
                <w:sz w:val="20"/>
                <w:szCs w:val="20"/>
              </w:rPr>
              <w:t>2707</w:t>
            </w:r>
          </w:p>
        </w:tc>
      </w:tr>
      <w:tr w:rsidR="00544A92" w:rsidRPr="00C57A66" w14:paraId="442CDB24" w14:textId="77777777" w:rsidTr="00544A92">
        <w:trPr>
          <w:trHeight w:val="20"/>
          <w:jc w:val="center"/>
        </w:trPr>
        <w:tc>
          <w:tcPr>
            <w:tcW w:w="1185" w:type="pct"/>
            <w:tcMar>
              <w:top w:w="28" w:type="dxa"/>
              <w:left w:w="57" w:type="dxa"/>
              <w:bottom w:w="28" w:type="dxa"/>
              <w:right w:w="57" w:type="dxa"/>
            </w:tcMar>
            <w:vAlign w:val="bottom"/>
          </w:tcPr>
          <w:p w14:paraId="5266FDA3" w14:textId="77777777" w:rsidR="00544A92" w:rsidRPr="00C57A66" w:rsidRDefault="00544A92" w:rsidP="00B34084">
            <w:pPr>
              <w:ind w:right="-1"/>
              <w:rPr>
                <w:sz w:val="20"/>
                <w:szCs w:val="20"/>
              </w:rPr>
            </w:pPr>
            <w:r w:rsidRPr="00C57A66">
              <w:rPr>
                <w:sz w:val="20"/>
                <w:szCs w:val="20"/>
              </w:rPr>
              <w:t>000 2 02 40014 00 0000 150</w:t>
            </w:r>
          </w:p>
        </w:tc>
        <w:tc>
          <w:tcPr>
            <w:tcW w:w="2085" w:type="pct"/>
            <w:tcMar>
              <w:top w:w="28" w:type="dxa"/>
              <w:left w:w="57" w:type="dxa"/>
              <w:bottom w:w="28" w:type="dxa"/>
              <w:right w:w="57" w:type="dxa"/>
            </w:tcMar>
            <w:vAlign w:val="bottom"/>
          </w:tcPr>
          <w:p w14:paraId="541D2E41" w14:textId="77777777" w:rsidR="00544A92" w:rsidRPr="00C57A66" w:rsidRDefault="00544A92" w:rsidP="00B34084">
            <w:pPr>
              <w:ind w:right="-1"/>
              <w:rPr>
                <w:sz w:val="20"/>
                <w:szCs w:val="20"/>
              </w:rPr>
            </w:pPr>
            <w:r w:rsidRPr="00C57A66">
              <w:rPr>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581" w:type="pct"/>
            <w:tcMar>
              <w:top w:w="28" w:type="dxa"/>
              <w:left w:w="57" w:type="dxa"/>
              <w:bottom w:w="28" w:type="dxa"/>
              <w:right w:w="57" w:type="dxa"/>
            </w:tcMar>
            <w:vAlign w:val="bottom"/>
          </w:tcPr>
          <w:p w14:paraId="7E845DDC" w14:textId="77777777" w:rsidR="00544A92" w:rsidRPr="00C57A66" w:rsidRDefault="00544A92" w:rsidP="00B34084">
            <w:pPr>
              <w:ind w:right="-1"/>
              <w:jc w:val="center"/>
              <w:rPr>
                <w:color w:val="000000"/>
                <w:sz w:val="20"/>
                <w:szCs w:val="20"/>
              </w:rPr>
            </w:pPr>
            <w:r w:rsidRPr="00C57A66">
              <w:rPr>
                <w:color w:val="000000"/>
                <w:sz w:val="20"/>
                <w:szCs w:val="20"/>
              </w:rPr>
              <w:t>1733,29</w:t>
            </w:r>
          </w:p>
        </w:tc>
        <w:tc>
          <w:tcPr>
            <w:tcW w:w="571" w:type="pct"/>
            <w:tcMar>
              <w:top w:w="28" w:type="dxa"/>
              <w:left w:w="57" w:type="dxa"/>
              <w:bottom w:w="28" w:type="dxa"/>
              <w:right w:w="57" w:type="dxa"/>
            </w:tcMar>
            <w:vAlign w:val="bottom"/>
          </w:tcPr>
          <w:p w14:paraId="3711B07E" w14:textId="77777777" w:rsidR="00544A92" w:rsidRPr="00C57A66" w:rsidRDefault="00544A92" w:rsidP="00B34084">
            <w:pPr>
              <w:ind w:right="-1"/>
              <w:jc w:val="center"/>
              <w:rPr>
                <w:color w:val="000000"/>
                <w:sz w:val="20"/>
                <w:szCs w:val="20"/>
              </w:rPr>
            </w:pPr>
            <w:r w:rsidRPr="00C57A66">
              <w:rPr>
                <w:color w:val="000000"/>
                <w:sz w:val="20"/>
                <w:szCs w:val="20"/>
              </w:rPr>
              <w:t>0</w:t>
            </w:r>
          </w:p>
        </w:tc>
        <w:tc>
          <w:tcPr>
            <w:tcW w:w="578" w:type="pct"/>
            <w:tcMar>
              <w:top w:w="28" w:type="dxa"/>
              <w:left w:w="57" w:type="dxa"/>
              <w:bottom w:w="28" w:type="dxa"/>
              <w:right w:w="57" w:type="dxa"/>
            </w:tcMar>
            <w:vAlign w:val="bottom"/>
          </w:tcPr>
          <w:p w14:paraId="3CAC9715" w14:textId="77777777" w:rsidR="00544A92" w:rsidRPr="00C57A66" w:rsidRDefault="00544A92" w:rsidP="00B34084">
            <w:pPr>
              <w:ind w:right="-1"/>
              <w:jc w:val="center"/>
              <w:rPr>
                <w:color w:val="000000"/>
                <w:sz w:val="20"/>
                <w:szCs w:val="20"/>
              </w:rPr>
            </w:pPr>
            <w:r w:rsidRPr="00C57A66">
              <w:rPr>
                <w:color w:val="000000"/>
                <w:sz w:val="20"/>
                <w:szCs w:val="20"/>
              </w:rPr>
              <w:t>0</w:t>
            </w:r>
          </w:p>
        </w:tc>
      </w:tr>
      <w:tr w:rsidR="00544A92" w:rsidRPr="00C57A66" w14:paraId="2E2B4555" w14:textId="77777777" w:rsidTr="00544A92">
        <w:trPr>
          <w:trHeight w:val="20"/>
          <w:jc w:val="center"/>
        </w:trPr>
        <w:tc>
          <w:tcPr>
            <w:tcW w:w="1185" w:type="pct"/>
            <w:tcMar>
              <w:top w:w="28" w:type="dxa"/>
              <w:left w:w="57" w:type="dxa"/>
              <w:bottom w:w="28" w:type="dxa"/>
              <w:right w:w="57" w:type="dxa"/>
            </w:tcMar>
            <w:vAlign w:val="bottom"/>
          </w:tcPr>
          <w:p w14:paraId="07DFDE1B" w14:textId="77777777" w:rsidR="00544A92" w:rsidRPr="00C57A66" w:rsidRDefault="00544A92" w:rsidP="00B34084">
            <w:pPr>
              <w:ind w:right="-1"/>
              <w:rPr>
                <w:sz w:val="20"/>
                <w:szCs w:val="20"/>
              </w:rPr>
            </w:pPr>
          </w:p>
          <w:p w14:paraId="3258661C" w14:textId="77777777" w:rsidR="00544A92" w:rsidRPr="00C57A66" w:rsidRDefault="00544A92" w:rsidP="00B34084">
            <w:pPr>
              <w:ind w:right="-1"/>
              <w:rPr>
                <w:sz w:val="20"/>
                <w:szCs w:val="20"/>
              </w:rPr>
            </w:pPr>
          </w:p>
          <w:p w14:paraId="045211C6" w14:textId="77777777" w:rsidR="00544A92" w:rsidRPr="00C57A66" w:rsidRDefault="00544A92" w:rsidP="00B34084">
            <w:pPr>
              <w:ind w:right="-1"/>
              <w:rPr>
                <w:sz w:val="20"/>
                <w:szCs w:val="20"/>
              </w:rPr>
            </w:pPr>
          </w:p>
          <w:p w14:paraId="5B8084FC" w14:textId="77777777" w:rsidR="00544A92" w:rsidRPr="00C57A66" w:rsidRDefault="00544A92" w:rsidP="00B34084">
            <w:pPr>
              <w:ind w:right="-1"/>
              <w:rPr>
                <w:sz w:val="20"/>
                <w:szCs w:val="20"/>
              </w:rPr>
            </w:pPr>
            <w:r w:rsidRPr="00C57A66">
              <w:rPr>
                <w:sz w:val="20"/>
                <w:szCs w:val="20"/>
              </w:rPr>
              <w:t>000 2 02 40014 10 0000 150</w:t>
            </w:r>
          </w:p>
        </w:tc>
        <w:tc>
          <w:tcPr>
            <w:tcW w:w="2085" w:type="pct"/>
            <w:tcMar>
              <w:top w:w="28" w:type="dxa"/>
              <w:left w:w="57" w:type="dxa"/>
              <w:bottom w:w="28" w:type="dxa"/>
              <w:right w:w="57" w:type="dxa"/>
            </w:tcMar>
            <w:vAlign w:val="bottom"/>
          </w:tcPr>
          <w:p w14:paraId="6C7AB041" w14:textId="77777777" w:rsidR="00544A92" w:rsidRPr="00C57A66" w:rsidRDefault="00544A92" w:rsidP="00B34084">
            <w:pPr>
              <w:ind w:right="-1"/>
              <w:rPr>
                <w:sz w:val="20"/>
                <w:szCs w:val="20"/>
              </w:rPr>
            </w:pPr>
            <w:r w:rsidRPr="00C57A66">
              <w:rPr>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581" w:type="pct"/>
            <w:tcMar>
              <w:top w:w="28" w:type="dxa"/>
              <w:left w:w="57" w:type="dxa"/>
              <w:bottom w:w="28" w:type="dxa"/>
              <w:right w:w="57" w:type="dxa"/>
            </w:tcMar>
            <w:vAlign w:val="bottom"/>
          </w:tcPr>
          <w:p w14:paraId="39C89F5B" w14:textId="77777777" w:rsidR="00544A92" w:rsidRPr="00C57A66" w:rsidRDefault="00544A92" w:rsidP="00B34084">
            <w:pPr>
              <w:ind w:right="-1"/>
              <w:jc w:val="center"/>
              <w:rPr>
                <w:color w:val="000000"/>
                <w:sz w:val="20"/>
                <w:szCs w:val="20"/>
              </w:rPr>
            </w:pPr>
            <w:r w:rsidRPr="00C57A66">
              <w:rPr>
                <w:color w:val="000000"/>
                <w:sz w:val="20"/>
                <w:szCs w:val="20"/>
              </w:rPr>
              <w:t>2000,4</w:t>
            </w:r>
          </w:p>
        </w:tc>
        <w:tc>
          <w:tcPr>
            <w:tcW w:w="571" w:type="pct"/>
            <w:tcMar>
              <w:top w:w="28" w:type="dxa"/>
              <w:left w:w="57" w:type="dxa"/>
              <w:bottom w:w="28" w:type="dxa"/>
              <w:right w:w="57" w:type="dxa"/>
            </w:tcMar>
            <w:vAlign w:val="bottom"/>
          </w:tcPr>
          <w:p w14:paraId="609635B5" w14:textId="77777777" w:rsidR="00544A92" w:rsidRPr="00C57A66" w:rsidRDefault="00544A92" w:rsidP="00B34084">
            <w:pPr>
              <w:ind w:right="-1"/>
              <w:jc w:val="center"/>
              <w:rPr>
                <w:color w:val="000000"/>
                <w:sz w:val="20"/>
                <w:szCs w:val="20"/>
              </w:rPr>
            </w:pPr>
            <w:r w:rsidRPr="00C57A66">
              <w:rPr>
                <w:color w:val="000000"/>
                <w:sz w:val="20"/>
                <w:szCs w:val="20"/>
              </w:rPr>
              <w:t>2541,6</w:t>
            </w:r>
          </w:p>
        </w:tc>
        <w:tc>
          <w:tcPr>
            <w:tcW w:w="578" w:type="pct"/>
            <w:tcMar>
              <w:top w:w="28" w:type="dxa"/>
              <w:left w:w="57" w:type="dxa"/>
              <w:bottom w:w="28" w:type="dxa"/>
              <w:right w:w="57" w:type="dxa"/>
            </w:tcMar>
            <w:vAlign w:val="bottom"/>
          </w:tcPr>
          <w:p w14:paraId="7D973DD0" w14:textId="77777777" w:rsidR="00544A92" w:rsidRPr="00C57A66" w:rsidRDefault="00544A92" w:rsidP="00B34084">
            <w:pPr>
              <w:ind w:right="-1"/>
              <w:jc w:val="center"/>
              <w:rPr>
                <w:color w:val="000000"/>
                <w:sz w:val="20"/>
                <w:szCs w:val="20"/>
              </w:rPr>
            </w:pPr>
            <w:r w:rsidRPr="00C57A66">
              <w:rPr>
                <w:color w:val="000000"/>
                <w:sz w:val="20"/>
                <w:szCs w:val="20"/>
              </w:rPr>
              <w:t>2707</w:t>
            </w:r>
          </w:p>
        </w:tc>
      </w:tr>
    </w:tbl>
    <w:p w14:paraId="4D0F8F97" w14:textId="77777777" w:rsidR="00544A92" w:rsidRPr="00C57A66" w:rsidRDefault="00544A92" w:rsidP="00544A92">
      <w:pPr>
        <w:ind w:right="-1"/>
        <w:jc w:val="right"/>
        <w:rPr>
          <w:sz w:val="20"/>
          <w:szCs w:val="20"/>
        </w:rPr>
      </w:pPr>
    </w:p>
    <w:p w14:paraId="69047928" w14:textId="77777777" w:rsidR="00544A92" w:rsidRPr="00C57A66" w:rsidRDefault="00544A92" w:rsidP="00544A92">
      <w:pPr>
        <w:ind w:firstLine="567"/>
        <w:jc w:val="both"/>
        <w:rPr>
          <w:sz w:val="20"/>
          <w:szCs w:val="20"/>
        </w:rPr>
      </w:pPr>
      <w:r w:rsidRPr="00C57A66">
        <w:rPr>
          <w:sz w:val="20"/>
          <w:szCs w:val="20"/>
        </w:rPr>
        <w:t>1.3. Приложение № 2</w:t>
      </w:r>
      <w:r w:rsidRPr="00C57A66">
        <w:rPr>
          <w:b/>
          <w:sz w:val="20"/>
          <w:szCs w:val="20"/>
        </w:rPr>
        <w:t xml:space="preserve"> </w:t>
      </w:r>
      <w:r w:rsidRPr="00C57A66">
        <w:rPr>
          <w:sz w:val="20"/>
          <w:szCs w:val="20"/>
        </w:rPr>
        <w:t>«</w:t>
      </w:r>
      <w:r w:rsidRPr="00C57A66">
        <w:rPr>
          <w:bCs/>
          <w:sz w:val="20"/>
          <w:szCs w:val="20"/>
        </w:rPr>
        <w:t>Распределение бюджетных ассигнований по разделам, подразделам, целевым статьям (муниципальным программам) Воленского  сельского поселения, группам видов расходов классификации расходов бюджета поселения  на 2026 год и на плановый период 2027 и 2028 годов</w:t>
      </w:r>
      <w:r w:rsidRPr="00C57A66">
        <w:rPr>
          <w:sz w:val="20"/>
          <w:szCs w:val="20"/>
        </w:rPr>
        <w:t xml:space="preserve">» изложить в следующей редакции: </w:t>
      </w:r>
    </w:p>
    <w:p w14:paraId="6BA8E38C" w14:textId="77777777" w:rsidR="00544A92" w:rsidRPr="00C57A66" w:rsidRDefault="00544A92" w:rsidP="00544A92">
      <w:pPr>
        <w:jc w:val="right"/>
        <w:rPr>
          <w:sz w:val="20"/>
          <w:szCs w:val="20"/>
        </w:rPr>
      </w:pPr>
    </w:p>
    <w:p w14:paraId="492E60E7" w14:textId="77777777" w:rsidR="00544A92" w:rsidRPr="00C57A66" w:rsidRDefault="00544A92" w:rsidP="00544A92">
      <w:pPr>
        <w:jc w:val="right"/>
        <w:rPr>
          <w:sz w:val="20"/>
          <w:szCs w:val="20"/>
        </w:rPr>
      </w:pPr>
      <w:r w:rsidRPr="00C57A66">
        <w:rPr>
          <w:sz w:val="20"/>
          <w:szCs w:val="20"/>
        </w:rPr>
        <w:t>Приложение 2</w:t>
      </w:r>
      <w:r w:rsidRPr="00C57A66">
        <w:rPr>
          <w:sz w:val="20"/>
          <w:szCs w:val="20"/>
        </w:rPr>
        <w:br/>
        <w:t>к решению Совета народных депутатов</w:t>
      </w:r>
    </w:p>
    <w:p w14:paraId="13485F41" w14:textId="77777777" w:rsidR="00544A92" w:rsidRPr="00C57A66" w:rsidRDefault="00544A92" w:rsidP="00544A92">
      <w:pPr>
        <w:ind w:right="-1"/>
        <w:jc w:val="right"/>
        <w:rPr>
          <w:sz w:val="20"/>
          <w:szCs w:val="20"/>
        </w:rPr>
      </w:pPr>
      <w:r w:rsidRPr="00C57A66">
        <w:rPr>
          <w:sz w:val="20"/>
          <w:szCs w:val="20"/>
        </w:rPr>
        <w:t>Воленского сельского поселения</w:t>
      </w:r>
      <w:r w:rsidRPr="00C57A66">
        <w:rPr>
          <w:sz w:val="20"/>
          <w:szCs w:val="20"/>
        </w:rPr>
        <w:br/>
        <w:t>26.12.2025 №25</w:t>
      </w:r>
    </w:p>
    <w:p w14:paraId="5A7AF237" w14:textId="77777777" w:rsidR="00544A92" w:rsidRPr="00C57A66" w:rsidRDefault="00544A92" w:rsidP="00544A92">
      <w:pPr>
        <w:jc w:val="center"/>
        <w:rPr>
          <w:b/>
          <w:bCs/>
          <w:sz w:val="20"/>
          <w:szCs w:val="20"/>
        </w:rPr>
      </w:pPr>
    </w:p>
    <w:p w14:paraId="39AB0B43" w14:textId="77777777" w:rsidR="00544A92" w:rsidRPr="00C57A66" w:rsidRDefault="00544A92" w:rsidP="00544A92">
      <w:pPr>
        <w:jc w:val="center"/>
        <w:rPr>
          <w:sz w:val="20"/>
          <w:szCs w:val="20"/>
        </w:rPr>
      </w:pPr>
      <w:r w:rsidRPr="00C57A66">
        <w:rPr>
          <w:b/>
          <w:bCs/>
          <w:sz w:val="20"/>
          <w:szCs w:val="20"/>
        </w:rPr>
        <w:t>Распределение бюджетных ассигнований по разделам, подразделам, целевым статьям (муниципальным программам) Воленского сельского поселения, группам видов расходов классификации расходов бюджета поселения на 2026 год и на плановый период 2027 и 2028 годов</w:t>
      </w:r>
    </w:p>
    <w:tbl>
      <w:tblPr>
        <w:tblW w:w="1349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709"/>
        <w:gridCol w:w="567"/>
        <w:gridCol w:w="992"/>
        <w:gridCol w:w="709"/>
        <w:gridCol w:w="1134"/>
        <w:gridCol w:w="1134"/>
        <w:gridCol w:w="879"/>
        <w:gridCol w:w="1985"/>
        <w:gridCol w:w="992"/>
      </w:tblGrid>
      <w:tr w:rsidR="00544A92" w:rsidRPr="00C57A66" w14:paraId="0F6FAB20" w14:textId="77777777" w:rsidTr="00544A92">
        <w:trPr>
          <w:gridAfter w:val="2"/>
          <w:wAfter w:w="2977" w:type="dxa"/>
          <w:trHeight w:val="1060"/>
        </w:trPr>
        <w:tc>
          <w:tcPr>
            <w:tcW w:w="4395" w:type="dxa"/>
            <w:shd w:val="clear" w:color="FFFFCC" w:fill="FFFFFF"/>
            <w:noWrap/>
            <w:vAlign w:val="center"/>
          </w:tcPr>
          <w:p w14:paraId="71DBD6AA" w14:textId="77777777" w:rsidR="00544A92" w:rsidRPr="00C57A66" w:rsidRDefault="00544A92" w:rsidP="00B34084">
            <w:pPr>
              <w:ind w:right="-1"/>
              <w:jc w:val="center"/>
              <w:rPr>
                <w:b/>
                <w:bCs/>
                <w:sz w:val="20"/>
                <w:szCs w:val="20"/>
              </w:rPr>
            </w:pPr>
            <w:r w:rsidRPr="00C57A66">
              <w:rPr>
                <w:b/>
                <w:bCs/>
                <w:sz w:val="20"/>
                <w:szCs w:val="20"/>
              </w:rPr>
              <w:lastRenderedPageBreak/>
              <w:t>Наименование</w:t>
            </w:r>
          </w:p>
        </w:tc>
        <w:tc>
          <w:tcPr>
            <w:tcW w:w="709" w:type="dxa"/>
            <w:shd w:val="clear" w:color="FFFFCC" w:fill="FFFFFF"/>
            <w:noWrap/>
            <w:vAlign w:val="center"/>
          </w:tcPr>
          <w:p w14:paraId="19C722FC" w14:textId="77777777" w:rsidR="00544A92" w:rsidRPr="00C57A66" w:rsidRDefault="00544A92" w:rsidP="00B34084">
            <w:pPr>
              <w:ind w:right="-1"/>
              <w:jc w:val="center"/>
              <w:rPr>
                <w:b/>
                <w:bCs/>
                <w:sz w:val="20"/>
                <w:szCs w:val="20"/>
              </w:rPr>
            </w:pPr>
            <w:proofErr w:type="spellStart"/>
            <w:r w:rsidRPr="00C57A66">
              <w:rPr>
                <w:b/>
                <w:bCs/>
                <w:sz w:val="20"/>
                <w:szCs w:val="20"/>
              </w:rPr>
              <w:t>Рз</w:t>
            </w:r>
            <w:proofErr w:type="spellEnd"/>
          </w:p>
        </w:tc>
        <w:tc>
          <w:tcPr>
            <w:tcW w:w="567" w:type="dxa"/>
            <w:shd w:val="clear" w:color="FFFFCC" w:fill="FFFFFF"/>
            <w:noWrap/>
            <w:vAlign w:val="center"/>
          </w:tcPr>
          <w:p w14:paraId="0795CE54" w14:textId="77777777" w:rsidR="00544A92" w:rsidRPr="00C57A66" w:rsidRDefault="00544A92" w:rsidP="00B34084">
            <w:pPr>
              <w:ind w:right="-1"/>
              <w:jc w:val="center"/>
              <w:rPr>
                <w:b/>
                <w:bCs/>
                <w:sz w:val="20"/>
                <w:szCs w:val="20"/>
              </w:rPr>
            </w:pPr>
            <w:r w:rsidRPr="00C57A66">
              <w:rPr>
                <w:b/>
                <w:bCs/>
                <w:sz w:val="20"/>
                <w:szCs w:val="20"/>
              </w:rPr>
              <w:t>ПР</w:t>
            </w:r>
          </w:p>
        </w:tc>
        <w:tc>
          <w:tcPr>
            <w:tcW w:w="992" w:type="dxa"/>
            <w:shd w:val="clear" w:color="FFFFCC" w:fill="FFFFFF"/>
            <w:noWrap/>
            <w:vAlign w:val="center"/>
          </w:tcPr>
          <w:p w14:paraId="19192983" w14:textId="77777777" w:rsidR="00544A92" w:rsidRPr="00C57A66" w:rsidRDefault="00544A92" w:rsidP="00B34084">
            <w:pPr>
              <w:ind w:right="-1"/>
              <w:jc w:val="center"/>
              <w:rPr>
                <w:b/>
                <w:bCs/>
                <w:sz w:val="20"/>
                <w:szCs w:val="20"/>
              </w:rPr>
            </w:pPr>
            <w:r w:rsidRPr="00C57A66">
              <w:rPr>
                <w:b/>
                <w:bCs/>
                <w:sz w:val="20"/>
                <w:szCs w:val="20"/>
              </w:rPr>
              <w:t>ЦСР</w:t>
            </w:r>
          </w:p>
        </w:tc>
        <w:tc>
          <w:tcPr>
            <w:tcW w:w="709" w:type="dxa"/>
            <w:shd w:val="clear" w:color="FFFFCC" w:fill="FFFFFF"/>
            <w:noWrap/>
            <w:vAlign w:val="center"/>
          </w:tcPr>
          <w:p w14:paraId="755A3485" w14:textId="77777777" w:rsidR="00544A92" w:rsidRPr="00C57A66" w:rsidRDefault="00544A92" w:rsidP="00B34084">
            <w:pPr>
              <w:ind w:right="-1"/>
              <w:jc w:val="center"/>
              <w:rPr>
                <w:b/>
                <w:bCs/>
                <w:sz w:val="20"/>
                <w:szCs w:val="20"/>
              </w:rPr>
            </w:pPr>
            <w:r w:rsidRPr="00C57A66">
              <w:rPr>
                <w:b/>
                <w:bCs/>
                <w:sz w:val="20"/>
                <w:szCs w:val="20"/>
              </w:rPr>
              <w:t>ВР</w:t>
            </w:r>
          </w:p>
        </w:tc>
        <w:tc>
          <w:tcPr>
            <w:tcW w:w="1134" w:type="dxa"/>
            <w:shd w:val="clear" w:color="FFFFCC" w:fill="FFFFFF"/>
            <w:vAlign w:val="center"/>
          </w:tcPr>
          <w:p w14:paraId="209DB96C" w14:textId="77777777" w:rsidR="00544A92" w:rsidRPr="00C57A66" w:rsidRDefault="00544A92" w:rsidP="00B34084">
            <w:pPr>
              <w:ind w:right="-1"/>
              <w:jc w:val="center"/>
              <w:rPr>
                <w:b/>
                <w:bCs/>
                <w:sz w:val="20"/>
                <w:szCs w:val="20"/>
              </w:rPr>
            </w:pPr>
          </w:p>
          <w:p w14:paraId="5DDF1550" w14:textId="77777777" w:rsidR="00544A92" w:rsidRPr="00C57A66" w:rsidRDefault="00544A92" w:rsidP="00B34084">
            <w:pPr>
              <w:ind w:right="-1"/>
              <w:jc w:val="center"/>
              <w:rPr>
                <w:b/>
                <w:bCs/>
                <w:sz w:val="20"/>
                <w:szCs w:val="20"/>
              </w:rPr>
            </w:pPr>
            <w:r w:rsidRPr="00C57A66">
              <w:rPr>
                <w:b/>
                <w:bCs/>
                <w:sz w:val="20"/>
                <w:szCs w:val="20"/>
              </w:rPr>
              <w:t>Сумма</w:t>
            </w:r>
          </w:p>
          <w:p w14:paraId="524176ED" w14:textId="77777777" w:rsidR="00544A92" w:rsidRPr="00C57A66" w:rsidRDefault="00544A92" w:rsidP="00B34084">
            <w:pPr>
              <w:ind w:right="-1"/>
              <w:jc w:val="center"/>
              <w:rPr>
                <w:b/>
                <w:bCs/>
                <w:sz w:val="20"/>
                <w:szCs w:val="20"/>
              </w:rPr>
            </w:pPr>
            <w:r w:rsidRPr="00C57A66">
              <w:rPr>
                <w:b/>
                <w:bCs/>
                <w:sz w:val="20"/>
                <w:szCs w:val="20"/>
              </w:rPr>
              <w:t xml:space="preserve"> (тыс.</w:t>
            </w:r>
          </w:p>
          <w:p w14:paraId="347C4C46" w14:textId="77777777" w:rsidR="00544A92" w:rsidRPr="00C57A66" w:rsidRDefault="00544A92" w:rsidP="00B34084">
            <w:pPr>
              <w:ind w:right="-1"/>
              <w:jc w:val="center"/>
              <w:rPr>
                <w:b/>
                <w:bCs/>
                <w:sz w:val="20"/>
                <w:szCs w:val="20"/>
              </w:rPr>
            </w:pPr>
            <w:proofErr w:type="spellStart"/>
            <w:r w:rsidRPr="00C57A66">
              <w:rPr>
                <w:b/>
                <w:bCs/>
                <w:sz w:val="20"/>
                <w:szCs w:val="20"/>
              </w:rPr>
              <w:t>руб</w:t>
            </w:r>
            <w:proofErr w:type="spellEnd"/>
          </w:p>
          <w:p w14:paraId="1F86DBAB" w14:textId="77777777" w:rsidR="00544A92" w:rsidRPr="00C57A66" w:rsidRDefault="00544A92" w:rsidP="00B34084">
            <w:pPr>
              <w:ind w:right="-1"/>
              <w:jc w:val="center"/>
              <w:rPr>
                <w:b/>
                <w:bCs/>
                <w:sz w:val="20"/>
                <w:szCs w:val="20"/>
              </w:rPr>
            </w:pPr>
            <w:r w:rsidRPr="00C57A66">
              <w:rPr>
                <w:b/>
                <w:bCs/>
                <w:sz w:val="20"/>
                <w:szCs w:val="20"/>
              </w:rPr>
              <w:t>лей)</w:t>
            </w:r>
          </w:p>
        </w:tc>
        <w:tc>
          <w:tcPr>
            <w:tcW w:w="1134" w:type="dxa"/>
            <w:shd w:val="clear" w:color="FFFFCC" w:fill="FFFFFF"/>
            <w:vAlign w:val="center"/>
          </w:tcPr>
          <w:p w14:paraId="13A5F87B" w14:textId="77777777" w:rsidR="00544A92" w:rsidRPr="00C57A66" w:rsidRDefault="00544A92" w:rsidP="00B34084">
            <w:pPr>
              <w:ind w:right="-1"/>
              <w:jc w:val="center"/>
              <w:rPr>
                <w:b/>
                <w:bCs/>
                <w:sz w:val="20"/>
                <w:szCs w:val="20"/>
              </w:rPr>
            </w:pPr>
          </w:p>
          <w:p w14:paraId="613A337D" w14:textId="77777777" w:rsidR="00544A92" w:rsidRPr="00C57A66" w:rsidRDefault="00544A92" w:rsidP="00B34084">
            <w:pPr>
              <w:ind w:right="-1"/>
              <w:jc w:val="center"/>
              <w:rPr>
                <w:b/>
                <w:bCs/>
                <w:sz w:val="20"/>
                <w:szCs w:val="20"/>
              </w:rPr>
            </w:pPr>
            <w:r w:rsidRPr="00C57A66">
              <w:rPr>
                <w:b/>
                <w:bCs/>
                <w:sz w:val="20"/>
                <w:szCs w:val="20"/>
              </w:rPr>
              <w:t xml:space="preserve">Сумма </w:t>
            </w:r>
          </w:p>
          <w:p w14:paraId="10D63414" w14:textId="77777777" w:rsidR="00544A92" w:rsidRPr="00C57A66" w:rsidRDefault="00544A92" w:rsidP="00B34084">
            <w:pPr>
              <w:ind w:right="-1"/>
              <w:jc w:val="center"/>
              <w:rPr>
                <w:b/>
                <w:bCs/>
                <w:sz w:val="20"/>
                <w:szCs w:val="20"/>
              </w:rPr>
            </w:pPr>
            <w:r w:rsidRPr="00C57A66">
              <w:rPr>
                <w:b/>
                <w:bCs/>
                <w:sz w:val="20"/>
                <w:szCs w:val="20"/>
              </w:rPr>
              <w:t>(тыс.</w:t>
            </w:r>
          </w:p>
          <w:p w14:paraId="0498ABCD" w14:textId="77777777" w:rsidR="00544A92" w:rsidRPr="00C57A66" w:rsidRDefault="00544A92" w:rsidP="00B34084">
            <w:pPr>
              <w:ind w:right="-1"/>
              <w:jc w:val="center"/>
              <w:rPr>
                <w:b/>
                <w:bCs/>
                <w:sz w:val="20"/>
                <w:szCs w:val="20"/>
              </w:rPr>
            </w:pPr>
            <w:proofErr w:type="spellStart"/>
            <w:r w:rsidRPr="00C57A66">
              <w:rPr>
                <w:b/>
                <w:bCs/>
                <w:sz w:val="20"/>
                <w:szCs w:val="20"/>
              </w:rPr>
              <w:t>руб</w:t>
            </w:r>
            <w:proofErr w:type="spellEnd"/>
          </w:p>
          <w:p w14:paraId="7003845A" w14:textId="77777777" w:rsidR="00544A92" w:rsidRPr="00C57A66" w:rsidRDefault="00544A92" w:rsidP="00B34084">
            <w:pPr>
              <w:ind w:right="-1"/>
              <w:jc w:val="center"/>
              <w:rPr>
                <w:b/>
                <w:bCs/>
                <w:sz w:val="20"/>
                <w:szCs w:val="20"/>
              </w:rPr>
            </w:pPr>
            <w:r w:rsidRPr="00C57A66">
              <w:rPr>
                <w:b/>
                <w:bCs/>
                <w:sz w:val="20"/>
                <w:szCs w:val="20"/>
              </w:rPr>
              <w:t>лей)</w:t>
            </w:r>
          </w:p>
        </w:tc>
        <w:tc>
          <w:tcPr>
            <w:tcW w:w="879" w:type="dxa"/>
            <w:shd w:val="clear" w:color="FFFFCC" w:fill="FFFFFF"/>
            <w:vAlign w:val="center"/>
          </w:tcPr>
          <w:p w14:paraId="51F96954" w14:textId="77777777" w:rsidR="00544A92" w:rsidRPr="00C57A66" w:rsidRDefault="00544A92" w:rsidP="00B34084">
            <w:pPr>
              <w:ind w:right="-1"/>
              <w:jc w:val="center"/>
              <w:rPr>
                <w:b/>
                <w:bCs/>
                <w:sz w:val="20"/>
                <w:szCs w:val="20"/>
              </w:rPr>
            </w:pPr>
          </w:p>
          <w:p w14:paraId="684AA670" w14:textId="77777777" w:rsidR="00544A92" w:rsidRPr="00C57A66" w:rsidRDefault="00544A92" w:rsidP="00B34084">
            <w:pPr>
              <w:ind w:right="-1"/>
              <w:jc w:val="center"/>
              <w:rPr>
                <w:b/>
                <w:bCs/>
                <w:sz w:val="20"/>
                <w:szCs w:val="20"/>
              </w:rPr>
            </w:pPr>
            <w:r w:rsidRPr="00C57A66">
              <w:rPr>
                <w:b/>
                <w:bCs/>
                <w:sz w:val="20"/>
                <w:szCs w:val="20"/>
              </w:rPr>
              <w:t xml:space="preserve">Сумма </w:t>
            </w:r>
          </w:p>
          <w:p w14:paraId="12DFF83F" w14:textId="77777777" w:rsidR="00544A92" w:rsidRPr="00C57A66" w:rsidRDefault="00544A92" w:rsidP="00B34084">
            <w:pPr>
              <w:ind w:right="-1"/>
              <w:jc w:val="center"/>
              <w:rPr>
                <w:b/>
                <w:bCs/>
                <w:sz w:val="20"/>
                <w:szCs w:val="20"/>
              </w:rPr>
            </w:pPr>
            <w:r w:rsidRPr="00C57A66">
              <w:rPr>
                <w:b/>
                <w:bCs/>
                <w:sz w:val="20"/>
                <w:szCs w:val="20"/>
              </w:rPr>
              <w:t>(тыс.</w:t>
            </w:r>
          </w:p>
          <w:p w14:paraId="35434F65" w14:textId="77777777" w:rsidR="00544A92" w:rsidRPr="00C57A66" w:rsidRDefault="00544A92" w:rsidP="00B34084">
            <w:pPr>
              <w:ind w:right="-1"/>
              <w:jc w:val="center"/>
              <w:rPr>
                <w:b/>
                <w:bCs/>
                <w:sz w:val="20"/>
                <w:szCs w:val="20"/>
              </w:rPr>
            </w:pPr>
            <w:proofErr w:type="spellStart"/>
            <w:r w:rsidRPr="00C57A66">
              <w:rPr>
                <w:b/>
                <w:bCs/>
                <w:sz w:val="20"/>
                <w:szCs w:val="20"/>
              </w:rPr>
              <w:t>руб</w:t>
            </w:r>
            <w:proofErr w:type="spellEnd"/>
          </w:p>
          <w:p w14:paraId="7249AC9B" w14:textId="77777777" w:rsidR="00544A92" w:rsidRPr="00C57A66" w:rsidRDefault="00544A92" w:rsidP="00B34084">
            <w:pPr>
              <w:ind w:right="-1"/>
              <w:jc w:val="center"/>
              <w:rPr>
                <w:b/>
                <w:bCs/>
                <w:sz w:val="20"/>
                <w:szCs w:val="20"/>
              </w:rPr>
            </w:pPr>
            <w:r w:rsidRPr="00C57A66">
              <w:rPr>
                <w:b/>
                <w:bCs/>
                <w:sz w:val="20"/>
                <w:szCs w:val="20"/>
              </w:rPr>
              <w:t>лей)</w:t>
            </w:r>
          </w:p>
        </w:tc>
      </w:tr>
      <w:tr w:rsidR="00544A92" w:rsidRPr="00C57A66" w14:paraId="3EC4B82D" w14:textId="77777777" w:rsidTr="00544A92">
        <w:trPr>
          <w:gridAfter w:val="2"/>
          <w:wAfter w:w="2977" w:type="dxa"/>
          <w:trHeight w:val="300"/>
        </w:trPr>
        <w:tc>
          <w:tcPr>
            <w:tcW w:w="4395" w:type="dxa"/>
            <w:shd w:val="clear" w:color="FFFFCC" w:fill="FFFFFF"/>
            <w:noWrap/>
            <w:vAlign w:val="center"/>
          </w:tcPr>
          <w:p w14:paraId="4A04A4FE" w14:textId="77777777" w:rsidR="00544A92" w:rsidRPr="00C57A66" w:rsidRDefault="00544A92" w:rsidP="00B34084">
            <w:pPr>
              <w:ind w:right="-1"/>
              <w:jc w:val="center"/>
              <w:rPr>
                <w:b/>
                <w:bCs/>
                <w:sz w:val="20"/>
                <w:szCs w:val="20"/>
              </w:rPr>
            </w:pPr>
            <w:r w:rsidRPr="00C57A66">
              <w:rPr>
                <w:b/>
                <w:bCs/>
                <w:sz w:val="20"/>
                <w:szCs w:val="20"/>
              </w:rPr>
              <w:t>1</w:t>
            </w:r>
          </w:p>
        </w:tc>
        <w:tc>
          <w:tcPr>
            <w:tcW w:w="709" w:type="dxa"/>
            <w:shd w:val="clear" w:color="FFFFCC" w:fill="FFFFFF"/>
            <w:noWrap/>
            <w:vAlign w:val="center"/>
          </w:tcPr>
          <w:p w14:paraId="2F3A9138" w14:textId="77777777" w:rsidR="00544A92" w:rsidRPr="00C57A66" w:rsidRDefault="00544A92" w:rsidP="00B34084">
            <w:pPr>
              <w:ind w:right="-1"/>
              <w:jc w:val="center"/>
              <w:rPr>
                <w:b/>
                <w:bCs/>
                <w:sz w:val="20"/>
                <w:szCs w:val="20"/>
              </w:rPr>
            </w:pPr>
            <w:r w:rsidRPr="00C57A66">
              <w:rPr>
                <w:b/>
                <w:bCs/>
                <w:sz w:val="20"/>
                <w:szCs w:val="20"/>
              </w:rPr>
              <w:t>2</w:t>
            </w:r>
          </w:p>
        </w:tc>
        <w:tc>
          <w:tcPr>
            <w:tcW w:w="567" w:type="dxa"/>
            <w:shd w:val="clear" w:color="FFFFCC" w:fill="FFFFFF"/>
            <w:noWrap/>
            <w:vAlign w:val="center"/>
          </w:tcPr>
          <w:p w14:paraId="74E1EF3A" w14:textId="77777777" w:rsidR="00544A92" w:rsidRPr="00C57A66" w:rsidRDefault="00544A92" w:rsidP="00B34084">
            <w:pPr>
              <w:ind w:right="-1"/>
              <w:jc w:val="center"/>
              <w:rPr>
                <w:b/>
                <w:bCs/>
                <w:sz w:val="20"/>
                <w:szCs w:val="20"/>
              </w:rPr>
            </w:pPr>
            <w:r w:rsidRPr="00C57A66">
              <w:rPr>
                <w:b/>
                <w:bCs/>
                <w:sz w:val="20"/>
                <w:szCs w:val="20"/>
              </w:rPr>
              <w:t>3</w:t>
            </w:r>
          </w:p>
        </w:tc>
        <w:tc>
          <w:tcPr>
            <w:tcW w:w="992" w:type="dxa"/>
            <w:shd w:val="clear" w:color="FFFFCC" w:fill="FFFFFF"/>
            <w:noWrap/>
            <w:vAlign w:val="center"/>
          </w:tcPr>
          <w:p w14:paraId="1AA374C4" w14:textId="77777777" w:rsidR="00544A92" w:rsidRPr="00C57A66" w:rsidRDefault="00544A92" w:rsidP="00B34084">
            <w:pPr>
              <w:ind w:right="-1"/>
              <w:jc w:val="center"/>
              <w:rPr>
                <w:b/>
                <w:bCs/>
                <w:sz w:val="20"/>
                <w:szCs w:val="20"/>
              </w:rPr>
            </w:pPr>
            <w:r w:rsidRPr="00C57A66">
              <w:rPr>
                <w:b/>
                <w:bCs/>
                <w:sz w:val="20"/>
                <w:szCs w:val="20"/>
              </w:rPr>
              <w:t>4</w:t>
            </w:r>
          </w:p>
        </w:tc>
        <w:tc>
          <w:tcPr>
            <w:tcW w:w="709" w:type="dxa"/>
            <w:shd w:val="clear" w:color="FFFFCC" w:fill="FFFFFF"/>
            <w:noWrap/>
            <w:vAlign w:val="center"/>
          </w:tcPr>
          <w:p w14:paraId="0BC33DE0" w14:textId="77777777" w:rsidR="00544A92" w:rsidRPr="00C57A66" w:rsidRDefault="00544A92" w:rsidP="00B34084">
            <w:pPr>
              <w:ind w:right="-1"/>
              <w:jc w:val="center"/>
              <w:rPr>
                <w:b/>
                <w:bCs/>
                <w:sz w:val="20"/>
                <w:szCs w:val="20"/>
              </w:rPr>
            </w:pPr>
            <w:r w:rsidRPr="00C57A66">
              <w:rPr>
                <w:b/>
                <w:bCs/>
                <w:sz w:val="20"/>
                <w:szCs w:val="20"/>
              </w:rPr>
              <w:t>5</w:t>
            </w:r>
          </w:p>
        </w:tc>
        <w:tc>
          <w:tcPr>
            <w:tcW w:w="1134" w:type="dxa"/>
            <w:shd w:val="clear" w:color="FFFFCC" w:fill="FFFFFF"/>
            <w:vAlign w:val="center"/>
          </w:tcPr>
          <w:p w14:paraId="5C297677" w14:textId="77777777" w:rsidR="00544A92" w:rsidRPr="00C57A66" w:rsidRDefault="00544A92" w:rsidP="00B34084">
            <w:pPr>
              <w:ind w:right="-1"/>
              <w:jc w:val="center"/>
              <w:rPr>
                <w:b/>
                <w:bCs/>
                <w:sz w:val="20"/>
                <w:szCs w:val="20"/>
              </w:rPr>
            </w:pPr>
            <w:r w:rsidRPr="00C57A66">
              <w:rPr>
                <w:b/>
                <w:bCs/>
                <w:sz w:val="20"/>
                <w:szCs w:val="20"/>
              </w:rPr>
              <w:t>6</w:t>
            </w:r>
          </w:p>
        </w:tc>
        <w:tc>
          <w:tcPr>
            <w:tcW w:w="1134" w:type="dxa"/>
            <w:shd w:val="clear" w:color="FFFFCC" w:fill="FFFFFF"/>
          </w:tcPr>
          <w:p w14:paraId="3DB2A6FF" w14:textId="77777777" w:rsidR="00544A92" w:rsidRPr="00C57A66" w:rsidRDefault="00544A92" w:rsidP="00B34084">
            <w:pPr>
              <w:ind w:right="-1"/>
              <w:jc w:val="center"/>
              <w:rPr>
                <w:b/>
                <w:bCs/>
                <w:sz w:val="20"/>
                <w:szCs w:val="20"/>
              </w:rPr>
            </w:pPr>
            <w:r w:rsidRPr="00C57A66">
              <w:rPr>
                <w:b/>
                <w:bCs/>
                <w:sz w:val="20"/>
                <w:szCs w:val="20"/>
              </w:rPr>
              <w:t>7</w:t>
            </w:r>
          </w:p>
        </w:tc>
        <w:tc>
          <w:tcPr>
            <w:tcW w:w="879" w:type="dxa"/>
            <w:shd w:val="clear" w:color="FFFFCC" w:fill="FFFFFF"/>
          </w:tcPr>
          <w:p w14:paraId="09BD5078" w14:textId="77777777" w:rsidR="00544A92" w:rsidRPr="00C57A66" w:rsidRDefault="00544A92" w:rsidP="00B34084">
            <w:pPr>
              <w:ind w:right="-1"/>
              <w:jc w:val="center"/>
              <w:rPr>
                <w:b/>
                <w:bCs/>
                <w:sz w:val="20"/>
                <w:szCs w:val="20"/>
              </w:rPr>
            </w:pPr>
            <w:r w:rsidRPr="00C57A66">
              <w:rPr>
                <w:b/>
                <w:bCs/>
                <w:sz w:val="20"/>
                <w:szCs w:val="20"/>
              </w:rPr>
              <w:t>8</w:t>
            </w:r>
          </w:p>
        </w:tc>
      </w:tr>
      <w:tr w:rsidR="00544A92" w:rsidRPr="00C57A66" w14:paraId="47EAD4BA" w14:textId="77777777" w:rsidTr="00544A92">
        <w:trPr>
          <w:gridAfter w:val="2"/>
          <w:wAfter w:w="2977" w:type="dxa"/>
          <w:trHeight w:val="300"/>
        </w:trPr>
        <w:tc>
          <w:tcPr>
            <w:tcW w:w="4395" w:type="dxa"/>
            <w:shd w:val="clear" w:color="FFFFCC" w:fill="FFFFFF"/>
            <w:noWrap/>
            <w:vAlign w:val="center"/>
          </w:tcPr>
          <w:p w14:paraId="1BDA731D" w14:textId="77777777" w:rsidR="00544A92" w:rsidRPr="00C57A66" w:rsidRDefault="00544A92" w:rsidP="00B34084">
            <w:pPr>
              <w:ind w:right="-1"/>
              <w:rPr>
                <w:b/>
                <w:bCs/>
                <w:sz w:val="20"/>
                <w:szCs w:val="20"/>
              </w:rPr>
            </w:pPr>
          </w:p>
        </w:tc>
        <w:tc>
          <w:tcPr>
            <w:tcW w:w="709" w:type="dxa"/>
            <w:shd w:val="clear" w:color="FFFFCC" w:fill="FFFFFF"/>
            <w:noWrap/>
            <w:vAlign w:val="center"/>
          </w:tcPr>
          <w:p w14:paraId="267ECE11" w14:textId="77777777" w:rsidR="00544A92" w:rsidRPr="00C57A66" w:rsidRDefault="00544A92" w:rsidP="00B34084">
            <w:pPr>
              <w:ind w:right="-1"/>
              <w:jc w:val="center"/>
              <w:rPr>
                <w:b/>
                <w:bCs/>
                <w:sz w:val="20"/>
                <w:szCs w:val="20"/>
              </w:rPr>
            </w:pPr>
          </w:p>
        </w:tc>
        <w:tc>
          <w:tcPr>
            <w:tcW w:w="567" w:type="dxa"/>
            <w:shd w:val="clear" w:color="FFFFCC" w:fill="FFFFFF"/>
            <w:noWrap/>
            <w:vAlign w:val="center"/>
          </w:tcPr>
          <w:p w14:paraId="69B4344C" w14:textId="77777777" w:rsidR="00544A92" w:rsidRPr="00C57A66" w:rsidRDefault="00544A92" w:rsidP="00B34084">
            <w:pPr>
              <w:ind w:right="-1"/>
              <w:jc w:val="center"/>
              <w:rPr>
                <w:b/>
                <w:bCs/>
                <w:sz w:val="20"/>
                <w:szCs w:val="20"/>
              </w:rPr>
            </w:pPr>
          </w:p>
        </w:tc>
        <w:tc>
          <w:tcPr>
            <w:tcW w:w="992" w:type="dxa"/>
            <w:shd w:val="clear" w:color="FFFFCC" w:fill="FFFFFF"/>
            <w:noWrap/>
            <w:vAlign w:val="center"/>
          </w:tcPr>
          <w:p w14:paraId="41472472" w14:textId="77777777" w:rsidR="00544A92" w:rsidRPr="00C57A66" w:rsidRDefault="00544A92" w:rsidP="00B34084">
            <w:pPr>
              <w:ind w:right="-1"/>
              <w:jc w:val="center"/>
              <w:rPr>
                <w:b/>
                <w:bCs/>
                <w:sz w:val="20"/>
                <w:szCs w:val="20"/>
              </w:rPr>
            </w:pPr>
          </w:p>
        </w:tc>
        <w:tc>
          <w:tcPr>
            <w:tcW w:w="709" w:type="dxa"/>
            <w:shd w:val="clear" w:color="FFFFCC" w:fill="FFFFFF"/>
            <w:noWrap/>
            <w:vAlign w:val="center"/>
          </w:tcPr>
          <w:p w14:paraId="614E0546" w14:textId="77777777" w:rsidR="00544A92" w:rsidRPr="00C57A66" w:rsidRDefault="00544A92" w:rsidP="00B34084">
            <w:pPr>
              <w:ind w:right="-1"/>
              <w:jc w:val="center"/>
              <w:rPr>
                <w:b/>
                <w:bCs/>
                <w:sz w:val="20"/>
                <w:szCs w:val="20"/>
              </w:rPr>
            </w:pPr>
          </w:p>
        </w:tc>
        <w:tc>
          <w:tcPr>
            <w:tcW w:w="1134" w:type="dxa"/>
            <w:shd w:val="clear" w:color="FFFFCC" w:fill="FFFFFF"/>
            <w:noWrap/>
            <w:vAlign w:val="center"/>
          </w:tcPr>
          <w:p w14:paraId="092D42CC" w14:textId="77777777" w:rsidR="00544A92" w:rsidRPr="00C57A66" w:rsidRDefault="00544A92" w:rsidP="00B34084">
            <w:pPr>
              <w:ind w:right="-1"/>
              <w:rPr>
                <w:b/>
                <w:bCs/>
                <w:sz w:val="20"/>
                <w:szCs w:val="20"/>
              </w:rPr>
            </w:pPr>
            <w:r w:rsidRPr="00C57A66">
              <w:rPr>
                <w:b/>
                <w:bCs/>
                <w:sz w:val="20"/>
                <w:szCs w:val="20"/>
              </w:rPr>
              <w:t>2026 г</w:t>
            </w:r>
          </w:p>
        </w:tc>
        <w:tc>
          <w:tcPr>
            <w:tcW w:w="1134" w:type="dxa"/>
            <w:shd w:val="clear" w:color="FFFFCC" w:fill="FFFFFF"/>
          </w:tcPr>
          <w:p w14:paraId="286842F5" w14:textId="77777777" w:rsidR="00544A92" w:rsidRPr="00C57A66" w:rsidRDefault="00544A92" w:rsidP="00B34084">
            <w:pPr>
              <w:ind w:right="-1"/>
              <w:rPr>
                <w:b/>
                <w:bCs/>
                <w:sz w:val="20"/>
                <w:szCs w:val="20"/>
              </w:rPr>
            </w:pPr>
            <w:r w:rsidRPr="00C57A66">
              <w:rPr>
                <w:b/>
                <w:bCs/>
                <w:sz w:val="20"/>
                <w:szCs w:val="20"/>
              </w:rPr>
              <w:t>2027 г</w:t>
            </w:r>
          </w:p>
        </w:tc>
        <w:tc>
          <w:tcPr>
            <w:tcW w:w="879" w:type="dxa"/>
            <w:shd w:val="clear" w:color="FFFFCC" w:fill="FFFFFF"/>
          </w:tcPr>
          <w:p w14:paraId="42DD8958" w14:textId="77777777" w:rsidR="00544A92" w:rsidRPr="00C57A66" w:rsidRDefault="00544A92" w:rsidP="00B34084">
            <w:pPr>
              <w:ind w:right="-1"/>
              <w:rPr>
                <w:b/>
                <w:bCs/>
                <w:sz w:val="20"/>
                <w:szCs w:val="20"/>
              </w:rPr>
            </w:pPr>
            <w:r w:rsidRPr="00C57A66">
              <w:rPr>
                <w:b/>
                <w:bCs/>
                <w:sz w:val="20"/>
                <w:szCs w:val="20"/>
              </w:rPr>
              <w:t>2028 г</w:t>
            </w:r>
          </w:p>
        </w:tc>
      </w:tr>
      <w:tr w:rsidR="00544A92" w:rsidRPr="00C57A66" w14:paraId="5C895175" w14:textId="77777777" w:rsidTr="00544A92">
        <w:trPr>
          <w:gridAfter w:val="2"/>
          <w:wAfter w:w="2977" w:type="dxa"/>
          <w:trHeight w:val="300"/>
        </w:trPr>
        <w:tc>
          <w:tcPr>
            <w:tcW w:w="4395" w:type="dxa"/>
            <w:shd w:val="clear" w:color="FFFFCC" w:fill="FFFFFF"/>
            <w:noWrap/>
            <w:vAlign w:val="center"/>
          </w:tcPr>
          <w:p w14:paraId="16EFC2A8" w14:textId="77777777" w:rsidR="00544A92" w:rsidRPr="00C57A66" w:rsidRDefault="00544A92" w:rsidP="00B34084">
            <w:pPr>
              <w:ind w:right="-1"/>
              <w:rPr>
                <w:b/>
                <w:bCs/>
                <w:sz w:val="20"/>
                <w:szCs w:val="20"/>
              </w:rPr>
            </w:pPr>
            <w:r w:rsidRPr="00C57A66">
              <w:rPr>
                <w:b/>
                <w:bCs/>
                <w:sz w:val="20"/>
                <w:szCs w:val="20"/>
              </w:rPr>
              <w:t>ВСЕГО</w:t>
            </w:r>
          </w:p>
        </w:tc>
        <w:tc>
          <w:tcPr>
            <w:tcW w:w="709" w:type="dxa"/>
            <w:shd w:val="clear" w:color="FFFFCC" w:fill="FFFFFF"/>
            <w:noWrap/>
            <w:vAlign w:val="center"/>
          </w:tcPr>
          <w:p w14:paraId="070B6DC4" w14:textId="77777777" w:rsidR="00544A92" w:rsidRPr="00C57A66" w:rsidRDefault="00544A92" w:rsidP="00B34084">
            <w:pPr>
              <w:ind w:right="-1"/>
              <w:jc w:val="center"/>
              <w:rPr>
                <w:b/>
                <w:bCs/>
                <w:sz w:val="20"/>
                <w:szCs w:val="20"/>
              </w:rPr>
            </w:pPr>
          </w:p>
        </w:tc>
        <w:tc>
          <w:tcPr>
            <w:tcW w:w="567" w:type="dxa"/>
            <w:shd w:val="clear" w:color="FFFFCC" w:fill="FFFFFF"/>
            <w:noWrap/>
            <w:vAlign w:val="center"/>
          </w:tcPr>
          <w:p w14:paraId="5C7EBDA9" w14:textId="77777777" w:rsidR="00544A92" w:rsidRPr="00C57A66" w:rsidRDefault="00544A92" w:rsidP="00B34084">
            <w:pPr>
              <w:ind w:right="-1"/>
              <w:jc w:val="center"/>
              <w:rPr>
                <w:b/>
                <w:bCs/>
                <w:sz w:val="20"/>
                <w:szCs w:val="20"/>
              </w:rPr>
            </w:pPr>
          </w:p>
        </w:tc>
        <w:tc>
          <w:tcPr>
            <w:tcW w:w="992" w:type="dxa"/>
            <w:shd w:val="clear" w:color="FFFFCC" w:fill="FFFFFF"/>
            <w:noWrap/>
            <w:vAlign w:val="center"/>
          </w:tcPr>
          <w:p w14:paraId="053EE4D9" w14:textId="77777777" w:rsidR="00544A92" w:rsidRPr="00C57A66" w:rsidRDefault="00544A92" w:rsidP="00B34084">
            <w:pPr>
              <w:ind w:right="-1"/>
              <w:jc w:val="center"/>
              <w:rPr>
                <w:b/>
                <w:bCs/>
                <w:sz w:val="20"/>
                <w:szCs w:val="20"/>
              </w:rPr>
            </w:pPr>
          </w:p>
        </w:tc>
        <w:tc>
          <w:tcPr>
            <w:tcW w:w="709" w:type="dxa"/>
            <w:shd w:val="clear" w:color="FFFFCC" w:fill="FFFFFF"/>
            <w:noWrap/>
            <w:vAlign w:val="center"/>
          </w:tcPr>
          <w:p w14:paraId="58DE1440" w14:textId="77777777" w:rsidR="00544A92" w:rsidRPr="00C57A66" w:rsidRDefault="00544A92" w:rsidP="00B34084">
            <w:pPr>
              <w:ind w:right="-1"/>
              <w:jc w:val="center"/>
              <w:rPr>
                <w:b/>
                <w:bCs/>
                <w:sz w:val="20"/>
                <w:szCs w:val="20"/>
              </w:rPr>
            </w:pPr>
          </w:p>
        </w:tc>
        <w:tc>
          <w:tcPr>
            <w:tcW w:w="1134" w:type="dxa"/>
            <w:shd w:val="clear" w:color="FFFFCC" w:fill="FFFFFF"/>
            <w:noWrap/>
            <w:vAlign w:val="center"/>
          </w:tcPr>
          <w:p w14:paraId="5ABBB6A9" w14:textId="77777777" w:rsidR="00544A92" w:rsidRPr="00C57A66" w:rsidRDefault="00544A92" w:rsidP="00B34084">
            <w:pPr>
              <w:ind w:right="-1"/>
              <w:rPr>
                <w:b/>
                <w:bCs/>
                <w:sz w:val="20"/>
                <w:szCs w:val="20"/>
              </w:rPr>
            </w:pPr>
            <w:r w:rsidRPr="00C57A66">
              <w:rPr>
                <w:b/>
                <w:bCs/>
                <w:sz w:val="20"/>
                <w:szCs w:val="20"/>
              </w:rPr>
              <w:t>29307,89</w:t>
            </w:r>
          </w:p>
        </w:tc>
        <w:tc>
          <w:tcPr>
            <w:tcW w:w="1134" w:type="dxa"/>
            <w:shd w:val="clear" w:color="FFFFCC" w:fill="FFFFFF"/>
          </w:tcPr>
          <w:p w14:paraId="6E5B624F" w14:textId="77777777" w:rsidR="00544A92" w:rsidRPr="00C57A66" w:rsidRDefault="00544A92" w:rsidP="00B34084">
            <w:pPr>
              <w:ind w:right="-1"/>
              <w:rPr>
                <w:b/>
                <w:bCs/>
                <w:sz w:val="20"/>
                <w:szCs w:val="20"/>
              </w:rPr>
            </w:pPr>
            <w:r w:rsidRPr="00C57A66">
              <w:rPr>
                <w:b/>
                <w:bCs/>
                <w:sz w:val="20"/>
                <w:szCs w:val="20"/>
              </w:rPr>
              <w:t>29165,5</w:t>
            </w:r>
          </w:p>
        </w:tc>
        <w:tc>
          <w:tcPr>
            <w:tcW w:w="879" w:type="dxa"/>
            <w:shd w:val="clear" w:color="FFFFCC" w:fill="FFFFFF"/>
          </w:tcPr>
          <w:p w14:paraId="42D766A3" w14:textId="77777777" w:rsidR="00544A92" w:rsidRPr="00C57A66" w:rsidRDefault="00544A92" w:rsidP="00B34084">
            <w:pPr>
              <w:ind w:right="-1"/>
              <w:rPr>
                <w:b/>
                <w:bCs/>
                <w:sz w:val="20"/>
                <w:szCs w:val="20"/>
              </w:rPr>
            </w:pPr>
            <w:r w:rsidRPr="00C57A66">
              <w:rPr>
                <w:b/>
                <w:bCs/>
                <w:sz w:val="20"/>
                <w:szCs w:val="20"/>
              </w:rPr>
              <w:t>30797,1</w:t>
            </w:r>
          </w:p>
        </w:tc>
      </w:tr>
      <w:tr w:rsidR="00544A92" w:rsidRPr="00C57A66" w14:paraId="3E90D5B1" w14:textId="77777777" w:rsidTr="00544A92">
        <w:trPr>
          <w:gridAfter w:val="2"/>
          <w:wAfter w:w="2977" w:type="dxa"/>
          <w:trHeight w:val="300"/>
        </w:trPr>
        <w:tc>
          <w:tcPr>
            <w:tcW w:w="4395" w:type="dxa"/>
            <w:shd w:val="clear" w:color="FFFFCC" w:fill="FFFFFF"/>
            <w:noWrap/>
            <w:vAlign w:val="center"/>
          </w:tcPr>
          <w:p w14:paraId="1B06D1F8" w14:textId="77777777" w:rsidR="00544A92" w:rsidRPr="00C57A66" w:rsidRDefault="00544A92" w:rsidP="00B34084">
            <w:pPr>
              <w:ind w:right="-1"/>
              <w:rPr>
                <w:b/>
                <w:bCs/>
                <w:sz w:val="20"/>
                <w:szCs w:val="20"/>
              </w:rPr>
            </w:pPr>
            <w:r w:rsidRPr="00C57A66">
              <w:rPr>
                <w:b/>
                <w:bCs/>
                <w:sz w:val="20"/>
                <w:szCs w:val="20"/>
              </w:rPr>
              <w:t>ОБЩЕГОСУДАРСТВЕННЫЕ ВОПРОСЫ</w:t>
            </w:r>
          </w:p>
        </w:tc>
        <w:tc>
          <w:tcPr>
            <w:tcW w:w="709" w:type="dxa"/>
            <w:shd w:val="clear" w:color="FFFFCC" w:fill="FFFFFF"/>
            <w:noWrap/>
            <w:vAlign w:val="bottom"/>
          </w:tcPr>
          <w:p w14:paraId="6FB1D01D" w14:textId="77777777" w:rsidR="00544A92" w:rsidRPr="00C57A66" w:rsidRDefault="00544A92" w:rsidP="00B34084">
            <w:pPr>
              <w:ind w:right="-1"/>
              <w:jc w:val="center"/>
              <w:rPr>
                <w:b/>
                <w:bCs/>
                <w:sz w:val="20"/>
                <w:szCs w:val="20"/>
              </w:rPr>
            </w:pPr>
            <w:r w:rsidRPr="00C57A66">
              <w:rPr>
                <w:b/>
                <w:bCs/>
                <w:sz w:val="20"/>
                <w:szCs w:val="20"/>
              </w:rPr>
              <w:t>01</w:t>
            </w:r>
          </w:p>
        </w:tc>
        <w:tc>
          <w:tcPr>
            <w:tcW w:w="567" w:type="dxa"/>
            <w:shd w:val="clear" w:color="FFFFCC" w:fill="FFFFFF"/>
            <w:noWrap/>
            <w:vAlign w:val="bottom"/>
          </w:tcPr>
          <w:p w14:paraId="1389CB25" w14:textId="77777777" w:rsidR="00544A92" w:rsidRPr="00C57A66" w:rsidRDefault="00544A92" w:rsidP="00B34084">
            <w:pPr>
              <w:ind w:right="-1"/>
              <w:jc w:val="center"/>
              <w:rPr>
                <w:b/>
                <w:bCs/>
                <w:sz w:val="20"/>
                <w:szCs w:val="20"/>
              </w:rPr>
            </w:pPr>
          </w:p>
        </w:tc>
        <w:tc>
          <w:tcPr>
            <w:tcW w:w="992" w:type="dxa"/>
            <w:shd w:val="clear" w:color="FFFFCC" w:fill="FFFFFF"/>
            <w:noWrap/>
            <w:vAlign w:val="bottom"/>
          </w:tcPr>
          <w:p w14:paraId="2842FF6B" w14:textId="77777777" w:rsidR="00544A92" w:rsidRPr="00C57A66" w:rsidRDefault="00544A92" w:rsidP="00B34084">
            <w:pPr>
              <w:ind w:right="-1"/>
              <w:jc w:val="center"/>
              <w:rPr>
                <w:b/>
                <w:bCs/>
                <w:sz w:val="20"/>
                <w:szCs w:val="20"/>
              </w:rPr>
            </w:pPr>
          </w:p>
        </w:tc>
        <w:tc>
          <w:tcPr>
            <w:tcW w:w="709" w:type="dxa"/>
            <w:shd w:val="clear" w:color="FFFFCC" w:fill="FFFFFF"/>
            <w:noWrap/>
            <w:vAlign w:val="bottom"/>
          </w:tcPr>
          <w:p w14:paraId="2D4D6F75" w14:textId="77777777" w:rsidR="00544A92" w:rsidRPr="00C57A66" w:rsidRDefault="00544A92" w:rsidP="00B34084">
            <w:pPr>
              <w:ind w:right="-1"/>
              <w:jc w:val="center"/>
              <w:rPr>
                <w:b/>
                <w:bCs/>
                <w:sz w:val="20"/>
                <w:szCs w:val="20"/>
              </w:rPr>
            </w:pPr>
          </w:p>
        </w:tc>
        <w:tc>
          <w:tcPr>
            <w:tcW w:w="1134" w:type="dxa"/>
            <w:shd w:val="clear" w:color="FFFFCC" w:fill="FFFFFF"/>
            <w:noWrap/>
            <w:vAlign w:val="bottom"/>
          </w:tcPr>
          <w:p w14:paraId="0EB9AF34" w14:textId="77777777" w:rsidR="00544A92" w:rsidRPr="00C57A66" w:rsidRDefault="00544A92" w:rsidP="00B34084">
            <w:pPr>
              <w:ind w:right="-1"/>
              <w:jc w:val="center"/>
              <w:rPr>
                <w:b/>
                <w:bCs/>
                <w:sz w:val="20"/>
                <w:szCs w:val="20"/>
              </w:rPr>
            </w:pPr>
            <w:r w:rsidRPr="00C57A66">
              <w:rPr>
                <w:b/>
                <w:bCs/>
                <w:sz w:val="20"/>
                <w:szCs w:val="20"/>
              </w:rPr>
              <w:t>13623,51</w:t>
            </w:r>
          </w:p>
        </w:tc>
        <w:tc>
          <w:tcPr>
            <w:tcW w:w="1134" w:type="dxa"/>
            <w:shd w:val="clear" w:color="FFFFCC" w:fill="FFFFFF"/>
            <w:vAlign w:val="bottom"/>
          </w:tcPr>
          <w:p w14:paraId="04830D40" w14:textId="77777777" w:rsidR="00544A92" w:rsidRPr="00C57A66" w:rsidRDefault="00544A92" w:rsidP="00B34084">
            <w:pPr>
              <w:ind w:right="-1"/>
              <w:jc w:val="center"/>
              <w:rPr>
                <w:b/>
                <w:bCs/>
                <w:sz w:val="20"/>
                <w:szCs w:val="20"/>
              </w:rPr>
            </w:pPr>
            <w:r w:rsidRPr="00C57A66">
              <w:rPr>
                <w:b/>
                <w:bCs/>
                <w:sz w:val="20"/>
                <w:szCs w:val="20"/>
              </w:rPr>
              <w:t>16051</w:t>
            </w:r>
          </w:p>
        </w:tc>
        <w:tc>
          <w:tcPr>
            <w:tcW w:w="879" w:type="dxa"/>
            <w:shd w:val="clear" w:color="FFFFCC" w:fill="FFFFFF"/>
            <w:vAlign w:val="bottom"/>
          </w:tcPr>
          <w:p w14:paraId="329FFBEF" w14:textId="77777777" w:rsidR="00544A92" w:rsidRPr="00C57A66" w:rsidRDefault="00544A92" w:rsidP="00B34084">
            <w:pPr>
              <w:ind w:right="-1"/>
              <w:jc w:val="center"/>
              <w:rPr>
                <w:b/>
                <w:bCs/>
                <w:sz w:val="20"/>
                <w:szCs w:val="20"/>
              </w:rPr>
            </w:pPr>
            <w:r w:rsidRPr="00C57A66">
              <w:rPr>
                <w:b/>
                <w:bCs/>
                <w:sz w:val="20"/>
                <w:szCs w:val="20"/>
              </w:rPr>
              <w:t>16810,10</w:t>
            </w:r>
          </w:p>
        </w:tc>
      </w:tr>
      <w:tr w:rsidR="00544A92" w:rsidRPr="00C57A66" w14:paraId="4362377D" w14:textId="77777777" w:rsidTr="00544A92">
        <w:trPr>
          <w:gridAfter w:val="2"/>
          <w:wAfter w:w="2977" w:type="dxa"/>
          <w:trHeight w:val="1077"/>
        </w:trPr>
        <w:tc>
          <w:tcPr>
            <w:tcW w:w="4395" w:type="dxa"/>
            <w:shd w:val="clear" w:color="FFFFCC" w:fill="FFFFFF"/>
            <w:noWrap/>
            <w:vAlign w:val="center"/>
          </w:tcPr>
          <w:p w14:paraId="5562C748" w14:textId="77777777" w:rsidR="00544A92" w:rsidRPr="00C57A66" w:rsidRDefault="00544A92" w:rsidP="00B34084">
            <w:pPr>
              <w:autoSpaceDE w:val="0"/>
              <w:autoSpaceDN w:val="0"/>
              <w:adjustRightInd w:val="0"/>
              <w:ind w:right="-1"/>
              <w:jc w:val="both"/>
              <w:rPr>
                <w:b/>
                <w:bCs/>
                <w:sz w:val="20"/>
                <w:szCs w:val="20"/>
              </w:rPr>
            </w:pPr>
            <w:r w:rsidRPr="00C57A66">
              <w:rPr>
                <w:b/>
                <w:bCs/>
                <w:sz w:val="20"/>
                <w:szCs w:val="20"/>
              </w:rPr>
              <w:t>Функционирование высшего должностного лица муниципального образования</w:t>
            </w:r>
          </w:p>
        </w:tc>
        <w:tc>
          <w:tcPr>
            <w:tcW w:w="709" w:type="dxa"/>
            <w:shd w:val="clear" w:color="FFFFCC" w:fill="FFFFFF"/>
            <w:noWrap/>
            <w:vAlign w:val="bottom"/>
          </w:tcPr>
          <w:p w14:paraId="49840925" w14:textId="77777777" w:rsidR="00544A92" w:rsidRPr="00C57A66" w:rsidRDefault="00544A92" w:rsidP="00B34084">
            <w:pPr>
              <w:ind w:right="-1"/>
              <w:jc w:val="center"/>
              <w:rPr>
                <w:b/>
                <w:bCs/>
                <w:sz w:val="20"/>
                <w:szCs w:val="20"/>
              </w:rPr>
            </w:pPr>
            <w:r w:rsidRPr="00C57A66">
              <w:rPr>
                <w:b/>
                <w:bCs/>
                <w:sz w:val="20"/>
                <w:szCs w:val="20"/>
              </w:rPr>
              <w:t>01</w:t>
            </w:r>
          </w:p>
        </w:tc>
        <w:tc>
          <w:tcPr>
            <w:tcW w:w="567" w:type="dxa"/>
            <w:shd w:val="clear" w:color="FFFFCC" w:fill="FFFFFF"/>
            <w:noWrap/>
            <w:vAlign w:val="bottom"/>
          </w:tcPr>
          <w:p w14:paraId="695FB12C" w14:textId="77777777" w:rsidR="00544A92" w:rsidRPr="00C57A66" w:rsidRDefault="00544A92" w:rsidP="00B34084">
            <w:pPr>
              <w:ind w:right="-1"/>
              <w:jc w:val="center"/>
              <w:rPr>
                <w:b/>
                <w:bCs/>
                <w:sz w:val="20"/>
                <w:szCs w:val="20"/>
              </w:rPr>
            </w:pPr>
            <w:r w:rsidRPr="00C57A66">
              <w:rPr>
                <w:b/>
                <w:bCs/>
                <w:sz w:val="20"/>
                <w:szCs w:val="20"/>
              </w:rPr>
              <w:t>02</w:t>
            </w:r>
          </w:p>
        </w:tc>
        <w:tc>
          <w:tcPr>
            <w:tcW w:w="992" w:type="dxa"/>
            <w:shd w:val="clear" w:color="FFFFCC" w:fill="FFFFFF"/>
            <w:noWrap/>
            <w:vAlign w:val="bottom"/>
          </w:tcPr>
          <w:p w14:paraId="171CD1EF" w14:textId="77777777" w:rsidR="00544A92" w:rsidRPr="00C57A66" w:rsidRDefault="00544A92" w:rsidP="00B34084">
            <w:pPr>
              <w:ind w:right="-1"/>
              <w:jc w:val="center"/>
              <w:rPr>
                <w:b/>
                <w:bCs/>
                <w:sz w:val="20"/>
                <w:szCs w:val="20"/>
              </w:rPr>
            </w:pPr>
          </w:p>
        </w:tc>
        <w:tc>
          <w:tcPr>
            <w:tcW w:w="709" w:type="dxa"/>
            <w:shd w:val="clear" w:color="FFFFCC" w:fill="FFFFFF"/>
            <w:noWrap/>
            <w:vAlign w:val="bottom"/>
          </w:tcPr>
          <w:p w14:paraId="47AE7559" w14:textId="77777777" w:rsidR="00544A92" w:rsidRPr="00C57A66" w:rsidRDefault="00544A92" w:rsidP="00B34084">
            <w:pPr>
              <w:ind w:right="-1"/>
              <w:jc w:val="center"/>
              <w:rPr>
                <w:b/>
                <w:bCs/>
                <w:sz w:val="20"/>
                <w:szCs w:val="20"/>
              </w:rPr>
            </w:pPr>
          </w:p>
        </w:tc>
        <w:tc>
          <w:tcPr>
            <w:tcW w:w="1134" w:type="dxa"/>
            <w:shd w:val="clear" w:color="FFFFCC" w:fill="FFFFFF"/>
            <w:noWrap/>
            <w:vAlign w:val="bottom"/>
          </w:tcPr>
          <w:p w14:paraId="0AD8A1AA" w14:textId="77777777" w:rsidR="00544A92" w:rsidRPr="00C57A66" w:rsidRDefault="00544A92" w:rsidP="00B34084">
            <w:pPr>
              <w:ind w:right="-1"/>
              <w:jc w:val="center"/>
              <w:rPr>
                <w:b/>
                <w:bCs/>
                <w:sz w:val="20"/>
                <w:szCs w:val="20"/>
              </w:rPr>
            </w:pPr>
            <w:r w:rsidRPr="00C57A66">
              <w:rPr>
                <w:b/>
                <w:bCs/>
                <w:sz w:val="20"/>
                <w:szCs w:val="20"/>
              </w:rPr>
              <w:t>2354,83</w:t>
            </w:r>
          </w:p>
        </w:tc>
        <w:tc>
          <w:tcPr>
            <w:tcW w:w="1134" w:type="dxa"/>
            <w:shd w:val="clear" w:color="FFFFCC" w:fill="FFFFFF"/>
            <w:vAlign w:val="bottom"/>
          </w:tcPr>
          <w:p w14:paraId="33BEB16E" w14:textId="77777777" w:rsidR="00544A92" w:rsidRPr="00C57A66" w:rsidRDefault="00544A92" w:rsidP="00B34084">
            <w:pPr>
              <w:ind w:right="-1"/>
              <w:jc w:val="center"/>
              <w:rPr>
                <w:b/>
                <w:sz w:val="20"/>
                <w:szCs w:val="20"/>
              </w:rPr>
            </w:pPr>
            <w:r w:rsidRPr="00C57A66">
              <w:rPr>
                <w:b/>
                <w:sz w:val="20"/>
                <w:szCs w:val="20"/>
              </w:rPr>
              <w:t>3276</w:t>
            </w:r>
          </w:p>
        </w:tc>
        <w:tc>
          <w:tcPr>
            <w:tcW w:w="879" w:type="dxa"/>
            <w:shd w:val="clear" w:color="FFFFCC" w:fill="FFFFFF"/>
            <w:vAlign w:val="bottom"/>
          </w:tcPr>
          <w:p w14:paraId="35A9850E" w14:textId="77777777" w:rsidR="00544A92" w:rsidRPr="00C57A66" w:rsidRDefault="00544A92" w:rsidP="00B34084">
            <w:pPr>
              <w:ind w:right="-1"/>
              <w:jc w:val="center"/>
              <w:rPr>
                <w:b/>
                <w:sz w:val="20"/>
                <w:szCs w:val="20"/>
              </w:rPr>
            </w:pPr>
            <w:r w:rsidRPr="00C57A66">
              <w:rPr>
                <w:b/>
                <w:sz w:val="20"/>
                <w:szCs w:val="20"/>
              </w:rPr>
              <w:t>3440</w:t>
            </w:r>
          </w:p>
        </w:tc>
      </w:tr>
      <w:tr w:rsidR="00544A92" w:rsidRPr="00C57A66" w14:paraId="77671AAC" w14:textId="77777777" w:rsidTr="00544A92">
        <w:trPr>
          <w:gridAfter w:val="2"/>
          <w:wAfter w:w="2977" w:type="dxa"/>
          <w:trHeight w:val="804"/>
        </w:trPr>
        <w:tc>
          <w:tcPr>
            <w:tcW w:w="4395" w:type="dxa"/>
            <w:shd w:val="clear" w:color="FFFFCC" w:fill="FFFFFF"/>
            <w:noWrap/>
            <w:vAlign w:val="center"/>
          </w:tcPr>
          <w:p w14:paraId="29F7823D" w14:textId="77777777" w:rsidR="00544A92" w:rsidRPr="00C57A66" w:rsidRDefault="00544A92" w:rsidP="00B34084">
            <w:pPr>
              <w:ind w:right="-1"/>
              <w:rPr>
                <w:sz w:val="20"/>
                <w:szCs w:val="20"/>
              </w:rPr>
            </w:pPr>
            <w:r w:rsidRPr="00C57A66">
              <w:rPr>
                <w:sz w:val="20"/>
                <w:szCs w:val="20"/>
              </w:rPr>
              <w:t>Расходы на обеспечение выполнения функций органов местного самоуправления</w:t>
            </w:r>
          </w:p>
        </w:tc>
        <w:tc>
          <w:tcPr>
            <w:tcW w:w="709" w:type="dxa"/>
            <w:shd w:val="clear" w:color="FFFFCC" w:fill="FFFFFF"/>
            <w:noWrap/>
            <w:vAlign w:val="bottom"/>
          </w:tcPr>
          <w:p w14:paraId="174C311C" w14:textId="77777777" w:rsidR="00544A92" w:rsidRPr="00C57A66" w:rsidRDefault="00544A92" w:rsidP="00B34084">
            <w:pPr>
              <w:ind w:right="-1"/>
              <w:jc w:val="center"/>
              <w:rPr>
                <w:sz w:val="20"/>
                <w:szCs w:val="20"/>
              </w:rPr>
            </w:pPr>
            <w:r w:rsidRPr="00C57A66">
              <w:rPr>
                <w:sz w:val="20"/>
                <w:szCs w:val="20"/>
              </w:rPr>
              <w:t>01</w:t>
            </w:r>
          </w:p>
        </w:tc>
        <w:tc>
          <w:tcPr>
            <w:tcW w:w="567" w:type="dxa"/>
            <w:shd w:val="clear" w:color="FFFFCC" w:fill="FFFFFF"/>
            <w:noWrap/>
            <w:vAlign w:val="bottom"/>
          </w:tcPr>
          <w:p w14:paraId="6104B591" w14:textId="77777777" w:rsidR="00544A92" w:rsidRPr="00C57A66" w:rsidRDefault="00544A92" w:rsidP="00B34084">
            <w:pPr>
              <w:ind w:right="-1"/>
              <w:jc w:val="center"/>
              <w:rPr>
                <w:sz w:val="20"/>
                <w:szCs w:val="20"/>
              </w:rPr>
            </w:pPr>
            <w:r w:rsidRPr="00C57A66">
              <w:rPr>
                <w:sz w:val="20"/>
                <w:szCs w:val="20"/>
              </w:rPr>
              <w:t>02</w:t>
            </w:r>
          </w:p>
        </w:tc>
        <w:tc>
          <w:tcPr>
            <w:tcW w:w="992" w:type="dxa"/>
            <w:shd w:val="clear" w:color="FFFFCC" w:fill="FFFFFF"/>
            <w:noWrap/>
            <w:vAlign w:val="bottom"/>
          </w:tcPr>
          <w:p w14:paraId="0CB676F0" w14:textId="77777777" w:rsidR="00544A92" w:rsidRPr="00C57A66" w:rsidRDefault="00544A92" w:rsidP="00B34084">
            <w:pPr>
              <w:ind w:right="-1"/>
              <w:jc w:val="center"/>
              <w:rPr>
                <w:sz w:val="20"/>
                <w:szCs w:val="20"/>
              </w:rPr>
            </w:pPr>
          </w:p>
          <w:p w14:paraId="4EFD80F2" w14:textId="77777777" w:rsidR="00544A92" w:rsidRPr="00C57A66" w:rsidRDefault="00544A92" w:rsidP="00B34084">
            <w:pPr>
              <w:ind w:right="-1"/>
              <w:jc w:val="center"/>
              <w:rPr>
                <w:sz w:val="20"/>
                <w:szCs w:val="20"/>
              </w:rPr>
            </w:pPr>
            <w:r w:rsidRPr="00C57A66">
              <w:rPr>
                <w:sz w:val="20"/>
                <w:szCs w:val="20"/>
              </w:rPr>
              <w:t>04 1 01 92020</w:t>
            </w:r>
          </w:p>
        </w:tc>
        <w:tc>
          <w:tcPr>
            <w:tcW w:w="709" w:type="dxa"/>
            <w:shd w:val="clear" w:color="FFFFCC" w:fill="FFFFFF"/>
            <w:noWrap/>
            <w:vAlign w:val="bottom"/>
          </w:tcPr>
          <w:p w14:paraId="6E48A0BF" w14:textId="77777777" w:rsidR="00544A92" w:rsidRPr="00C57A66" w:rsidRDefault="00544A92" w:rsidP="00B34084">
            <w:pPr>
              <w:ind w:right="-1"/>
              <w:jc w:val="center"/>
              <w:rPr>
                <w:sz w:val="20"/>
                <w:szCs w:val="20"/>
              </w:rPr>
            </w:pPr>
            <w:r w:rsidRPr="00C57A66">
              <w:rPr>
                <w:sz w:val="20"/>
                <w:szCs w:val="20"/>
              </w:rPr>
              <w:t>000</w:t>
            </w:r>
          </w:p>
        </w:tc>
        <w:tc>
          <w:tcPr>
            <w:tcW w:w="1134" w:type="dxa"/>
            <w:shd w:val="clear" w:color="FFFFCC" w:fill="FFFFFF"/>
            <w:noWrap/>
            <w:vAlign w:val="bottom"/>
          </w:tcPr>
          <w:p w14:paraId="734BC19C" w14:textId="77777777" w:rsidR="00544A92" w:rsidRPr="00C57A66" w:rsidRDefault="00544A92" w:rsidP="00B34084">
            <w:pPr>
              <w:ind w:right="-1"/>
              <w:jc w:val="center"/>
              <w:rPr>
                <w:bCs/>
                <w:sz w:val="20"/>
                <w:szCs w:val="20"/>
              </w:rPr>
            </w:pPr>
            <w:r w:rsidRPr="00C57A66">
              <w:rPr>
                <w:bCs/>
                <w:sz w:val="20"/>
                <w:szCs w:val="20"/>
              </w:rPr>
              <w:t>2354,83</w:t>
            </w:r>
          </w:p>
        </w:tc>
        <w:tc>
          <w:tcPr>
            <w:tcW w:w="1134" w:type="dxa"/>
            <w:shd w:val="clear" w:color="FFFFCC" w:fill="FFFFFF"/>
            <w:vAlign w:val="bottom"/>
          </w:tcPr>
          <w:p w14:paraId="3C4F7230" w14:textId="77777777" w:rsidR="00544A92" w:rsidRPr="00C57A66" w:rsidRDefault="00544A92" w:rsidP="00B34084">
            <w:pPr>
              <w:ind w:right="-1"/>
              <w:jc w:val="center"/>
              <w:rPr>
                <w:sz w:val="20"/>
                <w:szCs w:val="20"/>
              </w:rPr>
            </w:pPr>
            <w:r w:rsidRPr="00C57A66">
              <w:rPr>
                <w:sz w:val="20"/>
                <w:szCs w:val="20"/>
              </w:rPr>
              <w:t>3276</w:t>
            </w:r>
          </w:p>
        </w:tc>
        <w:tc>
          <w:tcPr>
            <w:tcW w:w="879" w:type="dxa"/>
            <w:shd w:val="clear" w:color="FFFFCC" w:fill="FFFFFF"/>
            <w:vAlign w:val="bottom"/>
          </w:tcPr>
          <w:p w14:paraId="4EDC604C" w14:textId="77777777" w:rsidR="00544A92" w:rsidRPr="00C57A66" w:rsidRDefault="00544A92" w:rsidP="00B34084">
            <w:pPr>
              <w:ind w:right="-1"/>
              <w:jc w:val="center"/>
              <w:rPr>
                <w:sz w:val="20"/>
                <w:szCs w:val="20"/>
              </w:rPr>
            </w:pPr>
            <w:r w:rsidRPr="00C57A66">
              <w:rPr>
                <w:sz w:val="20"/>
                <w:szCs w:val="20"/>
              </w:rPr>
              <w:t>3440</w:t>
            </w:r>
          </w:p>
        </w:tc>
      </w:tr>
      <w:tr w:rsidR="00544A92" w:rsidRPr="00C57A66" w14:paraId="76B4FF0D" w14:textId="77777777" w:rsidTr="00544A92">
        <w:trPr>
          <w:gridAfter w:val="2"/>
          <w:wAfter w:w="2977" w:type="dxa"/>
          <w:trHeight w:val="2602"/>
        </w:trPr>
        <w:tc>
          <w:tcPr>
            <w:tcW w:w="4395" w:type="dxa"/>
            <w:shd w:val="clear" w:color="FFFFCC" w:fill="FFFFFF"/>
            <w:noWrap/>
            <w:vAlign w:val="center"/>
          </w:tcPr>
          <w:p w14:paraId="49773B3C" w14:textId="77777777" w:rsidR="00544A92" w:rsidRPr="00C57A66" w:rsidRDefault="00544A92" w:rsidP="00B34084">
            <w:pPr>
              <w:ind w:right="-1"/>
              <w:rPr>
                <w:sz w:val="20"/>
                <w:szCs w:val="20"/>
              </w:rPr>
            </w:pPr>
            <w:r w:rsidRPr="00C57A66">
              <w:rPr>
                <w:sz w:val="20"/>
                <w:szCs w:val="20"/>
              </w:rPr>
              <w:t>Расходы на обеспечение выполнения функций органов местного самоуправления в части финансирования функций главы сельского поселения в рамках подпрограммы "Обеспечение реализации муниципальной программы" муниципальной программы "Муниципальное управление " (Расходы на выплаты персоналу)</w:t>
            </w:r>
          </w:p>
        </w:tc>
        <w:tc>
          <w:tcPr>
            <w:tcW w:w="709" w:type="dxa"/>
            <w:shd w:val="clear" w:color="FFFFCC" w:fill="FFFFFF"/>
            <w:noWrap/>
            <w:vAlign w:val="bottom"/>
          </w:tcPr>
          <w:p w14:paraId="7E284549" w14:textId="77777777" w:rsidR="00544A92" w:rsidRPr="00C57A66" w:rsidRDefault="00544A92" w:rsidP="00B34084">
            <w:pPr>
              <w:ind w:right="-1"/>
              <w:jc w:val="center"/>
              <w:rPr>
                <w:sz w:val="20"/>
                <w:szCs w:val="20"/>
              </w:rPr>
            </w:pPr>
          </w:p>
          <w:p w14:paraId="69F6EF36" w14:textId="77777777" w:rsidR="00544A92" w:rsidRPr="00C57A66" w:rsidRDefault="00544A92" w:rsidP="00B34084">
            <w:pPr>
              <w:ind w:right="-1"/>
              <w:jc w:val="center"/>
              <w:rPr>
                <w:sz w:val="20"/>
                <w:szCs w:val="20"/>
              </w:rPr>
            </w:pPr>
            <w:r w:rsidRPr="00C57A66">
              <w:rPr>
                <w:sz w:val="20"/>
                <w:szCs w:val="20"/>
              </w:rPr>
              <w:t>01</w:t>
            </w:r>
          </w:p>
        </w:tc>
        <w:tc>
          <w:tcPr>
            <w:tcW w:w="567" w:type="dxa"/>
            <w:shd w:val="clear" w:color="FFFFCC" w:fill="FFFFFF"/>
            <w:noWrap/>
            <w:vAlign w:val="bottom"/>
          </w:tcPr>
          <w:p w14:paraId="4143E7D3" w14:textId="77777777" w:rsidR="00544A92" w:rsidRPr="00C57A66" w:rsidRDefault="00544A92" w:rsidP="00B34084">
            <w:pPr>
              <w:ind w:right="-1"/>
              <w:jc w:val="center"/>
              <w:rPr>
                <w:sz w:val="20"/>
                <w:szCs w:val="20"/>
              </w:rPr>
            </w:pPr>
          </w:p>
          <w:p w14:paraId="65215122" w14:textId="77777777" w:rsidR="00544A92" w:rsidRPr="00C57A66" w:rsidRDefault="00544A92" w:rsidP="00B34084">
            <w:pPr>
              <w:ind w:right="-1"/>
              <w:jc w:val="center"/>
              <w:rPr>
                <w:sz w:val="20"/>
                <w:szCs w:val="20"/>
              </w:rPr>
            </w:pPr>
            <w:r w:rsidRPr="00C57A66">
              <w:rPr>
                <w:sz w:val="20"/>
                <w:szCs w:val="20"/>
              </w:rPr>
              <w:t>02</w:t>
            </w:r>
          </w:p>
        </w:tc>
        <w:tc>
          <w:tcPr>
            <w:tcW w:w="992" w:type="dxa"/>
            <w:shd w:val="clear" w:color="FFFFCC" w:fill="FFFFFF"/>
            <w:noWrap/>
            <w:vAlign w:val="bottom"/>
          </w:tcPr>
          <w:p w14:paraId="4A326A21" w14:textId="77777777" w:rsidR="00544A92" w:rsidRPr="00C57A66" w:rsidRDefault="00544A92" w:rsidP="00B34084">
            <w:pPr>
              <w:ind w:right="-1"/>
              <w:jc w:val="center"/>
              <w:rPr>
                <w:sz w:val="20"/>
                <w:szCs w:val="20"/>
              </w:rPr>
            </w:pPr>
          </w:p>
          <w:p w14:paraId="0B1E5998" w14:textId="77777777" w:rsidR="00544A92" w:rsidRPr="00C57A66" w:rsidRDefault="00544A92" w:rsidP="00B34084">
            <w:pPr>
              <w:ind w:right="-1"/>
              <w:jc w:val="center"/>
              <w:rPr>
                <w:sz w:val="20"/>
                <w:szCs w:val="20"/>
              </w:rPr>
            </w:pPr>
            <w:r w:rsidRPr="00C57A66">
              <w:rPr>
                <w:sz w:val="20"/>
                <w:szCs w:val="20"/>
              </w:rPr>
              <w:t>04 1 01 92020</w:t>
            </w:r>
          </w:p>
        </w:tc>
        <w:tc>
          <w:tcPr>
            <w:tcW w:w="709" w:type="dxa"/>
            <w:shd w:val="clear" w:color="FFFFCC" w:fill="FFFFFF"/>
            <w:noWrap/>
            <w:vAlign w:val="bottom"/>
          </w:tcPr>
          <w:p w14:paraId="265FDB63" w14:textId="77777777" w:rsidR="00544A92" w:rsidRPr="00C57A66" w:rsidRDefault="00544A92" w:rsidP="00B34084">
            <w:pPr>
              <w:ind w:right="-1"/>
              <w:jc w:val="center"/>
              <w:rPr>
                <w:sz w:val="20"/>
                <w:szCs w:val="20"/>
              </w:rPr>
            </w:pPr>
          </w:p>
          <w:p w14:paraId="46701D29" w14:textId="77777777" w:rsidR="00544A92" w:rsidRPr="00C57A66" w:rsidRDefault="00544A92" w:rsidP="00B34084">
            <w:pPr>
              <w:ind w:right="-1"/>
              <w:jc w:val="center"/>
              <w:rPr>
                <w:sz w:val="20"/>
                <w:szCs w:val="20"/>
              </w:rPr>
            </w:pPr>
            <w:r w:rsidRPr="00C57A66">
              <w:rPr>
                <w:sz w:val="20"/>
                <w:szCs w:val="20"/>
              </w:rPr>
              <w:t>100</w:t>
            </w:r>
          </w:p>
        </w:tc>
        <w:tc>
          <w:tcPr>
            <w:tcW w:w="1134" w:type="dxa"/>
            <w:shd w:val="clear" w:color="FFFFCC" w:fill="FFFFFF"/>
            <w:noWrap/>
            <w:vAlign w:val="bottom"/>
          </w:tcPr>
          <w:p w14:paraId="561B9093" w14:textId="77777777" w:rsidR="00544A92" w:rsidRPr="00C57A66" w:rsidRDefault="00544A92" w:rsidP="00B34084">
            <w:pPr>
              <w:ind w:right="-1"/>
              <w:jc w:val="center"/>
              <w:rPr>
                <w:bCs/>
                <w:sz w:val="20"/>
                <w:szCs w:val="20"/>
              </w:rPr>
            </w:pPr>
            <w:r w:rsidRPr="00C57A66">
              <w:rPr>
                <w:bCs/>
                <w:sz w:val="20"/>
                <w:szCs w:val="20"/>
              </w:rPr>
              <w:t>2354,83</w:t>
            </w:r>
          </w:p>
        </w:tc>
        <w:tc>
          <w:tcPr>
            <w:tcW w:w="1134" w:type="dxa"/>
            <w:shd w:val="clear" w:color="FFFFCC" w:fill="FFFFFF"/>
            <w:vAlign w:val="bottom"/>
          </w:tcPr>
          <w:p w14:paraId="7A8639B4" w14:textId="77777777" w:rsidR="00544A92" w:rsidRPr="00C57A66" w:rsidRDefault="00544A92" w:rsidP="00B34084">
            <w:pPr>
              <w:ind w:right="-1"/>
              <w:jc w:val="center"/>
              <w:rPr>
                <w:sz w:val="20"/>
                <w:szCs w:val="20"/>
              </w:rPr>
            </w:pPr>
          </w:p>
          <w:p w14:paraId="0A60BA96" w14:textId="77777777" w:rsidR="00544A92" w:rsidRPr="00C57A66" w:rsidRDefault="00544A92" w:rsidP="00B34084">
            <w:pPr>
              <w:ind w:right="-1"/>
              <w:jc w:val="center"/>
              <w:rPr>
                <w:sz w:val="20"/>
                <w:szCs w:val="20"/>
              </w:rPr>
            </w:pPr>
          </w:p>
          <w:p w14:paraId="3BE2BA46" w14:textId="77777777" w:rsidR="00544A92" w:rsidRPr="00C57A66" w:rsidRDefault="00544A92" w:rsidP="00B34084">
            <w:pPr>
              <w:ind w:right="-1"/>
              <w:jc w:val="center"/>
              <w:rPr>
                <w:sz w:val="20"/>
                <w:szCs w:val="20"/>
              </w:rPr>
            </w:pPr>
          </w:p>
          <w:p w14:paraId="0410E899" w14:textId="77777777" w:rsidR="00544A92" w:rsidRPr="00C57A66" w:rsidRDefault="00544A92" w:rsidP="00B34084">
            <w:pPr>
              <w:ind w:right="-1"/>
              <w:jc w:val="center"/>
              <w:rPr>
                <w:sz w:val="20"/>
                <w:szCs w:val="20"/>
              </w:rPr>
            </w:pPr>
          </w:p>
          <w:p w14:paraId="17B7EEE8" w14:textId="77777777" w:rsidR="00544A92" w:rsidRPr="00C57A66" w:rsidRDefault="00544A92" w:rsidP="00B34084">
            <w:pPr>
              <w:ind w:right="-1"/>
              <w:jc w:val="center"/>
              <w:rPr>
                <w:sz w:val="20"/>
                <w:szCs w:val="20"/>
              </w:rPr>
            </w:pPr>
            <w:r w:rsidRPr="00C57A66">
              <w:rPr>
                <w:sz w:val="20"/>
                <w:szCs w:val="20"/>
              </w:rPr>
              <w:t>3276</w:t>
            </w:r>
          </w:p>
        </w:tc>
        <w:tc>
          <w:tcPr>
            <w:tcW w:w="879" w:type="dxa"/>
            <w:shd w:val="clear" w:color="FFFFCC" w:fill="FFFFFF"/>
            <w:vAlign w:val="bottom"/>
          </w:tcPr>
          <w:p w14:paraId="0654EC0A" w14:textId="77777777" w:rsidR="00544A92" w:rsidRPr="00C57A66" w:rsidRDefault="00544A92" w:rsidP="00B34084">
            <w:pPr>
              <w:ind w:right="-1"/>
              <w:jc w:val="center"/>
              <w:rPr>
                <w:sz w:val="20"/>
                <w:szCs w:val="20"/>
              </w:rPr>
            </w:pPr>
          </w:p>
          <w:p w14:paraId="02EFE020" w14:textId="77777777" w:rsidR="00544A92" w:rsidRPr="00C57A66" w:rsidRDefault="00544A92" w:rsidP="00B34084">
            <w:pPr>
              <w:ind w:right="-1"/>
              <w:jc w:val="center"/>
              <w:rPr>
                <w:sz w:val="20"/>
                <w:szCs w:val="20"/>
              </w:rPr>
            </w:pPr>
          </w:p>
          <w:p w14:paraId="4775F0B5" w14:textId="77777777" w:rsidR="00544A92" w:rsidRPr="00C57A66" w:rsidRDefault="00544A92" w:rsidP="00B34084">
            <w:pPr>
              <w:ind w:right="-1"/>
              <w:jc w:val="center"/>
              <w:rPr>
                <w:sz w:val="20"/>
                <w:szCs w:val="20"/>
              </w:rPr>
            </w:pPr>
          </w:p>
          <w:p w14:paraId="12A03BBB" w14:textId="77777777" w:rsidR="00544A92" w:rsidRPr="00C57A66" w:rsidRDefault="00544A92" w:rsidP="00B34084">
            <w:pPr>
              <w:ind w:right="-1"/>
              <w:jc w:val="center"/>
              <w:rPr>
                <w:sz w:val="20"/>
                <w:szCs w:val="20"/>
              </w:rPr>
            </w:pPr>
          </w:p>
          <w:p w14:paraId="28203599" w14:textId="77777777" w:rsidR="00544A92" w:rsidRPr="00C57A66" w:rsidRDefault="00544A92" w:rsidP="00B34084">
            <w:pPr>
              <w:ind w:right="-1"/>
              <w:jc w:val="center"/>
              <w:rPr>
                <w:sz w:val="20"/>
                <w:szCs w:val="20"/>
              </w:rPr>
            </w:pPr>
            <w:r w:rsidRPr="00C57A66">
              <w:rPr>
                <w:sz w:val="20"/>
                <w:szCs w:val="20"/>
              </w:rPr>
              <w:t>3440</w:t>
            </w:r>
          </w:p>
        </w:tc>
      </w:tr>
      <w:tr w:rsidR="00544A92" w:rsidRPr="00C57A66" w14:paraId="2DD18E7B" w14:textId="77777777" w:rsidTr="00544A92">
        <w:trPr>
          <w:gridAfter w:val="2"/>
          <w:wAfter w:w="2977" w:type="dxa"/>
          <w:trHeight w:val="630"/>
        </w:trPr>
        <w:tc>
          <w:tcPr>
            <w:tcW w:w="4395" w:type="dxa"/>
            <w:shd w:val="clear" w:color="FFFFCC" w:fill="FFFFFF"/>
            <w:vAlign w:val="center"/>
          </w:tcPr>
          <w:p w14:paraId="18A99913" w14:textId="77777777" w:rsidR="00544A92" w:rsidRPr="00C57A66" w:rsidRDefault="00544A92" w:rsidP="00B34084">
            <w:pPr>
              <w:ind w:right="-1"/>
              <w:rPr>
                <w:b/>
                <w:bCs/>
                <w:sz w:val="20"/>
                <w:szCs w:val="20"/>
              </w:rPr>
            </w:pPr>
            <w:proofErr w:type="gramStart"/>
            <w:r w:rsidRPr="00C57A66">
              <w:rPr>
                <w:b/>
                <w:bCs/>
                <w:sz w:val="20"/>
                <w:szCs w:val="20"/>
              </w:rPr>
              <w:t>Функционирование  местных</w:t>
            </w:r>
            <w:proofErr w:type="gramEnd"/>
            <w:r w:rsidRPr="00C57A66">
              <w:rPr>
                <w:b/>
                <w:bCs/>
                <w:sz w:val="20"/>
                <w:szCs w:val="20"/>
              </w:rPr>
              <w:t xml:space="preserve"> администраций</w:t>
            </w:r>
          </w:p>
        </w:tc>
        <w:tc>
          <w:tcPr>
            <w:tcW w:w="709" w:type="dxa"/>
            <w:shd w:val="clear" w:color="FFFFCC" w:fill="FFFFFF"/>
            <w:noWrap/>
            <w:vAlign w:val="bottom"/>
          </w:tcPr>
          <w:p w14:paraId="3D62316A" w14:textId="77777777" w:rsidR="00544A92" w:rsidRPr="00C57A66" w:rsidRDefault="00544A92" w:rsidP="00B34084">
            <w:pPr>
              <w:ind w:right="-1"/>
              <w:jc w:val="center"/>
              <w:rPr>
                <w:b/>
                <w:bCs/>
                <w:sz w:val="20"/>
                <w:szCs w:val="20"/>
              </w:rPr>
            </w:pPr>
            <w:r w:rsidRPr="00C57A66">
              <w:rPr>
                <w:b/>
                <w:bCs/>
                <w:sz w:val="20"/>
                <w:szCs w:val="20"/>
              </w:rPr>
              <w:t>01</w:t>
            </w:r>
          </w:p>
        </w:tc>
        <w:tc>
          <w:tcPr>
            <w:tcW w:w="567" w:type="dxa"/>
            <w:shd w:val="clear" w:color="FFFFCC" w:fill="FFFFFF"/>
            <w:noWrap/>
            <w:vAlign w:val="bottom"/>
          </w:tcPr>
          <w:p w14:paraId="7B0E7C3B" w14:textId="77777777" w:rsidR="00544A92" w:rsidRPr="00C57A66" w:rsidRDefault="00544A92" w:rsidP="00B34084">
            <w:pPr>
              <w:ind w:right="-1"/>
              <w:jc w:val="center"/>
              <w:rPr>
                <w:b/>
                <w:bCs/>
                <w:sz w:val="20"/>
                <w:szCs w:val="20"/>
              </w:rPr>
            </w:pPr>
            <w:r w:rsidRPr="00C57A66">
              <w:rPr>
                <w:b/>
                <w:bCs/>
                <w:sz w:val="20"/>
                <w:szCs w:val="20"/>
              </w:rPr>
              <w:t>04</w:t>
            </w:r>
          </w:p>
        </w:tc>
        <w:tc>
          <w:tcPr>
            <w:tcW w:w="992" w:type="dxa"/>
            <w:shd w:val="clear" w:color="FFFFCC" w:fill="FFFFFF"/>
            <w:noWrap/>
            <w:vAlign w:val="bottom"/>
          </w:tcPr>
          <w:p w14:paraId="75C0E3A2" w14:textId="77777777" w:rsidR="00544A92" w:rsidRPr="00C57A66" w:rsidRDefault="00544A92" w:rsidP="00B34084">
            <w:pPr>
              <w:ind w:right="-1"/>
              <w:jc w:val="center"/>
              <w:rPr>
                <w:b/>
                <w:bCs/>
                <w:sz w:val="20"/>
                <w:szCs w:val="20"/>
              </w:rPr>
            </w:pPr>
          </w:p>
        </w:tc>
        <w:tc>
          <w:tcPr>
            <w:tcW w:w="709" w:type="dxa"/>
            <w:shd w:val="clear" w:color="FFFFCC" w:fill="FFFFFF"/>
            <w:noWrap/>
            <w:vAlign w:val="bottom"/>
          </w:tcPr>
          <w:p w14:paraId="03E9B5F7" w14:textId="77777777" w:rsidR="00544A92" w:rsidRPr="00C57A66" w:rsidRDefault="00544A92" w:rsidP="00B34084">
            <w:pPr>
              <w:ind w:right="-1"/>
              <w:jc w:val="center"/>
              <w:rPr>
                <w:b/>
                <w:bCs/>
                <w:sz w:val="20"/>
                <w:szCs w:val="20"/>
              </w:rPr>
            </w:pPr>
          </w:p>
        </w:tc>
        <w:tc>
          <w:tcPr>
            <w:tcW w:w="1134" w:type="dxa"/>
            <w:shd w:val="clear" w:color="FFFFCC" w:fill="FFFFFF"/>
            <w:noWrap/>
            <w:vAlign w:val="bottom"/>
          </w:tcPr>
          <w:p w14:paraId="37F67ECD" w14:textId="77777777" w:rsidR="00544A92" w:rsidRPr="00C57A66" w:rsidRDefault="00544A92" w:rsidP="00B34084">
            <w:pPr>
              <w:ind w:right="-1"/>
              <w:jc w:val="center"/>
              <w:rPr>
                <w:b/>
                <w:bCs/>
                <w:sz w:val="20"/>
                <w:szCs w:val="20"/>
              </w:rPr>
            </w:pPr>
            <w:r w:rsidRPr="00C57A66">
              <w:rPr>
                <w:b/>
                <w:bCs/>
                <w:sz w:val="20"/>
                <w:szCs w:val="20"/>
              </w:rPr>
              <w:t>10978,68</w:t>
            </w:r>
          </w:p>
        </w:tc>
        <w:tc>
          <w:tcPr>
            <w:tcW w:w="1134" w:type="dxa"/>
            <w:shd w:val="clear" w:color="FFFFCC" w:fill="FFFFFF"/>
            <w:vAlign w:val="bottom"/>
          </w:tcPr>
          <w:p w14:paraId="066B4F8D" w14:textId="77777777" w:rsidR="00544A92" w:rsidRPr="00C57A66" w:rsidRDefault="00544A92" w:rsidP="00B34084">
            <w:pPr>
              <w:ind w:right="-1"/>
              <w:jc w:val="center"/>
              <w:rPr>
                <w:b/>
                <w:bCs/>
                <w:sz w:val="20"/>
                <w:szCs w:val="20"/>
              </w:rPr>
            </w:pPr>
            <w:r w:rsidRPr="00C57A66">
              <w:rPr>
                <w:b/>
                <w:bCs/>
                <w:sz w:val="20"/>
                <w:szCs w:val="20"/>
              </w:rPr>
              <w:t>12675</w:t>
            </w:r>
          </w:p>
        </w:tc>
        <w:tc>
          <w:tcPr>
            <w:tcW w:w="879" w:type="dxa"/>
            <w:shd w:val="clear" w:color="FFFFCC" w:fill="FFFFFF"/>
            <w:vAlign w:val="bottom"/>
          </w:tcPr>
          <w:p w14:paraId="5DD775DD" w14:textId="77777777" w:rsidR="00544A92" w:rsidRPr="00C57A66" w:rsidRDefault="00544A92" w:rsidP="00B34084">
            <w:pPr>
              <w:ind w:right="-1"/>
              <w:jc w:val="center"/>
              <w:rPr>
                <w:b/>
                <w:bCs/>
                <w:sz w:val="20"/>
                <w:szCs w:val="20"/>
              </w:rPr>
            </w:pPr>
            <w:r w:rsidRPr="00C57A66">
              <w:rPr>
                <w:b/>
                <w:bCs/>
                <w:sz w:val="20"/>
                <w:szCs w:val="20"/>
              </w:rPr>
              <w:t>13270,1</w:t>
            </w:r>
          </w:p>
        </w:tc>
      </w:tr>
      <w:tr w:rsidR="00544A92" w:rsidRPr="00C57A66" w14:paraId="218DBC8C" w14:textId="77777777" w:rsidTr="00544A92">
        <w:trPr>
          <w:gridAfter w:val="2"/>
          <w:wAfter w:w="2977" w:type="dxa"/>
          <w:trHeight w:val="2012"/>
        </w:trPr>
        <w:tc>
          <w:tcPr>
            <w:tcW w:w="4395" w:type="dxa"/>
            <w:shd w:val="clear" w:color="auto" w:fill="auto"/>
            <w:vAlign w:val="center"/>
          </w:tcPr>
          <w:p w14:paraId="5B53CD70" w14:textId="77777777" w:rsidR="00544A92" w:rsidRPr="00C57A66" w:rsidRDefault="00544A92" w:rsidP="00B34084">
            <w:pPr>
              <w:ind w:right="-1"/>
              <w:rPr>
                <w:sz w:val="20"/>
                <w:szCs w:val="20"/>
              </w:rPr>
            </w:pPr>
            <w:r w:rsidRPr="00C57A66">
              <w:rPr>
                <w:sz w:val="20"/>
                <w:szCs w:val="20"/>
              </w:rPr>
              <w:t xml:space="preserve">Мероприятия по расходам на обеспечение </w:t>
            </w:r>
            <w:proofErr w:type="gramStart"/>
            <w:r w:rsidRPr="00C57A66">
              <w:rPr>
                <w:sz w:val="20"/>
                <w:szCs w:val="20"/>
              </w:rPr>
              <w:t>выполнения  функций</w:t>
            </w:r>
            <w:proofErr w:type="gramEnd"/>
            <w:r w:rsidRPr="00C57A66">
              <w:rPr>
                <w:sz w:val="20"/>
                <w:szCs w:val="20"/>
              </w:rPr>
              <w:t xml:space="preserve"> органов местного самоуправления в рамках подпрограммы "Обеспечение реализации муниципальной программы" муниципальной программы "Муниципальное управление " " (Расходы на выплаты персоналу)</w:t>
            </w:r>
          </w:p>
        </w:tc>
        <w:tc>
          <w:tcPr>
            <w:tcW w:w="709" w:type="dxa"/>
            <w:shd w:val="clear" w:color="FFFFCC" w:fill="FFFFFF"/>
            <w:vAlign w:val="bottom"/>
          </w:tcPr>
          <w:p w14:paraId="38FD29D7" w14:textId="77777777" w:rsidR="00544A92" w:rsidRPr="00C57A66" w:rsidRDefault="00544A92" w:rsidP="00B34084">
            <w:pPr>
              <w:ind w:right="-1"/>
              <w:jc w:val="center"/>
              <w:rPr>
                <w:sz w:val="20"/>
                <w:szCs w:val="20"/>
              </w:rPr>
            </w:pPr>
            <w:r w:rsidRPr="00C57A66">
              <w:rPr>
                <w:sz w:val="20"/>
                <w:szCs w:val="20"/>
              </w:rPr>
              <w:t>01</w:t>
            </w:r>
          </w:p>
        </w:tc>
        <w:tc>
          <w:tcPr>
            <w:tcW w:w="567" w:type="dxa"/>
            <w:shd w:val="clear" w:color="FFFFCC" w:fill="FFFFFF"/>
            <w:vAlign w:val="bottom"/>
          </w:tcPr>
          <w:p w14:paraId="633AE303" w14:textId="77777777" w:rsidR="00544A92" w:rsidRPr="00C57A66" w:rsidRDefault="00544A92" w:rsidP="00B34084">
            <w:pPr>
              <w:ind w:right="-1"/>
              <w:jc w:val="center"/>
              <w:rPr>
                <w:sz w:val="20"/>
                <w:szCs w:val="20"/>
              </w:rPr>
            </w:pPr>
            <w:r w:rsidRPr="00C57A66">
              <w:rPr>
                <w:sz w:val="20"/>
                <w:szCs w:val="20"/>
              </w:rPr>
              <w:t>04</w:t>
            </w:r>
          </w:p>
        </w:tc>
        <w:tc>
          <w:tcPr>
            <w:tcW w:w="992" w:type="dxa"/>
            <w:shd w:val="clear" w:color="FFFFCC" w:fill="FFFFFF"/>
            <w:vAlign w:val="bottom"/>
          </w:tcPr>
          <w:p w14:paraId="6523D5FC" w14:textId="77777777" w:rsidR="00544A92" w:rsidRPr="00C57A66" w:rsidRDefault="00544A92" w:rsidP="00B34084">
            <w:pPr>
              <w:ind w:right="-1"/>
              <w:jc w:val="center"/>
              <w:rPr>
                <w:sz w:val="20"/>
                <w:szCs w:val="20"/>
              </w:rPr>
            </w:pPr>
            <w:r w:rsidRPr="00C57A66">
              <w:rPr>
                <w:sz w:val="20"/>
                <w:szCs w:val="20"/>
              </w:rPr>
              <w:t>04 1 01 92010</w:t>
            </w:r>
          </w:p>
        </w:tc>
        <w:tc>
          <w:tcPr>
            <w:tcW w:w="709" w:type="dxa"/>
            <w:shd w:val="clear" w:color="FFFFCC" w:fill="FFFFFF"/>
            <w:vAlign w:val="bottom"/>
          </w:tcPr>
          <w:p w14:paraId="2AD513F8" w14:textId="77777777" w:rsidR="00544A92" w:rsidRPr="00C57A66" w:rsidRDefault="00544A92" w:rsidP="00B34084">
            <w:pPr>
              <w:ind w:right="-1"/>
              <w:jc w:val="center"/>
              <w:rPr>
                <w:sz w:val="20"/>
                <w:szCs w:val="20"/>
              </w:rPr>
            </w:pPr>
            <w:r w:rsidRPr="00C57A66">
              <w:rPr>
                <w:sz w:val="20"/>
                <w:szCs w:val="20"/>
              </w:rPr>
              <w:t>000</w:t>
            </w:r>
          </w:p>
        </w:tc>
        <w:tc>
          <w:tcPr>
            <w:tcW w:w="1134" w:type="dxa"/>
            <w:shd w:val="clear" w:color="FFFFCC" w:fill="FFFFFF"/>
            <w:noWrap/>
            <w:vAlign w:val="bottom"/>
          </w:tcPr>
          <w:p w14:paraId="4B6BC864" w14:textId="77777777" w:rsidR="00544A92" w:rsidRPr="00C57A66" w:rsidRDefault="00544A92" w:rsidP="00B34084">
            <w:pPr>
              <w:ind w:right="-1"/>
              <w:jc w:val="center"/>
              <w:rPr>
                <w:sz w:val="20"/>
                <w:szCs w:val="20"/>
              </w:rPr>
            </w:pPr>
            <w:r w:rsidRPr="00C57A66">
              <w:rPr>
                <w:sz w:val="20"/>
                <w:szCs w:val="20"/>
              </w:rPr>
              <w:t>10978,68</w:t>
            </w:r>
          </w:p>
        </w:tc>
        <w:tc>
          <w:tcPr>
            <w:tcW w:w="1134" w:type="dxa"/>
            <w:shd w:val="clear" w:color="FFFFCC" w:fill="FFFFFF"/>
            <w:vAlign w:val="bottom"/>
          </w:tcPr>
          <w:p w14:paraId="00F3801F" w14:textId="77777777" w:rsidR="00544A92" w:rsidRPr="00C57A66" w:rsidRDefault="00544A92" w:rsidP="00B34084">
            <w:pPr>
              <w:ind w:right="-1"/>
              <w:jc w:val="center"/>
              <w:rPr>
                <w:sz w:val="20"/>
                <w:szCs w:val="20"/>
              </w:rPr>
            </w:pPr>
          </w:p>
          <w:p w14:paraId="1886C5EF" w14:textId="77777777" w:rsidR="00544A92" w:rsidRPr="00C57A66" w:rsidRDefault="00544A92" w:rsidP="00B34084">
            <w:pPr>
              <w:ind w:right="-1"/>
              <w:jc w:val="center"/>
              <w:rPr>
                <w:sz w:val="20"/>
                <w:szCs w:val="20"/>
              </w:rPr>
            </w:pPr>
          </w:p>
          <w:p w14:paraId="05641CCC" w14:textId="77777777" w:rsidR="00544A92" w:rsidRPr="00C57A66" w:rsidRDefault="00544A92" w:rsidP="00B34084">
            <w:pPr>
              <w:ind w:right="-1"/>
              <w:jc w:val="center"/>
              <w:rPr>
                <w:sz w:val="20"/>
                <w:szCs w:val="20"/>
              </w:rPr>
            </w:pPr>
          </w:p>
          <w:p w14:paraId="6CB17B36" w14:textId="77777777" w:rsidR="00544A92" w:rsidRPr="00C57A66" w:rsidRDefault="00544A92" w:rsidP="00B34084">
            <w:pPr>
              <w:ind w:right="-1"/>
              <w:jc w:val="center"/>
              <w:rPr>
                <w:sz w:val="20"/>
                <w:szCs w:val="20"/>
              </w:rPr>
            </w:pPr>
            <w:r w:rsidRPr="00C57A66">
              <w:rPr>
                <w:sz w:val="20"/>
                <w:szCs w:val="20"/>
              </w:rPr>
              <w:t>12675</w:t>
            </w:r>
          </w:p>
        </w:tc>
        <w:tc>
          <w:tcPr>
            <w:tcW w:w="879" w:type="dxa"/>
            <w:shd w:val="clear" w:color="FFFFCC" w:fill="FFFFFF"/>
            <w:vAlign w:val="bottom"/>
          </w:tcPr>
          <w:p w14:paraId="6FD0B88B" w14:textId="77777777" w:rsidR="00544A92" w:rsidRPr="00C57A66" w:rsidRDefault="00544A92" w:rsidP="00B34084">
            <w:pPr>
              <w:ind w:right="-1"/>
              <w:jc w:val="center"/>
              <w:rPr>
                <w:sz w:val="20"/>
                <w:szCs w:val="20"/>
              </w:rPr>
            </w:pPr>
          </w:p>
          <w:p w14:paraId="3544A0B6" w14:textId="77777777" w:rsidR="00544A92" w:rsidRPr="00C57A66" w:rsidRDefault="00544A92" w:rsidP="00B34084">
            <w:pPr>
              <w:ind w:right="-1"/>
              <w:jc w:val="center"/>
              <w:rPr>
                <w:sz w:val="20"/>
                <w:szCs w:val="20"/>
              </w:rPr>
            </w:pPr>
          </w:p>
          <w:p w14:paraId="24D63578" w14:textId="77777777" w:rsidR="00544A92" w:rsidRPr="00C57A66" w:rsidRDefault="00544A92" w:rsidP="00B34084">
            <w:pPr>
              <w:ind w:right="-1"/>
              <w:jc w:val="center"/>
              <w:rPr>
                <w:sz w:val="20"/>
                <w:szCs w:val="20"/>
              </w:rPr>
            </w:pPr>
          </w:p>
          <w:p w14:paraId="48CDFDC8" w14:textId="77777777" w:rsidR="00544A92" w:rsidRPr="00C57A66" w:rsidRDefault="00544A92" w:rsidP="00B34084">
            <w:pPr>
              <w:ind w:right="-1"/>
              <w:jc w:val="center"/>
              <w:rPr>
                <w:sz w:val="20"/>
                <w:szCs w:val="20"/>
              </w:rPr>
            </w:pPr>
            <w:r w:rsidRPr="00C57A66">
              <w:rPr>
                <w:sz w:val="20"/>
                <w:szCs w:val="20"/>
              </w:rPr>
              <w:t>13270,1</w:t>
            </w:r>
          </w:p>
        </w:tc>
      </w:tr>
      <w:tr w:rsidR="00544A92" w:rsidRPr="00C57A66" w14:paraId="5ED76579" w14:textId="77777777" w:rsidTr="00544A92">
        <w:trPr>
          <w:gridAfter w:val="2"/>
          <w:wAfter w:w="2977" w:type="dxa"/>
          <w:trHeight w:val="2012"/>
        </w:trPr>
        <w:tc>
          <w:tcPr>
            <w:tcW w:w="4395" w:type="dxa"/>
            <w:shd w:val="clear" w:color="auto" w:fill="auto"/>
            <w:vAlign w:val="center"/>
          </w:tcPr>
          <w:p w14:paraId="558706FF" w14:textId="77777777" w:rsidR="00544A92" w:rsidRPr="00C57A66" w:rsidRDefault="00544A92" w:rsidP="00B34084">
            <w:pPr>
              <w:ind w:right="-1"/>
              <w:rPr>
                <w:sz w:val="20"/>
                <w:szCs w:val="20"/>
              </w:rPr>
            </w:pPr>
            <w:r w:rsidRPr="00C57A66">
              <w:rPr>
                <w:sz w:val="20"/>
                <w:szCs w:val="20"/>
              </w:rPr>
              <w:t xml:space="preserve">Расходы выплаты персоналу в целях </w:t>
            </w:r>
            <w:proofErr w:type="gramStart"/>
            <w:r w:rsidRPr="00C57A66">
              <w:rPr>
                <w:sz w:val="20"/>
                <w:szCs w:val="20"/>
              </w:rPr>
              <w:t>обеспечения  функций</w:t>
            </w:r>
            <w:proofErr w:type="gramEnd"/>
            <w:r w:rsidRPr="00C57A66">
              <w:rPr>
                <w:sz w:val="20"/>
                <w:szCs w:val="20"/>
              </w:rPr>
              <w:t xml:space="preserve"> органов местного самоуправления в рамках подпрограммы "Обеспечение реализации муниципальной программы" муниципальной программы "Муниципальное управление " " (Расходы на выплаты персоналу)</w:t>
            </w:r>
          </w:p>
        </w:tc>
        <w:tc>
          <w:tcPr>
            <w:tcW w:w="709" w:type="dxa"/>
            <w:shd w:val="clear" w:color="FFFFCC" w:fill="FFFFFF"/>
            <w:vAlign w:val="bottom"/>
          </w:tcPr>
          <w:p w14:paraId="3824510F" w14:textId="77777777" w:rsidR="00544A92" w:rsidRPr="00C57A66" w:rsidRDefault="00544A92" w:rsidP="00B34084">
            <w:pPr>
              <w:ind w:right="-1"/>
              <w:jc w:val="center"/>
              <w:rPr>
                <w:sz w:val="20"/>
                <w:szCs w:val="20"/>
              </w:rPr>
            </w:pPr>
            <w:r w:rsidRPr="00C57A66">
              <w:rPr>
                <w:sz w:val="20"/>
                <w:szCs w:val="20"/>
              </w:rPr>
              <w:t>01</w:t>
            </w:r>
          </w:p>
        </w:tc>
        <w:tc>
          <w:tcPr>
            <w:tcW w:w="567" w:type="dxa"/>
            <w:shd w:val="clear" w:color="FFFFCC" w:fill="FFFFFF"/>
            <w:vAlign w:val="bottom"/>
          </w:tcPr>
          <w:p w14:paraId="64467FEB" w14:textId="77777777" w:rsidR="00544A92" w:rsidRPr="00C57A66" w:rsidRDefault="00544A92" w:rsidP="00B34084">
            <w:pPr>
              <w:ind w:right="-1"/>
              <w:jc w:val="center"/>
              <w:rPr>
                <w:sz w:val="20"/>
                <w:szCs w:val="20"/>
              </w:rPr>
            </w:pPr>
            <w:r w:rsidRPr="00C57A66">
              <w:rPr>
                <w:sz w:val="20"/>
                <w:szCs w:val="20"/>
              </w:rPr>
              <w:t>04</w:t>
            </w:r>
          </w:p>
        </w:tc>
        <w:tc>
          <w:tcPr>
            <w:tcW w:w="992" w:type="dxa"/>
            <w:shd w:val="clear" w:color="FFFFCC" w:fill="FFFFFF"/>
            <w:vAlign w:val="bottom"/>
          </w:tcPr>
          <w:p w14:paraId="7FA6418B" w14:textId="77777777" w:rsidR="00544A92" w:rsidRPr="00C57A66" w:rsidRDefault="00544A92" w:rsidP="00B34084">
            <w:pPr>
              <w:ind w:right="-1"/>
              <w:jc w:val="center"/>
              <w:rPr>
                <w:sz w:val="20"/>
                <w:szCs w:val="20"/>
              </w:rPr>
            </w:pPr>
            <w:r w:rsidRPr="00C57A66">
              <w:rPr>
                <w:sz w:val="20"/>
                <w:szCs w:val="20"/>
              </w:rPr>
              <w:t>04 1 01 92010</w:t>
            </w:r>
          </w:p>
        </w:tc>
        <w:tc>
          <w:tcPr>
            <w:tcW w:w="709" w:type="dxa"/>
            <w:shd w:val="clear" w:color="FFFFCC" w:fill="FFFFFF"/>
            <w:vAlign w:val="bottom"/>
          </w:tcPr>
          <w:p w14:paraId="282D7645" w14:textId="77777777" w:rsidR="00544A92" w:rsidRPr="00C57A66" w:rsidRDefault="00544A92" w:rsidP="00B34084">
            <w:pPr>
              <w:ind w:right="-1"/>
              <w:jc w:val="center"/>
              <w:rPr>
                <w:sz w:val="20"/>
                <w:szCs w:val="20"/>
              </w:rPr>
            </w:pPr>
            <w:r w:rsidRPr="00C57A66">
              <w:rPr>
                <w:sz w:val="20"/>
                <w:szCs w:val="20"/>
              </w:rPr>
              <w:t>100</w:t>
            </w:r>
          </w:p>
        </w:tc>
        <w:tc>
          <w:tcPr>
            <w:tcW w:w="1134" w:type="dxa"/>
            <w:shd w:val="clear" w:color="FFFFCC" w:fill="FFFFFF"/>
            <w:noWrap/>
            <w:vAlign w:val="bottom"/>
          </w:tcPr>
          <w:p w14:paraId="731F09CF" w14:textId="77777777" w:rsidR="00544A92" w:rsidRPr="00C57A66" w:rsidRDefault="00544A92" w:rsidP="00B34084">
            <w:pPr>
              <w:ind w:right="-1"/>
              <w:jc w:val="center"/>
              <w:rPr>
                <w:sz w:val="20"/>
                <w:szCs w:val="20"/>
              </w:rPr>
            </w:pPr>
            <w:r w:rsidRPr="00C57A66">
              <w:rPr>
                <w:sz w:val="20"/>
                <w:szCs w:val="20"/>
              </w:rPr>
              <w:t>6146</w:t>
            </w:r>
          </w:p>
        </w:tc>
        <w:tc>
          <w:tcPr>
            <w:tcW w:w="1134" w:type="dxa"/>
            <w:shd w:val="clear" w:color="FFFFCC" w:fill="FFFFFF"/>
            <w:vAlign w:val="bottom"/>
          </w:tcPr>
          <w:p w14:paraId="08C834C0" w14:textId="77777777" w:rsidR="00544A92" w:rsidRPr="00C57A66" w:rsidRDefault="00544A92" w:rsidP="00B34084">
            <w:pPr>
              <w:ind w:right="-1"/>
              <w:jc w:val="center"/>
              <w:rPr>
                <w:sz w:val="20"/>
                <w:szCs w:val="20"/>
              </w:rPr>
            </w:pPr>
          </w:p>
          <w:p w14:paraId="039C689E" w14:textId="77777777" w:rsidR="00544A92" w:rsidRPr="00C57A66" w:rsidRDefault="00544A92" w:rsidP="00B34084">
            <w:pPr>
              <w:ind w:right="-1"/>
              <w:jc w:val="center"/>
              <w:rPr>
                <w:sz w:val="20"/>
                <w:szCs w:val="20"/>
              </w:rPr>
            </w:pPr>
          </w:p>
          <w:p w14:paraId="22663816" w14:textId="77777777" w:rsidR="00544A92" w:rsidRPr="00C57A66" w:rsidRDefault="00544A92" w:rsidP="00B34084">
            <w:pPr>
              <w:ind w:right="-1"/>
              <w:jc w:val="center"/>
              <w:rPr>
                <w:sz w:val="20"/>
                <w:szCs w:val="20"/>
              </w:rPr>
            </w:pPr>
          </w:p>
          <w:p w14:paraId="468270CB" w14:textId="77777777" w:rsidR="00544A92" w:rsidRPr="00C57A66" w:rsidRDefault="00544A92" w:rsidP="00B34084">
            <w:pPr>
              <w:ind w:right="-1"/>
              <w:jc w:val="center"/>
              <w:rPr>
                <w:sz w:val="20"/>
                <w:szCs w:val="20"/>
              </w:rPr>
            </w:pPr>
            <w:r w:rsidRPr="00C57A66">
              <w:rPr>
                <w:sz w:val="20"/>
                <w:szCs w:val="20"/>
              </w:rPr>
              <w:t>7925</w:t>
            </w:r>
          </w:p>
        </w:tc>
        <w:tc>
          <w:tcPr>
            <w:tcW w:w="879" w:type="dxa"/>
            <w:shd w:val="clear" w:color="FFFFCC" w:fill="FFFFFF"/>
            <w:vAlign w:val="bottom"/>
          </w:tcPr>
          <w:p w14:paraId="152DFC8E" w14:textId="77777777" w:rsidR="00544A92" w:rsidRPr="00C57A66" w:rsidRDefault="00544A92" w:rsidP="00B34084">
            <w:pPr>
              <w:ind w:right="-1"/>
              <w:jc w:val="center"/>
              <w:rPr>
                <w:sz w:val="20"/>
                <w:szCs w:val="20"/>
              </w:rPr>
            </w:pPr>
          </w:p>
          <w:p w14:paraId="203EA124" w14:textId="77777777" w:rsidR="00544A92" w:rsidRPr="00C57A66" w:rsidRDefault="00544A92" w:rsidP="00B34084">
            <w:pPr>
              <w:ind w:right="-1"/>
              <w:jc w:val="center"/>
              <w:rPr>
                <w:sz w:val="20"/>
                <w:szCs w:val="20"/>
              </w:rPr>
            </w:pPr>
          </w:p>
          <w:p w14:paraId="1DB8957B" w14:textId="77777777" w:rsidR="00544A92" w:rsidRPr="00C57A66" w:rsidRDefault="00544A92" w:rsidP="00B34084">
            <w:pPr>
              <w:ind w:right="-1"/>
              <w:jc w:val="center"/>
              <w:rPr>
                <w:sz w:val="20"/>
                <w:szCs w:val="20"/>
              </w:rPr>
            </w:pPr>
          </w:p>
          <w:p w14:paraId="4D4B5A63" w14:textId="77777777" w:rsidR="00544A92" w:rsidRPr="00C57A66" w:rsidRDefault="00544A92" w:rsidP="00B34084">
            <w:pPr>
              <w:ind w:right="-1"/>
              <w:jc w:val="center"/>
              <w:rPr>
                <w:sz w:val="20"/>
                <w:szCs w:val="20"/>
              </w:rPr>
            </w:pPr>
            <w:r w:rsidRPr="00C57A66">
              <w:rPr>
                <w:sz w:val="20"/>
                <w:szCs w:val="20"/>
              </w:rPr>
              <w:t>8200</w:t>
            </w:r>
          </w:p>
        </w:tc>
      </w:tr>
      <w:tr w:rsidR="00544A92" w:rsidRPr="00C57A66" w14:paraId="68B99B25" w14:textId="77777777" w:rsidTr="00544A92">
        <w:trPr>
          <w:gridAfter w:val="2"/>
          <w:wAfter w:w="2977" w:type="dxa"/>
          <w:trHeight w:val="839"/>
        </w:trPr>
        <w:tc>
          <w:tcPr>
            <w:tcW w:w="4395" w:type="dxa"/>
            <w:shd w:val="clear" w:color="auto" w:fill="auto"/>
            <w:vAlign w:val="center"/>
          </w:tcPr>
          <w:p w14:paraId="085CC72D" w14:textId="77777777" w:rsidR="00544A92" w:rsidRPr="00C57A66" w:rsidRDefault="00544A92" w:rsidP="00B34084">
            <w:pPr>
              <w:ind w:right="-1"/>
              <w:rPr>
                <w:sz w:val="20"/>
                <w:szCs w:val="20"/>
              </w:rPr>
            </w:pPr>
            <w:r w:rsidRPr="00C57A66">
              <w:rPr>
                <w:sz w:val="20"/>
                <w:szCs w:val="20"/>
              </w:rPr>
              <w:t xml:space="preserve"> Закупка товаров, работ и услуг для обеспечения муниципальных нужд</w:t>
            </w:r>
          </w:p>
        </w:tc>
        <w:tc>
          <w:tcPr>
            <w:tcW w:w="709" w:type="dxa"/>
            <w:shd w:val="clear" w:color="FFFFCC" w:fill="FFFFFF"/>
            <w:vAlign w:val="bottom"/>
          </w:tcPr>
          <w:p w14:paraId="6A51B242" w14:textId="77777777" w:rsidR="00544A92" w:rsidRPr="00C57A66" w:rsidRDefault="00544A92" w:rsidP="00B34084">
            <w:pPr>
              <w:ind w:right="-1"/>
              <w:jc w:val="center"/>
              <w:rPr>
                <w:sz w:val="20"/>
                <w:szCs w:val="20"/>
              </w:rPr>
            </w:pPr>
            <w:r w:rsidRPr="00C57A66">
              <w:rPr>
                <w:sz w:val="20"/>
                <w:szCs w:val="20"/>
              </w:rPr>
              <w:t>01</w:t>
            </w:r>
          </w:p>
        </w:tc>
        <w:tc>
          <w:tcPr>
            <w:tcW w:w="567" w:type="dxa"/>
            <w:shd w:val="clear" w:color="FFFFCC" w:fill="FFFFFF"/>
            <w:vAlign w:val="bottom"/>
          </w:tcPr>
          <w:p w14:paraId="5B306E8F" w14:textId="77777777" w:rsidR="00544A92" w:rsidRPr="00C57A66" w:rsidRDefault="00544A92" w:rsidP="00B34084">
            <w:pPr>
              <w:ind w:right="-1"/>
              <w:jc w:val="center"/>
              <w:rPr>
                <w:sz w:val="20"/>
                <w:szCs w:val="20"/>
              </w:rPr>
            </w:pPr>
            <w:r w:rsidRPr="00C57A66">
              <w:rPr>
                <w:sz w:val="20"/>
                <w:szCs w:val="20"/>
              </w:rPr>
              <w:t>04</w:t>
            </w:r>
          </w:p>
        </w:tc>
        <w:tc>
          <w:tcPr>
            <w:tcW w:w="992" w:type="dxa"/>
            <w:shd w:val="clear" w:color="FFFFCC" w:fill="FFFFFF"/>
            <w:vAlign w:val="bottom"/>
          </w:tcPr>
          <w:p w14:paraId="6C0E42F5" w14:textId="77777777" w:rsidR="00544A92" w:rsidRPr="00C57A66" w:rsidRDefault="00544A92" w:rsidP="00B34084">
            <w:pPr>
              <w:ind w:right="-1"/>
              <w:jc w:val="center"/>
              <w:rPr>
                <w:sz w:val="20"/>
                <w:szCs w:val="20"/>
              </w:rPr>
            </w:pPr>
            <w:r w:rsidRPr="00C57A66">
              <w:rPr>
                <w:sz w:val="20"/>
                <w:szCs w:val="20"/>
              </w:rPr>
              <w:t>04 1 01 92010</w:t>
            </w:r>
          </w:p>
        </w:tc>
        <w:tc>
          <w:tcPr>
            <w:tcW w:w="709" w:type="dxa"/>
            <w:shd w:val="clear" w:color="auto" w:fill="auto"/>
            <w:vAlign w:val="bottom"/>
          </w:tcPr>
          <w:p w14:paraId="7A2B9721" w14:textId="77777777" w:rsidR="00544A92" w:rsidRPr="00C57A66" w:rsidRDefault="00544A92" w:rsidP="00B34084">
            <w:pPr>
              <w:ind w:right="-1"/>
              <w:jc w:val="center"/>
              <w:rPr>
                <w:color w:val="000000"/>
                <w:sz w:val="20"/>
                <w:szCs w:val="20"/>
              </w:rPr>
            </w:pPr>
            <w:r w:rsidRPr="00C57A66">
              <w:rPr>
                <w:color w:val="000000"/>
                <w:sz w:val="20"/>
                <w:szCs w:val="20"/>
              </w:rPr>
              <w:t>200</w:t>
            </w:r>
          </w:p>
        </w:tc>
        <w:tc>
          <w:tcPr>
            <w:tcW w:w="1134" w:type="dxa"/>
            <w:shd w:val="clear" w:color="FFFFCC" w:fill="FFFFFF"/>
            <w:noWrap/>
            <w:vAlign w:val="bottom"/>
          </w:tcPr>
          <w:p w14:paraId="7551BD01" w14:textId="77777777" w:rsidR="00544A92" w:rsidRPr="00C57A66" w:rsidRDefault="00544A92" w:rsidP="00B34084">
            <w:pPr>
              <w:ind w:right="-1"/>
              <w:jc w:val="center"/>
              <w:rPr>
                <w:sz w:val="20"/>
                <w:szCs w:val="20"/>
              </w:rPr>
            </w:pPr>
            <w:r w:rsidRPr="00C57A66">
              <w:rPr>
                <w:sz w:val="20"/>
                <w:szCs w:val="20"/>
              </w:rPr>
              <w:t>4812,68</w:t>
            </w:r>
          </w:p>
        </w:tc>
        <w:tc>
          <w:tcPr>
            <w:tcW w:w="1134" w:type="dxa"/>
            <w:shd w:val="clear" w:color="FFFFCC" w:fill="FFFFFF"/>
            <w:vAlign w:val="bottom"/>
          </w:tcPr>
          <w:p w14:paraId="5BCCBE7B" w14:textId="77777777" w:rsidR="00544A92" w:rsidRPr="00C57A66" w:rsidRDefault="00544A92" w:rsidP="00B34084">
            <w:pPr>
              <w:ind w:right="-1"/>
              <w:jc w:val="center"/>
              <w:rPr>
                <w:sz w:val="20"/>
                <w:szCs w:val="20"/>
              </w:rPr>
            </w:pPr>
          </w:p>
          <w:p w14:paraId="58B45CE8" w14:textId="77777777" w:rsidR="00544A92" w:rsidRPr="00C57A66" w:rsidRDefault="00544A92" w:rsidP="00B34084">
            <w:pPr>
              <w:ind w:right="-1"/>
              <w:jc w:val="center"/>
              <w:rPr>
                <w:sz w:val="20"/>
                <w:szCs w:val="20"/>
              </w:rPr>
            </w:pPr>
            <w:r w:rsidRPr="00C57A66">
              <w:rPr>
                <w:sz w:val="20"/>
                <w:szCs w:val="20"/>
              </w:rPr>
              <w:t>4725</w:t>
            </w:r>
          </w:p>
        </w:tc>
        <w:tc>
          <w:tcPr>
            <w:tcW w:w="879" w:type="dxa"/>
            <w:shd w:val="clear" w:color="FFFFCC" w:fill="FFFFFF"/>
            <w:vAlign w:val="bottom"/>
          </w:tcPr>
          <w:p w14:paraId="1A5D2386" w14:textId="77777777" w:rsidR="00544A92" w:rsidRPr="00C57A66" w:rsidRDefault="00544A92" w:rsidP="00B34084">
            <w:pPr>
              <w:ind w:right="-1"/>
              <w:jc w:val="center"/>
              <w:rPr>
                <w:sz w:val="20"/>
                <w:szCs w:val="20"/>
              </w:rPr>
            </w:pPr>
          </w:p>
          <w:p w14:paraId="02288D19" w14:textId="77777777" w:rsidR="00544A92" w:rsidRPr="00C57A66" w:rsidRDefault="00544A92" w:rsidP="00B34084">
            <w:pPr>
              <w:ind w:right="-1"/>
              <w:jc w:val="center"/>
              <w:rPr>
                <w:sz w:val="20"/>
                <w:szCs w:val="20"/>
              </w:rPr>
            </w:pPr>
            <w:r w:rsidRPr="00C57A66">
              <w:rPr>
                <w:sz w:val="20"/>
                <w:szCs w:val="20"/>
              </w:rPr>
              <w:t>5040</w:t>
            </w:r>
          </w:p>
        </w:tc>
      </w:tr>
      <w:tr w:rsidR="00544A92" w:rsidRPr="00C57A66" w14:paraId="46CD74C7" w14:textId="77777777" w:rsidTr="00544A92">
        <w:trPr>
          <w:gridAfter w:val="2"/>
          <w:wAfter w:w="2977" w:type="dxa"/>
          <w:trHeight w:val="70"/>
        </w:trPr>
        <w:tc>
          <w:tcPr>
            <w:tcW w:w="4395" w:type="dxa"/>
            <w:shd w:val="clear" w:color="auto" w:fill="auto"/>
            <w:vAlign w:val="center"/>
          </w:tcPr>
          <w:p w14:paraId="3381DAF2" w14:textId="77777777" w:rsidR="00544A92" w:rsidRPr="00C57A66" w:rsidRDefault="00544A92" w:rsidP="00B34084">
            <w:pPr>
              <w:ind w:right="-1"/>
              <w:rPr>
                <w:sz w:val="20"/>
                <w:szCs w:val="20"/>
              </w:rPr>
            </w:pPr>
            <w:r w:rsidRPr="00C57A66">
              <w:rPr>
                <w:sz w:val="20"/>
                <w:szCs w:val="20"/>
              </w:rPr>
              <w:t>Иные бюджетные ассигнования</w:t>
            </w:r>
          </w:p>
        </w:tc>
        <w:tc>
          <w:tcPr>
            <w:tcW w:w="709" w:type="dxa"/>
            <w:shd w:val="clear" w:color="FFFFCC" w:fill="FFFFFF"/>
            <w:vAlign w:val="bottom"/>
          </w:tcPr>
          <w:p w14:paraId="17B9541A" w14:textId="77777777" w:rsidR="00544A92" w:rsidRPr="00C57A66" w:rsidRDefault="00544A92" w:rsidP="00B34084">
            <w:pPr>
              <w:ind w:right="-1"/>
              <w:jc w:val="center"/>
              <w:rPr>
                <w:sz w:val="20"/>
                <w:szCs w:val="20"/>
              </w:rPr>
            </w:pPr>
            <w:r w:rsidRPr="00C57A66">
              <w:rPr>
                <w:sz w:val="20"/>
                <w:szCs w:val="20"/>
              </w:rPr>
              <w:t>01</w:t>
            </w:r>
          </w:p>
        </w:tc>
        <w:tc>
          <w:tcPr>
            <w:tcW w:w="567" w:type="dxa"/>
            <w:shd w:val="clear" w:color="FFFFCC" w:fill="FFFFFF"/>
            <w:vAlign w:val="bottom"/>
          </w:tcPr>
          <w:p w14:paraId="3BDC2949" w14:textId="77777777" w:rsidR="00544A92" w:rsidRPr="00C57A66" w:rsidRDefault="00544A92" w:rsidP="00B34084">
            <w:pPr>
              <w:ind w:right="-1"/>
              <w:jc w:val="center"/>
              <w:rPr>
                <w:sz w:val="20"/>
                <w:szCs w:val="20"/>
              </w:rPr>
            </w:pPr>
            <w:r w:rsidRPr="00C57A66">
              <w:rPr>
                <w:sz w:val="20"/>
                <w:szCs w:val="20"/>
              </w:rPr>
              <w:t>04</w:t>
            </w:r>
          </w:p>
        </w:tc>
        <w:tc>
          <w:tcPr>
            <w:tcW w:w="992" w:type="dxa"/>
            <w:shd w:val="clear" w:color="FFFFCC" w:fill="FFFFFF"/>
            <w:vAlign w:val="bottom"/>
          </w:tcPr>
          <w:p w14:paraId="0828A612" w14:textId="77777777" w:rsidR="00544A92" w:rsidRPr="00C57A66" w:rsidRDefault="00544A92" w:rsidP="00B34084">
            <w:pPr>
              <w:ind w:right="-1"/>
              <w:jc w:val="center"/>
              <w:rPr>
                <w:sz w:val="20"/>
                <w:szCs w:val="20"/>
              </w:rPr>
            </w:pPr>
            <w:r w:rsidRPr="00C57A66">
              <w:rPr>
                <w:sz w:val="20"/>
                <w:szCs w:val="20"/>
              </w:rPr>
              <w:t>04 1 01 92010</w:t>
            </w:r>
          </w:p>
        </w:tc>
        <w:tc>
          <w:tcPr>
            <w:tcW w:w="709" w:type="dxa"/>
            <w:shd w:val="clear" w:color="auto" w:fill="auto"/>
            <w:vAlign w:val="bottom"/>
          </w:tcPr>
          <w:p w14:paraId="1A77BE22" w14:textId="77777777" w:rsidR="00544A92" w:rsidRPr="00C57A66" w:rsidRDefault="00544A92" w:rsidP="00B34084">
            <w:pPr>
              <w:ind w:right="-1"/>
              <w:jc w:val="center"/>
              <w:rPr>
                <w:color w:val="000000"/>
                <w:sz w:val="20"/>
                <w:szCs w:val="20"/>
              </w:rPr>
            </w:pPr>
            <w:r w:rsidRPr="00C57A66">
              <w:rPr>
                <w:color w:val="000000"/>
                <w:sz w:val="20"/>
                <w:szCs w:val="20"/>
              </w:rPr>
              <w:t>800</w:t>
            </w:r>
          </w:p>
        </w:tc>
        <w:tc>
          <w:tcPr>
            <w:tcW w:w="1134" w:type="dxa"/>
            <w:shd w:val="clear" w:color="FFFFCC" w:fill="FFFFFF"/>
            <w:noWrap/>
            <w:vAlign w:val="bottom"/>
          </w:tcPr>
          <w:p w14:paraId="7EC5DDAA" w14:textId="77777777" w:rsidR="00544A92" w:rsidRPr="00C57A66" w:rsidRDefault="00544A92" w:rsidP="00B34084">
            <w:pPr>
              <w:ind w:right="-1"/>
              <w:jc w:val="center"/>
              <w:rPr>
                <w:sz w:val="20"/>
                <w:szCs w:val="20"/>
              </w:rPr>
            </w:pPr>
            <w:r w:rsidRPr="00C57A66">
              <w:rPr>
                <w:sz w:val="20"/>
                <w:szCs w:val="20"/>
              </w:rPr>
              <w:t>20</w:t>
            </w:r>
          </w:p>
        </w:tc>
        <w:tc>
          <w:tcPr>
            <w:tcW w:w="1134" w:type="dxa"/>
            <w:shd w:val="clear" w:color="FFFFCC" w:fill="FFFFFF"/>
            <w:vAlign w:val="bottom"/>
          </w:tcPr>
          <w:p w14:paraId="07D5AF42" w14:textId="77777777" w:rsidR="00544A92" w:rsidRPr="00C57A66" w:rsidRDefault="00544A92" w:rsidP="00B34084">
            <w:pPr>
              <w:ind w:right="-1"/>
              <w:jc w:val="center"/>
              <w:rPr>
                <w:sz w:val="20"/>
                <w:szCs w:val="20"/>
              </w:rPr>
            </w:pPr>
            <w:r w:rsidRPr="00C57A66">
              <w:rPr>
                <w:sz w:val="20"/>
                <w:szCs w:val="20"/>
              </w:rPr>
              <w:t>25</w:t>
            </w:r>
          </w:p>
        </w:tc>
        <w:tc>
          <w:tcPr>
            <w:tcW w:w="879" w:type="dxa"/>
            <w:shd w:val="clear" w:color="FFFFCC" w:fill="FFFFFF"/>
            <w:vAlign w:val="bottom"/>
          </w:tcPr>
          <w:p w14:paraId="2BB12B0E" w14:textId="77777777" w:rsidR="00544A92" w:rsidRPr="00C57A66" w:rsidRDefault="00544A92" w:rsidP="00B34084">
            <w:pPr>
              <w:ind w:right="-1"/>
              <w:jc w:val="center"/>
              <w:rPr>
                <w:sz w:val="20"/>
                <w:szCs w:val="20"/>
              </w:rPr>
            </w:pPr>
            <w:r w:rsidRPr="00C57A66">
              <w:rPr>
                <w:sz w:val="20"/>
                <w:szCs w:val="20"/>
              </w:rPr>
              <w:t>30,1</w:t>
            </w:r>
          </w:p>
        </w:tc>
      </w:tr>
      <w:tr w:rsidR="00544A92" w:rsidRPr="00C57A66" w14:paraId="5160E8BE" w14:textId="77777777" w:rsidTr="00544A92">
        <w:trPr>
          <w:gridAfter w:val="2"/>
          <w:wAfter w:w="2977" w:type="dxa"/>
          <w:trHeight w:val="70"/>
        </w:trPr>
        <w:tc>
          <w:tcPr>
            <w:tcW w:w="4395" w:type="dxa"/>
            <w:shd w:val="clear" w:color="auto" w:fill="auto"/>
            <w:vAlign w:val="center"/>
          </w:tcPr>
          <w:p w14:paraId="5305D514" w14:textId="77777777" w:rsidR="00544A92" w:rsidRPr="00C57A66" w:rsidRDefault="00544A92" w:rsidP="00B34084">
            <w:pPr>
              <w:ind w:right="-1"/>
              <w:rPr>
                <w:b/>
                <w:sz w:val="20"/>
                <w:szCs w:val="20"/>
              </w:rPr>
            </w:pPr>
            <w:r w:rsidRPr="00C57A66">
              <w:rPr>
                <w:b/>
                <w:sz w:val="20"/>
                <w:szCs w:val="20"/>
              </w:rPr>
              <w:t>Расходы на финансовое обеспечение деятельности председателя Контрольно-счетной палаты</w:t>
            </w:r>
          </w:p>
        </w:tc>
        <w:tc>
          <w:tcPr>
            <w:tcW w:w="709" w:type="dxa"/>
            <w:shd w:val="clear" w:color="FFFFCC" w:fill="FFFFFF"/>
            <w:vAlign w:val="bottom"/>
          </w:tcPr>
          <w:p w14:paraId="21CC317D" w14:textId="77777777" w:rsidR="00544A92" w:rsidRPr="00C57A66" w:rsidRDefault="00544A92" w:rsidP="00B34084">
            <w:pPr>
              <w:ind w:right="-1"/>
              <w:jc w:val="center"/>
              <w:rPr>
                <w:b/>
                <w:sz w:val="20"/>
                <w:szCs w:val="20"/>
              </w:rPr>
            </w:pPr>
            <w:r w:rsidRPr="00C57A66">
              <w:rPr>
                <w:b/>
                <w:sz w:val="20"/>
                <w:szCs w:val="20"/>
              </w:rPr>
              <w:t>01</w:t>
            </w:r>
          </w:p>
        </w:tc>
        <w:tc>
          <w:tcPr>
            <w:tcW w:w="567" w:type="dxa"/>
            <w:shd w:val="clear" w:color="FFFFCC" w:fill="FFFFFF"/>
            <w:vAlign w:val="bottom"/>
          </w:tcPr>
          <w:p w14:paraId="31935E5B" w14:textId="77777777" w:rsidR="00544A92" w:rsidRPr="00C57A66" w:rsidRDefault="00544A92" w:rsidP="00B34084">
            <w:pPr>
              <w:ind w:right="-1"/>
              <w:jc w:val="center"/>
              <w:rPr>
                <w:b/>
                <w:sz w:val="20"/>
                <w:szCs w:val="20"/>
              </w:rPr>
            </w:pPr>
            <w:r w:rsidRPr="00C57A66">
              <w:rPr>
                <w:b/>
                <w:sz w:val="20"/>
                <w:szCs w:val="20"/>
              </w:rPr>
              <w:t>06</w:t>
            </w:r>
          </w:p>
        </w:tc>
        <w:tc>
          <w:tcPr>
            <w:tcW w:w="992" w:type="dxa"/>
            <w:shd w:val="clear" w:color="FFFFCC" w:fill="FFFFFF"/>
            <w:vAlign w:val="bottom"/>
          </w:tcPr>
          <w:p w14:paraId="7D9789A5" w14:textId="77777777" w:rsidR="00544A92" w:rsidRPr="00C57A66" w:rsidRDefault="00544A92" w:rsidP="00B34084">
            <w:pPr>
              <w:ind w:right="-1"/>
              <w:jc w:val="center"/>
              <w:rPr>
                <w:b/>
                <w:sz w:val="20"/>
                <w:szCs w:val="20"/>
              </w:rPr>
            </w:pPr>
          </w:p>
        </w:tc>
        <w:tc>
          <w:tcPr>
            <w:tcW w:w="709" w:type="dxa"/>
            <w:shd w:val="clear" w:color="auto" w:fill="auto"/>
            <w:vAlign w:val="bottom"/>
          </w:tcPr>
          <w:p w14:paraId="39886ECF" w14:textId="77777777" w:rsidR="00544A92" w:rsidRPr="00C57A66" w:rsidRDefault="00544A92" w:rsidP="00B34084">
            <w:pPr>
              <w:ind w:right="-1"/>
              <w:jc w:val="center"/>
              <w:rPr>
                <w:b/>
                <w:color w:val="000000"/>
                <w:sz w:val="20"/>
                <w:szCs w:val="20"/>
              </w:rPr>
            </w:pPr>
          </w:p>
        </w:tc>
        <w:tc>
          <w:tcPr>
            <w:tcW w:w="1134" w:type="dxa"/>
            <w:shd w:val="clear" w:color="FFFFCC" w:fill="FFFFFF"/>
            <w:noWrap/>
            <w:vAlign w:val="bottom"/>
          </w:tcPr>
          <w:p w14:paraId="420FDC62" w14:textId="77777777" w:rsidR="00544A92" w:rsidRPr="00C57A66" w:rsidRDefault="00544A92" w:rsidP="00B34084">
            <w:pPr>
              <w:ind w:right="-1"/>
              <w:jc w:val="center"/>
              <w:rPr>
                <w:b/>
                <w:sz w:val="20"/>
                <w:szCs w:val="20"/>
              </w:rPr>
            </w:pPr>
            <w:r w:rsidRPr="00C57A66">
              <w:rPr>
                <w:b/>
                <w:sz w:val="20"/>
                <w:szCs w:val="20"/>
              </w:rPr>
              <w:t>190</w:t>
            </w:r>
          </w:p>
        </w:tc>
        <w:tc>
          <w:tcPr>
            <w:tcW w:w="1134" w:type="dxa"/>
            <w:shd w:val="clear" w:color="FFFFCC" w:fill="FFFFFF"/>
            <w:vAlign w:val="bottom"/>
          </w:tcPr>
          <w:p w14:paraId="758665A1" w14:textId="77777777" w:rsidR="00544A92" w:rsidRPr="00C57A66" w:rsidRDefault="00544A92" w:rsidP="00B34084">
            <w:pPr>
              <w:ind w:right="-1"/>
              <w:jc w:val="center"/>
              <w:rPr>
                <w:b/>
                <w:sz w:val="20"/>
                <w:szCs w:val="20"/>
              </w:rPr>
            </w:pPr>
            <w:r w:rsidRPr="00C57A66">
              <w:rPr>
                <w:b/>
                <w:sz w:val="20"/>
                <w:szCs w:val="20"/>
              </w:rPr>
              <w:t>0</w:t>
            </w:r>
          </w:p>
        </w:tc>
        <w:tc>
          <w:tcPr>
            <w:tcW w:w="879" w:type="dxa"/>
            <w:shd w:val="clear" w:color="FFFFCC" w:fill="FFFFFF"/>
            <w:vAlign w:val="bottom"/>
          </w:tcPr>
          <w:p w14:paraId="3FF5BD03" w14:textId="77777777" w:rsidR="00544A92" w:rsidRPr="00C57A66" w:rsidRDefault="00544A92" w:rsidP="00B34084">
            <w:pPr>
              <w:ind w:right="-1"/>
              <w:jc w:val="center"/>
              <w:rPr>
                <w:b/>
                <w:sz w:val="20"/>
                <w:szCs w:val="20"/>
              </w:rPr>
            </w:pPr>
            <w:r w:rsidRPr="00C57A66">
              <w:rPr>
                <w:b/>
                <w:sz w:val="20"/>
                <w:szCs w:val="20"/>
              </w:rPr>
              <w:t>0</w:t>
            </w:r>
          </w:p>
        </w:tc>
      </w:tr>
      <w:tr w:rsidR="00544A92" w:rsidRPr="00C57A66" w14:paraId="4C4DDBB4" w14:textId="77777777" w:rsidTr="00544A92">
        <w:trPr>
          <w:gridAfter w:val="2"/>
          <w:wAfter w:w="2977" w:type="dxa"/>
          <w:trHeight w:val="70"/>
        </w:trPr>
        <w:tc>
          <w:tcPr>
            <w:tcW w:w="4395" w:type="dxa"/>
            <w:shd w:val="clear" w:color="auto" w:fill="auto"/>
            <w:vAlign w:val="center"/>
          </w:tcPr>
          <w:p w14:paraId="0DCD93E6" w14:textId="77777777" w:rsidR="00544A92" w:rsidRPr="00C57A66" w:rsidRDefault="00544A92" w:rsidP="00B34084">
            <w:pPr>
              <w:ind w:right="-1"/>
              <w:rPr>
                <w:b/>
                <w:sz w:val="20"/>
                <w:szCs w:val="20"/>
              </w:rPr>
            </w:pPr>
            <w:r w:rsidRPr="00C57A66">
              <w:rPr>
                <w:sz w:val="20"/>
                <w:szCs w:val="20"/>
              </w:rPr>
              <w:t xml:space="preserve">Расходы на финансовое обеспечение деятельности председателя Контрольно-счетной палаты </w:t>
            </w:r>
          </w:p>
        </w:tc>
        <w:tc>
          <w:tcPr>
            <w:tcW w:w="709" w:type="dxa"/>
            <w:shd w:val="clear" w:color="FFFFCC" w:fill="FFFFFF"/>
            <w:vAlign w:val="bottom"/>
          </w:tcPr>
          <w:p w14:paraId="22AF8DFD" w14:textId="77777777" w:rsidR="00544A92" w:rsidRPr="00C57A66" w:rsidRDefault="00544A92" w:rsidP="00B34084">
            <w:pPr>
              <w:ind w:right="-1"/>
              <w:jc w:val="center"/>
              <w:rPr>
                <w:sz w:val="20"/>
                <w:szCs w:val="20"/>
              </w:rPr>
            </w:pPr>
            <w:r w:rsidRPr="00C57A66">
              <w:rPr>
                <w:sz w:val="20"/>
                <w:szCs w:val="20"/>
              </w:rPr>
              <w:t>01</w:t>
            </w:r>
          </w:p>
        </w:tc>
        <w:tc>
          <w:tcPr>
            <w:tcW w:w="567" w:type="dxa"/>
            <w:shd w:val="clear" w:color="FFFFCC" w:fill="FFFFFF"/>
            <w:vAlign w:val="bottom"/>
          </w:tcPr>
          <w:p w14:paraId="43E6D590" w14:textId="77777777" w:rsidR="00544A92" w:rsidRPr="00C57A66" w:rsidRDefault="00544A92" w:rsidP="00B34084">
            <w:pPr>
              <w:ind w:right="-1"/>
              <w:jc w:val="center"/>
              <w:rPr>
                <w:sz w:val="20"/>
                <w:szCs w:val="20"/>
              </w:rPr>
            </w:pPr>
            <w:r w:rsidRPr="00C57A66">
              <w:rPr>
                <w:sz w:val="20"/>
                <w:szCs w:val="20"/>
              </w:rPr>
              <w:t>06</w:t>
            </w:r>
          </w:p>
        </w:tc>
        <w:tc>
          <w:tcPr>
            <w:tcW w:w="992" w:type="dxa"/>
            <w:shd w:val="clear" w:color="FFFFCC" w:fill="FFFFFF"/>
            <w:vAlign w:val="bottom"/>
          </w:tcPr>
          <w:p w14:paraId="099BC710" w14:textId="77777777" w:rsidR="00544A92" w:rsidRPr="00C57A66" w:rsidRDefault="00544A92" w:rsidP="00B34084">
            <w:pPr>
              <w:ind w:right="-1"/>
              <w:jc w:val="center"/>
              <w:rPr>
                <w:sz w:val="20"/>
                <w:szCs w:val="20"/>
              </w:rPr>
            </w:pPr>
            <w:r w:rsidRPr="00C57A66">
              <w:rPr>
                <w:sz w:val="20"/>
                <w:szCs w:val="20"/>
              </w:rPr>
              <w:t>04 1 01 92050</w:t>
            </w:r>
          </w:p>
        </w:tc>
        <w:tc>
          <w:tcPr>
            <w:tcW w:w="709" w:type="dxa"/>
            <w:shd w:val="clear" w:color="auto" w:fill="auto"/>
            <w:vAlign w:val="bottom"/>
          </w:tcPr>
          <w:p w14:paraId="38306ACF" w14:textId="77777777" w:rsidR="00544A92" w:rsidRPr="00C57A66" w:rsidRDefault="00544A92" w:rsidP="00B34084">
            <w:pPr>
              <w:ind w:right="-1"/>
              <w:jc w:val="center"/>
              <w:rPr>
                <w:color w:val="000000"/>
                <w:sz w:val="20"/>
                <w:szCs w:val="20"/>
              </w:rPr>
            </w:pPr>
            <w:r w:rsidRPr="00C57A66">
              <w:rPr>
                <w:color w:val="000000"/>
                <w:sz w:val="20"/>
                <w:szCs w:val="20"/>
              </w:rPr>
              <w:t>000</w:t>
            </w:r>
          </w:p>
        </w:tc>
        <w:tc>
          <w:tcPr>
            <w:tcW w:w="1134" w:type="dxa"/>
            <w:shd w:val="clear" w:color="FFFFCC" w:fill="FFFFFF"/>
            <w:noWrap/>
            <w:vAlign w:val="bottom"/>
          </w:tcPr>
          <w:p w14:paraId="347E514E" w14:textId="77777777" w:rsidR="00544A92" w:rsidRPr="00C57A66" w:rsidRDefault="00544A92" w:rsidP="00B34084">
            <w:pPr>
              <w:ind w:right="-1"/>
              <w:jc w:val="center"/>
              <w:rPr>
                <w:sz w:val="20"/>
                <w:szCs w:val="20"/>
              </w:rPr>
            </w:pPr>
            <w:r w:rsidRPr="00C57A66">
              <w:rPr>
                <w:sz w:val="20"/>
                <w:szCs w:val="20"/>
              </w:rPr>
              <w:t>190</w:t>
            </w:r>
          </w:p>
        </w:tc>
        <w:tc>
          <w:tcPr>
            <w:tcW w:w="1134" w:type="dxa"/>
            <w:shd w:val="clear" w:color="FFFFCC" w:fill="FFFFFF"/>
            <w:vAlign w:val="bottom"/>
          </w:tcPr>
          <w:p w14:paraId="6D01E976" w14:textId="77777777" w:rsidR="00544A92" w:rsidRPr="00C57A66" w:rsidRDefault="00544A92" w:rsidP="00B34084">
            <w:pPr>
              <w:ind w:right="-1"/>
              <w:jc w:val="center"/>
              <w:rPr>
                <w:sz w:val="20"/>
                <w:szCs w:val="20"/>
              </w:rPr>
            </w:pPr>
          </w:p>
          <w:p w14:paraId="7D6642AF" w14:textId="77777777" w:rsidR="00544A92" w:rsidRPr="00C57A66" w:rsidRDefault="00544A92" w:rsidP="00B34084">
            <w:pPr>
              <w:ind w:right="-1"/>
              <w:jc w:val="center"/>
              <w:rPr>
                <w:sz w:val="20"/>
                <w:szCs w:val="20"/>
              </w:rPr>
            </w:pPr>
          </w:p>
          <w:p w14:paraId="5719264A" w14:textId="77777777" w:rsidR="00544A92" w:rsidRPr="00C57A66" w:rsidRDefault="00544A92" w:rsidP="00B34084">
            <w:pPr>
              <w:ind w:right="-1"/>
              <w:jc w:val="center"/>
              <w:rPr>
                <w:sz w:val="20"/>
                <w:szCs w:val="20"/>
              </w:rPr>
            </w:pPr>
          </w:p>
          <w:p w14:paraId="7ADEC251" w14:textId="77777777" w:rsidR="00544A92" w:rsidRPr="00C57A66" w:rsidRDefault="00544A92" w:rsidP="00B34084">
            <w:pPr>
              <w:ind w:right="-1"/>
              <w:jc w:val="center"/>
              <w:rPr>
                <w:sz w:val="20"/>
                <w:szCs w:val="20"/>
              </w:rPr>
            </w:pPr>
          </w:p>
          <w:p w14:paraId="4ED18AAC" w14:textId="77777777" w:rsidR="00544A92" w:rsidRPr="00C57A66" w:rsidRDefault="00544A92" w:rsidP="00B34084">
            <w:pPr>
              <w:ind w:right="-1"/>
              <w:jc w:val="center"/>
              <w:rPr>
                <w:sz w:val="20"/>
                <w:szCs w:val="20"/>
              </w:rPr>
            </w:pPr>
            <w:r w:rsidRPr="00C57A66">
              <w:rPr>
                <w:sz w:val="20"/>
                <w:szCs w:val="20"/>
              </w:rPr>
              <w:t>0</w:t>
            </w:r>
          </w:p>
        </w:tc>
        <w:tc>
          <w:tcPr>
            <w:tcW w:w="879" w:type="dxa"/>
            <w:shd w:val="clear" w:color="FFFFCC" w:fill="FFFFFF"/>
            <w:vAlign w:val="bottom"/>
          </w:tcPr>
          <w:p w14:paraId="57C1BC07" w14:textId="77777777" w:rsidR="00544A92" w:rsidRPr="00C57A66" w:rsidRDefault="00544A92" w:rsidP="00B34084">
            <w:pPr>
              <w:ind w:right="-1"/>
              <w:jc w:val="center"/>
              <w:rPr>
                <w:sz w:val="20"/>
                <w:szCs w:val="20"/>
              </w:rPr>
            </w:pPr>
          </w:p>
          <w:p w14:paraId="3E5746B0" w14:textId="77777777" w:rsidR="00544A92" w:rsidRPr="00C57A66" w:rsidRDefault="00544A92" w:rsidP="00B34084">
            <w:pPr>
              <w:ind w:right="-1"/>
              <w:jc w:val="center"/>
              <w:rPr>
                <w:sz w:val="20"/>
                <w:szCs w:val="20"/>
              </w:rPr>
            </w:pPr>
          </w:p>
          <w:p w14:paraId="353FA83A" w14:textId="77777777" w:rsidR="00544A92" w:rsidRPr="00C57A66" w:rsidRDefault="00544A92" w:rsidP="00B34084">
            <w:pPr>
              <w:ind w:right="-1"/>
              <w:jc w:val="center"/>
              <w:rPr>
                <w:sz w:val="20"/>
                <w:szCs w:val="20"/>
              </w:rPr>
            </w:pPr>
          </w:p>
          <w:p w14:paraId="66258E30" w14:textId="77777777" w:rsidR="00544A92" w:rsidRPr="00C57A66" w:rsidRDefault="00544A92" w:rsidP="00B34084">
            <w:pPr>
              <w:ind w:right="-1"/>
              <w:jc w:val="center"/>
              <w:rPr>
                <w:sz w:val="20"/>
                <w:szCs w:val="20"/>
              </w:rPr>
            </w:pPr>
          </w:p>
          <w:p w14:paraId="49CCAE77" w14:textId="77777777" w:rsidR="00544A92" w:rsidRPr="00C57A66" w:rsidRDefault="00544A92" w:rsidP="00B34084">
            <w:pPr>
              <w:ind w:right="-1"/>
              <w:jc w:val="center"/>
              <w:rPr>
                <w:sz w:val="20"/>
                <w:szCs w:val="20"/>
              </w:rPr>
            </w:pPr>
            <w:r w:rsidRPr="00C57A66">
              <w:rPr>
                <w:sz w:val="20"/>
                <w:szCs w:val="20"/>
              </w:rPr>
              <w:t>0</w:t>
            </w:r>
          </w:p>
        </w:tc>
      </w:tr>
      <w:tr w:rsidR="00544A92" w:rsidRPr="00C57A66" w14:paraId="6C49007B" w14:textId="77777777" w:rsidTr="00544A92">
        <w:trPr>
          <w:gridAfter w:val="2"/>
          <w:wAfter w:w="2977" w:type="dxa"/>
          <w:trHeight w:val="1639"/>
        </w:trPr>
        <w:tc>
          <w:tcPr>
            <w:tcW w:w="4395" w:type="dxa"/>
            <w:shd w:val="clear" w:color="auto" w:fill="auto"/>
            <w:vAlign w:val="center"/>
          </w:tcPr>
          <w:p w14:paraId="61F26560" w14:textId="77777777" w:rsidR="00544A92" w:rsidRPr="00C57A66" w:rsidRDefault="00544A92" w:rsidP="00B34084">
            <w:pPr>
              <w:ind w:right="-1"/>
              <w:rPr>
                <w:sz w:val="20"/>
                <w:szCs w:val="20"/>
              </w:rPr>
            </w:pPr>
            <w:r w:rsidRPr="00C57A66">
              <w:rPr>
                <w:sz w:val="20"/>
                <w:szCs w:val="20"/>
              </w:rPr>
              <w:lastRenderedPageBreak/>
              <w:t>Межбюджетные трансферты</w:t>
            </w:r>
          </w:p>
        </w:tc>
        <w:tc>
          <w:tcPr>
            <w:tcW w:w="709" w:type="dxa"/>
            <w:shd w:val="clear" w:color="FFFFCC" w:fill="FFFFFF"/>
            <w:vAlign w:val="bottom"/>
          </w:tcPr>
          <w:p w14:paraId="2B27FDAD" w14:textId="77777777" w:rsidR="00544A92" w:rsidRPr="00C57A66" w:rsidRDefault="00544A92" w:rsidP="00B34084">
            <w:pPr>
              <w:ind w:right="-1"/>
              <w:jc w:val="center"/>
              <w:rPr>
                <w:sz w:val="20"/>
                <w:szCs w:val="20"/>
              </w:rPr>
            </w:pPr>
            <w:r w:rsidRPr="00C57A66">
              <w:rPr>
                <w:sz w:val="20"/>
                <w:szCs w:val="20"/>
              </w:rPr>
              <w:t>01</w:t>
            </w:r>
          </w:p>
        </w:tc>
        <w:tc>
          <w:tcPr>
            <w:tcW w:w="567" w:type="dxa"/>
            <w:shd w:val="clear" w:color="FFFFCC" w:fill="FFFFFF"/>
            <w:vAlign w:val="bottom"/>
          </w:tcPr>
          <w:p w14:paraId="383B9B9B" w14:textId="77777777" w:rsidR="00544A92" w:rsidRPr="00C57A66" w:rsidRDefault="00544A92" w:rsidP="00B34084">
            <w:pPr>
              <w:ind w:right="-1"/>
              <w:jc w:val="center"/>
              <w:rPr>
                <w:sz w:val="20"/>
                <w:szCs w:val="20"/>
              </w:rPr>
            </w:pPr>
            <w:r w:rsidRPr="00C57A66">
              <w:rPr>
                <w:sz w:val="20"/>
                <w:szCs w:val="20"/>
              </w:rPr>
              <w:t>06</w:t>
            </w:r>
          </w:p>
        </w:tc>
        <w:tc>
          <w:tcPr>
            <w:tcW w:w="992" w:type="dxa"/>
            <w:shd w:val="clear" w:color="FFFFCC" w:fill="FFFFFF"/>
            <w:vAlign w:val="bottom"/>
          </w:tcPr>
          <w:p w14:paraId="61CD6744" w14:textId="77777777" w:rsidR="00544A92" w:rsidRPr="00C57A66" w:rsidRDefault="00544A92" w:rsidP="00B34084">
            <w:pPr>
              <w:ind w:right="-1"/>
              <w:jc w:val="center"/>
              <w:rPr>
                <w:sz w:val="20"/>
                <w:szCs w:val="20"/>
              </w:rPr>
            </w:pPr>
            <w:r w:rsidRPr="00C57A66">
              <w:rPr>
                <w:sz w:val="20"/>
                <w:szCs w:val="20"/>
              </w:rPr>
              <w:t>04 1 01 92050</w:t>
            </w:r>
          </w:p>
        </w:tc>
        <w:tc>
          <w:tcPr>
            <w:tcW w:w="709" w:type="dxa"/>
            <w:shd w:val="clear" w:color="auto" w:fill="auto"/>
            <w:vAlign w:val="bottom"/>
          </w:tcPr>
          <w:p w14:paraId="1FFF935E" w14:textId="77777777" w:rsidR="00544A92" w:rsidRPr="00C57A66" w:rsidRDefault="00544A92" w:rsidP="00B34084">
            <w:pPr>
              <w:ind w:right="-1"/>
              <w:jc w:val="center"/>
              <w:rPr>
                <w:color w:val="000000"/>
                <w:sz w:val="20"/>
                <w:szCs w:val="20"/>
              </w:rPr>
            </w:pPr>
            <w:r w:rsidRPr="00C57A66">
              <w:rPr>
                <w:color w:val="000000"/>
                <w:sz w:val="20"/>
                <w:szCs w:val="20"/>
              </w:rPr>
              <w:t>500</w:t>
            </w:r>
          </w:p>
        </w:tc>
        <w:tc>
          <w:tcPr>
            <w:tcW w:w="1134" w:type="dxa"/>
            <w:shd w:val="clear" w:color="FFFFCC" w:fill="FFFFFF"/>
            <w:noWrap/>
            <w:vAlign w:val="bottom"/>
          </w:tcPr>
          <w:p w14:paraId="2AC533B3" w14:textId="77777777" w:rsidR="00544A92" w:rsidRPr="00C57A66" w:rsidRDefault="00544A92" w:rsidP="00B34084">
            <w:pPr>
              <w:ind w:right="-1"/>
              <w:jc w:val="center"/>
              <w:rPr>
                <w:sz w:val="20"/>
                <w:szCs w:val="20"/>
              </w:rPr>
            </w:pPr>
            <w:r w:rsidRPr="00C57A66">
              <w:rPr>
                <w:sz w:val="20"/>
                <w:szCs w:val="20"/>
              </w:rPr>
              <w:t>190</w:t>
            </w:r>
          </w:p>
        </w:tc>
        <w:tc>
          <w:tcPr>
            <w:tcW w:w="1134" w:type="dxa"/>
            <w:shd w:val="clear" w:color="FFFFCC" w:fill="FFFFFF"/>
            <w:vAlign w:val="bottom"/>
          </w:tcPr>
          <w:p w14:paraId="6A5D167E" w14:textId="77777777" w:rsidR="00544A92" w:rsidRPr="00C57A66" w:rsidRDefault="00544A92" w:rsidP="00B34084">
            <w:pPr>
              <w:ind w:right="-1"/>
              <w:jc w:val="center"/>
              <w:rPr>
                <w:sz w:val="20"/>
                <w:szCs w:val="20"/>
              </w:rPr>
            </w:pPr>
          </w:p>
          <w:p w14:paraId="1034D005" w14:textId="77777777" w:rsidR="00544A92" w:rsidRPr="00C57A66" w:rsidRDefault="00544A92" w:rsidP="00B34084">
            <w:pPr>
              <w:ind w:right="-1"/>
              <w:jc w:val="center"/>
              <w:rPr>
                <w:sz w:val="20"/>
                <w:szCs w:val="20"/>
              </w:rPr>
            </w:pPr>
          </w:p>
          <w:p w14:paraId="551D070A" w14:textId="77777777" w:rsidR="00544A92" w:rsidRPr="00C57A66" w:rsidRDefault="00544A92" w:rsidP="00B34084">
            <w:pPr>
              <w:ind w:right="-1"/>
              <w:jc w:val="center"/>
              <w:rPr>
                <w:sz w:val="20"/>
                <w:szCs w:val="20"/>
              </w:rPr>
            </w:pPr>
          </w:p>
          <w:p w14:paraId="55A3DF73" w14:textId="77777777" w:rsidR="00544A92" w:rsidRPr="00C57A66" w:rsidRDefault="00544A92" w:rsidP="00B34084">
            <w:pPr>
              <w:ind w:right="-1"/>
              <w:jc w:val="center"/>
              <w:rPr>
                <w:sz w:val="20"/>
                <w:szCs w:val="20"/>
              </w:rPr>
            </w:pPr>
          </w:p>
          <w:p w14:paraId="0AC0304C" w14:textId="77777777" w:rsidR="00544A92" w:rsidRPr="00C57A66" w:rsidRDefault="00544A92" w:rsidP="00B34084">
            <w:pPr>
              <w:ind w:right="-1"/>
              <w:jc w:val="center"/>
              <w:rPr>
                <w:sz w:val="20"/>
                <w:szCs w:val="20"/>
              </w:rPr>
            </w:pPr>
            <w:r w:rsidRPr="00C57A66">
              <w:rPr>
                <w:sz w:val="20"/>
                <w:szCs w:val="20"/>
              </w:rPr>
              <w:t>0</w:t>
            </w:r>
          </w:p>
        </w:tc>
        <w:tc>
          <w:tcPr>
            <w:tcW w:w="879" w:type="dxa"/>
            <w:shd w:val="clear" w:color="FFFFCC" w:fill="FFFFFF"/>
            <w:vAlign w:val="bottom"/>
          </w:tcPr>
          <w:p w14:paraId="0A098E35" w14:textId="77777777" w:rsidR="00544A92" w:rsidRPr="00C57A66" w:rsidRDefault="00544A92" w:rsidP="00B34084">
            <w:pPr>
              <w:ind w:right="-1"/>
              <w:jc w:val="center"/>
              <w:rPr>
                <w:sz w:val="20"/>
                <w:szCs w:val="20"/>
              </w:rPr>
            </w:pPr>
          </w:p>
          <w:p w14:paraId="2BA13C61" w14:textId="77777777" w:rsidR="00544A92" w:rsidRPr="00C57A66" w:rsidRDefault="00544A92" w:rsidP="00B34084">
            <w:pPr>
              <w:ind w:right="-1"/>
              <w:jc w:val="center"/>
              <w:rPr>
                <w:sz w:val="20"/>
                <w:szCs w:val="20"/>
              </w:rPr>
            </w:pPr>
          </w:p>
          <w:p w14:paraId="639626C2" w14:textId="77777777" w:rsidR="00544A92" w:rsidRPr="00C57A66" w:rsidRDefault="00544A92" w:rsidP="00B34084">
            <w:pPr>
              <w:ind w:right="-1"/>
              <w:jc w:val="center"/>
              <w:rPr>
                <w:sz w:val="20"/>
                <w:szCs w:val="20"/>
              </w:rPr>
            </w:pPr>
          </w:p>
          <w:p w14:paraId="1259D24C" w14:textId="77777777" w:rsidR="00544A92" w:rsidRPr="00C57A66" w:rsidRDefault="00544A92" w:rsidP="00B34084">
            <w:pPr>
              <w:ind w:right="-1"/>
              <w:jc w:val="center"/>
              <w:rPr>
                <w:sz w:val="20"/>
                <w:szCs w:val="20"/>
              </w:rPr>
            </w:pPr>
          </w:p>
          <w:p w14:paraId="1AE55DB7" w14:textId="77777777" w:rsidR="00544A92" w:rsidRPr="00C57A66" w:rsidRDefault="00544A92" w:rsidP="00B34084">
            <w:pPr>
              <w:ind w:right="-1"/>
              <w:jc w:val="center"/>
              <w:rPr>
                <w:sz w:val="20"/>
                <w:szCs w:val="20"/>
              </w:rPr>
            </w:pPr>
            <w:r w:rsidRPr="00C57A66">
              <w:rPr>
                <w:sz w:val="20"/>
                <w:szCs w:val="20"/>
              </w:rPr>
              <w:t>0</w:t>
            </w:r>
          </w:p>
        </w:tc>
      </w:tr>
      <w:tr w:rsidR="00544A92" w:rsidRPr="00C57A66" w14:paraId="2341FD3E" w14:textId="77777777" w:rsidTr="00544A92">
        <w:trPr>
          <w:gridAfter w:val="2"/>
          <w:wAfter w:w="2977" w:type="dxa"/>
          <w:trHeight w:val="339"/>
        </w:trPr>
        <w:tc>
          <w:tcPr>
            <w:tcW w:w="4395" w:type="dxa"/>
            <w:shd w:val="clear" w:color="auto" w:fill="auto"/>
            <w:vAlign w:val="center"/>
          </w:tcPr>
          <w:p w14:paraId="47A46811" w14:textId="77777777" w:rsidR="00544A92" w:rsidRPr="00C57A66" w:rsidRDefault="00544A92" w:rsidP="00B34084">
            <w:pPr>
              <w:ind w:right="-1"/>
              <w:rPr>
                <w:b/>
                <w:sz w:val="20"/>
                <w:szCs w:val="20"/>
              </w:rPr>
            </w:pPr>
            <w:r w:rsidRPr="00C57A66">
              <w:rPr>
                <w:b/>
                <w:sz w:val="20"/>
                <w:szCs w:val="20"/>
              </w:rPr>
              <w:t>Резервные фонды</w:t>
            </w:r>
          </w:p>
        </w:tc>
        <w:tc>
          <w:tcPr>
            <w:tcW w:w="709" w:type="dxa"/>
            <w:shd w:val="clear" w:color="FFFFCC" w:fill="FFFFFF"/>
            <w:vAlign w:val="bottom"/>
          </w:tcPr>
          <w:p w14:paraId="093937E9" w14:textId="77777777" w:rsidR="00544A92" w:rsidRPr="00C57A66" w:rsidRDefault="00544A92" w:rsidP="00B34084">
            <w:pPr>
              <w:ind w:right="-1"/>
              <w:jc w:val="center"/>
              <w:rPr>
                <w:b/>
                <w:sz w:val="20"/>
                <w:szCs w:val="20"/>
              </w:rPr>
            </w:pPr>
            <w:r w:rsidRPr="00C57A66">
              <w:rPr>
                <w:b/>
                <w:sz w:val="20"/>
                <w:szCs w:val="20"/>
              </w:rPr>
              <w:t>01</w:t>
            </w:r>
          </w:p>
        </w:tc>
        <w:tc>
          <w:tcPr>
            <w:tcW w:w="567" w:type="dxa"/>
            <w:shd w:val="clear" w:color="FFFFCC" w:fill="FFFFFF"/>
            <w:vAlign w:val="bottom"/>
          </w:tcPr>
          <w:p w14:paraId="7322900D" w14:textId="77777777" w:rsidR="00544A92" w:rsidRPr="00C57A66" w:rsidRDefault="00544A92" w:rsidP="00B34084">
            <w:pPr>
              <w:ind w:right="-1"/>
              <w:jc w:val="center"/>
              <w:rPr>
                <w:b/>
                <w:sz w:val="20"/>
                <w:szCs w:val="20"/>
              </w:rPr>
            </w:pPr>
            <w:r w:rsidRPr="00C57A66">
              <w:rPr>
                <w:b/>
                <w:sz w:val="20"/>
                <w:szCs w:val="20"/>
              </w:rPr>
              <w:t>11</w:t>
            </w:r>
          </w:p>
        </w:tc>
        <w:tc>
          <w:tcPr>
            <w:tcW w:w="992" w:type="dxa"/>
            <w:shd w:val="clear" w:color="FFFFCC" w:fill="FFFFFF"/>
            <w:vAlign w:val="bottom"/>
          </w:tcPr>
          <w:p w14:paraId="0FFD3B96" w14:textId="77777777" w:rsidR="00544A92" w:rsidRPr="00C57A66" w:rsidRDefault="00544A92" w:rsidP="00B34084">
            <w:pPr>
              <w:ind w:right="-1"/>
              <w:jc w:val="center"/>
              <w:rPr>
                <w:b/>
                <w:sz w:val="20"/>
                <w:szCs w:val="20"/>
              </w:rPr>
            </w:pPr>
          </w:p>
        </w:tc>
        <w:tc>
          <w:tcPr>
            <w:tcW w:w="709" w:type="dxa"/>
            <w:shd w:val="clear" w:color="auto" w:fill="auto"/>
            <w:vAlign w:val="bottom"/>
          </w:tcPr>
          <w:p w14:paraId="00E39C86" w14:textId="77777777" w:rsidR="00544A92" w:rsidRPr="00C57A66" w:rsidRDefault="00544A92" w:rsidP="00B34084">
            <w:pPr>
              <w:ind w:right="-1"/>
              <w:jc w:val="center"/>
              <w:rPr>
                <w:b/>
                <w:color w:val="000000"/>
                <w:sz w:val="20"/>
                <w:szCs w:val="20"/>
              </w:rPr>
            </w:pPr>
          </w:p>
        </w:tc>
        <w:tc>
          <w:tcPr>
            <w:tcW w:w="1134" w:type="dxa"/>
            <w:shd w:val="clear" w:color="FFFFCC" w:fill="FFFFFF"/>
            <w:noWrap/>
            <w:vAlign w:val="bottom"/>
          </w:tcPr>
          <w:p w14:paraId="36F8688B" w14:textId="77777777" w:rsidR="00544A92" w:rsidRPr="00C57A66" w:rsidRDefault="00544A92" w:rsidP="00B34084">
            <w:pPr>
              <w:ind w:right="-1"/>
              <w:jc w:val="center"/>
              <w:rPr>
                <w:b/>
                <w:sz w:val="20"/>
                <w:szCs w:val="20"/>
              </w:rPr>
            </w:pPr>
            <w:r w:rsidRPr="00C57A66">
              <w:rPr>
                <w:b/>
                <w:sz w:val="20"/>
                <w:szCs w:val="20"/>
              </w:rPr>
              <w:t>100,0</w:t>
            </w:r>
          </w:p>
        </w:tc>
        <w:tc>
          <w:tcPr>
            <w:tcW w:w="1134" w:type="dxa"/>
            <w:shd w:val="clear" w:color="FFFFCC" w:fill="FFFFFF"/>
            <w:vAlign w:val="bottom"/>
          </w:tcPr>
          <w:p w14:paraId="72CF683F" w14:textId="77777777" w:rsidR="00544A92" w:rsidRPr="00C57A66" w:rsidRDefault="00544A92" w:rsidP="00B34084">
            <w:pPr>
              <w:ind w:right="-1"/>
              <w:jc w:val="center"/>
              <w:rPr>
                <w:b/>
                <w:sz w:val="20"/>
                <w:szCs w:val="20"/>
              </w:rPr>
            </w:pPr>
            <w:r w:rsidRPr="00C57A66">
              <w:rPr>
                <w:b/>
                <w:sz w:val="20"/>
                <w:szCs w:val="20"/>
              </w:rPr>
              <w:t>100,0</w:t>
            </w:r>
          </w:p>
        </w:tc>
        <w:tc>
          <w:tcPr>
            <w:tcW w:w="879" w:type="dxa"/>
            <w:shd w:val="clear" w:color="FFFFCC" w:fill="FFFFFF"/>
            <w:vAlign w:val="bottom"/>
          </w:tcPr>
          <w:p w14:paraId="19DF36B2" w14:textId="77777777" w:rsidR="00544A92" w:rsidRPr="00C57A66" w:rsidRDefault="00544A92" w:rsidP="00B34084">
            <w:pPr>
              <w:ind w:right="-1"/>
              <w:jc w:val="center"/>
              <w:rPr>
                <w:b/>
                <w:sz w:val="20"/>
                <w:szCs w:val="20"/>
              </w:rPr>
            </w:pPr>
            <w:r w:rsidRPr="00C57A66">
              <w:rPr>
                <w:b/>
                <w:sz w:val="20"/>
                <w:szCs w:val="20"/>
              </w:rPr>
              <w:t>100,0</w:t>
            </w:r>
          </w:p>
        </w:tc>
      </w:tr>
      <w:tr w:rsidR="00544A92" w:rsidRPr="00C57A66" w14:paraId="02A23409" w14:textId="77777777" w:rsidTr="00544A92">
        <w:trPr>
          <w:gridAfter w:val="2"/>
          <w:wAfter w:w="2977" w:type="dxa"/>
          <w:trHeight w:val="3193"/>
        </w:trPr>
        <w:tc>
          <w:tcPr>
            <w:tcW w:w="4395" w:type="dxa"/>
            <w:shd w:val="clear" w:color="auto" w:fill="auto"/>
            <w:vAlign w:val="center"/>
          </w:tcPr>
          <w:p w14:paraId="359CFE4E" w14:textId="77777777" w:rsidR="00544A92" w:rsidRPr="00C57A66" w:rsidRDefault="00544A92" w:rsidP="00B34084">
            <w:pPr>
              <w:ind w:right="-1"/>
              <w:rPr>
                <w:sz w:val="20"/>
                <w:szCs w:val="20"/>
              </w:rPr>
            </w:pPr>
            <w:r w:rsidRPr="00C57A66">
              <w:rPr>
                <w:sz w:val="20"/>
                <w:szCs w:val="20"/>
              </w:rPr>
              <w:t xml:space="preserve"> Мероприятия по управлению резервным фондом в рамках подпрограммы "Обеспечение реализации муниципальной программы" муниципальной программы "Муниципальное управление" </w:t>
            </w:r>
            <w:r w:rsidRPr="00C57A66">
              <w:rPr>
                <w:color w:val="000000"/>
                <w:sz w:val="20"/>
                <w:szCs w:val="20"/>
                <w:shd w:val="clear" w:color="auto" w:fill="FFFFFF"/>
              </w:rPr>
              <w:t>(проведение аварийно-восстановительных работ и иных мероприятий, связанных с предупреждением и ликвидацией  последствий стихийных бедствий и других чрезвычайных ситуаций)</w:t>
            </w:r>
            <w:r w:rsidRPr="00C57A66">
              <w:rPr>
                <w:sz w:val="20"/>
                <w:szCs w:val="20"/>
              </w:rPr>
              <w:t xml:space="preserve"> (</w:t>
            </w:r>
            <w:r w:rsidRPr="00C57A66">
              <w:rPr>
                <w:color w:val="000000"/>
                <w:sz w:val="20"/>
                <w:szCs w:val="20"/>
                <w:shd w:val="clear" w:color="auto" w:fill="FFFFFF"/>
              </w:rPr>
              <w:t>Иные бюджетные ассигнования</w:t>
            </w:r>
            <w:r w:rsidRPr="00C57A66">
              <w:rPr>
                <w:sz w:val="20"/>
                <w:szCs w:val="20"/>
              </w:rPr>
              <w:t>)</w:t>
            </w:r>
          </w:p>
        </w:tc>
        <w:tc>
          <w:tcPr>
            <w:tcW w:w="709" w:type="dxa"/>
            <w:shd w:val="clear" w:color="FFFFCC" w:fill="FFFFFF"/>
            <w:vAlign w:val="bottom"/>
          </w:tcPr>
          <w:p w14:paraId="62D4B473" w14:textId="77777777" w:rsidR="00544A92" w:rsidRPr="00C57A66" w:rsidRDefault="00544A92" w:rsidP="00B34084">
            <w:pPr>
              <w:ind w:right="-1"/>
              <w:jc w:val="center"/>
              <w:rPr>
                <w:sz w:val="20"/>
                <w:szCs w:val="20"/>
              </w:rPr>
            </w:pPr>
          </w:p>
          <w:p w14:paraId="151B8FDF" w14:textId="77777777" w:rsidR="00544A92" w:rsidRPr="00C57A66" w:rsidRDefault="00544A92" w:rsidP="00B34084">
            <w:pPr>
              <w:ind w:right="-1"/>
              <w:jc w:val="center"/>
              <w:rPr>
                <w:sz w:val="20"/>
                <w:szCs w:val="20"/>
              </w:rPr>
            </w:pPr>
          </w:p>
          <w:p w14:paraId="5D6B2DA9" w14:textId="77777777" w:rsidR="00544A92" w:rsidRPr="00C57A66" w:rsidRDefault="00544A92" w:rsidP="00B34084">
            <w:pPr>
              <w:ind w:right="-1"/>
              <w:jc w:val="center"/>
              <w:rPr>
                <w:sz w:val="20"/>
                <w:szCs w:val="20"/>
              </w:rPr>
            </w:pPr>
          </w:p>
          <w:p w14:paraId="73C38974" w14:textId="77777777" w:rsidR="00544A92" w:rsidRPr="00C57A66" w:rsidRDefault="00544A92" w:rsidP="00B34084">
            <w:pPr>
              <w:ind w:right="-1"/>
              <w:jc w:val="center"/>
              <w:rPr>
                <w:sz w:val="20"/>
                <w:szCs w:val="20"/>
              </w:rPr>
            </w:pPr>
            <w:r w:rsidRPr="00C57A66">
              <w:rPr>
                <w:sz w:val="20"/>
                <w:szCs w:val="20"/>
              </w:rPr>
              <w:t>01</w:t>
            </w:r>
          </w:p>
          <w:p w14:paraId="2F7D17E9" w14:textId="77777777" w:rsidR="00544A92" w:rsidRPr="00C57A66" w:rsidRDefault="00544A92" w:rsidP="00B34084">
            <w:pPr>
              <w:ind w:right="-1"/>
              <w:jc w:val="center"/>
              <w:rPr>
                <w:sz w:val="20"/>
                <w:szCs w:val="20"/>
              </w:rPr>
            </w:pPr>
          </w:p>
          <w:p w14:paraId="6D0B075B" w14:textId="77777777" w:rsidR="00544A92" w:rsidRPr="00C57A66" w:rsidRDefault="00544A92" w:rsidP="00B34084">
            <w:pPr>
              <w:ind w:right="-1"/>
              <w:jc w:val="center"/>
              <w:rPr>
                <w:sz w:val="20"/>
                <w:szCs w:val="20"/>
              </w:rPr>
            </w:pPr>
          </w:p>
          <w:p w14:paraId="5B26135C" w14:textId="77777777" w:rsidR="00544A92" w:rsidRPr="00C57A66" w:rsidRDefault="00544A92" w:rsidP="00B34084">
            <w:pPr>
              <w:ind w:right="-1"/>
              <w:jc w:val="center"/>
              <w:rPr>
                <w:sz w:val="20"/>
                <w:szCs w:val="20"/>
              </w:rPr>
            </w:pPr>
          </w:p>
        </w:tc>
        <w:tc>
          <w:tcPr>
            <w:tcW w:w="567" w:type="dxa"/>
            <w:shd w:val="clear" w:color="FFFFCC" w:fill="FFFFFF"/>
            <w:vAlign w:val="bottom"/>
          </w:tcPr>
          <w:p w14:paraId="5EC1A070" w14:textId="77777777" w:rsidR="00544A92" w:rsidRPr="00C57A66" w:rsidRDefault="00544A92" w:rsidP="00B34084">
            <w:pPr>
              <w:ind w:right="-1"/>
              <w:jc w:val="center"/>
              <w:rPr>
                <w:sz w:val="20"/>
                <w:szCs w:val="20"/>
              </w:rPr>
            </w:pPr>
            <w:r w:rsidRPr="00C57A66">
              <w:rPr>
                <w:sz w:val="20"/>
                <w:szCs w:val="20"/>
              </w:rPr>
              <w:t>11</w:t>
            </w:r>
          </w:p>
        </w:tc>
        <w:tc>
          <w:tcPr>
            <w:tcW w:w="992" w:type="dxa"/>
            <w:shd w:val="clear" w:color="FFFFCC" w:fill="FFFFFF"/>
            <w:vAlign w:val="bottom"/>
          </w:tcPr>
          <w:p w14:paraId="4534D7BB" w14:textId="77777777" w:rsidR="00544A92" w:rsidRPr="00C57A66" w:rsidRDefault="00544A92" w:rsidP="00B34084">
            <w:pPr>
              <w:ind w:right="-1"/>
              <w:jc w:val="center"/>
              <w:rPr>
                <w:sz w:val="20"/>
                <w:szCs w:val="20"/>
              </w:rPr>
            </w:pPr>
            <w:r w:rsidRPr="00C57A66">
              <w:rPr>
                <w:sz w:val="20"/>
                <w:szCs w:val="20"/>
              </w:rPr>
              <w:t>04 1 01 90570</w:t>
            </w:r>
          </w:p>
        </w:tc>
        <w:tc>
          <w:tcPr>
            <w:tcW w:w="709" w:type="dxa"/>
            <w:shd w:val="clear" w:color="auto" w:fill="auto"/>
            <w:vAlign w:val="bottom"/>
          </w:tcPr>
          <w:p w14:paraId="1745021E" w14:textId="77777777" w:rsidR="00544A92" w:rsidRPr="00C57A66" w:rsidRDefault="00544A92" w:rsidP="00B34084">
            <w:pPr>
              <w:ind w:right="-1"/>
              <w:jc w:val="center"/>
              <w:rPr>
                <w:color w:val="000000"/>
                <w:sz w:val="20"/>
                <w:szCs w:val="20"/>
                <w:lang w:val="en-US"/>
              </w:rPr>
            </w:pPr>
            <w:r w:rsidRPr="00C57A66">
              <w:rPr>
                <w:color w:val="000000"/>
                <w:sz w:val="20"/>
                <w:szCs w:val="20"/>
              </w:rPr>
              <w:t>0</w:t>
            </w:r>
            <w:r w:rsidRPr="00C57A66">
              <w:rPr>
                <w:color w:val="000000"/>
                <w:sz w:val="20"/>
                <w:szCs w:val="20"/>
                <w:lang w:val="en-US"/>
              </w:rPr>
              <w:t>00</w:t>
            </w:r>
          </w:p>
        </w:tc>
        <w:tc>
          <w:tcPr>
            <w:tcW w:w="1134" w:type="dxa"/>
            <w:shd w:val="clear" w:color="FFFFCC" w:fill="FFFFFF"/>
            <w:noWrap/>
            <w:vAlign w:val="bottom"/>
          </w:tcPr>
          <w:p w14:paraId="4D6F02ED" w14:textId="77777777" w:rsidR="00544A92" w:rsidRPr="00C57A66" w:rsidRDefault="00544A92" w:rsidP="00B34084">
            <w:pPr>
              <w:ind w:right="-1"/>
              <w:jc w:val="center"/>
              <w:rPr>
                <w:sz w:val="20"/>
                <w:szCs w:val="20"/>
              </w:rPr>
            </w:pPr>
            <w:r w:rsidRPr="00C57A66">
              <w:rPr>
                <w:sz w:val="20"/>
                <w:szCs w:val="20"/>
              </w:rPr>
              <w:t>100,0</w:t>
            </w:r>
          </w:p>
        </w:tc>
        <w:tc>
          <w:tcPr>
            <w:tcW w:w="1134" w:type="dxa"/>
            <w:shd w:val="clear" w:color="FFFFCC" w:fill="FFFFFF"/>
            <w:vAlign w:val="bottom"/>
          </w:tcPr>
          <w:p w14:paraId="36D0299F" w14:textId="77777777" w:rsidR="00544A92" w:rsidRPr="00C57A66" w:rsidRDefault="00544A92" w:rsidP="00B34084">
            <w:pPr>
              <w:ind w:right="-1"/>
              <w:jc w:val="center"/>
              <w:rPr>
                <w:sz w:val="20"/>
                <w:szCs w:val="20"/>
              </w:rPr>
            </w:pPr>
          </w:p>
          <w:p w14:paraId="6AD98556" w14:textId="77777777" w:rsidR="00544A92" w:rsidRPr="00C57A66" w:rsidRDefault="00544A92" w:rsidP="00B34084">
            <w:pPr>
              <w:ind w:right="-1"/>
              <w:jc w:val="center"/>
              <w:rPr>
                <w:sz w:val="20"/>
                <w:szCs w:val="20"/>
              </w:rPr>
            </w:pPr>
          </w:p>
          <w:p w14:paraId="35DD2682" w14:textId="77777777" w:rsidR="00544A92" w:rsidRPr="00C57A66" w:rsidRDefault="00544A92" w:rsidP="00B34084">
            <w:pPr>
              <w:ind w:right="-1"/>
              <w:jc w:val="center"/>
              <w:rPr>
                <w:sz w:val="20"/>
                <w:szCs w:val="20"/>
              </w:rPr>
            </w:pPr>
          </w:p>
          <w:p w14:paraId="001B2338" w14:textId="77777777" w:rsidR="00544A92" w:rsidRPr="00C57A66" w:rsidRDefault="00544A92" w:rsidP="00B34084">
            <w:pPr>
              <w:ind w:right="-1"/>
              <w:jc w:val="center"/>
              <w:rPr>
                <w:sz w:val="20"/>
                <w:szCs w:val="20"/>
              </w:rPr>
            </w:pPr>
          </w:p>
          <w:p w14:paraId="2C22D497" w14:textId="77777777" w:rsidR="00544A92" w:rsidRPr="00C57A66" w:rsidRDefault="00544A92" w:rsidP="00B34084">
            <w:pPr>
              <w:ind w:right="-1"/>
              <w:jc w:val="center"/>
              <w:rPr>
                <w:sz w:val="20"/>
                <w:szCs w:val="20"/>
              </w:rPr>
            </w:pPr>
          </w:p>
          <w:p w14:paraId="4F427601" w14:textId="77777777" w:rsidR="00544A92" w:rsidRPr="00C57A66" w:rsidRDefault="00544A92" w:rsidP="00B34084">
            <w:pPr>
              <w:ind w:right="-1"/>
              <w:jc w:val="center"/>
              <w:rPr>
                <w:sz w:val="20"/>
                <w:szCs w:val="20"/>
              </w:rPr>
            </w:pPr>
          </w:p>
          <w:p w14:paraId="43B5E1B9" w14:textId="77777777" w:rsidR="00544A92" w:rsidRPr="00C57A66" w:rsidRDefault="00544A92" w:rsidP="00B34084">
            <w:pPr>
              <w:ind w:right="-1"/>
              <w:jc w:val="center"/>
              <w:rPr>
                <w:sz w:val="20"/>
                <w:szCs w:val="20"/>
              </w:rPr>
            </w:pPr>
            <w:r w:rsidRPr="00C57A66">
              <w:rPr>
                <w:sz w:val="20"/>
                <w:szCs w:val="20"/>
              </w:rPr>
              <w:t>100,0</w:t>
            </w:r>
          </w:p>
        </w:tc>
        <w:tc>
          <w:tcPr>
            <w:tcW w:w="879" w:type="dxa"/>
            <w:shd w:val="clear" w:color="FFFFCC" w:fill="FFFFFF"/>
            <w:vAlign w:val="bottom"/>
          </w:tcPr>
          <w:p w14:paraId="33A15C7C" w14:textId="77777777" w:rsidR="00544A92" w:rsidRPr="00C57A66" w:rsidRDefault="00544A92" w:rsidP="00B34084">
            <w:pPr>
              <w:ind w:right="-1"/>
              <w:jc w:val="center"/>
              <w:rPr>
                <w:sz w:val="20"/>
                <w:szCs w:val="20"/>
              </w:rPr>
            </w:pPr>
          </w:p>
          <w:p w14:paraId="5065D890" w14:textId="77777777" w:rsidR="00544A92" w:rsidRPr="00C57A66" w:rsidRDefault="00544A92" w:rsidP="00B34084">
            <w:pPr>
              <w:ind w:right="-1"/>
              <w:jc w:val="center"/>
              <w:rPr>
                <w:sz w:val="20"/>
                <w:szCs w:val="20"/>
              </w:rPr>
            </w:pPr>
          </w:p>
          <w:p w14:paraId="6E31EC25" w14:textId="77777777" w:rsidR="00544A92" w:rsidRPr="00C57A66" w:rsidRDefault="00544A92" w:rsidP="00B34084">
            <w:pPr>
              <w:ind w:right="-1"/>
              <w:jc w:val="center"/>
              <w:rPr>
                <w:sz w:val="20"/>
                <w:szCs w:val="20"/>
              </w:rPr>
            </w:pPr>
          </w:p>
          <w:p w14:paraId="0C3D2D7F" w14:textId="77777777" w:rsidR="00544A92" w:rsidRPr="00C57A66" w:rsidRDefault="00544A92" w:rsidP="00B34084">
            <w:pPr>
              <w:ind w:right="-1"/>
              <w:jc w:val="center"/>
              <w:rPr>
                <w:sz w:val="20"/>
                <w:szCs w:val="20"/>
              </w:rPr>
            </w:pPr>
          </w:p>
          <w:p w14:paraId="220723E6" w14:textId="77777777" w:rsidR="00544A92" w:rsidRPr="00C57A66" w:rsidRDefault="00544A92" w:rsidP="00B34084">
            <w:pPr>
              <w:ind w:right="-1"/>
              <w:jc w:val="center"/>
              <w:rPr>
                <w:sz w:val="20"/>
                <w:szCs w:val="20"/>
              </w:rPr>
            </w:pPr>
          </w:p>
          <w:p w14:paraId="06F90254" w14:textId="77777777" w:rsidR="00544A92" w:rsidRPr="00C57A66" w:rsidRDefault="00544A92" w:rsidP="00B34084">
            <w:pPr>
              <w:ind w:right="-1"/>
              <w:jc w:val="center"/>
              <w:rPr>
                <w:sz w:val="20"/>
                <w:szCs w:val="20"/>
              </w:rPr>
            </w:pPr>
          </w:p>
          <w:p w14:paraId="19DB06D7" w14:textId="77777777" w:rsidR="00544A92" w:rsidRPr="00C57A66" w:rsidRDefault="00544A92" w:rsidP="00B34084">
            <w:pPr>
              <w:ind w:right="-1"/>
              <w:jc w:val="center"/>
              <w:rPr>
                <w:sz w:val="20"/>
                <w:szCs w:val="20"/>
              </w:rPr>
            </w:pPr>
            <w:r w:rsidRPr="00C57A66">
              <w:rPr>
                <w:sz w:val="20"/>
                <w:szCs w:val="20"/>
              </w:rPr>
              <w:t>100,0</w:t>
            </w:r>
          </w:p>
        </w:tc>
      </w:tr>
      <w:tr w:rsidR="00544A92" w:rsidRPr="00C57A66" w14:paraId="5702D2AD" w14:textId="77777777" w:rsidTr="00544A92">
        <w:trPr>
          <w:gridAfter w:val="2"/>
          <w:wAfter w:w="2977" w:type="dxa"/>
          <w:trHeight w:val="828"/>
        </w:trPr>
        <w:tc>
          <w:tcPr>
            <w:tcW w:w="4395" w:type="dxa"/>
            <w:shd w:val="clear" w:color="auto" w:fill="auto"/>
            <w:vAlign w:val="center"/>
          </w:tcPr>
          <w:p w14:paraId="23B2ED27" w14:textId="77777777" w:rsidR="00544A92" w:rsidRPr="00C57A66" w:rsidRDefault="00544A92" w:rsidP="00B34084">
            <w:pPr>
              <w:ind w:right="-1"/>
              <w:rPr>
                <w:sz w:val="20"/>
                <w:szCs w:val="20"/>
              </w:rPr>
            </w:pPr>
            <w:r w:rsidRPr="00C57A66">
              <w:rPr>
                <w:color w:val="000000"/>
                <w:sz w:val="20"/>
                <w:szCs w:val="20"/>
                <w:shd w:val="clear" w:color="auto" w:fill="FFFFFF"/>
              </w:rPr>
              <w:t>Иные бюджетные ассигнования</w:t>
            </w:r>
          </w:p>
        </w:tc>
        <w:tc>
          <w:tcPr>
            <w:tcW w:w="709" w:type="dxa"/>
            <w:shd w:val="clear" w:color="FFFFCC" w:fill="FFFFFF"/>
            <w:vAlign w:val="bottom"/>
          </w:tcPr>
          <w:p w14:paraId="2240A745" w14:textId="77777777" w:rsidR="00544A92" w:rsidRPr="00C57A66" w:rsidRDefault="00544A92" w:rsidP="00B34084">
            <w:pPr>
              <w:ind w:right="-1"/>
              <w:jc w:val="center"/>
              <w:rPr>
                <w:sz w:val="20"/>
                <w:szCs w:val="20"/>
              </w:rPr>
            </w:pPr>
            <w:r w:rsidRPr="00C57A66">
              <w:rPr>
                <w:sz w:val="20"/>
                <w:szCs w:val="20"/>
              </w:rPr>
              <w:t>01</w:t>
            </w:r>
          </w:p>
          <w:p w14:paraId="255DD217" w14:textId="77777777" w:rsidR="00544A92" w:rsidRPr="00C57A66" w:rsidRDefault="00544A92" w:rsidP="00B34084">
            <w:pPr>
              <w:ind w:right="-1"/>
              <w:jc w:val="center"/>
              <w:rPr>
                <w:sz w:val="20"/>
                <w:szCs w:val="20"/>
              </w:rPr>
            </w:pPr>
          </w:p>
          <w:p w14:paraId="1B5195E6" w14:textId="77777777" w:rsidR="00544A92" w:rsidRPr="00C57A66" w:rsidRDefault="00544A92" w:rsidP="00B34084">
            <w:pPr>
              <w:ind w:right="-1"/>
              <w:jc w:val="center"/>
              <w:rPr>
                <w:sz w:val="20"/>
                <w:szCs w:val="20"/>
              </w:rPr>
            </w:pPr>
          </w:p>
          <w:p w14:paraId="23F04E5B" w14:textId="77777777" w:rsidR="00544A92" w:rsidRPr="00C57A66" w:rsidRDefault="00544A92" w:rsidP="00B34084">
            <w:pPr>
              <w:ind w:right="-1"/>
              <w:jc w:val="center"/>
              <w:rPr>
                <w:sz w:val="20"/>
                <w:szCs w:val="20"/>
              </w:rPr>
            </w:pPr>
          </w:p>
        </w:tc>
        <w:tc>
          <w:tcPr>
            <w:tcW w:w="567" w:type="dxa"/>
            <w:shd w:val="clear" w:color="FFFFCC" w:fill="FFFFFF"/>
            <w:vAlign w:val="bottom"/>
          </w:tcPr>
          <w:p w14:paraId="54FABC91" w14:textId="77777777" w:rsidR="00544A92" w:rsidRPr="00C57A66" w:rsidRDefault="00544A92" w:rsidP="00B34084">
            <w:pPr>
              <w:ind w:right="-1"/>
              <w:jc w:val="center"/>
              <w:rPr>
                <w:sz w:val="20"/>
                <w:szCs w:val="20"/>
              </w:rPr>
            </w:pPr>
            <w:r w:rsidRPr="00C57A66">
              <w:rPr>
                <w:sz w:val="20"/>
                <w:szCs w:val="20"/>
              </w:rPr>
              <w:t>11</w:t>
            </w:r>
          </w:p>
        </w:tc>
        <w:tc>
          <w:tcPr>
            <w:tcW w:w="992" w:type="dxa"/>
            <w:shd w:val="clear" w:color="FFFFCC" w:fill="FFFFFF"/>
            <w:vAlign w:val="bottom"/>
          </w:tcPr>
          <w:p w14:paraId="3220F9C4" w14:textId="77777777" w:rsidR="00544A92" w:rsidRPr="00C57A66" w:rsidRDefault="00544A92" w:rsidP="00B34084">
            <w:pPr>
              <w:ind w:right="-1"/>
              <w:jc w:val="center"/>
              <w:rPr>
                <w:sz w:val="20"/>
                <w:szCs w:val="20"/>
              </w:rPr>
            </w:pPr>
            <w:r w:rsidRPr="00C57A66">
              <w:rPr>
                <w:sz w:val="20"/>
                <w:szCs w:val="20"/>
              </w:rPr>
              <w:t>04 1 01 90570</w:t>
            </w:r>
          </w:p>
        </w:tc>
        <w:tc>
          <w:tcPr>
            <w:tcW w:w="709" w:type="dxa"/>
            <w:shd w:val="clear" w:color="auto" w:fill="auto"/>
            <w:vAlign w:val="bottom"/>
          </w:tcPr>
          <w:p w14:paraId="361AAE0B" w14:textId="77777777" w:rsidR="00544A92" w:rsidRPr="00C57A66" w:rsidRDefault="00544A92" w:rsidP="00B34084">
            <w:pPr>
              <w:ind w:right="-1"/>
              <w:jc w:val="center"/>
              <w:rPr>
                <w:color w:val="000000"/>
                <w:sz w:val="20"/>
                <w:szCs w:val="20"/>
                <w:lang w:val="en-US"/>
              </w:rPr>
            </w:pPr>
            <w:r w:rsidRPr="00C57A66">
              <w:rPr>
                <w:color w:val="000000"/>
                <w:sz w:val="20"/>
                <w:szCs w:val="20"/>
              </w:rPr>
              <w:t>8</w:t>
            </w:r>
            <w:r w:rsidRPr="00C57A66">
              <w:rPr>
                <w:color w:val="000000"/>
                <w:sz w:val="20"/>
                <w:szCs w:val="20"/>
                <w:lang w:val="en-US"/>
              </w:rPr>
              <w:t>00</w:t>
            </w:r>
          </w:p>
        </w:tc>
        <w:tc>
          <w:tcPr>
            <w:tcW w:w="1134" w:type="dxa"/>
            <w:shd w:val="clear" w:color="FFFFCC" w:fill="FFFFFF"/>
            <w:noWrap/>
            <w:vAlign w:val="bottom"/>
          </w:tcPr>
          <w:p w14:paraId="3893ADAB" w14:textId="77777777" w:rsidR="00544A92" w:rsidRPr="00C57A66" w:rsidRDefault="00544A92" w:rsidP="00B34084">
            <w:pPr>
              <w:ind w:right="-1"/>
              <w:jc w:val="center"/>
              <w:rPr>
                <w:sz w:val="20"/>
                <w:szCs w:val="20"/>
              </w:rPr>
            </w:pPr>
            <w:r w:rsidRPr="00C57A66">
              <w:rPr>
                <w:sz w:val="20"/>
                <w:szCs w:val="20"/>
              </w:rPr>
              <w:t>100,0</w:t>
            </w:r>
          </w:p>
        </w:tc>
        <w:tc>
          <w:tcPr>
            <w:tcW w:w="1134" w:type="dxa"/>
            <w:shd w:val="clear" w:color="FFFFCC" w:fill="FFFFFF"/>
            <w:vAlign w:val="bottom"/>
          </w:tcPr>
          <w:p w14:paraId="147A5283" w14:textId="77777777" w:rsidR="00544A92" w:rsidRPr="00C57A66" w:rsidRDefault="00544A92" w:rsidP="00B34084">
            <w:pPr>
              <w:ind w:right="-1"/>
              <w:jc w:val="center"/>
              <w:rPr>
                <w:sz w:val="20"/>
                <w:szCs w:val="20"/>
              </w:rPr>
            </w:pPr>
            <w:r w:rsidRPr="00C57A66">
              <w:rPr>
                <w:sz w:val="20"/>
                <w:szCs w:val="20"/>
              </w:rPr>
              <w:t>100,0</w:t>
            </w:r>
          </w:p>
        </w:tc>
        <w:tc>
          <w:tcPr>
            <w:tcW w:w="879" w:type="dxa"/>
            <w:shd w:val="clear" w:color="FFFFCC" w:fill="FFFFFF"/>
            <w:vAlign w:val="bottom"/>
          </w:tcPr>
          <w:p w14:paraId="33BC39D1" w14:textId="77777777" w:rsidR="00544A92" w:rsidRPr="00C57A66" w:rsidRDefault="00544A92" w:rsidP="00B34084">
            <w:pPr>
              <w:ind w:right="-1"/>
              <w:jc w:val="center"/>
              <w:rPr>
                <w:sz w:val="20"/>
                <w:szCs w:val="20"/>
              </w:rPr>
            </w:pPr>
            <w:r w:rsidRPr="00C57A66">
              <w:rPr>
                <w:sz w:val="20"/>
                <w:szCs w:val="20"/>
              </w:rPr>
              <w:t>100,0</w:t>
            </w:r>
          </w:p>
        </w:tc>
      </w:tr>
      <w:tr w:rsidR="00544A92" w:rsidRPr="00C57A66" w14:paraId="69FC4B00" w14:textId="77777777" w:rsidTr="00544A92">
        <w:trPr>
          <w:gridAfter w:val="2"/>
          <w:wAfter w:w="2977" w:type="dxa"/>
          <w:trHeight w:val="300"/>
        </w:trPr>
        <w:tc>
          <w:tcPr>
            <w:tcW w:w="4395" w:type="dxa"/>
            <w:shd w:val="clear" w:color="auto" w:fill="auto"/>
            <w:vAlign w:val="center"/>
          </w:tcPr>
          <w:p w14:paraId="22592931" w14:textId="77777777" w:rsidR="00544A92" w:rsidRPr="00C57A66" w:rsidRDefault="00544A92" w:rsidP="00B34084">
            <w:pPr>
              <w:ind w:right="-1"/>
              <w:rPr>
                <w:b/>
                <w:bCs/>
                <w:sz w:val="20"/>
                <w:szCs w:val="20"/>
              </w:rPr>
            </w:pPr>
            <w:r w:rsidRPr="00C57A66">
              <w:rPr>
                <w:b/>
                <w:bCs/>
                <w:sz w:val="20"/>
                <w:szCs w:val="20"/>
              </w:rPr>
              <w:t>Национальная оборона</w:t>
            </w:r>
          </w:p>
        </w:tc>
        <w:tc>
          <w:tcPr>
            <w:tcW w:w="709" w:type="dxa"/>
            <w:shd w:val="clear" w:color="FFFFCC" w:fill="FFFFFF"/>
            <w:vAlign w:val="bottom"/>
          </w:tcPr>
          <w:p w14:paraId="518DF752" w14:textId="77777777" w:rsidR="00544A92" w:rsidRPr="00C57A66" w:rsidRDefault="00544A92" w:rsidP="00B34084">
            <w:pPr>
              <w:ind w:right="-1"/>
              <w:jc w:val="center"/>
              <w:rPr>
                <w:b/>
                <w:sz w:val="20"/>
                <w:szCs w:val="20"/>
              </w:rPr>
            </w:pPr>
            <w:r w:rsidRPr="00C57A66">
              <w:rPr>
                <w:b/>
                <w:sz w:val="20"/>
                <w:szCs w:val="20"/>
              </w:rPr>
              <w:t>02</w:t>
            </w:r>
          </w:p>
        </w:tc>
        <w:tc>
          <w:tcPr>
            <w:tcW w:w="567" w:type="dxa"/>
            <w:shd w:val="clear" w:color="FFFFCC" w:fill="FFFFFF"/>
            <w:vAlign w:val="bottom"/>
          </w:tcPr>
          <w:p w14:paraId="4E55D94F" w14:textId="77777777" w:rsidR="00544A92" w:rsidRPr="00C57A66" w:rsidRDefault="00544A92" w:rsidP="00B34084">
            <w:pPr>
              <w:ind w:right="-1"/>
              <w:jc w:val="center"/>
              <w:rPr>
                <w:b/>
                <w:sz w:val="20"/>
                <w:szCs w:val="20"/>
              </w:rPr>
            </w:pPr>
          </w:p>
        </w:tc>
        <w:tc>
          <w:tcPr>
            <w:tcW w:w="992" w:type="dxa"/>
            <w:shd w:val="clear" w:color="FFFFCC" w:fill="FFFFFF"/>
            <w:vAlign w:val="bottom"/>
          </w:tcPr>
          <w:p w14:paraId="4E7E8157" w14:textId="77777777" w:rsidR="00544A92" w:rsidRPr="00C57A66" w:rsidRDefault="00544A92" w:rsidP="00B34084">
            <w:pPr>
              <w:ind w:right="-1"/>
              <w:jc w:val="center"/>
              <w:rPr>
                <w:sz w:val="20"/>
                <w:szCs w:val="20"/>
              </w:rPr>
            </w:pPr>
          </w:p>
        </w:tc>
        <w:tc>
          <w:tcPr>
            <w:tcW w:w="709" w:type="dxa"/>
            <w:shd w:val="clear" w:color="FFFFCC" w:fill="FFFFFF"/>
            <w:vAlign w:val="bottom"/>
          </w:tcPr>
          <w:p w14:paraId="6634D80B" w14:textId="77777777" w:rsidR="00544A92" w:rsidRPr="00C57A66" w:rsidRDefault="00544A92" w:rsidP="00B34084">
            <w:pPr>
              <w:ind w:right="-1"/>
              <w:jc w:val="center"/>
              <w:rPr>
                <w:sz w:val="20"/>
                <w:szCs w:val="20"/>
              </w:rPr>
            </w:pPr>
          </w:p>
        </w:tc>
        <w:tc>
          <w:tcPr>
            <w:tcW w:w="1134" w:type="dxa"/>
            <w:shd w:val="clear" w:color="FFFFCC" w:fill="FFFFFF"/>
            <w:noWrap/>
            <w:vAlign w:val="bottom"/>
          </w:tcPr>
          <w:p w14:paraId="14511E5A" w14:textId="77777777" w:rsidR="00544A92" w:rsidRPr="00C57A66" w:rsidRDefault="00544A92" w:rsidP="00B34084">
            <w:pPr>
              <w:ind w:right="-1"/>
              <w:jc w:val="center"/>
              <w:rPr>
                <w:b/>
                <w:bCs/>
                <w:sz w:val="20"/>
                <w:szCs w:val="20"/>
              </w:rPr>
            </w:pPr>
            <w:r w:rsidRPr="00C57A66">
              <w:rPr>
                <w:b/>
                <w:bCs/>
                <w:sz w:val="20"/>
                <w:szCs w:val="20"/>
              </w:rPr>
              <w:t>560,2</w:t>
            </w:r>
          </w:p>
        </w:tc>
        <w:tc>
          <w:tcPr>
            <w:tcW w:w="1134" w:type="dxa"/>
            <w:shd w:val="clear" w:color="FFFFCC" w:fill="FFFFFF"/>
            <w:vAlign w:val="bottom"/>
          </w:tcPr>
          <w:p w14:paraId="07061BF2" w14:textId="77777777" w:rsidR="00544A92" w:rsidRPr="00C57A66" w:rsidRDefault="00544A92" w:rsidP="00B34084">
            <w:pPr>
              <w:ind w:right="-1"/>
              <w:jc w:val="center"/>
              <w:rPr>
                <w:b/>
                <w:bCs/>
                <w:sz w:val="20"/>
                <w:szCs w:val="20"/>
              </w:rPr>
            </w:pPr>
            <w:r w:rsidRPr="00C57A66">
              <w:rPr>
                <w:b/>
                <w:bCs/>
                <w:sz w:val="20"/>
                <w:szCs w:val="20"/>
              </w:rPr>
              <w:t>624,6</w:t>
            </w:r>
          </w:p>
        </w:tc>
        <w:tc>
          <w:tcPr>
            <w:tcW w:w="879" w:type="dxa"/>
            <w:shd w:val="clear" w:color="FFFFCC" w:fill="FFFFFF"/>
            <w:vAlign w:val="bottom"/>
          </w:tcPr>
          <w:p w14:paraId="106ABDB4" w14:textId="77777777" w:rsidR="00544A92" w:rsidRPr="00C57A66" w:rsidRDefault="00544A92" w:rsidP="00B34084">
            <w:pPr>
              <w:ind w:right="-1"/>
              <w:jc w:val="center"/>
              <w:rPr>
                <w:b/>
                <w:bCs/>
                <w:sz w:val="20"/>
                <w:szCs w:val="20"/>
              </w:rPr>
            </w:pPr>
            <w:r w:rsidRPr="00C57A66">
              <w:rPr>
                <w:b/>
                <w:bCs/>
                <w:sz w:val="20"/>
                <w:szCs w:val="20"/>
              </w:rPr>
              <w:t>794,7</w:t>
            </w:r>
          </w:p>
        </w:tc>
      </w:tr>
      <w:tr w:rsidR="00544A92" w:rsidRPr="00C57A66" w14:paraId="76DB4123" w14:textId="77777777" w:rsidTr="00544A92">
        <w:trPr>
          <w:gridAfter w:val="2"/>
          <w:wAfter w:w="2977" w:type="dxa"/>
          <w:trHeight w:val="300"/>
        </w:trPr>
        <w:tc>
          <w:tcPr>
            <w:tcW w:w="4395" w:type="dxa"/>
            <w:shd w:val="clear" w:color="auto" w:fill="auto"/>
            <w:vAlign w:val="center"/>
          </w:tcPr>
          <w:p w14:paraId="0ED62A13" w14:textId="77777777" w:rsidR="00544A92" w:rsidRPr="00C57A66" w:rsidRDefault="00544A92" w:rsidP="00B34084">
            <w:pPr>
              <w:ind w:right="-1"/>
              <w:rPr>
                <w:b/>
                <w:bCs/>
                <w:sz w:val="20"/>
                <w:szCs w:val="20"/>
              </w:rPr>
            </w:pPr>
            <w:r w:rsidRPr="00C57A66">
              <w:rPr>
                <w:b/>
                <w:bCs/>
                <w:sz w:val="20"/>
                <w:szCs w:val="20"/>
              </w:rPr>
              <w:t>Мобилизационная и вневойсковая подготовка</w:t>
            </w:r>
          </w:p>
        </w:tc>
        <w:tc>
          <w:tcPr>
            <w:tcW w:w="709" w:type="dxa"/>
            <w:shd w:val="clear" w:color="FFFFCC" w:fill="FFFFFF"/>
            <w:vAlign w:val="bottom"/>
          </w:tcPr>
          <w:p w14:paraId="4918E408" w14:textId="77777777" w:rsidR="00544A92" w:rsidRPr="00C57A66" w:rsidRDefault="00544A92" w:rsidP="00B34084">
            <w:pPr>
              <w:ind w:right="-1"/>
              <w:jc w:val="center"/>
              <w:rPr>
                <w:b/>
                <w:sz w:val="20"/>
                <w:szCs w:val="20"/>
              </w:rPr>
            </w:pPr>
            <w:r w:rsidRPr="00C57A66">
              <w:rPr>
                <w:b/>
                <w:sz w:val="20"/>
                <w:szCs w:val="20"/>
              </w:rPr>
              <w:t>02</w:t>
            </w:r>
          </w:p>
        </w:tc>
        <w:tc>
          <w:tcPr>
            <w:tcW w:w="567" w:type="dxa"/>
            <w:shd w:val="clear" w:color="FFFFCC" w:fill="FFFFFF"/>
            <w:vAlign w:val="bottom"/>
          </w:tcPr>
          <w:p w14:paraId="5AF0EB89" w14:textId="77777777" w:rsidR="00544A92" w:rsidRPr="00C57A66" w:rsidRDefault="00544A92" w:rsidP="00B34084">
            <w:pPr>
              <w:ind w:right="-1"/>
              <w:jc w:val="center"/>
              <w:rPr>
                <w:b/>
                <w:sz w:val="20"/>
                <w:szCs w:val="20"/>
              </w:rPr>
            </w:pPr>
            <w:r w:rsidRPr="00C57A66">
              <w:rPr>
                <w:b/>
                <w:sz w:val="20"/>
                <w:szCs w:val="20"/>
              </w:rPr>
              <w:t>03</w:t>
            </w:r>
          </w:p>
        </w:tc>
        <w:tc>
          <w:tcPr>
            <w:tcW w:w="992" w:type="dxa"/>
            <w:shd w:val="clear" w:color="FFFFCC" w:fill="FFFFFF"/>
            <w:vAlign w:val="bottom"/>
          </w:tcPr>
          <w:p w14:paraId="6788BE6F" w14:textId="77777777" w:rsidR="00544A92" w:rsidRPr="00C57A66" w:rsidRDefault="00544A92" w:rsidP="00B34084">
            <w:pPr>
              <w:ind w:right="-1"/>
              <w:jc w:val="center"/>
              <w:rPr>
                <w:sz w:val="20"/>
                <w:szCs w:val="20"/>
              </w:rPr>
            </w:pPr>
          </w:p>
        </w:tc>
        <w:tc>
          <w:tcPr>
            <w:tcW w:w="709" w:type="dxa"/>
            <w:shd w:val="clear" w:color="FFFFCC" w:fill="FFFFFF"/>
            <w:vAlign w:val="bottom"/>
          </w:tcPr>
          <w:p w14:paraId="03FE9619" w14:textId="77777777" w:rsidR="00544A92" w:rsidRPr="00C57A66" w:rsidRDefault="00544A92" w:rsidP="00B34084">
            <w:pPr>
              <w:ind w:right="-1"/>
              <w:jc w:val="center"/>
              <w:rPr>
                <w:sz w:val="20"/>
                <w:szCs w:val="20"/>
              </w:rPr>
            </w:pPr>
          </w:p>
        </w:tc>
        <w:tc>
          <w:tcPr>
            <w:tcW w:w="1134" w:type="dxa"/>
            <w:shd w:val="clear" w:color="FFFFCC" w:fill="FFFFFF"/>
            <w:noWrap/>
            <w:vAlign w:val="bottom"/>
          </w:tcPr>
          <w:p w14:paraId="58D0F487" w14:textId="77777777" w:rsidR="00544A92" w:rsidRPr="00C57A66" w:rsidRDefault="00544A92" w:rsidP="00B34084">
            <w:pPr>
              <w:ind w:right="-1"/>
              <w:jc w:val="center"/>
              <w:rPr>
                <w:b/>
                <w:bCs/>
                <w:sz w:val="20"/>
                <w:szCs w:val="20"/>
              </w:rPr>
            </w:pPr>
            <w:r w:rsidRPr="00C57A66">
              <w:rPr>
                <w:b/>
                <w:bCs/>
                <w:sz w:val="20"/>
                <w:szCs w:val="20"/>
              </w:rPr>
              <w:t>560,2</w:t>
            </w:r>
          </w:p>
        </w:tc>
        <w:tc>
          <w:tcPr>
            <w:tcW w:w="1134" w:type="dxa"/>
            <w:shd w:val="clear" w:color="FFFFCC" w:fill="FFFFFF"/>
            <w:vAlign w:val="bottom"/>
          </w:tcPr>
          <w:p w14:paraId="6341C8C4" w14:textId="77777777" w:rsidR="00544A92" w:rsidRPr="00C57A66" w:rsidRDefault="00544A92" w:rsidP="00B34084">
            <w:pPr>
              <w:ind w:right="-1"/>
              <w:jc w:val="center"/>
              <w:rPr>
                <w:b/>
                <w:bCs/>
                <w:sz w:val="20"/>
                <w:szCs w:val="20"/>
              </w:rPr>
            </w:pPr>
            <w:r w:rsidRPr="00C57A66">
              <w:rPr>
                <w:b/>
                <w:bCs/>
                <w:sz w:val="20"/>
                <w:szCs w:val="20"/>
              </w:rPr>
              <w:t>624,6</w:t>
            </w:r>
          </w:p>
        </w:tc>
        <w:tc>
          <w:tcPr>
            <w:tcW w:w="879" w:type="dxa"/>
            <w:shd w:val="clear" w:color="FFFFCC" w:fill="FFFFFF"/>
            <w:vAlign w:val="bottom"/>
          </w:tcPr>
          <w:p w14:paraId="6DBFEC5B" w14:textId="77777777" w:rsidR="00544A92" w:rsidRPr="00C57A66" w:rsidRDefault="00544A92" w:rsidP="00B34084">
            <w:pPr>
              <w:ind w:right="-1"/>
              <w:jc w:val="center"/>
              <w:rPr>
                <w:b/>
                <w:bCs/>
                <w:sz w:val="20"/>
                <w:szCs w:val="20"/>
              </w:rPr>
            </w:pPr>
            <w:r w:rsidRPr="00C57A66">
              <w:rPr>
                <w:b/>
                <w:bCs/>
                <w:sz w:val="20"/>
                <w:szCs w:val="20"/>
              </w:rPr>
              <w:t>794,70</w:t>
            </w:r>
          </w:p>
        </w:tc>
      </w:tr>
      <w:tr w:rsidR="00544A92" w:rsidRPr="00C57A66" w14:paraId="07D5D351" w14:textId="77777777" w:rsidTr="00544A92">
        <w:trPr>
          <w:gridAfter w:val="2"/>
          <w:wAfter w:w="2977" w:type="dxa"/>
          <w:trHeight w:val="300"/>
        </w:trPr>
        <w:tc>
          <w:tcPr>
            <w:tcW w:w="4395" w:type="dxa"/>
            <w:shd w:val="clear" w:color="auto" w:fill="auto"/>
            <w:vAlign w:val="center"/>
          </w:tcPr>
          <w:p w14:paraId="545ED313" w14:textId="77777777" w:rsidR="00544A92" w:rsidRPr="00C57A66" w:rsidRDefault="00544A92" w:rsidP="00B34084">
            <w:pPr>
              <w:ind w:right="-1"/>
              <w:rPr>
                <w:bCs/>
                <w:sz w:val="20"/>
                <w:szCs w:val="20"/>
              </w:rPr>
            </w:pPr>
            <w:r w:rsidRPr="00C57A66">
              <w:rPr>
                <w:sz w:val="20"/>
                <w:szCs w:val="20"/>
              </w:rPr>
              <w:t xml:space="preserve">Осуществление первичного воинского учета на территориях, где отсутствуют военные комиссариаты. </w:t>
            </w:r>
            <w:r w:rsidRPr="00C57A66">
              <w:rPr>
                <w:bCs/>
                <w:sz w:val="20"/>
                <w:szCs w:val="20"/>
              </w:rPr>
              <w:t xml:space="preserve">Расходы на обеспечение деятельности </w:t>
            </w:r>
          </w:p>
        </w:tc>
        <w:tc>
          <w:tcPr>
            <w:tcW w:w="709" w:type="dxa"/>
            <w:shd w:val="clear" w:color="FFFFCC" w:fill="FFFFFF"/>
            <w:vAlign w:val="bottom"/>
          </w:tcPr>
          <w:p w14:paraId="54D46761" w14:textId="77777777" w:rsidR="00544A92" w:rsidRPr="00C57A66" w:rsidRDefault="00544A92" w:rsidP="00B34084">
            <w:pPr>
              <w:ind w:right="-1"/>
              <w:jc w:val="center"/>
              <w:rPr>
                <w:sz w:val="20"/>
                <w:szCs w:val="20"/>
              </w:rPr>
            </w:pPr>
            <w:r w:rsidRPr="00C57A66">
              <w:rPr>
                <w:sz w:val="20"/>
                <w:szCs w:val="20"/>
              </w:rPr>
              <w:t>02</w:t>
            </w:r>
          </w:p>
        </w:tc>
        <w:tc>
          <w:tcPr>
            <w:tcW w:w="567" w:type="dxa"/>
            <w:shd w:val="clear" w:color="FFFFCC" w:fill="FFFFFF"/>
            <w:vAlign w:val="bottom"/>
          </w:tcPr>
          <w:p w14:paraId="738EC828" w14:textId="77777777" w:rsidR="00544A92" w:rsidRPr="00C57A66" w:rsidRDefault="00544A92" w:rsidP="00B34084">
            <w:pPr>
              <w:ind w:right="-1"/>
              <w:jc w:val="center"/>
              <w:rPr>
                <w:sz w:val="20"/>
                <w:szCs w:val="20"/>
              </w:rPr>
            </w:pPr>
            <w:r w:rsidRPr="00C57A66">
              <w:rPr>
                <w:sz w:val="20"/>
                <w:szCs w:val="20"/>
              </w:rPr>
              <w:t>03</w:t>
            </w:r>
          </w:p>
        </w:tc>
        <w:tc>
          <w:tcPr>
            <w:tcW w:w="992" w:type="dxa"/>
            <w:shd w:val="clear" w:color="FFFFCC" w:fill="FFFFFF"/>
            <w:vAlign w:val="bottom"/>
          </w:tcPr>
          <w:p w14:paraId="47A19127" w14:textId="77777777" w:rsidR="00544A92" w:rsidRPr="00C57A66" w:rsidRDefault="00544A92" w:rsidP="00B34084">
            <w:pPr>
              <w:ind w:right="-1"/>
              <w:jc w:val="center"/>
              <w:rPr>
                <w:sz w:val="20"/>
                <w:szCs w:val="20"/>
              </w:rPr>
            </w:pPr>
            <w:r w:rsidRPr="00C57A66">
              <w:rPr>
                <w:sz w:val="20"/>
                <w:szCs w:val="20"/>
              </w:rPr>
              <w:t>04 1 02 51180</w:t>
            </w:r>
          </w:p>
        </w:tc>
        <w:tc>
          <w:tcPr>
            <w:tcW w:w="709" w:type="dxa"/>
            <w:shd w:val="clear" w:color="FFFFCC" w:fill="FFFFFF"/>
            <w:vAlign w:val="bottom"/>
          </w:tcPr>
          <w:p w14:paraId="1C4A714B" w14:textId="77777777" w:rsidR="00544A92" w:rsidRPr="00C57A66" w:rsidRDefault="00544A92" w:rsidP="00B34084">
            <w:pPr>
              <w:ind w:right="-1"/>
              <w:jc w:val="center"/>
              <w:rPr>
                <w:sz w:val="20"/>
                <w:szCs w:val="20"/>
              </w:rPr>
            </w:pPr>
            <w:r w:rsidRPr="00C57A66">
              <w:rPr>
                <w:sz w:val="20"/>
                <w:szCs w:val="20"/>
              </w:rPr>
              <w:t>000</w:t>
            </w:r>
          </w:p>
        </w:tc>
        <w:tc>
          <w:tcPr>
            <w:tcW w:w="1134" w:type="dxa"/>
            <w:shd w:val="clear" w:color="FFFFCC" w:fill="FFFFFF"/>
            <w:noWrap/>
            <w:vAlign w:val="bottom"/>
          </w:tcPr>
          <w:p w14:paraId="6EE901D7" w14:textId="77777777" w:rsidR="00544A92" w:rsidRPr="00C57A66" w:rsidRDefault="00544A92" w:rsidP="00B34084">
            <w:pPr>
              <w:ind w:right="-1"/>
              <w:jc w:val="center"/>
              <w:rPr>
                <w:bCs/>
                <w:sz w:val="20"/>
                <w:szCs w:val="20"/>
              </w:rPr>
            </w:pPr>
            <w:r w:rsidRPr="00C57A66">
              <w:rPr>
                <w:bCs/>
                <w:sz w:val="20"/>
                <w:szCs w:val="20"/>
              </w:rPr>
              <w:t>560,2</w:t>
            </w:r>
          </w:p>
        </w:tc>
        <w:tc>
          <w:tcPr>
            <w:tcW w:w="1134" w:type="dxa"/>
            <w:shd w:val="clear" w:color="FFFFCC" w:fill="FFFFFF"/>
            <w:vAlign w:val="bottom"/>
          </w:tcPr>
          <w:p w14:paraId="7BF88CC3" w14:textId="77777777" w:rsidR="00544A92" w:rsidRPr="00C57A66" w:rsidRDefault="00544A92" w:rsidP="00B34084">
            <w:pPr>
              <w:ind w:right="-1"/>
              <w:jc w:val="center"/>
              <w:rPr>
                <w:bCs/>
                <w:sz w:val="20"/>
                <w:szCs w:val="20"/>
              </w:rPr>
            </w:pPr>
            <w:r w:rsidRPr="00C57A66">
              <w:rPr>
                <w:bCs/>
                <w:sz w:val="20"/>
                <w:szCs w:val="20"/>
              </w:rPr>
              <w:t>624,6</w:t>
            </w:r>
          </w:p>
        </w:tc>
        <w:tc>
          <w:tcPr>
            <w:tcW w:w="879" w:type="dxa"/>
            <w:shd w:val="clear" w:color="FFFFCC" w:fill="FFFFFF"/>
            <w:vAlign w:val="bottom"/>
          </w:tcPr>
          <w:p w14:paraId="093D1831" w14:textId="77777777" w:rsidR="00544A92" w:rsidRPr="00C57A66" w:rsidRDefault="00544A92" w:rsidP="00B34084">
            <w:pPr>
              <w:ind w:right="-1"/>
              <w:jc w:val="center"/>
              <w:rPr>
                <w:bCs/>
                <w:sz w:val="20"/>
                <w:szCs w:val="20"/>
              </w:rPr>
            </w:pPr>
            <w:r w:rsidRPr="00C57A66">
              <w:rPr>
                <w:bCs/>
                <w:sz w:val="20"/>
                <w:szCs w:val="20"/>
              </w:rPr>
              <w:t>794,7</w:t>
            </w:r>
          </w:p>
        </w:tc>
      </w:tr>
      <w:tr w:rsidR="00544A92" w:rsidRPr="00C57A66" w14:paraId="0CD4787D" w14:textId="77777777" w:rsidTr="00544A92">
        <w:trPr>
          <w:gridAfter w:val="2"/>
          <w:wAfter w:w="2977" w:type="dxa"/>
          <w:trHeight w:val="699"/>
        </w:trPr>
        <w:tc>
          <w:tcPr>
            <w:tcW w:w="4395" w:type="dxa"/>
            <w:shd w:val="clear" w:color="auto" w:fill="auto"/>
            <w:vAlign w:val="center"/>
          </w:tcPr>
          <w:p w14:paraId="311870CA" w14:textId="77777777" w:rsidR="00544A92" w:rsidRPr="00C57A66" w:rsidRDefault="00544A92" w:rsidP="00B34084">
            <w:pPr>
              <w:ind w:right="-1"/>
              <w:rPr>
                <w:sz w:val="20"/>
                <w:szCs w:val="20"/>
              </w:rPr>
            </w:pPr>
            <w:r w:rsidRPr="00C57A66">
              <w:rPr>
                <w:sz w:val="20"/>
                <w:szCs w:val="20"/>
              </w:rPr>
              <w:t xml:space="preserve">Осуществление первичного воинского учета на территориях, где отсутствуют военные комиссариаты в рамках подпрограммы "Обеспечение реализации муниципальной программы" муниципальной программы "Муниципальное управление" </w:t>
            </w:r>
          </w:p>
        </w:tc>
        <w:tc>
          <w:tcPr>
            <w:tcW w:w="709" w:type="dxa"/>
            <w:shd w:val="clear" w:color="FFFFCC" w:fill="FFFFFF"/>
            <w:vAlign w:val="bottom"/>
          </w:tcPr>
          <w:p w14:paraId="11ABCF3A" w14:textId="77777777" w:rsidR="00544A92" w:rsidRPr="00C57A66" w:rsidRDefault="00544A92" w:rsidP="00B34084">
            <w:pPr>
              <w:ind w:right="-1"/>
              <w:jc w:val="center"/>
              <w:rPr>
                <w:sz w:val="20"/>
                <w:szCs w:val="20"/>
              </w:rPr>
            </w:pPr>
            <w:r w:rsidRPr="00C57A66">
              <w:rPr>
                <w:sz w:val="20"/>
                <w:szCs w:val="20"/>
              </w:rPr>
              <w:t>02</w:t>
            </w:r>
          </w:p>
        </w:tc>
        <w:tc>
          <w:tcPr>
            <w:tcW w:w="567" w:type="dxa"/>
            <w:shd w:val="clear" w:color="FFFFCC" w:fill="FFFFFF"/>
            <w:vAlign w:val="bottom"/>
          </w:tcPr>
          <w:p w14:paraId="07398F62" w14:textId="77777777" w:rsidR="00544A92" w:rsidRPr="00C57A66" w:rsidRDefault="00544A92" w:rsidP="00B34084">
            <w:pPr>
              <w:ind w:right="-1"/>
              <w:jc w:val="center"/>
              <w:rPr>
                <w:sz w:val="20"/>
                <w:szCs w:val="20"/>
              </w:rPr>
            </w:pPr>
            <w:r w:rsidRPr="00C57A66">
              <w:rPr>
                <w:sz w:val="20"/>
                <w:szCs w:val="20"/>
              </w:rPr>
              <w:t>03</w:t>
            </w:r>
          </w:p>
        </w:tc>
        <w:tc>
          <w:tcPr>
            <w:tcW w:w="992" w:type="dxa"/>
            <w:shd w:val="clear" w:color="FFFFCC" w:fill="FFFFFF"/>
            <w:vAlign w:val="bottom"/>
          </w:tcPr>
          <w:p w14:paraId="463E55A1" w14:textId="77777777" w:rsidR="00544A92" w:rsidRPr="00C57A66" w:rsidRDefault="00544A92" w:rsidP="00B34084">
            <w:pPr>
              <w:ind w:right="-1"/>
              <w:jc w:val="center"/>
              <w:rPr>
                <w:sz w:val="20"/>
                <w:szCs w:val="20"/>
              </w:rPr>
            </w:pPr>
            <w:r w:rsidRPr="00C57A66">
              <w:rPr>
                <w:sz w:val="20"/>
                <w:szCs w:val="20"/>
              </w:rPr>
              <w:t>04 1 02 51180</w:t>
            </w:r>
          </w:p>
        </w:tc>
        <w:tc>
          <w:tcPr>
            <w:tcW w:w="709" w:type="dxa"/>
            <w:shd w:val="clear" w:color="FFFFCC" w:fill="FFFFFF"/>
            <w:vAlign w:val="bottom"/>
          </w:tcPr>
          <w:p w14:paraId="6067CFB6" w14:textId="77777777" w:rsidR="00544A92" w:rsidRPr="00C57A66" w:rsidRDefault="00544A92" w:rsidP="00B34084">
            <w:pPr>
              <w:ind w:right="-1"/>
              <w:jc w:val="center"/>
              <w:rPr>
                <w:sz w:val="20"/>
                <w:szCs w:val="20"/>
              </w:rPr>
            </w:pPr>
            <w:r w:rsidRPr="00C57A66">
              <w:rPr>
                <w:sz w:val="20"/>
                <w:szCs w:val="20"/>
              </w:rPr>
              <w:t>100</w:t>
            </w:r>
          </w:p>
        </w:tc>
        <w:tc>
          <w:tcPr>
            <w:tcW w:w="1134" w:type="dxa"/>
            <w:shd w:val="clear" w:color="FFFFCC" w:fill="FFFFFF"/>
            <w:noWrap/>
            <w:vAlign w:val="bottom"/>
          </w:tcPr>
          <w:p w14:paraId="09986B3D" w14:textId="77777777" w:rsidR="00544A92" w:rsidRPr="00C57A66" w:rsidRDefault="00544A92" w:rsidP="00B34084">
            <w:pPr>
              <w:ind w:right="-1"/>
              <w:jc w:val="center"/>
              <w:rPr>
                <w:sz w:val="20"/>
                <w:szCs w:val="20"/>
              </w:rPr>
            </w:pPr>
            <w:r w:rsidRPr="00C57A66">
              <w:rPr>
                <w:sz w:val="20"/>
                <w:szCs w:val="20"/>
              </w:rPr>
              <w:t>560,2</w:t>
            </w:r>
          </w:p>
        </w:tc>
        <w:tc>
          <w:tcPr>
            <w:tcW w:w="1134" w:type="dxa"/>
            <w:shd w:val="clear" w:color="FFFFCC" w:fill="FFFFFF"/>
            <w:vAlign w:val="bottom"/>
          </w:tcPr>
          <w:p w14:paraId="3756A8C6" w14:textId="77777777" w:rsidR="00544A92" w:rsidRPr="00C57A66" w:rsidRDefault="00544A92" w:rsidP="00B34084">
            <w:pPr>
              <w:ind w:right="-1"/>
              <w:jc w:val="center"/>
              <w:rPr>
                <w:sz w:val="20"/>
                <w:szCs w:val="20"/>
              </w:rPr>
            </w:pPr>
          </w:p>
          <w:p w14:paraId="129594D1" w14:textId="77777777" w:rsidR="00544A92" w:rsidRPr="00C57A66" w:rsidRDefault="00544A92" w:rsidP="00B34084">
            <w:pPr>
              <w:ind w:right="-1"/>
              <w:jc w:val="center"/>
              <w:rPr>
                <w:sz w:val="20"/>
                <w:szCs w:val="20"/>
              </w:rPr>
            </w:pPr>
          </w:p>
          <w:p w14:paraId="0F7AC416" w14:textId="77777777" w:rsidR="00544A92" w:rsidRPr="00C57A66" w:rsidRDefault="00544A92" w:rsidP="00B34084">
            <w:pPr>
              <w:ind w:right="-1"/>
              <w:jc w:val="center"/>
              <w:rPr>
                <w:sz w:val="20"/>
                <w:szCs w:val="20"/>
              </w:rPr>
            </w:pPr>
          </w:p>
          <w:p w14:paraId="73C12F45" w14:textId="77777777" w:rsidR="00544A92" w:rsidRPr="00C57A66" w:rsidRDefault="00544A92" w:rsidP="00B34084">
            <w:pPr>
              <w:ind w:right="-1"/>
              <w:jc w:val="center"/>
              <w:rPr>
                <w:sz w:val="20"/>
                <w:szCs w:val="20"/>
              </w:rPr>
            </w:pPr>
            <w:r w:rsidRPr="00C57A66">
              <w:rPr>
                <w:sz w:val="20"/>
                <w:szCs w:val="20"/>
              </w:rPr>
              <w:t>624,6</w:t>
            </w:r>
          </w:p>
        </w:tc>
        <w:tc>
          <w:tcPr>
            <w:tcW w:w="879" w:type="dxa"/>
            <w:shd w:val="clear" w:color="FFFFCC" w:fill="FFFFFF"/>
            <w:vAlign w:val="bottom"/>
          </w:tcPr>
          <w:p w14:paraId="553F5B82" w14:textId="77777777" w:rsidR="00544A92" w:rsidRPr="00C57A66" w:rsidRDefault="00544A92" w:rsidP="00B34084">
            <w:pPr>
              <w:ind w:right="-1"/>
              <w:jc w:val="center"/>
              <w:rPr>
                <w:sz w:val="20"/>
                <w:szCs w:val="20"/>
              </w:rPr>
            </w:pPr>
          </w:p>
          <w:p w14:paraId="7AA6645D" w14:textId="77777777" w:rsidR="00544A92" w:rsidRPr="00C57A66" w:rsidRDefault="00544A92" w:rsidP="00B34084">
            <w:pPr>
              <w:ind w:right="-1"/>
              <w:jc w:val="center"/>
              <w:rPr>
                <w:sz w:val="20"/>
                <w:szCs w:val="20"/>
              </w:rPr>
            </w:pPr>
          </w:p>
          <w:p w14:paraId="5C653154" w14:textId="77777777" w:rsidR="00544A92" w:rsidRPr="00C57A66" w:rsidRDefault="00544A92" w:rsidP="00B34084">
            <w:pPr>
              <w:ind w:right="-1"/>
              <w:jc w:val="center"/>
              <w:rPr>
                <w:sz w:val="20"/>
                <w:szCs w:val="20"/>
              </w:rPr>
            </w:pPr>
          </w:p>
          <w:p w14:paraId="312252EF" w14:textId="77777777" w:rsidR="00544A92" w:rsidRPr="00C57A66" w:rsidRDefault="00544A92" w:rsidP="00B34084">
            <w:pPr>
              <w:ind w:right="-1"/>
              <w:jc w:val="center"/>
              <w:rPr>
                <w:sz w:val="20"/>
                <w:szCs w:val="20"/>
              </w:rPr>
            </w:pPr>
            <w:r w:rsidRPr="00C57A66">
              <w:rPr>
                <w:sz w:val="20"/>
                <w:szCs w:val="20"/>
              </w:rPr>
              <w:t>794,7</w:t>
            </w:r>
          </w:p>
        </w:tc>
      </w:tr>
      <w:tr w:rsidR="00544A92" w:rsidRPr="00C57A66" w14:paraId="30DB815D" w14:textId="77777777" w:rsidTr="00544A92">
        <w:trPr>
          <w:gridAfter w:val="2"/>
          <w:wAfter w:w="2977" w:type="dxa"/>
          <w:trHeight w:val="1262"/>
        </w:trPr>
        <w:tc>
          <w:tcPr>
            <w:tcW w:w="4395" w:type="dxa"/>
            <w:shd w:val="clear" w:color="auto" w:fill="auto"/>
            <w:vAlign w:val="center"/>
          </w:tcPr>
          <w:p w14:paraId="4E1F08D5" w14:textId="77777777" w:rsidR="00544A92" w:rsidRPr="00C57A66" w:rsidRDefault="00544A92" w:rsidP="00B34084">
            <w:pPr>
              <w:ind w:right="-1"/>
              <w:rPr>
                <w:sz w:val="20"/>
                <w:szCs w:val="20"/>
              </w:rPr>
            </w:pPr>
            <w:r w:rsidRPr="00C57A66">
              <w:rPr>
                <w:sz w:val="20"/>
                <w:szCs w:val="20"/>
              </w:rPr>
              <w:t>Осуществление первичного воинского учета на территориях, где отсутствуют военные комиссариаты в рамках подпрограммы "Обеспечение реализации муниципальной программы" муниципальной программы "Муниципальное управление</w:t>
            </w:r>
          </w:p>
          <w:p w14:paraId="17A2C0C7" w14:textId="77777777" w:rsidR="00544A92" w:rsidRPr="00C57A66" w:rsidRDefault="00544A92" w:rsidP="00B34084">
            <w:pPr>
              <w:ind w:right="-1"/>
              <w:rPr>
                <w:sz w:val="20"/>
                <w:szCs w:val="20"/>
              </w:rPr>
            </w:pPr>
            <w:r w:rsidRPr="00C57A66">
              <w:rPr>
                <w:sz w:val="20"/>
                <w:szCs w:val="20"/>
              </w:rPr>
              <w:t xml:space="preserve">сельского </w:t>
            </w:r>
            <w:proofErr w:type="gramStart"/>
            <w:r w:rsidRPr="00C57A66">
              <w:rPr>
                <w:sz w:val="20"/>
                <w:szCs w:val="20"/>
              </w:rPr>
              <w:t>поселения(</w:t>
            </w:r>
            <w:proofErr w:type="gramEnd"/>
            <w:r w:rsidRPr="00C57A66">
              <w:rPr>
                <w:sz w:val="20"/>
                <w:szCs w:val="20"/>
              </w:rPr>
              <w:t>Закупка товаров, работ и услуг)</w:t>
            </w:r>
          </w:p>
        </w:tc>
        <w:tc>
          <w:tcPr>
            <w:tcW w:w="709" w:type="dxa"/>
            <w:shd w:val="clear" w:color="FFFFCC" w:fill="FFFFFF"/>
            <w:vAlign w:val="bottom"/>
          </w:tcPr>
          <w:p w14:paraId="59CA4D43" w14:textId="77777777" w:rsidR="00544A92" w:rsidRPr="00C57A66" w:rsidRDefault="00544A92" w:rsidP="00B34084">
            <w:pPr>
              <w:ind w:right="-1"/>
              <w:jc w:val="center"/>
              <w:rPr>
                <w:sz w:val="20"/>
                <w:szCs w:val="20"/>
              </w:rPr>
            </w:pPr>
            <w:r w:rsidRPr="00C57A66">
              <w:rPr>
                <w:sz w:val="20"/>
                <w:szCs w:val="20"/>
              </w:rPr>
              <w:t>02</w:t>
            </w:r>
          </w:p>
        </w:tc>
        <w:tc>
          <w:tcPr>
            <w:tcW w:w="567" w:type="dxa"/>
            <w:shd w:val="clear" w:color="FFFFCC" w:fill="FFFFFF"/>
            <w:vAlign w:val="bottom"/>
          </w:tcPr>
          <w:p w14:paraId="4102DB4E" w14:textId="77777777" w:rsidR="00544A92" w:rsidRPr="00C57A66" w:rsidRDefault="00544A92" w:rsidP="00B34084">
            <w:pPr>
              <w:ind w:right="-1"/>
              <w:jc w:val="center"/>
              <w:rPr>
                <w:sz w:val="20"/>
                <w:szCs w:val="20"/>
              </w:rPr>
            </w:pPr>
            <w:r w:rsidRPr="00C57A66">
              <w:rPr>
                <w:sz w:val="20"/>
                <w:szCs w:val="20"/>
              </w:rPr>
              <w:t>03</w:t>
            </w:r>
          </w:p>
        </w:tc>
        <w:tc>
          <w:tcPr>
            <w:tcW w:w="992" w:type="dxa"/>
            <w:shd w:val="clear" w:color="FFFFCC" w:fill="FFFFFF"/>
            <w:vAlign w:val="bottom"/>
          </w:tcPr>
          <w:p w14:paraId="25A4229E" w14:textId="77777777" w:rsidR="00544A92" w:rsidRPr="00C57A66" w:rsidRDefault="00544A92" w:rsidP="00B34084">
            <w:pPr>
              <w:ind w:right="-1"/>
              <w:jc w:val="center"/>
              <w:rPr>
                <w:sz w:val="20"/>
                <w:szCs w:val="20"/>
              </w:rPr>
            </w:pPr>
            <w:r w:rsidRPr="00C57A66">
              <w:rPr>
                <w:sz w:val="20"/>
                <w:szCs w:val="20"/>
              </w:rPr>
              <w:t>04 1 02 51180</w:t>
            </w:r>
          </w:p>
        </w:tc>
        <w:tc>
          <w:tcPr>
            <w:tcW w:w="709" w:type="dxa"/>
            <w:shd w:val="clear" w:color="FFFFCC" w:fill="FFFFFF"/>
            <w:vAlign w:val="bottom"/>
          </w:tcPr>
          <w:p w14:paraId="24D0D4BA" w14:textId="77777777" w:rsidR="00544A92" w:rsidRPr="00C57A66" w:rsidRDefault="00544A92" w:rsidP="00B34084">
            <w:pPr>
              <w:ind w:right="-1"/>
              <w:jc w:val="center"/>
              <w:rPr>
                <w:sz w:val="20"/>
                <w:szCs w:val="20"/>
              </w:rPr>
            </w:pPr>
            <w:r w:rsidRPr="00C57A66">
              <w:rPr>
                <w:sz w:val="20"/>
                <w:szCs w:val="20"/>
              </w:rPr>
              <w:t>200</w:t>
            </w:r>
          </w:p>
        </w:tc>
        <w:tc>
          <w:tcPr>
            <w:tcW w:w="1134" w:type="dxa"/>
            <w:shd w:val="clear" w:color="FFFFCC" w:fill="FFFFFF"/>
            <w:noWrap/>
            <w:vAlign w:val="bottom"/>
          </w:tcPr>
          <w:p w14:paraId="7A7DA86D" w14:textId="77777777" w:rsidR="00544A92" w:rsidRPr="00C57A66" w:rsidRDefault="00544A92" w:rsidP="00B34084">
            <w:pPr>
              <w:ind w:right="-1"/>
              <w:jc w:val="center"/>
              <w:rPr>
                <w:sz w:val="20"/>
                <w:szCs w:val="20"/>
              </w:rPr>
            </w:pPr>
            <w:r w:rsidRPr="00C57A66">
              <w:rPr>
                <w:sz w:val="20"/>
                <w:szCs w:val="20"/>
              </w:rPr>
              <w:t>0</w:t>
            </w:r>
          </w:p>
        </w:tc>
        <w:tc>
          <w:tcPr>
            <w:tcW w:w="1134" w:type="dxa"/>
            <w:shd w:val="clear" w:color="FFFFCC" w:fill="FFFFFF"/>
            <w:vAlign w:val="bottom"/>
          </w:tcPr>
          <w:p w14:paraId="41B35B07" w14:textId="77777777" w:rsidR="00544A92" w:rsidRPr="00C57A66" w:rsidRDefault="00544A92" w:rsidP="00B34084">
            <w:pPr>
              <w:ind w:right="-1"/>
              <w:jc w:val="center"/>
              <w:rPr>
                <w:sz w:val="20"/>
                <w:szCs w:val="20"/>
              </w:rPr>
            </w:pPr>
          </w:p>
          <w:p w14:paraId="18B7F815" w14:textId="77777777" w:rsidR="00544A92" w:rsidRPr="00C57A66" w:rsidRDefault="00544A92" w:rsidP="00B34084">
            <w:pPr>
              <w:ind w:right="-1"/>
              <w:jc w:val="center"/>
              <w:rPr>
                <w:sz w:val="20"/>
                <w:szCs w:val="20"/>
              </w:rPr>
            </w:pPr>
          </w:p>
          <w:p w14:paraId="64B4FD9E" w14:textId="77777777" w:rsidR="00544A92" w:rsidRPr="00C57A66" w:rsidRDefault="00544A92" w:rsidP="00B34084">
            <w:pPr>
              <w:ind w:right="-1"/>
              <w:jc w:val="center"/>
              <w:rPr>
                <w:sz w:val="20"/>
                <w:szCs w:val="20"/>
              </w:rPr>
            </w:pPr>
            <w:r w:rsidRPr="00C57A66">
              <w:rPr>
                <w:sz w:val="20"/>
                <w:szCs w:val="20"/>
              </w:rPr>
              <w:t>0</w:t>
            </w:r>
          </w:p>
        </w:tc>
        <w:tc>
          <w:tcPr>
            <w:tcW w:w="879" w:type="dxa"/>
            <w:shd w:val="clear" w:color="FFFFCC" w:fill="FFFFFF"/>
            <w:vAlign w:val="bottom"/>
          </w:tcPr>
          <w:p w14:paraId="0E7274E3" w14:textId="77777777" w:rsidR="00544A92" w:rsidRPr="00C57A66" w:rsidRDefault="00544A92" w:rsidP="00B34084">
            <w:pPr>
              <w:ind w:right="-1"/>
              <w:jc w:val="center"/>
              <w:rPr>
                <w:sz w:val="20"/>
                <w:szCs w:val="20"/>
              </w:rPr>
            </w:pPr>
          </w:p>
          <w:p w14:paraId="57FADDD0" w14:textId="77777777" w:rsidR="00544A92" w:rsidRPr="00C57A66" w:rsidRDefault="00544A92" w:rsidP="00B34084">
            <w:pPr>
              <w:ind w:right="-1"/>
              <w:jc w:val="center"/>
              <w:rPr>
                <w:sz w:val="20"/>
                <w:szCs w:val="20"/>
              </w:rPr>
            </w:pPr>
          </w:p>
          <w:p w14:paraId="4E1C5AFD" w14:textId="77777777" w:rsidR="00544A92" w:rsidRPr="00C57A66" w:rsidRDefault="00544A92" w:rsidP="00B34084">
            <w:pPr>
              <w:ind w:right="-1"/>
              <w:jc w:val="center"/>
              <w:rPr>
                <w:sz w:val="20"/>
                <w:szCs w:val="20"/>
              </w:rPr>
            </w:pPr>
            <w:r w:rsidRPr="00C57A66">
              <w:rPr>
                <w:sz w:val="20"/>
                <w:szCs w:val="20"/>
              </w:rPr>
              <w:t>0</w:t>
            </w:r>
          </w:p>
        </w:tc>
      </w:tr>
      <w:tr w:rsidR="00544A92" w:rsidRPr="00C57A66" w14:paraId="2FD1F152" w14:textId="77777777" w:rsidTr="00544A92">
        <w:trPr>
          <w:gridAfter w:val="2"/>
          <w:wAfter w:w="2977" w:type="dxa"/>
          <w:trHeight w:val="730"/>
        </w:trPr>
        <w:tc>
          <w:tcPr>
            <w:tcW w:w="4395" w:type="dxa"/>
            <w:shd w:val="clear" w:color="auto" w:fill="auto"/>
            <w:vAlign w:val="center"/>
          </w:tcPr>
          <w:p w14:paraId="6FFEA460" w14:textId="77777777" w:rsidR="00544A92" w:rsidRPr="00C57A66" w:rsidRDefault="00544A92" w:rsidP="00B34084">
            <w:pPr>
              <w:ind w:right="-1"/>
              <w:rPr>
                <w:b/>
                <w:sz w:val="20"/>
                <w:szCs w:val="20"/>
              </w:rPr>
            </w:pPr>
            <w:r w:rsidRPr="00C57A66">
              <w:rPr>
                <w:b/>
                <w:color w:val="000000"/>
                <w:sz w:val="20"/>
                <w:szCs w:val="20"/>
                <w:shd w:val="clear" w:color="auto" w:fill="FFFFFF"/>
              </w:rPr>
              <w:t>Национальная безопасность и правоохранительная деятельность</w:t>
            </w:r>
          </w:p>
        </w:tc>
        <w:tc>
          <w:tcPr>
            <w:tcW w:w="709" w:type="dxa"/>
            <w:shd w:val="clear" w:color="FFFFCC" w:fill="FFFFFF"/>
            <w:vAlign w:val="bottom"/>
          </w:tcPr>
          <w:p w14:paraId="16F4DDAE" w14:textId="77777777" w:rsidR="00544A92" w:rsidRPr="00C57A66" w:rsidRDefault="00544A92" w:rsidP="00B34084">
            <w:pPr>
              <w:ind w:right="-1"/>
              <w:jc w:val="center"/>
              <w:rPr>
                <w:b/>
                <w:sz w:val="20"/>
                <w:szCs w:val="20"/>
              </w:rPr>
            </w:pPr>
            <w:r w:rsidRPr="00C57A66">
              <w:rPr>
                <w:b/>
                <w:sz w:val="20"/>
                <w:szCs w:val="20"/>
              </w:rPr>
              <w:t>03</w:t>
            </w:r>
          </w:p>
        </w:tc>
        <w:tc>
          <w:tcPr>
            <w:tcW w:w="567" w:type="dxa"/>
            <w:shd w:val="clear" w:color="FFFFCC" w:fill="FFFFFF"/>
            <w:vAlign w:val="bottom"/>
          </w:tcPr>
          <w:p w14:paraId="4AE917C7" w14:textId="77777777" w:rsidR="00544A92" w:rsidRPr="00C57A66" w:rsidRDefault="00544A92" w:rsidP="00B34084">
            <w:pPr>
              <w:ind w:right="-1"/>
              <w:jc w:val="center"/>
              <w:rPr>
                <w:b/>
                <w:sz w:val="20"/>
                <w:szCs w:val="20"/>
              </w:rPr>
            </w:pPr>
          </w:p>
        </w:tc>
        <w:tc>
          <w:tcPr>
            <w:tcW w:w="992" w:type="dxa"/>
            <w:shd w:val="clear" w:color="FFFFCC" w:fill="FFFFFF"/>
            <w:vAlign w:val="bottom"/>
          </w:tcPr>
          <w:p w14:paraId="6B4216A4" w14:textId="77777777" w:rsidR="00544A92" w:rsidRPr="00C57A66" w:rsidRDefault="00544A92" w:rsidP="00B34084">
            <w:pPr>
              <w:ind w:right="-1"/>
              <w:jc w:val="center"/>
              <w:rPr>
                <w:b/>
                <w:sz w:val="20"/>
                <w:szCs w:val="20"/>
              </w:rPr>
            </w:pPr>
          </w:p>
        </w:tc>
        <w:tc>
          <w:tcPr>
            <w:tcW w:w="709" w:type="dxa"/>
            <w:shd w:val="clear" w:color="FFFFCC" w:fill="FFFFFF"/>
            <w:vAlign w:val="bottom"/>
          </w:tcPr>
          <w:p w14:paraId="616B7A40" w14:textId="77777777" w:rsidR="00544A92" w:rsidRPr="00C57A66" w:rsidRDefault="00544A92" w:rsidP="00B34084">
            <w:pPr>
              <w:ind w:right="-1"/>
              <w:jc w:val="center"/>
              <w:rPr>
                <w:b/>
                <w:sz w:val="20"/>
                <w:szCs w:val="20"/>
              </w:rPr>
            </w:pPr>
          </w:p>
        </w:tc>
        <w:tc>
          <w:tcPr>
            <w:tcW w:w="1134" w:type="dxa"/>
            <w:shd w:val="clear" w:color="FFFFCC" w:fill="FFFFFF"/>
            <w:noWrap/>
            <w:vAlign w:val="bottom"/>
          </w:tcPr>
          <w:p w14:paraId="733DE002" w14:textId="77777777" w:rsidR="00544A92" w:rsidRPr="00C57A66" w:rsidRDefault="00544A92" w:rsidP="00B34084">
            <w:pPr>
              <w:ind w:right="-1"/>
              <w:rPr>
                <w:b/>
                <w:sz w:val="20"/>
                <w:szCs w:val="20"/>
              </w:rPr>
            </w:pPr>
            <w:r w:rsidRPr="00C57A66">
              <w:rPr>
                <w:b/>
                <w:sz w:val="20"/>
                <w:szCs w:val="20"/>
              </w:rPr>
              <w:t>70,3</w:t>
            </w:r>
          </w:p>
        </w:tc>
        <w:tc>
          <w:tcPr>
            <w:tcW w:w="1134" w:type="dxa"/>
            <w:shd w:val="clear" w:color="FFFFCC" w:fill="FFFFFF"/>
            <w:vAlign w:val="bottom"/>
          </w:tcPr>
          <w:p w14:paraId="27C7A91C" w14:textId="77777777" w:rsidR="00544A92" w:rsidRPr="00C57A66" w:rsidRDefault="00544A92" w:rsidP="00B34084">
            <w:pPr>
              <w:ind w:right="-1"/>
              <w:jc w:val="center"/>
              <w:rPr>
                <w:b/>
                <w:sz w:val="20"/>
                <w:szCs w:val="20"/>
              </w:rPr>
            </w:pPr>
            <w:r w:rsidRPr="00C57A66">
              <w:rPr>
                <w:b/>
                <w:sz w:val="20"/>
                <w:szCs w:val="20"/>
              </w:rPr>
              <w:t>80,3</w:t>
            </w:r>
          </w:p>
        </w:tc>
        <w:tc>
          <w:tcPr>
            <w:tcW w:w="879" w:type="dxa"/>
            <w:shd w:val="clear" w:color="FFFFCC" w:fill="FFFFFF"/>
            <w:vAlign w:val="bottom"/>
          </w:tcPr>
          <w:p w14:paraId="31AF5EBB" w14:textId="77777777" w:rsidR="00544A92" w:rsidRPr="00C57A66" w:rsidRDefault="00544A92" w:rsidP="00B34084">
            <w:pPr>
              <w:ind w:right="-1"/>
              <w:jc w:val="center"/>
              <w:rPr>
                <w:b/>
                <w:sz w:val="20"/>
                <w:szCs w:val="20"/>
              </w:rPr>
            </w:pPr>
            <w:r w:rsidRPr="00C57A66">
              <w:rPr>
                <w:b/>
                <w:sz w:val="20"/>
                <w:szCs w:val="20"/>
              </w:rPr>
              <w:t>90</w:t>
            </w:r>
          </w:p>
        </w:tc>
      </w:tr>
      <w:tr w:rsidR="00544A92" w:rsidRPr="00C57A66" w14:paraId="62947944" w14:textId="77777777" w:rsidTr="00544A92">
        <w:trPr>
          <w:gridAfter w:val="2"/>
          <w:wAfter w:w="2977" w:type="dxa"/>
          <w:trHeight w:val="695"/>
        </w:trPr>
        <w:tc>
          <w:tcPr>
            <w:tcW w:w="4395" w:type="dxa"/>
            <w:shd w:val="clear" w:color="auto" w:fill="auto"/>
            <w:vAlign w:val="center"/>
          </w:tcPr>
          <w:p w14:paraId="242391E9" w14:textId="77777777" w:rsidR="00544A92" w:rsidRPr="00C57A66" w:rsidRDefault="00544A92" w:rsidP="00B34084">
            <w:pPr>
              <w:ind w:right="-1"/>
              <w:rPr>
                <w:sz w:val="20"/>
                <w:szCs w:val="20"/>
              </w:rPr>
            </w:pPr>
            <w:r w:rsidRPr="00C57A66">
              <w:rPr>
                <w:color w:val="000000"/>
                <w:sz w:val="20"/>
                <w:szCs w:val="20"/>
                <w:shd w:val="clear" w:color="auto" w:fill="FFFFFF"/>
              </w:rPr>
              <w:t>Защита населения и территории от чрезвычайных ситуаций природного и техногенного характера, пожарная безопасность</w:t>
            </w:r>
          </w:p>
        </w:tc>
        <w:tc>
          <w:tcPr>
            <w:tcW w:w="709" w:type="dxa"/>
            <w:shd w:val="clear" w:color="FFFFCC" w:fill="FFFFFF"/>
            <w:vAlign w:val="bottom"/>
          </w:tcPr>
          <w:p w14:paraId="03A15730" w14:textId="77777777" w:rsidR="00544A92" w:rsidRPr="00C57A66" w:rsidRDefault="00544A92" w:rsidP="00B34084">
            <w:pPr>
              <w:ind w:right="-1"/>
              <w:jc w:val="center"/>
              <w:rPr>
                <w:sz w:val="20"/>
                <w:szCs w:val="20"/>
              </w:rPr>
            </w:pPr>
            <w:r w:rsidRPr="00C57A66">
              <w:rPr>
                <w:sz w:val="20"/>
                <w:szCs w:val="20"/>
              </w:rPr>
              <w:t>03</w:t>
            </w:r>
          </w:p>
        </w:tc>
        <w:tc>
          <w:tcPr>
            <w:tcW w:w="567" w:type="dxa"/>
            <w:shd w:val="clear" w:color="FFFFCC" w:fill="FFFFFF"/>
            <w:vAlign w:val="bottom"/>
          </w:tcPr>
          <w:p w14:paraId="5F9A811C" w14:textId="77777777" w:rsidR="00544A92" w:rsidRPr="00C57A66" w:rsidRDefault="00544A92" w:rsidP="00B34084">
            <w:pPr>
              <w:ind w:right="-1"/>
              <w:jc w:val="center"/>
              <w:rPr>
                <w:sz w:val="20"/>
                <w:szCs w:val="20"/>
              </w:rPr>
            </w:pPr>
            <w:r w:rsidRPr="00C57A66">
              <w:rPr>
                <w:sz w:val="20"/>
                <w:szCs w:val="20"/>
              </w:rPr>
              <w:t>10</w:t>
            </w:r>
          </w:p>
        </w:tc>
        <w:tc>
          <w:tcPr>
            <w:tcW w:w="992" w:type="dxa"/>
            <w:shd w:val="clear" w:color="FFFFCC" w:fill="FFFFFF"/>
            <w:vAlign w:val="bottom"/>
          </w:tcPr>
          <w:p w14:paraId="4558039C" w14:textId="77777777" w:rsidR="00544A92" w:rsidRPr="00C57A66" w:rsidRDefault="00544A92" w:rsidP="00B34084">
            <w:pPr>
              <w:ind w:right="-1"/>
              <w:jc w:val="center"/>
              <w:rPr>
                <w:sz w:val="20"/>
                <w:szCs w:val="20"/>
              </w:rPr>
            </w:pPr>
          </w:p>
        </w:tc>
        <w:tc>
          <w:tcPr>
            <w:tcW w:w="709" w:type="dxa"/>
            <w:shd w:val="clear" w:color="FFFFCC" w:fill="FFFFFF"/>
            <w:vAlign w:val="bottom"/>
          </w:tcPr>
          <w:p w14:paraId="5C8F5BD9" w14:textId="77777777" w:rsidR="00544A92" w:rsidRPr="00C57A66" w:rsidRDefault="00544A92" w:rsidP="00B34084">
            <w:pPr>
              <w:ind w:right="-1"/>
              <w:jc w:val="center"/>
              <w:rPr>
                <w:sz w:val="20"/>
                <w:szCs w:val="20"/>
              </w:rPr>
            </w:pPr>
          </w:p>
        </w:tc>
        <w:tc>
          <w:tcPr>
            <w:tcW w:w="1134" w:type="dxa"/>
            <w:shd w:val="clear" w:color="FFFFCC" w:fill="FFFFFF"/>
            <w:noWrap/>
            <w:vAlign w:val="bottom"/>
          </w:tcPr>
          <w:p w14:paraId="02C38E6B" w14:textId="77777777" w:rsidR="00544A92" w:rsidRPr="00C57A66" w:rsidRDefault="00544A92" w:rsidP="00B34084">
            <w:pPr>
              <w:ind w:right="-1"/>
              <w:jc w:val="center"/>
              <w:rPr>
                <w:sz w:val="20"/>
                <w:szCs w:val="20"/>
              </w:rPr>
            </w:pPr>
            <w:r w:rsidRPr="00C57A66">
              <w:rPr>
                <w:sz w:val="20"/>
                <w:szCs w:val="20"/>
              </w:rPr>
              <w:t>70,3</w:t>
            </w:r>
          </w:p>
        </w:tc>
        <w:tc>
          <w:tcPr>
            <w:tcW w:w="1134" w:type="dxa"/>
            <w:shd w:val="clear" w:color="FFFFCC" w:fill="FFFFFF"/>
            <w:vAlign w:val="bottom"/>
          </w:tcPr>
          <w:p w14:paraId="233B58A5" w14:textId="77777777" w:rsidR="00544A92" w:rsidRPr="00C57A66" w:rsidRDefault="00544A92" w:rsidP="00B34084">
            <w:pPr>
              <w:ind w:right="-1"/>
              <w:jc w:val="center"/>
              <w:rPr>
                <w:sz w:val="20"/>
                <w:szCs w:val="20"/>
              </w:rPr>
            </w:pPr>
          </w:p>
          <w:p w14:paraId="36C46725" w14:textId="77777777" w:rsidR="00544A92" w:rsidRPr="00C57A66" w:rsidRDefault="00544A92" w:rsidP="00B34084">
            <w:pPr>
              <w:ind w:right="-1"/>
              <w:jc w:val="center"/>
              <w:rPr>
                <w:sz w:val="20"/>
                <w:szCs w:val="20"/>
              </w:rPr>
            </w:pPr>
          </w:p>
          <w:p w14:paraId="27B5BF93" w14:textId="77777777" w:rsidR="00544A92" w:rsidRPr="00C57A66" w:rsidRDefault="00544A92" w:rsidP="00B34084">
            <w:pPr>
              <w:ind w:right="-1"/>
              <w:jc w:val="center"/>
              <w:rPr>
                <w:sz w:val="20"/>
                <w:szCs w:val="20"/>
              </w:rPr>
            </w:pPr>
            <w:r w:rsidRPr="00C57A66">
              <w:rPr>
                <w:sz w:val="20"/>
                <w:szCs w:val="20"/>
              </w:rPr>
              <w:t>80,3</w:t>
            </w:r>
          </w:p>
        </w:tc>
        <w:tc>
          <w:tcPr>
            <w:tcW w:w="879" w:type="dxa"/>
            <w:shd w:val="clear" w:color="FFFFCC" w:fill="FFFFFF"/>
            <w:vAlign w:val="bottom"/>
          </w:tcPr>
          <w:p w14:paraId="028328AC" w14:textId="77777777" w:rsidR="00544A92" w:rsidRPr="00C57A66" w:rsidRDefault="00544A92" w:rsidP="00B34084">
            <w:pPr>
              <w:ind w:right="-1"/>
              <w:jc w:val="center"/>
              <w:rPr>
                <w:sz w:val="20"/>
                <w:szCs w:val="20"/>
              </w:rPr>
            </w:pPr>
          </w:p>
          <w:p w14:paraId="7CBBFFC9" w14:textId="77777777" w:rsidR="00544A92" w:rsidRPr="00C57A66" w:rsidRDefault="00544A92" w:rsidP="00B34084">
            <w:pPr>
              <w:ind w:right="-1"/>
              <w:jc w:val="center"/>
              <w:rPr>
                <w:sz w:val="20"/>
                <w:szCs w:val="20"/>
              </w:rPr>
            </w:pPr>
          </w:p>
          <w:p w14:paraId="5350AFCA" w14:textId="77777777" w:rsidR="00544A92" w:rsidRPr="00C57A66" w:rsidRDefault="00544A92" w:rsidP="00B34084">
            <w:pPr>
              <w:ind w:right="-1"/>
              <w:jc w:val="center"/>
              <w:rPr>
                <w:sz w:val="20"/>
                <w:szCs w:val="20"/>
              </w:rPr>
            </w:pPr>
          </w:p>
          <w:p w14:paraId="5974CD32" w14:textId="77777777" w:rsidR="00544A92" w:rsidRPr="00C57A66" w:rsidRDefault="00544A92" w:rsidP="00B34084">
            <w:pPr>
              <w:ind w:right="-1"/>
              <w:jc w:val="center"/>
              <w:rPr>
                <w:sz w:val="20"/>
                <w:szCs w:val="20"/>
              </w:rPr>
            </w:pPr>
          </w:p>
          <w:p w14:paraId="70F0D7D2" w14:textId="77777777" w:rsidR="00544A92" w:rsidRPr="00C57A66" w:rsidRDefault="00544A92" w:rsidP="00B34084">
            <w:pPr>
              <w:ind w:right="-1"/>
              <w:jc w:val="center"/>
              <w:rPr>
                <w:sz w:val="20"/>
                <w:szCs w:val="20"/>
              </w:rPr>
            </w:pPr>
            <w:r w:rsidRPr="00C57A66">
              <w:rPr>
                <w:sz w:val="20"/>
                <w:szCs w:val="20"/>
              </w:rPr>
              <w:t>90</w:t>
            </w:r>
          </w:p>
        </w:tc>
      </w:tr>
      <w:tr w:rsidR="00544A92" w:rsidRPr="00C57A66" w14:paraId="23B2E98B" w14:textId="77777777" w:rsidTr="00544A92">
        <w:trPr>
          <w:gridAfter w:val="2"/>
          <w:wAfter w:w="2977" w:type="dxa"/>
          <w:trHeight w:val="695"/>
        </w:trPr>
        <w:tc>
          <w:tcPr>
            <w:tcW w:w="4395" w:type="dxa"/>
            <w:shd w:val="clear" w:color="auto" w:fill="auto"/>
            <w:vAlign w:val="center"/>
          </w:tcPr>
          <w:p w14:paraId="74FD07C8" w14:textId="77777777" w:rsidR="00544A92" w:rsidRPr="00C57A66" w:rsidRDefault="00544A92" w:rsidP="00B34084">
            <w:pPr>
              <w:ind w:right="-1"/>
              <w:rPr>
                <w:color w:val="000000"/>
                <w:sz w:val="20"/>
                <w:szCs w:val="20"/>
                <w:shd w:val="clear" w:color="auto" w:fill="FFFFFF"/>
              </w:rPr>
            </w:pPr>
            <w:r w:rsidRPr="00C57A66">
              <w:rPr>
                <w:color w:val="000000"/>
                <w:sz w:val="20"/>
                <w:szCs w:val="20"/>
                <w:shd w:val="clear" w:color="auto" w:fill="FFFFFF"/>
              </w:rPr>
              <w:t>Работы на проведение аварийно-восстановительных работ и иных мероприятий, связанных с предупреждением и ликвидацией последствий стихийных бедствий и других ЧС</w:t>
            </w:r>
            <w:r w:rsidRPr="00C57A66">
              <w:rPr>
                <w:sz w:val="20"/>
                <w:szCs w:val="20"/>
              </w:rPr>
              <w:t xml:space="preserve"> </w:t>
            </w:r>
          </w:p>
        </w:tc>
        <w:tc>
          <w:tcPr>
            <w:tcW w:w="709" w:type="dxa"/>
            <w:shd w:val="clear" w:color="FFFFCC" w:fill="FFFFFF"/>
            <w:vAlign w:val="bottom"/>
          </w:tcPr>
          <w:p w14:paraId="2A207AF2" w14:textId="77777777" w:rsidR="00544A92" w:rsidRPr="00C57A66" w:rsidRDefault="00544A92" w:rsidP="00B34084">
            <w:pPr>
              <w:ind w:right="-1"/>
              <w:jc w:val="center"/>
              <w:rPr>
                <w:sz w:val="20"/>
                <w:szCs w:val="20"/>
              </w:rPr>
            </w:pPr>
            <w:r w:rsidRPr="00C57A66">
              <w:rPr>
                <w:sz w:val="20"/>
                <w:szCs w:val="20"/>
              </w:rPr>
              <w:t>03</w:t>
            </w:r>
          </w:p>
        </w:tc>
        <w:tc>
          <w:tcPr>
            <w:tcW w:w="567" w:type="dxa"/>
            <w:shd w:val="clear" w:color="FFFFCC" w:fill="FFFFFF"/>
            <w:vAlign w:val="bottom"/>
          </w:tcPr>
          <w:p w14:paraId="3B194FFC" w14:textId="77777777" w:rsidR="00544A92" w:rsidRPr="00C57A66" w:rsidRDefault="00544A92" w:rsidP="00B34084">
            <w:pPr>
              <w:ind w:right="-1"/>
              <w:jc w:val="center"/>
              <w:rPr>
                <w:sz w:val="20"/>
                <w:szCs w:val="20"/>
              </w:rPr>
            </w:pPr>
            <w:r w:rsidRPr="00C57A66">
              <w:rPr>
                <w:sz w:val="20"/>
                <w:szCs w:val="20"/>
              </w:rPr>
              <w:t>10</w:t>
            </w:r>
          </w:p>
        </w:tc>
        <w:tc>
          <w:tcPr>
            <w:tcW w:w="992" w:type="dxa"/>
            <w:shd w:val="clear" w:color="FFFFCC" w:fill="FFFFFF"/>
            <w:vAlign w:val="bottom"/>
          </w:tcPr>
          <w:p w14:paraId="551E479E" w14:textId="77777777" w:rsidR="00544A92" w:rsidRPr="00C57A66" w:rsidRDefault="00544A92" w:rsidP="00B34084">
            <w:pPr>
              <w:ind w:right="-1"/>
              <w:jc w:val="center"/>
              <w:rPr>
                <w:sz w:val="20"/>
                <w:szCs w:val="20"/>
              </w:rPr>
            </w:pPr>
            <w:r w:rsidRPr="00C57A66">
              <w:rPr>
                <w:sz w:val="20"/>
                <w:szCs w:val="20"/>
              </w:rPr>
              <w:t>0410391430</w:t>
            </w:r>
          </w:p>
        </w:tc>
        <w:tc>
          <w:tcPr>
            <w:tcW w:w="709" w:type="dxa"/>
            <w:shd w:val="clear" w:color="FFFFCC" w:fill="FFFFFF"/>
            <w:vAlign w:val="bottom"/>
          </w:tcPr>
          <w:p w14:paraId="05AE66C6" w14:textId="77777777" w:rsidR="00544A92" w:rsidRPr="00C57A66" w:rsidRDefault="00544A92" w:rsidP="00B34084">
            <w:pPr>
              <w:ind w:right="-1"/>
              <w:jc w:val="center"/>
              <w:rPr>
                <w:sz w:val="20"/>
                <w:szCs w:val="20"/>
              </w:rPr>
            </w:pPr>
            <w:r w:rsidRPr="00C57A66">
              <w:rPr>
                <w:sz w:val="20"/>
                <w:szCs w:val="20"/>
              </w:rPr>
              <w:t>000</w:t>
            </w:r>
          </w:p>
        </w:tc>
        <w:tc>
          <w:tcPr>
            <w:tcW w:w="1134" w:type="dxa"/>
            <w:shd w:val="clear" w:color="FFFFCC" w:fill="FFFFFF"/>
            <w:noWrap/>
            <w:vAlign w:val="bottom"/>
          </w:tcPr>
          <w:p w14:paraId="0EA95C66" w14:textId="77777777" w:rsidR="00544A92" w:rsidRPr="00C57A66" w:rsidRDefault="00544A92" w:rsidP="00B34084">
            <w:pPr>
              <w:ind w:right="-1"/>
              <w:jc w:val="center"/>
              <w:rPr>
                <w:sz w:val="20"/>
                <w:szCs w:val="20"/>
              </w:rPr>
            </w:pPr>
            <w:r w:rsidRPr="00C57A66">
              <w:rPr>
                <w:sz w:val="20"/>
                <w:szCs w:val="20"/>
              </w:rPr>
              <w:t>70,3</w:t>
            </w:r>
          </w:p>
        </w:tc>
        <w:tc>
          <w:tcPr>
            <w:tcW w:w="1134" w:type="dxa"/>
            <w:shd w:val="clear" w:color="FFFFCC" w:fill="FFFFFF"/>
            <w:vAlign w:val="bottom"/>
          </w:tcPr>
          <w:p w14:paraId="124A7DD0" w14:textId="77777777" w:rsidR="00544A92" w:rsidRPr="00C57A66" w:rsidRDefault="00544A92" w:rsidP="00B34084">
            <w:pPr>
              <w:ind w:right="-1"/>
              <w:jc w:val="center"/>
              <w:rPr>
                <w:sz w:val="20"/>
                <w:szCs w:val="20"/>
              </w:rPr>
            </w:pPr>
          </w:p>
          <w:p w14:paraId="4EC95659" w14:textId="77777777" w:rsidR="00544A92" w:rsidRPr="00C57A66" w:rsidRDefault="00544A92" w:rsidP="00B34084">
            <w:pPr>
              <w:ind w:right="-1"/>
              <w:jc w:val="center"/>
              <w:rPr>
                <w:sz w:val="20"/>
                <w:szCs w:val="20"/>
              </w:rPr>
            </w:pPr>
          </w:p>
          <w:p w14:paraId="1D02809B" w14:textId="77777777" w:rsidR="00544A92" w:rsidRPr="00C57A66" w:rsidRDefault="00544A92" w:rsidP="00B34084">
            <w:pPr>
              <w:ind w:right="-1"/>
              <w:jc w:val="center"/>
              <w:rPr>
                <w:sz w:val="20"/>
                <w:szCs w:val="20"/>
              </w:rPr>
            </w:pPr>
            <w:r w:rsidRPr="00C57A66">
              <w:rPr>
                <w:sz w:val="20"/>
                <w:szCs w:val="20"/>
              </w:rPr>
              <w:t>80,3</w:t>
            </w:r>
          </w:p>
        </w:tc>
        <w:tc>
          <w:tcPr>
            <w:tcW w:w="879" w:type="dxa"/>
            <w:shd w:val="clear" w:color="FFFFCC" w:fill="FFFFFF"/>
            <w:vAlign w:val="bottom"/>
          </w:tcPr>
          <w:p w14:paraId="040C7FD9" w14:textId="77777777" w:rsidR="00544A92" w:rsidRPr="00C57A66" w:rsidRDefault="00544A92" w:rsidP="00B34084">
            <w:pPr>
              <w:ind w:right="-1"/>
              <w:jc w:val="center"/>
              <w:rPr>
                <w:sz w:val="20"/>
                <w:szCs w:val="20"/>
              </w:rPr>
            </w:pPr>
          </w:p>
          <w:p w14:paraId="6E914A85" w14:textId="77777777" w:rsidR="00544A92" w:rsidRPr="00C57A66" w:rsidRDefault="00544A92" w:rsidP="00B34084">
            <w:pPr>
              <w:ind w:right="-1"/>
              <w:jc w:val="center"/>
              <w:rPr>
                <w:sz w:val="20"/>
                <w:szCs w:val="20"/>
              </w:rPr>
            </w:pPr>
          </w:p>
          <w:p w14:paraId="56E4D457" w14:textId="77777777" w:rsidR="00544A92" w:rsidRPr="00C57A66" w:rsidRDefault="00544A92" w:rsidP="00B34084">
            <w:pPr>
              <w:ind w:right="-1"/>
              <w:jc w:val="center"/>
              <w:rPr>
                <w:sz w:val="20"/>
                <w:szCs w:val="20"/>
              </w:rPr>
            </w:pPr>
            <w:r w:rsidRPr="00C57A66">
              <w:rPr>
                <w:sz w:val="20"/>
                <w:szCs w:val="20"/>
              </w:rPr>
              <w:t>90</w:t>
            </w:r>
          </w:p>
        </w:tc>
      </w:tr>
      <w:tr w:rsidR="00544A92" w:rsidRPr="00C57A66" w14:paraId="22BCD7F0" w14:textId="77777777" w:rsidTr="00544A92">
        <w:trPr>
          <w:gridAfter w:val="2"/>
          <w:wAfter w:w="2977" w:type="dxa"/>
          <w:trHeight w:val="1259"/>
        </w:trPr>
        <w:tc>
          <w:tcPr>
            <w:tcW w:w="4395" w:type="dxa"/>
            <w:shd w:val="clear" w:color="auto" w:fill="auto"/>
            <w:vAlign w:val="center"/>
          </w:tcPr>
          <w:p w14:paraId="21B64E78" w14:textId="77777777" w:rsidR="00544A92" w:rsidRPr="00C57A66" w:rsidRDefault="00544A92" w:rsidP="00B34084">
            <w:pPr>
              <w:ind w:right="-1"/>
              <w:rPr>
                <w:color w:val="000000"/>
                <w:sz w:val="20"/>
                <w:szCs w:val="20"/>
                <w:shd w:val="clear" w:color="auto" w:fill="FFFFFF"/>
              </w:rPr>
            </w:pPr>
            <w:r w:rsidRPr="00C57A66">
              <w:rPr>
                <w:color w:val="000000"/>
                <w:sz w:val="20"/>
                <w:szCs w:val="20"/>
                <w:shd w:val="clear" w:color="auto" w:fill="FFFFFF"/>
              </w:rPr>
              <w:t>Работы на проведение аварийно-восстановительных работ, связанных с предупреждением и ликвидацией последствий стихийных бедствий и других ЧС</w:t>
            </w:r>
            <w:r w:rsidRPr="00C57A66">
              <w:rPr>
                <w:sz w:val="20"/>
                <w:szCs w:val="20"/>
              </w:rPr>
              <w:t xml:space="preserve"> (Закупка товаров, работ и услуг)</w:t>
            </w:r>
          </w:p>
        </w:tc>
        <w:tc>
          <w:tcPr>
            <w:tcW w:w="709" w:type="dxa"/>
            <w:shd w:val="clear" w:color="FFFFCC" w:fill="FFFFFF"/>
            <w:vAlign w:val="bottom"/>
          </w:tcPr>
          <w:p w14:paraId="69ED0451" w14:textId="77777777" w:rsidR="00544A92" w:rsidRPr="00C57A66" w:rsidRDefault="00544A92" w:rsidP="00B34084">
            <w:pPr>
              <w:ind w:right="-1"/>
              <w:jc w:val="center"/>
              <w:rPr>
                <w:sz w:val="20"/>
                <w:szCs w:val="20"/>
              </w:rPr>
            </w:pPr>
            <w:r w:rsidRPr="00C57A66">
              <w:rPr>
                <w:sz w:val="20"/>
                <w:szCs w:val="20"/>
              </w:rPr>
              <w:t>03</w:t>
            </w:r>
          </w:p>
        </w:tc>
        <w:tc>
          <w:tcPr>
            <w:tcW w:w="567" w:type="dxa"/>
            <w:shd w:val="clear" w:color="FFFFCC" w:fill="FFFFFF"/>
            <w:vAlign w:val="bottom"/>
          </w:tcPr>
          <w:p w14:paraId="44CB9681" w14:textId="77777777" w:rsidR="00544A92" w:rsidRPr="00C57A66" w:rsidRDefault="00544A92" w:rsidP="00B34084">
            <w:pPr>
              <w:ind w:right="-1"/>
              <w:jc w:val="center"/>
              <w:rPr>
                <w:sz w:val="20"/>
                <w:szCs w:val="20"/>
              </w:rPr>
            </w:pPr>
            <w:r w:rsidRPr="00C57A66">
              <w:rPr>
                <w:sz w:val="20"/>
                <w:szCs w:val="20"/>
              </w:rPr>
              <w:t>10</w:t>
            </w:r>
          </w:p>
        </w:tc>
        <w:tc>
          <w:tcPr>
            <w:tcW w:w="992" w:type="dxa"/>
            <w:shd w:val="clear" w:color="FFFFCC" w:fill="FFFFFF"/>
            <w:vAlign w:val="bottom"/>
          </w:tcPr>
          <w:p w14:paraId="5159AF19" w14:textId="77777777" w:rsidR="00544A92" w:rsidRPr="00C57A66" w:rsidRDefault="00544A92" w:rsidP="00B34084">
            <w:pPr>
              <w:ind w:right="-1"/>
              <w:jc w:val="center"/>
              <w:rPr>
                <w:sz w:val="20"/>
                <w:szCs w:val="20"/>
              </w:rPr>
            </w:pPr>
            <w:r w:rsidRPr="00C57A66">
              <w:rPr>
                <w:sz w:val="20"/>
                <w:szCs w:val="20"/>
              </w:rPr>
              <w:t>0410391430</w:t>
            </w:r>
          </w:p>
        </w:tc>
        <w:tc>
          <w:tcPr>
            <w:tcW w:w="709" w:type="dxa"/>
            <w:shd w:val="clear" w:color="FFFFCC" w:fill="FFFFFF"/>
            <w:vAlign w:val="bottom"/>
          </w:tcPr>
          <w:p w14:paraId="789F42EC" w14:textId="77777777" w:rsidR="00544A92" w:rsidRPr="00C57A66" w:rsidRDefault="00544A92" w:rsidP="00B34084">
            <w:pPr>
              <w:ind w:right="-1"/>
              <w:jc w:val="center"/>
              <w:rPr>
                <w:sz w:val="20"/>
                <w:szCs w:val="20"/>
              </w:rPr>
            </w:pPr>
            <w:r w:rsidRPr="00C57A66">
              <w:rPr>
                <w:sz w:val="20"/>
                <w:szCs w:val="20"/>
              </w:rPr>
              <w:t>200</w:t>
            </w:r>
          </w:p>
        </w:tc>
        <w:tc>
          <w:tcPr>
            <w:tcW w:w="1134" w:type="dxa"/>
            <w:shd w:val="clear" w:color="FFFFCC" w:fill="FFFFFF"/>
            <w:noWrap/>
            <w:vAlign w:val="bottom"/>
          </w:tcPr>
          <w:p w14:paraId="10D746B5" w14:textId="77777777" w:rsidR="00544A92" w:rsidRPr="00C57A66" w:rsidRDefault="00544A92" w:rsidP="00B34084">
            <w:pPr>
              <w:ind w:right="-1"/>
              <w:jc w:val="center"/>
              <w:rPr>
                <w:sz w:val="20"/>
                <w:szCs w:val="20"/>
              </w:rPr>
            </w:pPr>
            <w:r w:rsidRPr="00C57A66">
              <w:rPr>
                <w:sz w:val="20"/>
                <w:szCs w:val="20"/>
              </w:rPr>
              <w:t>70,3</w:t>
            </w:r>
          </w:p>
        </w:tc>
        <w:tc>
          <w:tcPr>
            <w:tcW w:w="1134" w:type="dxa"/>
            <w:shd w:val="clear" w:color="FFFFCC" w:fill="FFFFFF"/>
            <w:vAlign w:val="bottom"/>
          </w:tcPr>
          <w:p w14:paraId="2DC041AE" w14:textId="77777777" w:rsidR="00544A92" w:rsidRPr="00C57A66" w:rsidRDefault="00544A92" w:rsidP="00B34084">
            <w:pPr>
              <w:ind w:right="-1"/>
              <w:jc w:val="center"/>
              <w:rPr>
                <w:sz w:val="20"/>
                <w:szCs w:val="20"/>
              </w:rPr>
            </w:pPr>
          </w:p>
          <w:p w14:paraId="43A48554" w14:textId="77777777" w:rsidR="00544A92" w:rsidRPr="00C57A66" w:rsidRDefault="00544A92" w:rsidP="00B34084">
            <w:pPr>
              <w:ind w:right="-1"/>
              <w:jc w:val="center"/>
              <w:rPr>
                <w:sz w:val="20"/>
                <w:szCs w:val="20"/>
              </w:rPr>
            </w:pPr>
          </w:p>
          <w:p w14:paraId="199BCE8B" w14:textId="77777777" w:rsidR="00544A92" w:rsidRPr="00C57A66" w:rsidRDefault="00544A92" w:rsidP="00B34084">
            <w:pPr>
              <w:ind w:right="-1"/>
              <w:jc w:val="center"/>
              <w:rPr>
                <w:sz w:val="20"/>
                <w:szCs w:val="20"/>
              </w:rPr>
            </w:pPr>
            <w:r w:rsidRPr="00C57A66">
              <w:rPr>
                <w:sz w:val="20"/>
                <w:szCs w:val="20"/>
              </w:rPr>
              <w:t>80,3</w:t>
            </w:r>
          </w:p>
        </w:tc>
        <w:tc>
          <w:tcPr>
            <w:tcW w:w="879" w:type="dxa"/>
            <w:shd w:val="clear" w:color="FFFFCC" w:fill="FFFFFF"/>
            <w:vAlign w:val="bottom"/>
          </w:tcPr>
          <w:p w14:paraId="094F7AF9" w14:textId="77777777" w:rsidR="00544A92" w:rsidRPr="00C57A66" w:rsidRDefault="00544A92" w:rsidP="00B34084">
            <w:pPr>
              <w:ind w:right="-1"/>
              <w:jc w:val="center"/>
              <w:rPr>
                <w:sz w:val="20"/>
                <w:szCs w:val="20"/>
              </w:rPr>
            </w:pPr>
          </w:p>
          <w:p w14:paraId="492D5914" w14:textId="77777777" w:rsidR="00544A92" w:rsidRPr="00C57A66" w:rsidRDefault="00544A92" w:rsidP="00B34084">
            <w:pPr>
              <w:ind w:right="-1"/>
              <w:jc w:val="center"/>
              <w:rPr>
                <w:sz w:val="20"/>
                <w:szCs w:val="20"/>
              </w:rPr>
            </w:pPr>
          </w:p>
          <w:p w14:paraId="6BBF3E10" w14:textId="77777777" w:rsidR="00544A92" w:rsidRPr="00C57A66" w:rsidRDefault="00544A92" w:rsidP="00B34084">
            <w:pPr>
              <w:ind w:right="-1"/>
              <w:jc w:val="center"/>
              <w:rPr>
                <w:sz w:val="20"/>
                <w:szCs w:val="20"/>
              </w:rPr>
            </w:pPr>
            <w:r w:rsidRPr="00C57A66">
              <w:rPr>
                <w:sz w:val="20"/>
                <w:szCs w:val="20"/>
              </w:rPr>
              <w:t>90</w:t>
            </w:r>
          </w:p>
        </w:tc>
      </w:tr>
      <w:tr w:rsidR="00544A92" w:rsidRPr="00C57A66" w14:paraId="128FAAF5" w14:textId="77777777" w:rsidTr="00544A92">
        <w:trPr>
          <w:gridAfter w:val="2"/>
          <w:wAfter w:w="2977" w:type="dxa"/>
          <w:trHeight w:val="317"/>
        </w:trPr>
        <w:tc>
          <w:tcPr>
            <w:tcW w:w="4395" w:type="dxa"/>
            <w:shd w:val="clear" w:color="auto" w:fill="auto"/>
            <w:vAlign w:val="center"/>
          </w:tcPr>
          <w:p w14:paraId="41B4C9DC" w14:textId="77777777" w:rsidR="00544A92" w:rsidRPr="00C57A66" w:rsidRDefault="00544A92" w:rsidP="00B34084">
            <w:pPr>
              <w:ind w:right="-1"/>
              <w:rPr>
                <w:b/>
                <w:bCs/>
                <w:sz w:val="20"/>
                <w:szCs w:val="20"/>
              </w:rPr>
            </w:pPr>
            <w:r w:rsidRPr="00C57A66">
              <w:rPr>
                <w:b/>
                <w:bCs/>
                <w:sz w:val="20"/>
                <w:szCs w:val="20"/>
              </w:rPr>
              <w:t>Национальная экономика</w:t>
            </w:r>
          </w:p>
        </w:tc>
        <w:tc>
          <w:tcPr>
            <w:tcW w:w="709" w:type="dxa"/>
            <w:shd w:val="clear" w:color="FFFFCC" w:fill="FFFFFF"/>
            <w:vAlign w:val="bottom"/>
          </w:tcPr>
          <w:p w14:paraId="4FB0D530" w14:textId="77777777" w:rsidR="00544A92" w:rsidRPr="00C57A66" w:rsidRDefault="00544A92" w:rsidP="00B34084">
            <w:pPr>
              <w:ind w:right="-1"/>
              <w:jc w:val="center"/>
              <w:rPr>
                <w:b/>
                <w:bCs/>
                <w:sz w:val="20"/>
                <w:szCs w:val="20"/>
              </w:rPr>
            </w:pPr>
          </w:p>
          <w:p w14:paraId="4DEF6B3A" w14:textId="77777777" w:rsidR="00544A92" w:rsidRPr="00C57A66" w:rsidRDefault="00544A92" w:rsidP="00B34084">
            <w:pPr>
              <w:ind w:right="-1"/>
              <w:jc w:val="center"/>
              <w:rPr>
                <w:b/>
                <w:bCs/>
                <w:sz w:val="20"/>
                <w:szCs w:val="20"/>
              </w:rPr>
            </w:pPr>
            <w:r w:rsidRPr="00C57A66">
              <w:rPr>
                <w:b/>
                <w:bCs/>
                <w:sz w:val="20"/>
                <w:szCs w:val="20"/>
              </w:rPr>
              <w:t>04</w:t>
            </w:r>
          </w:p>
        </w:tc>
        <w:tc>
          <w:tcPr>
            <w:tcW w:w="567" w:type="dxa"/>
            <w:shd w:val="clear" w:color="FFFFCC" w:fill="FFFFFF"/>
            <w:vAlign w:val="bottom"/>
          </w:tcPr>
          <w:p w14:paraId="74F17346" w14:textId="77777777" w:rsidR="00544A92" w:rsidRPr="00C57A66" w:rsidRDefault="00544A92" w:rsidP="00B34084">
            <w:pPr>
              <w:ind w:right="-1"/>
              <w:jc w:val="center"/>
              <w:rPr>
                <w:b/>
                <w:bCs/>
                <w:sz w:val="20"/>
                <w:szCs w:val="20"/>
              </w:rPr>
            </w:pPr>
          </w:p>
        </w:tc>
        <w:tc>
          <w:tcPr>
            <w:tcW w:w="992" w:type="dxa"/>
            <w:shd w:val="clear" w:color="FFFFCC" w:fill="FFFFFF"/>
            <w:vAlign w:val="bottom"/>
          </w:tcPr>
          <w:p w14:paraId="6DE03126" w14:textId="77777777" w:rsidR="00544A92" w:rsidRPr="00C57A66" w:rsidRDefault="00544A92" w:rsidP="00B34084">
            <w:pPr>
              <w:ind w:right="-1"/>
              <w:jc w:val="center"/>
              <w:rPr>
                <w:b/>
                <w:bCs/>
                <w:sz w:val="20"/>
                <w:szCs w:val="20"/>
              </w:rPr>
            </w:pPr>
          </w:p>
        </w:tc>
        <w:tc>
          <w:tcPr>
            <w:tcW w:w="709" w:type="dxa"/>
            <w:shd w:val="clear" w:color="auto" w:fill="auto"/>
            <w:vAlign w:val="bottom"/>
          </w:tcPr>
          <w:p w14:paraId="4CCA6E39" w14:textId="77777777" w:rsidR="00544A92" w:rsidRPr="00C57A66" w:rsidRDefault="00544A92" w:rsidP="00B34084">
            <w:pPr>
              <w:ind w:right="-1"/>
              <w:jc w:val="center"/>
              <w:rPr>
                <w:b/>
                <w:bCs/>
                <w:sz w:val="20"/>
                <w:szCs w:val="20"/>
              </w:rPr>
            </w:pPr>
          </w:p>
        </w:tc>
        <w:tc>
          <w:tcPr>
            <w:tcW w:w="1134" w:type="dxa"/>
            <w:shd w:val="clear" w:color="FFFFCC" w:fill="FFFFFF"/>
            <w:noWrap/>
            <w:vAlign w:val="bottom"/>
          </w:tcPr>
          <w:p w14:paraId="0CF35E72" w14:textId="77777777" w:rsidR="00544A92" w:rsidRPr="00C57A66" w:rsidRDefault="00544A92" w:rsidP="00B34084">
            <w:pPr>
              <w:ind w:right="-1"/>
              <w:jc w:val="center"/>
              <w:rPr>
                <w:b/>
                <w:bCs/>
                <w:sz w:val="20"/>
                <w:szCs w:val="20"/>
              </w:rPr>
            </w:pPr>
            <w:r w:rsidRPr="00C57A66">
              <w:rPr>
                <w:b/>
                <w:bCs/>
                <w:sz w:val="20"/>
                <w:szCs w:val="20"/>
              </w:rPr>
              <w:t>2810,40</w:t>
            </w:r>
          </w:p>
        </w:tc>
        <w:tc>
          <w:tcPr>
            <w:tcW w:w="1134" w:type="dxa"/>
            <w:shd w:val="clear" w:color="FFFFCC" w:fill="FFFFFF"/>
            <w:vAlign w:val="bottom"/>
          </w:tcPr>
          <w:p w14:paraId="6F7AF7CE" w14:textId="77777777" w:rsidR="00544A92" w:rsidRPr="00C57A66" w:rsidRDefault="00544A92" w:rsidP="00B34084">
            <w:pPr>
              <w:ind w:right="-1"/>
              <w:jc w:val="center"/>
              <w:rPr>
                <w:b/>
                <w:sz w:val="20"/>
                <w:szCs w:val="20"/>
              </w:rPr>
            </w:pPr>
            <w:r w:rsidRPr="00C57A66">
              <w:rPr>
                <w:b/>
                <w:sz w:val="20"/>
                <w:szCs w:val="20"/>
              </w:rPr>
              <w:t>2541,6</w:t>
            </w:r>
          </w:p>
        </w:tc>
        <w:tc>
          <w:tcPr>
            <w:tcW w:w="879" w:type="dxa"/>
            <w:shd w:val="clear" w:color="FFFFCC" w:fill="FFFFFF"/>
            <w:vAlign w:val="bottom"/>
          </w:tcPr>
          <w:p w14:paraId="5B81831C" w14:textId="77777777" w:rsidR="00544A92" w:rsidRPr="00C57A66" w:rsidRDefault="00544A92" w:rsidP="00B34084">
            <w:pPr>
              <w:ind w:right="-1"/>
              <w:jc w:val="center"/>
              <w:rPr>
                <w:b/>
                <w:sz w:val="20"/>
                <w:szCs w:val="20"/>
              </w:rPr>
            </w:pPr>
            <w:r w:rsidRPr="00C57A66">
              <w:rPr>
                <w:b/>
                <w:sz w:val="20"/>
                <w:szCs w:val="20"/>
              </w:rPr>
              <w:t>2707</w:t>
            </w:r>
          </w:p>
        </w:tc>
      </w:tr>
      <w:tr w:rsidR="00544A92" w:rsidRPr="00C57A66" w14:paraId="4E6E5F89" w14:textId="77777777" w:rsidTr="00544A92">
        <w:trPr>
          <w:gridAfter w:val="2"/>
          <w:wAfter w:w="2977" w:type="dxa"/>
          <w:trHeight w:val="480"/>
        </w:trPr>
        <w:tc>
          <w:tcPr>
            <w:tcW w:w="4395" w:type="dxa"/>
            <w:shd w:val="clear" w:color="auto" w:fill="auto"/>
            <w:vAlign w:val="center"/>
          </w:tcPr>
          <w:p w14:paraId="2C9E2E0E" w14:textId="77777777" w:rsidR="00544A92" w:rsidRPr="00C57A66" w:rsidRDefault="00544A92" w:rsidP="00B34084">
            <w:pPr>
              <w:ind w:right="-1"/>
              <w:rPr>
                <w:bCs/>
                <w:sz w:val="20"/>
                <w:szCs w:val="20"/>
              </w:rPr>
            </w:pPr>
            <w:r w:rsidRPr="00C57A66">
              <w:rPr>
                <w:bCs/>
                <w:sz w:val="20"/>
                <w:szCs w:val="20"/>
              </w:rPr>
              <w:t>Дорожное хозяйство (дорожные фонды)</w:t>
            </w:r>
          </w:p>
        </w:tc>
        <w:tc>
          <w:tcPr>
            <w:tcW w:w="709" w:type="dxa"/>
            <w:shd w:val="clear" w:color="FFFFCC" w:fill="FFFFFF"/>
            <w:vAlign w:val="bottom"/>
          </w:tcPr>
          <w:p w14:paraId="4B5999A4" w14:textId="77777777" w:rsidR="00544A92" w:rsidRPr="00C57A66" w:rsidRDefault="00544A92" w:rsidP="00B34084">
            <w:pPr>
              <w:ind w:right="-1"/>
              <w:jc w:val="center"/>
              <w:rPr>
                <w:bCs/>
                <w:sz w:val="20"/>
                <w:szCs w:val="20"/>
              </w:rPr>
            </w:pPr>
            <w:r w:rsidRPr="00C57A66">
              <w:rPr>
                <w:bCs/>
                <w:sz w:val="20"/>
                <w:szCs w:val="20"/>
              </w:rPr>
              <w:t>04</w:t>
            </w:r>
          </w:p>
        </w:tc>
        <w:tc>
          <w:tcPr>
            <w:tcW w:w="567" w:type="dxa"/>
            <w:shd w:val="clear" w:color="FFFFCC" w:fill="FFFFFF"/>
            <w:vAlign w:val="bottom"/>
          </w:tcPr>
          <w:p w14:paraId="4767F827" w14:textId="77777777" w:rsidR="00544A92" w:rsidRPr="00C57A66" w:rsidRDefault="00544A92" w:rsidP="00B34084">
            <w:pPr>
              <w:ind w:right="-1"/>
              <w:jc w:val="center"/>
              <w:rPr>
                <w:bCs/>
                <w:sz w:val="20"/>
                <w:szCs w:val="20"/>
              </w:rPr>
            </w:pPr>
            <w:r w:rsidRPr="00C57A66">
              <w:rPr>
                <w:bCs/>
                <w:sz w:val="20"/>
                <w:szCs w:val="20"/>
              </w:rPr>
              <w:t>09</w:t>
            </w:r>
          </w:p>
        </w:tc>
        <w:tc>
          <w:tcPr>
            <w:tcW w:w="992" w:type="dxa"/>
            <w:shd w:val="clear" w:color="FFFFCC" w:fill="FFFFFF"/>
            <w:vAlign w:val="bottom"/>
          </w:tcPr>
          <w:p w14:paraId="7AA7C642" w14:textId="77777777" w:rsidR="00544A92" w:rsidRPr="00C57A66" w:rsidRDefault="00544A92" w:rsidP="00B34084">
            <w:pPr>
              <w:ind w:right="-1"/>
              <w:jc w:val="center"/>
              <w:rPr>
                <w:b/>
                <w:bCs/>
                <w:sz w:val="20"/>
                <w:szCs w:val="20"/>
              </w:rPr>
            </w:pPr>
          </w:p>
        </w:tc>
        <w:tc>
          <w:tcPr>
            <w:tcW w:w="709" w:type="dxa"/>
            <w:shd w:val="clear" w:color="auto" w:fill="auto"/>
            <w:vAlign w:val="bottom"/>
          </w:tcPr>
          <w:p w14:paraId="116DC6DE" w14:textId="77777777" w:rsidR="00544A92" w:rsidRPr="00C57A66" w:rsidRDefault="00544A92" w:rsidP="00B34084">
            <w:pPr>
              <w:ind w:right="-1"/>
              <w:jc w:val="center"/>
              <w:rPr>
                <w:b/>
                <w:bCs/>
                <w:sz w:val="20"/>
                <w:szCs w:val="20"/>
              </w:rPr>
            </w:pPr>
          </w:p>
        </w:tc>
        <w:tc>
          <w:tcPr>
            <w:tcW w:w="1134" w:type="dxa"/>
            <w:shd w:val="clear" w:color="FFFFCC" w:fill="FFFFFF"/>
            <w:noWrap/>
            <w:vAlign w:val="bottom"/>
          </w:tcPr>
          <w:p w14:paraId="3B72F3E9" w14:textId="77777777" w:rsidR="00544A92" w:rsidRPr="00C57A66" w:rsidRDefault="00544A92" w:rsidP="00B34084">
            <w:pPr>
              <w:ind w:right="-1"/>
              <w:jc w:val="center"/>
              <w:rPr>
                <w:sz w:val="20"/>
                <w:szCs w:val="20"/>
              </w:rPr>
            </w:pPr>
            <w:r w:rsidRPr="00C57A66">
              <w:rPr>
                <w:sz w:val="20"/>
                <w:szCs w:val="20"/>
              </w:rPr>
              <w:t>2000,4</w:t>
            </w:r>
          </w:p>
        </w:tc>
        <w:tc>
          <w:tcPr>
            <w:tcW w:w="1134" w:type="dxa"/>
            <w:shd w:val="clear" w:color="FFFFCC" w:fill="FFFFFF"/>
            <w:vAlign w:val="bottom"/>
          </w:tcPr>
          <w:p w14:paraId="44041380" w14:textId="77777777" w:rsidR="00544A92" w:rsidRPr="00C57A66" w:rsidRDefault="00544A92" w:rsidP="00B34084">
            <w:pPr>
              <w:ind w:right="-1"/>
              <w:jc w:val="center"/>
              <w:rPr>
                <w:sz w:val="20"/>
                <w:szCs w:val="20"/>
              </w:rPr>
            </w:pPr>
            <w:r w:rsidRPr="00C57A66">
              <w:rPr>
                <w:sz w:val="20"/>
                <w:szCs w:val="20"/>
              </w:rPr>
              <w:t>2541,6</w:t>
            </w:r>
          </w:p>
        </w:tc>
        <w:tc>
          <w:tcPr>
            <w:tcW w:w="879" w:type="dxa"/>
            <w:shd w:val="clear" w:color="FFFFCC" w:fill="FFFFFF"/>
            <w:vAlign w:val="bottom"/>
          </w:tcPr>
          <w:p w14:paraId="6B6CF7E1" w14:textId="77777777" w:rsidR="00544A92" w:rsidRPr="00C57A66" w:rsidRDefault="00544A92" w:rsidP="00B34084">
            <w:pPr>
              <w:ind w:right="-1"/>
              <w:jc w:val="center"/>
              <w:rPr>
                <w:sz w:val="20"/>
                <w:szCs w:val="20"/>
              </w:rPr>
            </w:pPr>
            <w:r w:rsidRPr="00C57A66">
              <w:rPr>
                <w:sz w:val="20"/>
                <w:szCs w:val="20"/>
              </w:rPr>
              <w:t>2707</w:t>
            </w:r>
          </w:p>
        </w:tc>
      </w:tr>
      <w:tr w:rsidR="00544A92" w:rsidRPr="00C57A66" w14:paraId="4049310B" w14:textId="77777777" w:rsidTr="00544A92">
        <w:trPr>
          <w:gridAfter w:val="2"/>
          <w:wAfter w:w="2977" w:type="dxa"/>
          <w:trHeight w:val="1800"/>
        </w:trPr>
        <w:tc>
          <w:tcPr>
            <w:tcW w:w="4395" w:type="dxa"/>
            <w:shd w:val="clear" w:color="auto" w:fill="auto"/>
            <w:vAlign w:val="center"/>
          </w:tcPr>
          <w:p w14:paraId="7B53DAB7" w14:textId="77777777" w:rsidR="00544A92" w:rsidRPr="00C57A66" w:rsidRDefault="00544A92" w:rsidP="00B34084">
            <w:pPr>
              <w:ind w:right="-1"/>
              <w:rPr>
                <w:sz w:val="20"/>
                <w:szCs w:val="20"/>
              </w:rPr>
            </w:pPr>
            <w:r w:rsidRPr="00C57A66">
              <w:rPr>
                <w:sz w:val="20"/>
                <w:szCs w:val="20"/>
              </w:rPr>
              <w:lastRenderedPageBreak/>
              <w:t xml:space="preserve">Мероприятия по строительству, ремонту, содержанию дорог и мостов в границах Воленского сельского поселения за счет муниципального дорожного фонда в рамках подпрограммы "Развитие и функционирование дорожного хозяйства и развитие градостроительной деятельности" муниципальной программы «Создание благоприятных условий для жизнедеятельности населения» </w:t>
            </w:r>
          </w:p>
        </w:tc>
        <w:tc>
          <w:tcPr>
            <w:tcW w:w="709" w:type="dxa"/>
            <w:shd w:val="clear" w:color="FFFFCC" w:fill="FFFFFF"/>
            <w:vAlign w:val="bottom"/>
          </w:tcPr>
          <w:p w14:paraId="5AFA976A" w14:textId="77777777" w:rsidR="00544A92" w:rsidRPr="00C57A66" w:rsidRDefault="00544A92" w:rsidP="00B34084">
            <w:pPr>
              <w:ind w:right="-1"/>
              <w:jc w:val="center"/>
              <w:rPr>
                <w:sz w:val="20"/>
                <w:szCs w:val="20"/>
              </w:rPr>
            </w:pPr>
            <w:r w:rsidRPr="00C57A66">
              <w:rPr>
                <w:sz w:val="20"/>
                <w:szCs w:val="20"/>
              </w:rPr>
              <w:t>04</w:t>
            </w:r>
          </w:p>
        </w:tc>
        <w:tc>
          <w:tcPr>
            <w:tcW w:w="567" w:type="dxa"/>
            <w:shd w:val="clear" w:color="FFFFCC" w:fill="FFFFFF"/>
            <w:vAlign w:val="bottom"/>
          </w:tcPr>
          <w:p w14:paraId="5A8F9DF0" w14:textId="77777777" w:rsidR="00544A92" w:rsidRPr="00C57A66" w:rsidRDefault="00544A92" w:rsidP="00B34084">
            <w:pPr>
              <w:ind w:right="-1"/>
              <w:jc w:val="center"/>
              <w:rPr>
                <w:sz w:val="20"/>
                <w:szCs w:val="20"/>
              </w:rPr>
            </w:pPr>
            <w:r w:rsidRPr="00C57A66">
              <w:rPr>
                <w:sz w:val="20"/>
                <w:szCs w:val="20"/>
              </w:rPr>
              <w:t>09</w:t>
            </w:r>
          </w:p>
        </w:tc>
        <w:tc>
          <w:tcPr>
            <w:tcW w:w="992" w:type="dxa"/>
            <w:shd w:val="clear" w:color="FFFFCC" w:fill="FFFFFF"/>
            <w:vAlign w:val="bottom"/>
          </w:tcPr>
          <w:p w14:paraId="52AAF79F" w14:textId="77777777" w:rsidR="00544A92" w:rsidRPr="00C57A66" w:rsidRDefault="00544A92" w:rsidP="00B34084">
            <w:pPr>
              <w:ind w:right="-1"/>
              <w:jc w:val="center"/>
              <w:rPr>
                <w:sz w:val="20"/>
                <w:szCs w:val="20"/>
              </w:rPr>
            </w:pPr>
            <w:r w:rsidRPr="00C57A66">
              <w:rPr>
                <w:sz w:val="20"/>
                <w:szCs w:val="20"/>
              </w:rPr>
              <w:t>05 1 01 91290</w:t>
            </w:r>
          </w:p>
        </w:tc>
        <w:tc>
          <w:tcPr>
            <w:tcW w:w="709" w:type="dxa"/>
            <w:shd w:val="clear" w:color="auto" w:fill="auto"/>
            <w:vAlign w:val="bottom"/>
          </w:tcPr>
          <w:p w14:paraId="03EA7D23" w14:textId="77777777" w:rsidR="00544A92" w:rsidRPr="00C57A66" w:rsidRDefault="00544A92" w:rsidP="00B34084">
            <w:pPr>
              <w:ind w:right="-1"/>
              <w:jc w:val="center"/>
              <w:rPr>
                <w:sz w:val="20"/>
                <w:szCs w:val="20"/>
              </w:rPr>
            </w:pPr>
            <w:r w:rsidRPr="00C57A66">
              <w:rPr>
                <w:sz w:val="20"/>
                <w:szCs w:val="20"/>
              </w:rPr>
              <w:t>000</w:t>
            </w:r>
          </w:p>
        </w:tc>
        <w:tc>
          <w:tcPr>
            <w:tcW w:w="1134" w:type="dxa"/>
            <w:shd w:val="clear" w:color="FFFFCC" w:fill="FFFFFF"/>
            <w:noWrap/>
            <w:vAlign w:val="bottom"/>
          </w:tcPr>
          <w:p w14:paraId="55CF4A2E" w14:textId="77777777" w:rsidR="00544A92" w:rsidRPr="00C57A66" w:rsidRDefault="00544A92" w:rsidP="00B34084">
            <w:pPr>
              <w:ind w:right="-1"/>
              <w:jc w:val="center"/>
              <w:rPr>
                <w:sz w:val="20"/>
                <w:szCs w:val="20"/>
              </w:rPr>
            </w:pPr>
            <w:r w:rsidRPr="00C57A66">
              <w:rPr>
                <w:sz w:val="20"/>
                <w:szCs w:val="20"/>
              </w:rPr>
              <w:t>2000,4</w:t>
            </w:r>
          </w:p>
        </w:tc>
        <w:tc>
          <w:tcPr>
            <w:tcW w:w="1134" w:type="dxa"/>
            <w:shd w:val="clear" w:color="FFFFCC" w:fill="FFFFFF"/>
            <w:vAlign w:val="bottom"/>
          </w:tcPr>
          <w:p w14:paraId="0C5DB5D5" w14:textId="77777777" w:rsidR="00544A92" w:rsidRPr="00C57A66" w:rsidRDefault="00544A92" w:rsidP="00B34084">
            <w:pPr>
              <w:ind w:right="-1"/>
              <w:jc w:val="center"/>
              <w:rPr>
                <w:sz w:val="20"/>
                <w:szCs w:val="20"/>
              </w:rPr>
            </w:pPr>
          </w:p>
          <w:p w14:paraId="02156E2C" w14:textId="77777777" w:rsidR="00544A92" w:rsidRPr="00C57A66" w:rsidRDefault="00544A92" w:rsidP="00B34084">
            <w:pPr>
              <w:ind w:right="-1"/>
              <w:jc w:val="center"/>
              <w:rPr>
                <w:sz w:val="20"/>
                <w:szCs w:val="20"/>
              </w:rPr>
            </w:pPr>
            <w:r w:rsidRPr="00C57A66">
              <w:rPr>
                <w:sz w:val="20"/>
                <w:szCs w:val="20"/>
              </w:rPr>
              <w:t>2541,6</w:t>
            </w:r>
          </w:p>
        </w:tc>
        <w:tc>
          <w:tcPr>
            <w:tcW w:w="879" w:type="dxa"/>
            <w:shd w:val="clear" w:color="FFFFCC" w:fill="FFFFFF"/>
            <w:vAlign w:val="bottom"/>
          </w:tcPr>
          <w:p w14:paraId="0B302D88" w14:textId="77777777" w:rsidR="00544A92" w:rsidRPr="00C57A66" w:rsidRDefault="00544A92" w:rsidP="00B34084">
            <w:pPr>
              <w:ind w:right="-1"/>
              <w:jc w:val="center"/>
              <w:rPr>
                <w:sz w:val="20"/>
                <w:szCs w:val="20"/>
              </w:rPr>
            </w:pPr>
          </w:p>
          <w:p w14:paraId="524F7FF1" w14:textId="77777777" w:rsidR="00544A92" w:rsidRPr="00C57A66" w:rsidRDefault="00544A92" w:rsidP="00B34084">
            <w:pPr>
              <w:ind w:right="-1"/>
              <w:jc w:val="center"/>
              <w:rPr>
                <w:sz w:val="20"/>
                <w:szCs w:val="20"/>
              </w:rPr>
            </w:pPr>
          </w:p>
          <w:p w14:paraId="4EEC2099" w14:textId="77777777" w:rsidR="00544A92" w:rsidRPr="00C57A66" w:rsidRDefault="00544A92" w:rsidP="00B34084">
            <w:pPr>
              <w:ind w:right="-1"/>
              <w:jc w:val="center"/>
              <w:rPr>
                <w:sz w:val="20"/>
                <w:szCs w:val="20"/>
              </w:rPr>
            </w:pPr>
          </w:p>
          <w:p w14:paraId="53AB7941" w14:textId="77777777" w:rsidR="00544A92" w:rsidRPr="00C57A66" w:rsidRDefault="00544A92" w:rsidP="00B34084">
            <w:pPr>
              <w:ind w:right="-1"/>
              <w:jc w:val="center"/>
              <w:rPr>
                <w:sz w:val="20"/>
                <w:szCs w:val="20"/>
              </w:rPr>
            </w:pPr>
          </w:p>
          <w:p w14:paraId="74578D20" w14:textId="77777777" w:rsidR="00544A92" w:rsidRPr="00C57A66" w:rsidRDefault="00544A92" w:rsidP="00B34084">
            <w:pPr>
              <w:ind w:right="-1"/>
              <w:jc w:val="center"/>
              <w:rPr>
                <w:sz w:val="20"/>
                <w:szCs w:val="20"/>
              </w:rPr>
            </w:pPr>
          </w:p>
          <w:p w14:paraId="5DCDEEA6" w14:textId="77777777" w:rsidR="00544A92" w:rsidRPr="00C57A66" w:rsidRDefault="00544A92" w:rsidP="00B34084">
            <w:pPr>
              <w:ind w:right="-1"/>
              <w:jc w:val="center"/>
              <w:rPr>
                <w:sz w:val="20"/>
                <w:szCs w:val="20"/>
              </w:rPr>
            </w:pPr>
            <w:r w:rsidRPr="00C57A66">
              <w:rPr>
                <w:sz w:val="20"/>
                <w:szCs w:val="20"/>
              </w:rPr>
              <w:t>2707</w:t>
            </w:r>
          </w:p>
        </w:tc>
      </w:tr>
      <w:tr w:rsidR="00544A92" w:rsidRPr="00C57A66" w14:paraId="25AE04DB" w14:textId="77777777" w:rsidTr="00544A92">
        <w:trPr>
          <w:gridAfter w:val="2"/>
          <w:wAfter w:w="2977" w:type="dxa"/>
          <w:trHeight w:val="979"/>
        </w:trPr>
        <w:tc>
          <w:tcPr>
            <w:tcW w:w="4395" w:type="dxa"/>
            <w:shd w:val="clear" w:color="auto" w:fill="auto"/>
            <w:vAlign w:val="center"/>
          </w:tcPr>
          <w:p w14:paraId="52EB4B8F" w14:textId="77777777" w:rsidR="00544A92" w:rsidRPr="00C57A66" w:rsidRDefault="00544A92" w:rsidP="00B34084">
            <w:pPr>
              <w:ind w:right="-1"/>
              <w:rPr>
                <w:sz w:val="20"/>
                <w:szCs w:val="20"/>
              </w:rPr>
            </w:pPr>
            <w:r w:rsidRPr="00C57A66">
              <w:rPr>
                <w:sz w:val="20"/>
                <w:szCs w:val="20"/>
              </w:rPr>
              <w:t>Мероприятия по строительству, ремонту, содержанию дорог и мостов в границах Воленского сельского поселения за счет муниципального дорожного фонда в рамках подпрограммы "Развитие и функционирование дорожного хозяйства и развитие градостроительной деятельности" муниципальной программы «Создание благоприятных условий для жизнедеятельности населения» (Закупка товаров, работ и услуг)</w:t>
            </w:r>
          </w:p>
        </w:tc>
        <w:tc>
          <w:tcPr>
            <w:tcW w:w="709" w:type="dxa"/>
            <w:shd w:val="clear" w:color="FFFFCC" w:fill="FFFFFF"/>
            <w:vAlign w:val="bottom"/>
          </w:tcPr>
          <w:p w14:paraId="27BEA19D" w14:textId="77777777" w:rsidR="00544A92" w:rsidRPr="00C57A66" w:rsidRDefault="00544A92" w:rsidP="00B34084">
            <w:pPr>
              <w:ind w:right="-1"/>
              <w:jc w:val="center"/>
              <w:rPr>
                <w:sz w:val="20"/>
                <w:szCs w:val="20"/>
              </w:rPr>
            </w:pPr>
            <w:r w:rsidRPr="00C57A66">
              <w:rPr>
                <w:sz w:val="20"/>
                <w:szCs w:val="20"/>
              </w:rPr>
              <w:t>04</w:t>
            </w:r>
          </w:p>
        </w:tc>
        <w:tc>
          <w:tcPr>
            <w:tcW w:w="567" w:type="dxa"/>
            <w:shd w:val="clear" w:color="FFFFCC" w:fill="FFFFFF"/>
            <w:vAlign w:val="bottom"/>
          </w:tcPr>
          <w:p w14:paraId="574AD6C1" w14:textId="77777777" w:rsidR="00544A92" w:rsidRPr="00C57A66" w:rsidRDefault="00544A92" w:rsidP="00B34084">
            <w:pPr>
              <w:ind w:right="-1"/>
              <w:jc w:val="center"/>
              <w:rPr>
                <w:sz w:val="20"/>
                <w:szCs w:val="20"/>
              </w:rPr>
            </w:pPr>
            <w:r w:rsidRPr="00C57A66">
              <w:rPr>
                <w:sz w:val="20"/>
                <w:szCs w:val="20"/>
              </w:rPr>
              <w:t>09</w:t>
            </w:r>
          </w:p>
        </w:tc>
        <w:tc>
          <w:tcPr>
            <w:tcW w:w="992" w:type="dxa"/>
            <w:shd w:val="clear" w:color="FFFFCC" w:fill="FFFFFF"/>
            <w:vAlign w:val="bottom"/>
          </w:tcPr>
          <w:p w14:paraId="6D1D9855" w14:textId="77777777" w:rsidR="00544A92" w:rsidRPr="00C57A66" w:rsidRDefault="00544A92" w:rsidP="00B34084">
            <w:pPr>
              <w:ind w:right="-1"/>
              <w:jc w:val="center"/>
              <w:rPr>
                <w:sz w:val="20"/>
                <w:szCs w:val="20"/>
              </w:rPr>
            </w:pPr>
            <w:r w:rsidRPr="00C57A66">
              <w:rPr>
                <w:sz w:val="20"/>
                <w:szCs w:val="20"/>
              </w:rPr>
              <w:t>05 1 01 91290</w:t>
            </w:r>
          </w:p>
        </w:tc>
        <w:tc>
          <w:tcPr>
            <w:tcW w:w="709" w:type="dxa"/>
            <w:shd w:val="clear" w:color="auto" w:fill="auto"/>
            <w:vAlign w:val="bottom"/>
          </w:tcPr>
          <w:p w14:paraId="2369D623" w14:textId="77777777" w:rsidR="00544A92" w:rsidRPr="00C57A66" w:rsidRDefault="00544A92" w:rsidP="00B34084">
            <w:pPr>
              <w:ind w:right="-1"/>
              <w:jc w:val="center"/>
              <w:rPr>
                <w:sz w:val="20"/>
                <w:szCs w:val="20"/>
              </w:rPr>
            </w:pPr>
            <w:r w:rsidRPr="00C57A66">
              <w:rPr>
                <w:sz w:val="20"/>
                <w:szCs w:val="20"/>
              </w:rPr>
              <w:t>200</w:t>
            </w:r>
          </w:p>
        </w:tc>
        <w:tc>
          <w:tcPr>
            <w:tcW w:w="1134" w:type="dxa"/>
            <w:shd w:val="clear" w:color="FFFFCC" w:fill="FFFFFF"/>
            <w:noWrap/>
            <w:vAlign w:val="bottom"/>
          </w:tcPr>
          <w:p w14:paraId="2E48CDDD" w14:textId="77777777" w:rsidR="00544A92" w:rsidRPr="00C57A66" w:rsidRDefault="00544A92" w:rsidP="00B34084">
            <w:pPr>
              <w:ind w:right="-1"/>
              <w:jc w:val="center"/>
              <w:rPr>
                <w:sz w:val="20"/>
                <w:szCs w:val="20"/>
              </w:rPr>
            </w:pPr>
            <w:r w:rsidRPr="00C57A66">
              <w:rPr>
                <w:sz w:val="20"/>
                <w:szCs w:val="20"/>
              </w:rPr>
              <w:t>2000,4</w:t>
            </w:r>
          </w:p>
        </w:tc>
        <w:tc>
          <w:tcPr>
            <w:tcW w:w="1134" w:type="dxa"/>
            <w:shd w:val="clear" w:color="FFFFCC" w:fill="FFFFFF"/>
            <w:vAlign w:val="bottom"/>
          </w:tcPr>
          <w:p w14:paraId="3A0E6643" w14:textId="77777777" w:rsidR="00544A92" w:rsidRPr="00C57A66" w:rsidRDefault="00544A92" w:rsidP="00B34084">
            <w:pPr>
              <w:ind w:right="-1"/>
              <w:jc w:val="center"/>
              <w:rPr>
                <w:sz w:val="20"/>
                <w:szCs w:val="20"/>
              </w:rPr>
            </w:pPr>
            <w:r w:rsidRPr="00C57A66">
              <w:rPr>
                <w:sz w:val="20"/>
                <w:szCs w:val="20"/>
              </w:rPr>
              <w:t>2541,6</w:t>
            </w:r>
          </w:p>
        </w:tc>
        <w:tc>
          <w:tcPr>
            <w:tcW w:w="879" w:type="dxa"/>
            <w:shd w:val="clear" w:color="FFFFCC" w:fill="FFFFFF"/>
            <w:vAlign w:val="bottom"/>
          </w:tcPr>
          <w:p w14:paraId="5575DD0C" w14:textId="77777777" w:rsidR="00544A92" w:rsidRPr="00C57A66" w:rsidRDefault="00544A92" w:rsidP="00B34084">
            <w:pPr>
              <w:ind w:right="-1"/>
              <w:jc w:val="center"/>
              <w:rPr>
                <w:sz w:val="20"/>
                <w:szCs w:val="20"/>
              </w:rPr>
            </w:pPr>
            <w:r w:rsidRPr="00C57A66">
              <w:rPr>
                <w:sz w:val="20"/>
                <w:szCs w:val="20"/>
              </w:rPr>
              <w:t>2707</w:t>
            </w:r>
          </w:p>
        </w:tc>
      </w:tr>
      <w:tr w:rsidR="00544A92" w:rsidRPr="00C57A66" w14:paraId="75030B69" w14:textId="77777777" w:rsidTr="00544A92">
        <w:trPr>
          <w:trHeight w:val="465"/>
        </w:trPr>
        <w:tc>
          <w:tcPr>
            <w:tcW w:w="4395" w:type="dxa"/>
            <w:shd w:val="clear" w:color="FFFFCC" w:fill="FFFFFF"/>
            <w:vAlign w:val="center"/>
          </w:tcPr>
          <w:p w14:paraId="1FFD03D4" w14:textId="77777777" w:rsidR="00544A92" w:rsidRPr="00C57A66" w:rsidRDefault="00544A92" w:rsidP="00B34084">
            <w:pPr>
              <w:ind w:right="-1"/>
              <w:rPr>
                <w:sz w:val="20"/>
                <w:szCs w:val="20"/>
              </w:rPr>
            </w:pPr>
            <w:r w:rsidRPr="00C57A66">
              <w:rPr>
                <w:sz w:val="20"/>
                <w:szCs w:val="20"/>
                <w:shd w:val="clear" w:color="auto" w:fill="FFFFFF"/>
              </w:rPr>
              <w:t>Другие вопросы в области национальной экономики</w:t>
            </w:r>
          </w:p>
        </w:tc>
        <w:tc>
          <w:tcPr>
            <w:tcW w:w="709" w:type="dxa"/>
            <w:shd w:val="clear" w:color="FFFFCC" w:fill="FFFFFF"/>
            <w:vAlign w:val="bottom"/>
          </w:tcPr>
          <w:p w14:paraId="48888D51" w14:textId="77777777" w:rsidR="00544A92" w:rsidRPr="00C57A66" w:rsidRDefault="00544A92" w:rsidP="00B34084">
            <w:pPr>
              <w:ind w:right="-1"/>
              <w:jc w:val="center"/>
              <w:rPr>
                <w:sz w:val="20"/>
                <w:szCs w:val="20"/>
              </w:rPr>
            </w:pPr>
            <w:r w:rsidRPr="00C57A66">
              <w:rPr>
                <w:sz w:val="20"/>
                <w:szCs w:val="20"/>
              </w:rPr>
              <w:t>04</w:t>
            </w:r>
          </w:p>
        </w:tc>
        <w:tc>
          <w:tcPr>
            <w:tcW w:w="567" w:type="dxa"/>
            <w:shd w:val="clear" w:color="FFFFCC" w:fill="FFFFFF"/>
            <w:vAlign w:val="bottom"/>
          </w:tcPr>
          <w:p w14:paraId="39A24A32" w14:textId="77777777" w:rsidR="00544A92" w:rsidRPr="00C57A66" w:rsidRDefault="00544A92" w:rsidP="00B34084">
            <w:pPr>
              <w:ind w:right="-1"/>
              <w:jc w:val="center"/>
              <w:rPr>
                <w:sz w:val="20"/>
                <w:szCs w:val="20"/>
              </w:rPr>
            </w:pPr>
            <w:r w:rsidRPr="00C57A66">
              <w:rPr>
                <w:sz w:val="20"/>
                <w:szCs w:val="20"/>
              </w:rPr>
              <w:t>12</w:t>
            </w:r>
          </w:p>
        </w:tc>
        <w:tc>
          <w:tcPr>
            <w:tcW w:w="992" w:type="dxa"/>
            <w:shd w:val="clear" w:color="FFFFCC" w:fill="FFFFFF"/>
            <w:vAlign w:val="bottom"/>
          </w:tcPr>
          <w:p w14:paraId="22053DFA" w14:textId="77777777" w:rsidR="00544A92" w:rsidRPr="00C57A66" w:rsidRDefault="00544A92" w:rsidP="00B34084">
            <w:pPr>
              <w:ind w:right="-1"/>
              <w:jc w:val="center"/>
              <w:rPr>
                <w:sz w:val="20"/>
                <w:szCs w:val="20"/>
              </w:rPr>
            </w:pPr>
          </w:p>
        </w:tc>
        <w:tc>
          <w:tcPr>
            <w:tcW w:w="709" w:type="dxa"/>
            <w:shd w:val="clear" w:color="FFFFCC" w:fill="FFFFFF"/>
            <w:vAlign w:val="bottom"/>
          </w:tcPr>
          <w:p w14:paraId="3E27632E" w14:textId="77777777" w:rsidR="00544A92" w:rsidRPr="00C57A66" w:rsidRDefault="00544A92" w:rsidP="00B34084">
            <w:pPr>
              <w:ind w:right="-1"/>
              <w:jc w:val="center"/>
              <w:rPr>
                <w:sz w:val="20"/>
                <w:szCs w:val="20"/>
              </w:rPr>
            </w:pPr>
          </w:p>
        </w:tc>
        <w:tc>
          <w:tcPr>
            <w:tcW w:w="1134" w:type="dxa"/>
            <w:shd w:val="clear" w:color="FFFFCC" w:fill="FFFFFF"/>
            <w:noWrap/>
            <w:vAlign w:val="bottom"/>
          </w:tcPr>
          <w:p w14:paraId="0814C0DE" w14:textId="77777777" w:rsidR="00544A92" w:rsidRPr="00C57A66" w:rsidRDefault="00544A92" w:rsidP="00B34084">
            <w:pPr>
              <w:ind w:right="-1"/>
              <w:jc w:val="center"/>
              <w:rPr>
                <w:sz w:val="20"/>
                <w:szCs w:val="20"/>
              </w:rPr>
            </w:pPr>
            <w:r w:rsidRPr="00C57A66">
              <w:rPr>
                <w:sz w:val="20"/>
                <w:szCs w:val="20"/>
              </w:rPr>
              <w:t>810</w:t>
            </w:r>
          </w:p>
        </w:tc>
        <w:tc>
          <w:tcPr>
            <w:tcW w:w="1134" w:type="dxa"/>
            <w:vAlign w:val="bottom"/>
          </w:tcPr>
          <w:p w14:paraId="1F37C05E" w14:textId="77777777" w:rsidR="00544A92" w:rsidRPr="00C57A66" w:rsidRDefault="00544A92" w:rsidP="00B34084">
            <w:pPr>
              <w:ind w:right="-1"/>
              <w:jc w:val="center"/>
              <w:rPr>
                <w:sz w:val="20"/>
                <w:szCs w:val="20"/>
              </w:rPr>
            </w:pPr>
            <w:r w:rsidRPr="00C57A66">
              <w:rPr>
                <w:sz w:val="20"/>
                <w:szCs w:val="20"/>
              </w:rPr>
              <w:t>0</w:t>
            </w:r>
          </w:p>
        </w:tc>
        <w:tc>
          <w:tcPr>
            <w:tcW w:w="879" w:type="dxa"/>
            <w:vAlign w:val="bottom"/>
          </w:tcPr>
          <w:p w14:paraId="38DBA712" w14:textId="77777777" w:rsidR="00544A92" w:rsidRPr="00C57A66" w:rsidRDefault="00544A92" w:rsidP="00B34084">
            <w:pPr>
              <w:ind w:right="-1"/>
              <w:jc w:val="center"/>
              <w:rPr>
                <w:sz w:val="20"/>
                <w:szCs w:val="20"/>
              </w:rPr>
            </w:pPr>
            <w:r w:rsidRPr="00C57A66">
              <w:rPr>
                <w:sz w:val="20"/>
                <w:szCs w:val="20"/>
              </w:rPr>
              <w:t>0</w:t>
            </w:r>
          </w:p>
        </w:tc>
        <w:tc>
          <w:tcPr>
            <w:tcW w:w="1985" w:type="dxa"/>
            <w:vAlign w:val="center"/>
          </w:tcPr>
          <w:p w14:paraId="5DA53DF8" w14:textId="77777777" w:rsidR="00544A92" w:rsidRPr="00C57A66" w:rsidRDefault="00544A92" w:rsidP="00B34084">
            <w:pPr>
              <w:ind w:right="-1"/>
              <w:rPr>
                <w:sz w:val="20"/>
                <w:szCs w:val="20"/>
              </w:rPr>
            </w:pPr>
          </w:p>
        </w:tc>
        <w:tc>
          <w:tcPr>
            <w:tcW w:w="992" w:type="dxa"/>
            <w:vAlign w:val="center"/>
          </w:tcPr>
          <w:p w14:paraId="27474A88" w14:textId="77777777" w:rsidR="00544A92" w:rsidRPr="00C57A66" w:rsidRDefault="00544A92" w:rsidP="00B34084">
            <w:pPr>
              <w:ind w:right="-1"/>
              <w:rPr>
                <w:sz w:val="20"/>
                <w:szCs w:val="20"/>
              </w:rPr>
            </w:pPr>
            <w:r w:rsidRPr="00C57A66">
              <w:rPr>
                <w:sz w:val="20"/>
                <w:szCs w:val="20"/>
              </w:rPr>
              <w:t>0</w:t>
            </w:r>
          </w:p>
        </w:tc>
      </w:tr>
      <w:tr w:rsidR="00544A92" w:rsidRPr="00C57A66" w14:paraId="0C16B0F3" w14:textId="77777777" w:rsidTr="00544A92">
        <w:trPr>
          <w:trHeight w:val="465"/>
        </w:trPr>
        <w:tc>
          <w:tcPr>
            <w:tcW w:w="4395" w:type="dxa"/>
            <w:shd w:val="clear" w:color="FFFFCC" w:fill="FFFFFF"/>
            <w:vAlign w:val="center"/>
          </w:tcPr>
          <w:p w14:paraId="10D9AA57" w14:textId="77777777" w:rsidR="00544A92" w:rsidRPr="00C57A66" w:rsidRDefault="00544A92" w:rsidP="00B34084">
            <w:pPr>
              <w:ind w:right="-1"/>
              <w:rPr>
                <w:sz w:val="20"/>
                <w:szCs w:val="20"/>
                <w:shd w:val="clear" w:color="auto" w:fill="FFFFFF"/>
              </w:rPr>
            </w:pPr>
            <w:r w:rsidRPr="00C57A66">
              <w:rPr>
                <w:sz w:val="20"/>
                <w:szCs w:val="20"/>
                <w:shd w:val="clear" w:color="auto" w:fill="FFFFFF"/>
              </w:rPr>
              <w:t>Мероприятия по развитию градостроительной деятельности</w:t>
            </w:r>
          </w:p>
        </w:tc>
        <w:tc>
          <w:tcPr>
            <w:tcW w:w="709" w:type="dxa"/>
            <w:shd w:val="clear" w:color="FFFFCC" w:fill="FFFFFF"/>
            <w:vAlign w:val="bottom"/>
          </w:tcPr>
          <w:p w14:paraId="0968945D" w14:textId="77777777" w:rsidR="00544A92" w:rsidRPr="00C57A66" w:rsidRDefault="00544A92" w:rsidP="00B34084">
            <w:pPr>
              <w:ind w:right="-1"/>
              <w:jc w:val="center"/>
              <w:rPr>
                <w:sz w:val="20"/>
                <w:szCs w:val="20"/>
              </w:rPr>
            </w:pPr>
            <w:r w:rsidRPr="00C57A66">
              <w:rPr>
                <w:sz w:val="20"/>
                <w:szCs w:val="20"/>
              </w:rPr>
              <w:t>04</w:t>
            </w:r>
          </w:p>
        </w:tc>
        <w:tc>
          <w:tcPr>
            <w:tcW w:w="567" w:type="dxa"/>
            <w:shd w:val="clear" w:color="FFFFCC" w:fill="FFFFFF"/>
            <w:vAlign w:val="bottom"/>
          </w:tcPr>
          <w:p w14:paraId="0C107593" w14:textId="77777777" w:rsidR="00544A92" w:rsidRPr="00C57A66" w:rsidRDefault="00544A92" w:rsidP="00B34084">
            <w:pPr>
              <w:ind w:right="-1"/>
              <w:jc w:val="center"/>
              <w:rPr>
                <w:sz w:val="20"/>
                <w:szCs w:val="20"/>
              </w:rPr>
            </w:pPr>
            <w:r w:rsidRPr="00C57A66">
              <w:rPr>
                <w:sz w:val="20"/>
                <w:szCs w:val="20"/>
              </w:rPr>
              <w:t>12</w:t>
            </w:r>
          </w:p>
        </w:tc>
        <w:tc>
          <w:tcPr>
            <w:tcW w:w="992" w:type="dxa"/>
            <w:shd w:val="clear" w:color="FFFFCC" w:fill="FFFFFF"/>
            <w:vAlign w:val="bottom"/>
          </w:tcPr>
          <w:p w14:paraId="6E7B4E4F" w14:textId="77777777" w:rsidR="00544A92" w:rsidRPr="00C57A66" w:rsidRDefault="00544A92" w:rsidP="00B34084">
            <w:pPr>
              <w:ind w:right="-1"/>
              <w:jc w:val="center"/>
              <w:rPr>
                <w:sz w:val="20"/>
                <w:szCs w:val="20"/>
              </w:rPr>
            </w:pPr>
            <w:r w:rsidRPr="00C57A66">
              <w:rPr>
                <w:sz w:val="20"/>
                <w:szCs w:val="20"/>
              </w:rPr>
              <w:t>03 3 01 98460</w:t>
            </w:r>
          </w:p>
        </w:tc>
        <w:tc>
          <w:tcPr>
            <w:tcW w:w="709" w:type="dxa"/>
            <w:shd w:val="clear" w:color="FFFFCC" w:fill="FFFFFF"/>
            <w:vAlign w:val="bottom"/>
          </w:tcPr>
          <w:p w14:paraId="0B781899" w14:textId="77777777" w:rsidR="00544A92" w:rsidRPr="00C57A66" w:rsidRDefault="00544A92" w:rsidP="00B34084">
            <w:pPr>
              <w:ind w:right="-1"/>
              <w:jc w:val="center"/>
              <w:rPr>
                <w:sz w:val="20"/>
                <w:szCs w:val="20"/>
              </w:rPr>
            </w:pPr>
            <w:r w:rsidRPr="00C57A66">
              <w:rPr>
                <w:sz w:val="20"/>
                <w:szCs w:val="20"/>
              </w:rPr>
              <w:t>000</w:t>
            </w:r>
          </w:p>
        </w:tc>
        <w:tc>
          <w:tcPr>
            <w:tcW w:w="1134" w:type="dxa"/>
            <w:shd w:val="clear" w:color="FFFFCC" w:fill="FFFFFF"/>
            <w:noWrap/>
            <w:vAlign w:val="bottom"/>
          </w:tcPr>
          <w:p w14:paraId="19546EA4" w14:textId="77777777" w:rsidR="00544A92" w:rsidRPr="00C57A66" w:rsidRDefault="00544A92" w:rsidP="00B34084">
            <w:pPr>
              <w:ind w:right="-1"/>
              <w:jc w:val="center"/>
              <w:rPr>
                <w:sz w:val="20"/>
                <w:szCs w:val="20"/>
              </w:rPr>
            </w:pPr>
            <w:r w:rsidRPr="00C57A66">
              <w:rPr>
                <w:sz w:val="20"/>
                <w:szCs w:val="20"/>
              </w:rPr>
              <w:t>810</w:t>
            </w:r>
          </w:p>
        </w:tc>
        <w:tc>
          <w:tcPr>
            <w:tcW w:w="1134" w:type="dxa"/>
            <w:vAlign w:val="bottom"/>
          </w:tcPr>
          <w:p w14:paraId="572540E0" w14:textId="77777777" w:rsidR="00544A92" w:rsidRPr="00C57A66" w:rsidRDefault="00544A92" w:rsidP="00B34084">
            <w:pPr>
              <w:ind w:right="-1"/>
              <w:jc w:val="center"/>
              <w:rPr>
                <w:sz w:val="20"/>
                <w:szCs w:val="20"/>
              </w:rPr>
            </w:pPr>
            <w:r w:rsidRPr="00C57A66">
              <w:rPr>
                <w:sz w:val="20"/>
                <w:szCs w:val="20"/>
              </w:rPr>
              <w:t>0</w:t>
            </w:r>
          </w:p>
        </w:tc>
        <w:tc>
          <w:tcPr>
            <w:tcW w:w="879" w:type="dxa"/>
            <w:vAlign w:val="bottom"/>
          </w:tcPr>
          <w:p w14:paraId="4B36AD29" w14:textId="77777777" w:rsidR="00544A92" w:rsidRPr="00C57A66" w:rsidRDefault="00544A92" w:rsidP="00B34084">
            <w:pPr>
              <w:ind w:right="-1"/>
              <w:jc w:val="center"/>
              <w:rPr>
                <w:sz w:val="20"/>
                <w:szCs w:val="20"/>
              </w:rPr>
            </w:pPr>
            <w:r w:rsidRPr="00C57A66">
              <w:rPr>
                <w:sz w:val="20"/>
                <w:szCs w:val="20"/>
              </w:rPr>
              <w:t>0</w:t>
            </w:r>
          </w:p>
        </w:tc>
        <w:tc>
          <w:tcPr>
            <w:tcW w:w="1985" w:type="dxa"/>
            <w:vAlign w:val="center"/>
          </w:tcPr>
          <w:p w14:paraId="0B9DEB4B" w14:textId="77777777" w:rsidR="00544A92" w:rsidRPr="00C57A66" w:rsidRDefault="00544A92" w:rsidP="00B34084">
            <w:pPr>
              <w:ind w:right="-1"/>
              <w:rPr>
                <w:sz w:val="20"/>
                <w:szCs w:val="20"/>
              </w:rPr>
            </w:pPr>
          </w:p>
        </w:tc>
        <w:tc>
          <w:tcPr>
            <w:tcW w:w="992" w:type="dxa"/>
            <w:vAlign w:val="center"/>
          </w:tcPr>
          <w:p w14:paraId="44585737" w14:textId="77777777" w:rsidR="00544A92" w:rsidRPr="00C57A66" w:rsidRDefault="00544A92" w:rsidP="00B34084">
            <w:pPr>
              <w:ind w:right="-1"/>
              <w:rPr>
                <w:sz w:val="20"/>
                <w:szCs w:val="20"/>
              </w:rPr>
            </w:pPr>
          </w:p>
        </w:tc>
      </w:tr>
      <w:tr w:rsidR="00544A92" w:rsidRPr="00C57A66" w14:paraId="3BA233AD" w14:textId="77777777" w:rsidTr="00544A92">
        <w:trPr>
          <w:trHeight w:val="465"/>
        </w:trPr>
        <w:tc>
          <w:tcPr>
            <w:tcW w:w="4395" w:type="dxa"/>
            <w:shd w:val="clear" w:color="FFFFCC" w:fill="FFFFFF"/>
            <w:vAlign w:val="center"/>
          </w:tcPr>
          <w:p w14:paraId="5D8F1731" w14:textId="77777777" w:rsidR="00544A92" w:rsidRPr="00C57A66" w:rsidRDefault="00544A92" w:rsidP="00B34084">
            <w:pPr>
              <w:ind w:right="-1"/>
              <w:rPr>
                <w:sz w:val="20"/>
                <w:szCs w:val="20"/>
              </w:rPr>
            </w:pPr>
            <w:r w:rsidRPr="00C57A66">
              <w:rPr>
                <w:sz w:val="20"/>
                <w:szCs w:val="20"/>
              </w:rPr>
              <w:t>Предоставление межбюджетных трансфертов бюджету района на мероприятия по развитию градостроительной деятельности (Межбюджетные трансферты)</w:t>
            </w:r>
          </w:p>
        </w:tc>
        <w:tc>
          <w:tcPr>
            <w:tcW w:w="709" w:type="dxa"/>
            <w:shd w:val="clear" w:color="FFFFCC" w:fill="FFFFFF"/>
            <w:vAlign w:val="bottom"/>
          </w:tcPr>
          <w:p w14:paraId="5579A67D" w14:textId="77777777" w:rsidR="00544A92" w:rsidRPr="00C57A66" w:rsidRDefault="00544A92" w:rsidP="00B34084">
            <w:pPr>
              <w:ind w:right="-1"/>
              <w:jc w:val="center"/>
              <w:rPr>
                <w:sz w:val="20"/>
                <w:szCs w:val="20"/>
              </w:rPr>
            </w:pPr>
            <w:r w:rsidRPr="00C57A66">
              <w:rPr>
                <w:sz w:val="20"/>
                <w:szCs w:val="20"/>
              </w:rPr>
              <w:t>04</w:t>
            </w:r>
          </w:p>
        </w:tc>
        <w:tc>
          <w:tcPr>
            <w:tcW w:w="567" w:type="dxa"/>
            <w:shd w:val="clear" w:color="FFFFCC" w:fill="FFFFFF"/>
            <w:vAlign w:val="bottom"/>
          </w:tcPr>
          <w:p w14:paraId="36F4F4A2" w14:textId="77777777" w:rsidR="00544A92" w:rsidRPr="00C57A66" w:rsidRDefault="00544A92" w:rsidP="00B34084">
            <w:pPr>
              <w:ind w:right="-1"/>
              <w:jc w:val="center"/>
              <w:rPr>
                <w:sz w:val="20"/>
                <w:szCs w:val="20"/>
              </w:rPr>
            </w:pPr>
            <w:r w:rsidRPr="00C57A66">
              <w:rPr>
                <w:sz w:val="20"/>
                <w:szCs w:val="20"/>
              </w:rPr>
              <w:t>12</w:t>
            </w:r>
          </w:p>
        </w:tc>
        <w:tc>
          <w:tcPr>
            <w:tcW w:w="992" w:type="dxa"/>
            <w:shd w:val="clear" w:color="FFFFCC" w:fill="FFFFFF"/>
            <w:vAlign w:val="bottom"/>
          </w:tcPr>
          <w:p w14:paraId="6E59C1EA" w14:textId="77777777" w:rsidR="00544A92" w:rsidRPr="00C57A66" w:rsidRDefault="00544A92" w:rsidP="00B34084">
            <w:pPr>
              <w:ind w:right="-1"/>
              <w:jc w:val="center"/>
              <w:rPr>
                <w:sz w:val="20"/>
                <w:szCs w:val="20"/>
              </w:rPr>
            </w:pPr>
            <w:r w:rsidRPr="00C57A66">
              <w:rPr>
                <w:sz w:val="20"/>
                <w:szCs w:val="20"/>
              </w:rPr>
              <w:t>03 3 01 98460</w:t>
            </w:r>
          </w:p>
        </w:tc>
        <w:tc>
          <w:tcPr>
            <w:tcW w:w="709" w:type="dxa"/>
            <w:shd w:val="clear" w:color="FFFFCC" w:fill="FFFFFF"/>
            <w:vAlign w:val="bottom"/>
          </w:tcPr>
          <w:p w14:paraId="047130C3" w14:textId="77777777" w:rsidR="00544A92" w:rsidRPr="00C57A66" w:rsidRDefault="00544A92" w:rsidP="00B34084">
            <w:pPr>
              <w:ind w:right="-1"/>
              <w:jc w:val="center"/>
              <w:rPr>
                <w:sz w:val="20"/>
                <w:szCs w:val="20"/>
              </w:rPr>
            </w:pPr>
            <w:r w:rsidRPr="00C57A66">
              <w:rPr>
                <w:sz w:val="20"/>
                <w:szCs w:val="20"/>
              </w:rPr>
              <w:t>500</w:t>
            </w:r>
          </w:p>
        </w:tc>
        <w:tc>
          <w:tcPr>
            <w:tcW w:w="1134" w:type="dxa"/>
            <w:shd w:val="clear" w:color="FFFFCC" w:fill="FFFFFF"/>
            <w:noWrap/>
            <w:vAlign w:val="bottom"/>
          </w:tcPr>
          <w:p w14:paraId="05685AF9" w14:textId="77777777" w:rsidR="00544A92" w:rsidRPr="00C57A66" w:rsidRDefault="00544A92" w:rsidP="00B34084">
            <w:pPr>
              <w:ind w:right="-1"/>
              <w:jc w:val="center"/>
              <w:rPr>
                <w:sz w:val="20"/>
                <w:szCs w:val="20"/>
              </w:rPr>
            </w:pPr>
            <w:r w:rsidRPr="00C57A66">
              <w:rPr>
                <w:sz w:val="20"/>
                <w:szCs w:val="20"/>
              </w:rPr>
              <w:t>810</w:t>
            </w:r>
          </w:p>
        </w:tc>
        <w:tc>
          <w:tcPr>
            <w:tcW w:w="1134" w:type="dxa"/>
            <w:vAlign w:val="bottom"/>
          </w:tcPr>
          <w:p w14:paraId="0F76A36E" w14:textId="77777777" w:rsidR="00544A92" w:rsidRPr="00C57A66" w:rsidRDefault="00544A92" w:rsidP="00B34084">
            <w:pPr>
              <w:ind w:right="-1"/>
              <w:jc w:val="center"/>
              <w:rPr>
                <w:sz w:val="20"/>
                <w:szCs w:val="20"/>
              </w:rPr>
            </w:pPr>
            <w:r w:rsidRPr="00C57A66">
              <w:rPr>
                <w:sz w:val="20"/>
                <w:szCs w:val="20"/>
              </w:rPr>
              <w:t>0</w:t>
            </w:r>
          </w:p>
        </w:tc>
        <w:tc>
          <w:tcPr>
            <w:tcW w:w="879" w:type="dxa"/>
            <w:vAlign w:val="bottom"/>
          </w:tcPr>
          <w:p w14:paraId="55686370" w14:textId="77777777" w:rsidR="00544A92" w:rsidRPr="00C57A66" w:rsidRDefault="00544A92" w:rsidP="00B34084">
            <w:pPr>
              <w:ind w:right="-1"/>
              <w:jc w:val="center"/>
              <w:rPr>
                <w:sz w:val="20"/>
                <w:szCs w:val="20"/>
              </w:rPr>
            </w:pPr>
            <w:r w:rsidRPr="00C57A66">
              <w:rPr>
                <w:sz w:val="20"/>
                <w:szCs w:val="20"/>
              </w:rPr>
              <w:t>0</w:t>
            </w:r>
          </w:p>
        </w:tc>
        <w:tc>
          <w:tcPr>
            <w:tcW w:w="1985" w:type="dxa"/>
            <w:vAlign w:val="center"/>
          </w:tcPr>
          <w:p w14:paraId="20BBAD89" w14:textId="77777777" w:rsidR="00544A92" w:rsidRPr="00C57A66" w:rsidRDefault="00544A92" w:rsidP="00B34084">
            <w:pPr>
              <w:ind w:right="-1"/>
              <w:rPr>
                <w:sz w:val="20"/>
                <w:szCs w:val="20"/>
              </w:rPr>
            </w:pPr>
          </w:p>
        </w:tc>
        <w:tc>
          <w:tcPr>
            <w:tcW w:w="992" w:type="dxa"/>
            <w:vAlign w:val="center"/>
          </w:tcPr>
          <w:p w14:paraId="5AFD1F2F" w14:textId="77777777" w:rsidR="00544A92" w:rsidRPr="00C57A66" w:rsidRDefault="00544A92" w:rsidP="00B34084">
            <w:pPr>
              <w:ind w:right="-1"/>
              <w:rPr>
                <w:sz w:val="20"/>
                <w:szCs w:val="20"/>
              </w:rPr>
            </w:pPr>
            <w:r w:rsidRPr="00C57A66">
              <w:rPr>
                <w:sz w:val="20"/>
                <w:szCs w:val="20"/>
              </w:rPr>
              <w:t>0</w:t>
            </w:r>
          </w:p>
        </w:tc>
      </w:tr>
      <w:tr w:rsidR="00544A92" w:rsidRPr="00C57A66" w14:paraId="7195F698" w14:textId="77777777" w:rsidTr="00544A92">
        <w:trPr>
          <w:gridAfter w:val="2"/>
          <w:wAfter w:w="2977" w:type="dxa"/>
          <w:trHeight w:val="465"/>
        </w:trPr>
        <w:tc>
          <w:tcPr>
            <w:tcW w:w="4395" w:type="dxa"/>
            <w:shd w:val="clear" w:color="FFFFCC" w:fill="FFFFFF"/>
            <w:vAlign w:val="center"/>
          </w:tcPr>
          <w:p w14:paraId="58A55960" w14:textId="77777777" w:rsidR="00544A92" w:rsidRPr="00C57A66" w:rsidRDefault="00544A92" w:rsidP="00B34084">
            <w:pPr>
              <w:ind w:right="-1"/>
              <w:rPr>
                <w:b/>
                <w:bCs/>
                <w:sz w:val="20"/>
                <w:szCs w:val="20"/>
              </w:rPr>
            </w:pPr>
            <w:r w:rsidRPr="00C57A66">
              <w:rPr>
                <w:b/>
                <w:bCs/>
                <w:sz w:val="20"/>
                <w:szCs w:val="20"/>
              </w:rPr>
              <w:t>Жилищно-коммунальное хозяйство</w:t>
            </w:r>
          </w:p>
        </w:tc>
        <w:tc>
          <w:tcPr>
            <w:tcW w:w="709" w:type="dxa"/>
            <w:shd w:val="clear" w:color="FFFFCC" w:fill="FFFFFF"/>
            <w:vAlign w:val="bottom"/>
          </w:tcPr>
          <w:p w14:paraId="5A62966F" w14:textId="77777777" w:rsidR="00544A92" w:rsidRPr="00C57A66" w:rsidRDefault="00544A92" w:rsidP="00B34084">
            <w:pPr>
              <w:ind w:right="-1"/>
              <w:jc w:val="center"/>
              <w:rPr>
                <w:b/>
                <w:sz w:val="20"/>
                <w:szCs w:val="20"/>
              </w:rPr>
            </w:pPr>
            <w:r w:rsidRPr="00C57A66">
              <w:rPr>
                <w:b/>
                <w:sz w:val="20"/>
                <w:szCs w:val="20"/>
              </w:rPr>
              <w:t>05</w:t>
            </w:r>
          </w:p>
        </w:tc>
        <w:tc>
          <w:tcPr>
            <w:tcW w:w="567" w:type="dxa"/>
            <w:shd w:val="clear" w:color="FFFFCC" w:fill="FFFFFF"/>
            <w:vAlign w:val="bottom"/>
          </w:tcPr>
          <w:p w14:paraId="13320302" w14:textId="77777777" w:rsidR="00544A92" w:rsidRPr="00C57A66" w:rsidRDefault="00544A92" w:rsidP="00B34084">
            <w:pPr>
              <w:ind w:right="-1"/>
              <w:jc w:val="center"/>
              <w:rPr>
                <w:b/>
                <w:sz w:val="20"/>
                <w:szCs w:val="20"/>
              </w:rPr>
            </w:pPr>
          </w:p>
        </w:tc>
        <w:tc>
          <w:tcPr>
            <w:tcW w:w="992" w:type="dxa"/>
            <w:shd w:val="clear" w:color="FFFFCC" w:fill="FFFFFF"/>
            <w:vAlign w:val="bottom"/>
          </w:tcPr>
          <w:p w14:paraId="00AA1FAC" w14:textId="77777777" w:rsidR="00544A92" w:rsidRPr="00C57A66" w:rsidRDefault="00544A92" w:rsidP="00B34084">
            <w:pPr>
              <w:ind w:right="-1"/>
              <w:jc w:val="center"/>
              <w:rPr>
                <w:sz w:val="20"/>
                <w:szCs w:val="20"/>
              </w:rPr>
            </w:pPr>
          </w:p>
        </w:tc>
        <w:tc>
          <w:tcPr>
            <w:tcW w:w="709" w:type="dxa"/>
            <w:shd w:val="clear" w:color="FFFFCC" w:fill="FFFFFF"/>
            <w:vAlign w:val="bottom"/>
          </w:tcPr>
          <w:p w14:paraId="198DC8F4" w14:textId="77777777" w:rsidR="00544A92" w:rsidRPr="00C57A66" w:rsidRDefault="00544A92" w:rsidP="00B34084">
            <w:pPr>
              <w:ind w:right="-1"/>
              <w:jc w:val="center"/>
              <w:rPr>
                <w:sz w:val="20"/>
                <w:szCs w:val="20"/>
              </w:rPr>
            </w:pPr>
          </w:p>
        </w:tc>
        <w:tc>
          <w:tcPr>
            <w:tcW w:w="1134" w:type="dxa"/>
            <w:shd w:val="clear" w:color="FFFFCC" w:fill="FFFFFF"/>
            <w:noWrap/>
            <w:vAlign w:val="bottom"/>
          </w:tcPr>
          <w:p w14:paraId="6F62E658" w14:textId="77777777" w:rsidR="00544A92" w:rsidRPr="00C57A66" w:rsidRDefault="00544A92" w:rsidP="00B34084">
            <w:pPr>
              <w:ind w:right="-1"/>
              <w:jc w:val="center"/>
              <w:rPr>
                <w:b/>
                <w:bCs/>
                <w:sz w:val="20"/>
                <w:szCs w:val="20"/>
              </w:rPr>
            </w:pPr>
            <w:r w:rsidRPr="00C57A66">
              <w:rPr>
                <w:b/>
                <w:bCs/>
                <w:sz w:val="20"/>
                <w:szCs w:val="20"/>
              </w:rPr>
              <w:t>5742,78</w:t>
            </w:r>
          </w:p>
        </w:tc>
        <w:tc>
          <w:tcPr>
            <w:tcW w:w="1134" w:type="dxa"/>
            <w:shd w:val="clear" w:color="FFFFCC" w:fill="FFFFFF"/>
            <w:vAlign w:val="bottom"/>
          </w:tcPr>
          <w:p w14:paraId="402BC208" w14:textId="77777777" w:rsidR="00544A92" w:rsidRPr="00C57A66" w:rsidRDefault="00544A92" w:rsidP="00B34084">
            <w:pPr>
              <w:ind w:right="-1"/>
              <w:jc w:val="center"/>
              <w:rPr>
                <w:b/>
                <w:sz w:val="20"/>
                <w:szCs w:val="20"/>
              </w:rPr>
            </w:pPr>
            <w:r w:rsidRPr="00C57A66">
              <w:rPr>
                <w:b/>
                <w:sz w:val="20"/>
                <w:szCs w:val="20"/>
              </w:rPr>
              <w:t>3484,8</w:t>
            </w:r>
          </w:p>
        </w:tc>
        <w:tc>
          <w:tcPr>
            <w:tcW w:w="879" w:type="dxa"/>
            <w:shd w:val="clear" w:color="FFFFCC" w:fill="FFFFFF"/>
            <w:vAlign w:val="bottom"/>
          </w:tcPr>
          <w:p w14:paraId="69BF791B" w14:textId="77777777" w:rsidR="00544A92" w:rsidRPr="00C57A66" w:rsidRDefault="00544A92" w:rsidP="00B34084">
            <w:pPr>
              <w:ind w:right="-1"/>
              <w:jc w:val="center"/>
              <w:rPr>
                <w:b/>
                <w:sz w:val="20"/>
                <w:szCs w:val="20"/>
              </w:rPr>
            </w:pPr>
            <w:r w:rsidRPr="00C57A66">
              <w:rPr>
                <w:b/>
                <w:sz w:val="20"/>
                <w:szCs w:val="20"/>
              </w:rPr>
              <w:t>3964,1</w:t>
            </w:r>
          </w:p>
        </w:tc>
      </w:tr>
      <w:tr w:rsidR="00544A92" w:rsidRPr="00C57A66" w14:paraId="09FC698F" w14:textId="77777777" w:rsidTr="00544A92">
        <w:trPr>
          <w:gridAfter w:val="2"/>
          <w:wAfter w:w="2977" w:type="dxa"/>
          <w:trHeight w:val="465"/>
        </w:trPr>
        <w:tc>
          <w:tcPr>
            <w:tcW w:w="4395" w:type="dxa"/>
            <w:shd w:val="clear" w:color="FFFFCC" w:fill="FFFFFF"/>
            <w:vAlign w:val="center"/>
          </w:tcPr>
          <w:p w14:paraId="212213BD" w14:textId="77777777" w:rsidR="00544A92" w:rsidRPr="00C57A66" w:rsidRDefault="00544A92" w:rsidP="00B34084">
            <w:pPr>
              <w:ind w:right="-1"/>
              <w:rPr>
                <w:b/>
                <w:bCs/>
                <w:sz w:val="20"/>
                <w:szCs w:val="20"/>
              </w:rPr>
            </w:pPr>
            <w:r w:rsidRPr="00C57A66">
              <w:rPr>
                <w:b/>
                <w:bCs/>
                <w:sz w:val="20"/>
                <w:szCs w:val="20"/>
              </w:rPr>
              <w:t>ИМТ бюджетам сельских поселений для обеспечения бесперебойного водоснабжения и ликвидации аварий в границах поселения</w:t>
            </w:r>
          </w:p>
        </w:tc>
        <w:tc>
          <w:tcPr>
            <w:tcW w:w="709" w:type="dxa"/>
            <w:shd w:val="clear" w:color="FFFFCC" w:fill="FFFFFF"/>
            <w:vAlign w:val="bottom"/>
          </w:tcPr>
          <w:p w14:paraId="335C1081" w14:textId="77777777" w:rsidR="00544A92" w:rsidRPr="00C57A66" w:rsidRDefault="00544A92" w:rsidP="00B34084">
            <w:pPr>
              <w:ind w:right="-1"/>
              <w:jc w:val="center"/>
              <w:rPr>
                <w:b/>
                <w:sz w:val="20"/>
                <w:szCs w:val="20"/>
              </w:rPr>
            </w:pPr>
            <w:r w:rsidRPr="00C57A66">
              <w:rPr>
                <w:b/>
                <w:sz w:val="20"/>
                <w:szCs w:val="20"/>
              </w:rPr>
              <w:t>05</w:t>
            </w:r>
          </w:p>
        </w:tc>
        <w:tc>
          <w:tcPr>
            <w:tcW w:w="567" w:type="dxa"/>
            <w:shd w:val="clear" w:color="FFFFCC" w:fill="FFFFFF"/>
            <w:vAlign w:val="bottom"/>
          </w:tcPr>
          <w:p w14:paraId="6DF1EC58" w14:textId="77777777" w:rsidR="00544A92" w:rsidRPr="00C57A66" w:rsidRDefault="00544A92" w:rsidP="00B34084">
            <w:pPr>
              <w:ind w:right="-1"/>
              <w:jc w:val="center"/>
              <w:rPr>
                <w:b/>
                <w:sz w:val="20"/>
                <w:szCs w:val="20"/>
              </w:rPr>
            </w:pPr>
            <w:r w:rsidRPr="00C57A66">
              <w:rPr>
                <w:b/>
                <w:sz w:val="20"/>
                <w:szCs w:val="20"/>
              </w:rPr>
              <w:t>02</w:t>
            </w:r>
          </w:p>
        </w:tc>
        <w:tc>
          <w:tcPr>
            <w:tcW w:w="992" w:type="dxa"/>
            <w:shd w:val="clear" w:color="FFFFCC" w:fill="FFFFFF"/>
            <w:vAlign w:val="bottom"/>
          </w:tcPr>
          <w:p w14:paraId="7504D0BF" w14:textId="77777777" w:rsidR="00544A92" w:rsidRPr="00C57A66" w:rsidRDefault="00544A92" w:rsidP="00B34084">
            <w:pPr>
              <w:ind w:right="-1"/>
              <w:jc w:val="center"/>
              <w:rPr>
                <w:b/>
                <w:sz w:val="20"/>
                <w:szCs w:val="20"/>
              </w:rPr>
            </w:pPr>
            <w:r w:rsidRPr="00C57A66">
              <w:rPr>
                <w:b/>
                <w:sz w:val="20"/>
                <w:szCs w:val="20"/>
              </w:rPr>
              <w:t>03 3 02 88100</w:t>
            </w:r>
          </w:p>
        </w:tc>
        <w:tc>
          <w:tcPr>
            <w:tcW w:w="709" w:type="dxa"/>
            <w:shd w:val="clear" w:color="FFFFCC" w:fill="FFFFFF"/>
            <w:vAlign w:val="bottom"/>
          </w:tcPr>
          <w:p w14:paraId="54C91510" w14:textId="77777777" w:rsidR="00544A92" w:rsidRPr="00C57A66" w:rsidRDefault="00544A92" w:rsidP="00B34084">
            <w:pPr>
              <w:ind w:right="-1"/>
              <w:jc w:val="center"/>
              <w:rPr>
                <w:b/>
                <w:sz w:val="20"/>
                <w:szCs w:val="20"/>
              </w:rPr>
            </w:pPr>
            <w:r w:rsidRPr="00C57A66">
              <w:rPr>
                <w:b/>
                <w:sz w:val="20"/>
                <w:szCs w:val="20"/>
              </w:rPr>
              <w:t>000</w:t>
            </w:r>
          </w:p>
        </w:tc>
        <w:tc>
          <w:tcPr>
            <w:tcW w:w="1134" w:type="dxa"/>
            <w:shd w:val="clear" w:color="FFFFCC" w:fill="FFFFFF"/>
            <w:noWrap/>
            <w:vAlign w:val="bottom"/>
          </w:tcPr>
          <w:p w14:paraId="4139F362" w14:textId="77777777" w:rsidR="00544A92" w:rsidRPr="00C57A66" w:rsidRDefault="00544A92" w:rsidP="00B34084">
            <w:pPr>
              <w:ind w:right="-1"/>
              <w:jc w:val="center"/>
              <w:rPr>
                <w:b/>
                <w:bCs/>
                <w:sz w:val="20"/>
                <w:szCs w:val="20"/>
              </w:rPr>
            </w:pPr>
            <w:r w:rsidRPr="00C57A66">
              <w:rPr>
                <w:b/>
                <w:bCs/>
                <w:sz w:val="20"/>
                <w:szCs w:val="20"/>
              </w:rPr>
              <w:t>291,29</w:t>
            </w:r>
          </w:p>
        </w:tc>
        <w:tc>
          <w:tcPr>
            <w:tcW w:w="1134" w:type="dxa"/>
            <w:shd w:val="clear" w:color="FFFFCC" w:fill="FFFFFF"/>
            <w:vAlign w:val="bottom"/>
          </w:tcPr>
          <w:p w14:paraId="673AD802" w14:textId="77777777" w:rsidR="00544A92" w:rsidRPr="00C57A66" w:rsidRDefault="00544A92" w:rsidP="00B34084">
            <w:pPr>
              <w:ind w:right="-1"/>
              <w:jc w:val="center"/>
              <w:rPr>
                <w:b/>
                <w:sz w:val="20"/>
                <w:szCs w:val="20"/>
              </w:rPr>
            </w:pPr>
            <w:r w:rsidRPr="00C57A66">
              <w:rPr>
                <w:b/>
                <w:sz w:val="20"/>
                <w:szCs w:val="20"/>
              </w:rPr>
              <w:t>0</w:t>
            </w:r>
          </w:p>
        </w:tc>
        <w:tc>
          <w:tcPr>
            <w:tcW w:w="879" w:type="dxa"/>
            <w:shd w:val="clear" w:color="FFFFCC" w:fill="FFFFFF"/>
            <w:vAlign w:val="bottom"/>
          </w:tcPr>
          <w:p w14:paraId="577DA3A9" w14:textId="77777777" w:rsidR="00544A92" w:rsidRPr="00C57A66" w:rsidRDefault="00544A92" w:rsidP="00B34084">
            <w:pPr>
              <w:ind w:right="-1"/>
              <w:jc w:val="center"/>
              <w:rPr>
                <w:b/>
                <w:sz w:val="20"/>
                <w:szCs w:val="20"/>
              </w:rPr>
            </w:pPr>
            <w:r w:rsidRPr="00C57A66">
              <w:rPr>
                <w:b/>
                <w:sz w:val="20"/>
                <w:szCs w:val="20"/>
              </w:rPr>
              <w:t>0</w:t>
            </w:r>
          </w:p>
        </w:tc>
      </w:tr>
      <w:tr w:rsidR="00544A92" w:rsidRPr="00C57A66" w14:paraId="36B4EBEE" w14:textId="77777777" w:rsidTr="00544A92">
        <w:trPr>
          <w:gridAfter w:val="2"/>
          <w:wAfter w:w="2977" w:type="dxa"/>
          <w:trHeight w:val="465"/>
        </w:trPr>
        <w:tc>
          <w:tcPr>
            <w:tcW w:w="4395" w:type="dxa"/>
            <w:shd w:val="clear" w:color="FFFFCC" w:fill="FFFFFF"/>
            <w:vAlign w:val="center"/>
          </w:tcPr>
          <w:p w14:paraId="336A3A4A" w14:textId="77777777" w:rsidR="00544A92" w:rsidRPr="00C57A66" w:rsidRDefault="00544A92" w:rsidP="00B34084">
            <w:pPr>
              <w:ind w:right="-1"/>
              <w:rPr>
                <w:bCs/>
                <w:sz w:val="20"/>
                <w:szCs w:val="20"/>
              </w:rPr>
            </w:pPr>
            <w:r w:rsidRPr="00C57A66">
              <w:rPr>
                <w:bCs/>
                <w:sz w:val="20"/>
                <w:szCs w:val="20"/>
              </w:rPr>
              <w:t xml:space="preserve">ИМТ бюджетам сельских поселений для обеспечения бесперебойного водоснабжения и ликвидации аварий в границах поселения </w:t>
            </w:r>
            <w:r w:rsidRPr="00C57A66">
              <w:rPr>
                <w:sz w:val="20"/>
                <w:szCs w:val="20"/>
              </w:rPr>
              <w:t>(Закупка товаров, работ и услуг)</w:t>
            </w:r>
          </w:p>
        </w:tc>
        <w:tc>
          <w:tcPr>
            <w:tcW w:w="709" w:type="dxa"/>
            <w:shd w:val="clear" w:color="FFFFCC" w:fill="FFFFFF"/>
            <w:vAlign w:val="bottom"/>
          </w:tcPr>
          <w:p w14:paraId="0D4AEA39" w14:textId="77777777" w:rsidR="00544A92" w:rsidRPr="00C57A66" w:rsidRDefault="00544A92" w:rsidP="00B34084">
            <w:pPr>
              <w:ind w:right="-1"/>
              <w:jc w:val="center"/>
              <w:rPr>
                <w:sz w:val="20"/>
                <w:szCs w:val="20"/>
              </w:rPr>
            </w:pPr>
            <w:r w:rsidRPr="00C57A66">
              <w:rPr>
                <w:sz w:val="20"/>
                <w:szCs w:val="20"/>
              </w:rPr>
              <w:t>05</w:t>
            </w:r>
          </w:p>
        </w:tc>
        <w:tc>
          <w:tcPr>
            <w:tcW w:w="567" w:type="dxa"/>
            <w:shd w:val="clear" w:color="FFFFCC" w:fill="FFFFFF"/>
            <w:vAlign w:val="bottom"/>
          </w:tcPr>
          <w:p w14:paraId="0E084F2C" w14:textId="77777777" w:rsidR="00544A92" w:rsidRPr="00C57A66" w:rsidRDefault="00544A92" w:rsidP="00B34084">
            <w:pPr>
              <w:ind w:right="-1"/>
              <w:jc w:val="center"/>
              <w:rPr>
                <w:sz w:val="20"/>
                <w:szCs w:val="20"/>
              </w:rPr>
            </w:pPr>
            <w:r w:rsidRPr="00C57A66">
              <w:rPr>
                <w:sz w:val="20"/>
                <w:szCs w:val="20"/>
              </w:rPr>
              <w:t>02</w:t>
            </w:r>
          </w:p>
        </w:tc>
        <w:tc>
          <w:tcPr>
            <w:tcW w:w="992" w:type="dxa"/>
            <w:shd w:val="clear" w:color="FFFFCC" w:fill="FFFFFF"/>
            <w:vAlign w:val="bottom"/>
          </w:tcPr>
          <w:p w14:paraId="6FD202E1" w14:textId="77777777" w:rsidR="00544A92" w:rsidRPr="00C57A66" w:rsidRDefault="00544A92" w:rsidP="00B34084">
            <w:pPr>
              <w:ind w:right="-1"/>
              <w:jc w:val="center"/>
              <w:rPr>
                <w:sz w:val="20"/>
                <w:szCs w:val="20"/>
              </w:rPr>
            </w:pPr>
            <w:r w:rsidRPr="00C57A66">
              <w:rPr>
                <w:sz w:val="20"/>
                <w:szCs w:val="20"/>
              </w:rPr>
              <w:t>03 3 02 88100</w:t>
            </w:r>
          </w:p>
        </w:tc>
        <w:tc>
          <w:tcPr>
            <w:tcW w:w="709" w:type="dxa"/>
            <w:shd w:val="clear" w:color="FFFFCC" w:fill="FFFFFF"/>
            <w:vAlign w:val="bottom"/>
          </w:tcPr>
          <w:p w14:paraId="66C55EE8" w14:textId="77777777" w:rsidR="00544A92" w:rsidRPr="00C57A66" w:rsidRDefault="00544A92" w:rsidP="00B34084">
            <w:pPr>
              <w:ind w:right="-1"/>
              <w:jc w:val="center"/>
              <w:rPr>
                <w:sz w:val="20"/>
                <w:szCs w:val="20"/>
              </w:rPr>
            </w:pPr>
            <w:r w:rsidRPr="00C57A66">
              <w:rPr>
                <w:sz w:val="20"/>
                <w:szCs w:val="20"/>
              </w:rPr>
              <w:t>200</w:t>
            </w:r>
          </w:p>
        </w:tc>
        <w:tc>
          <w:tcPr>
            <w:tcW w:w="1134" w:type="dxa"/>
            <w:shd w:val="clear" w:color="FFFFCC" w:fill="FFFFFF"/>
            <w:noWrap/>
            <w:vAlign w:val="bottom"/>
          </w:tcPr>
          <w:p w14:paraId="3CD6DD26" w14:textId="77777777" w:rsidR="00544A92" w:rsidRPr="00C57A66" w:rsidRDefault="00544A92" w:rsidP="00B34084">
            <w:pPr>
              <w:ind w:right="-1"/>
              <w:jc w:val="center"/>
              <w:rPr>
                <w:bCs/>
                <w:sz w:val="20"/>
                <w:szCs w:val="20"/>
              </w:rPr>
            </w:pPr>
            <w:r w:rsidRPr="00C57A66">
              <w:rPr>
                <w:bCs/>
                <w:sz w:val="20"/>
                <w:szCs w:val="20"/>
              </w:rPr>
              <w:t>291,29</w:t>
            </w:r>
          </w:p>
        </w:tc>
        <w:tc>
          <w:tcPr>
            <w:tcW w:w="1134" w:type="dxa"/>
            <w:shd w:val="clear" w:color="FFFFCC" w:fill="FFFFFF"/>
            <w:vAlign w:val="bottom"/>
          </w:tcPr>
          <w:p w14:paraId="19EEBFBE" w14:textId="77777777" w:rsidR="00544A92" w:rsidRPr="00C57A66" w:rsidRDefault="00544A92" w:rsidP="00B34084">
            <w:pPr>
              <w:ind w:right="-1"/>
              <w:jc w:val="center"/>
              <w:rPr>
                <w:sz w:val="20"/>
                <w:szCs w:val="20"/>
              </w:rPr>
            </w:pPr>
            <w:r w:rsidRPr="00C57A66">
              <w:rPr>
                <w:sz w:val="20"/>
                <w:szCs w:val="20"/>
              </w:rPr>
              <w:t>0</w:t>
            </w:r>
          </w:p>
        </w:tc>
        <w:tc>
          <w:tcPr>
            <w:tcW w:w="879" w:type="dxa"/>
            <w:shd w:val="clear" w:color="FFFFCC" w:fill="FFFFFF"/>
            <w:vAlign w:val="bottom"/>
          </w:tcPr>
          <w:p w14:paraId="773E93B1" w14:textId="77777777" w:rsidR="00544A92" w:rsidRPr="00C57A66" w:rsidRDefault="00544A92" w:rsidP="00B34084">
            <w:pPr>
              <w:ind w:right="-1"/>
              <w:jc w:val="center"/>
              <w:rPr>
                <w:sz w:val="20"/>
                <w:szCs w:val="20"/>
              </w:rPr>
            </w:pPr>
            <w:r w:rsidRPr="00C57A66">
              <w:rPr>
                <w:sz w:val="20"/>
                <w:szCs w:val="20"/>
              </w:rPr>
              <w:t>0</w:t>
            </w:r>
          </w:p>
        </w:tc>
      </w:tr>
      <w:tr w:rsidR="00544A92" w:rsidRPr="00C57A66" w14:paraId="1F77EA47" w14:textId="77777777" w:rsidTr="00544A92">
        <w:trPr>
          <w:gridAfter w:val="2"/>
          <w:wAfter w:w="2977" w:type="dxa"/>
          <w:trHeight w:val="318"/>
        </w:trPr>
        <w:tc>
          <w:tcPr>
            <w:tcW w:w="4395" w:type="dxa"/>
            <w:shd w:val="clear" w:color="FFFFCC" w:fill="FFFFFF"/>
            <w:vAlign w:val="center"/>
          </w:tcPr>
          <w:p w14:paraId="55CBE266" w14:textId="77777777" w:rsidR="00544A92" w:rsidRPr="00C57A66" w:rsidRDefault="00544A92" w:rsidP="00B34084">
            <w:pPr>
              <w:ind w:right="-1"/>
              <w:rPr>
                <w:b/>
                <w:bCs/>
                <w:sz w:val="20"/>
                <w:szCs w:val="20"/>
              </w:rPr>
            </w:pPr>
            <w:r w:rsidRPr="00C57A66">
              <w:rPr>
                <w:b/>
                <w:bCs/>
                <w:sz w:val="20"/>
                <w:szCs w:val="20"/>
              </w:rPr>
              <w:t>Благоустройство</w:t>
            </w:r>
          </w:p>
        </w:tc>
        <w:tc>
          <w:tcPr>
            <w:tcW w:w="709" w:type="dxa"/>
            <w:shd w:val="clear" w:color="FFFFCC" w:fill="FFFFFF"/>
            <w:vAlign w:val="bottom"/>
          </w:tcPr>
          <w:p w14:paraId="09B95433" w14:textId="77777777" w:rsidR="00544A92" w:rsidRPr="00C57A66" w:rsidRDefault="00544A92" w:rsidP="00B34084">
            <w:pPr>
              <w:ind w:right="-1"/>
              <w:jc w:val="center"/>
              <w:rPr>
                <w:b/>
                <w:sz w:val="20"/>
                <w:szCs w:val="20"/>
              </w:rPr>
            </w:pPr>
            <w:r w:rsidRPr="00C57A66">
              <w:rPr>
                <w:b/>
                <w:sz w:val="20"/>
                <w:szCs w:val="20"/>
              </w:rPr>
              <w:t>05</w:t>
            </w:r>
          </w:p>
        </w:tc>
        <w:tc>
          <w:tcPr>
            <w:tcW w:w="567" w:type="dxa"/>
            <w:shd w:val="clear" w:color="FFFFCC" w:fill="FFFFFF"/>
            <w:vAlign w:val="bottom"/>
          </w:tcPr>
          <w:p w14:paraId="25DFE6A5" w14:textId="77777777" w:rsidR="00544A92" w:rsidRPr="00C57A66" w:rsidRDefault="00544A92" w:rsidP="00B34084">
            <w:pPr>
              <w:ind w:right="-1"/>
              <w:jc w:val="center"/>
              <w:rPr>
                <w:b/>
                <w:sz w:val="20"/>
                <w:szCs w:val="20"/>
              </w:rPr>
            </w:pPr>
            <w:r w:rsidRPr="00C57A66">
              <w:rPr>
                <w:b/>
                <w:sz w:val="20"/>
                <w:szCs w:val="20"/>
              </w:rPr>
              <w:t>03</w:t>
            </w:r>
          </w:p>
        </w:tc>
        <w:tc>
          <w:tcPr>
            <w:tcW w:w="992" w:type="dxa"/>
            <w:shd w:val="clear" w:color="FFFFCC" w:fill="FFFFFF"/>
            <w:vAlign w:val="bottom"/>
          </w:tcPr>
          <w:p w14:paraId="19A011AC" w14:textId="77777777" w:rsidR="00544A92" w:rsidRPr="00C57A66" w:rsidRDefault="00544A92" w:rsidP="00B34084">
            <w:pPr>
              <w:ind w:right="-1"/>
              <w:jc w:val="center"/>
              <w:rPr>
                <w:sz w:val="20"/>
                <w:szCs w:val="20"/>
              </w:rPr>
            </w:pPr>
          </w:p>
        </w:tc>
        <w:tc>
          <w:tcPr>
            <w:tcW w:w="709" w:type="dxa"/>
            <w:shd w:val="clear" w:color="FFFFCC" w:fill="FFFFFF"/>
            <w:vAlign w:val="bottom"/>
          </w:tcPr>
          <w:p w14:paraId="2CD2C322" w14:textId="77777777" w:rsidR="00544A92" w:rsidRPr="00C57A66" w:rsidRDefault="00544A92" w:rsidP="00B34084">
            <w:pPr>
              <w:ind w:right="-1"/>
              <w:jc w:val="center"/>
              <w:rPr>
                <w:sz w:val="20"/>
                <w:szCs w:val="20"/>
              </w:rPr>
            </w:pPr>
          </w:p>
        </w:tc>
        <w:tc>
          <w:tcPr>
            <w:tcW w:w="1134" w:type="dxa"/>
            <w:shd w:val="clear" w:color="FFFFCC" w:fill="FFFFFF"/>
            <w:noWrap/>
            <w:vAlign w:val="bottom"/>
          </w:tcPr>
          <w:p w14:paraId="2C94CC6A" w14:textId="77777777" w:rsidR="00544A92" w:rsidRPr="00C57A66" w:rsidRDefault="00544A92" w:rsidP="00B34084">
            <w:pPr>
              <w:ind w:right="-1"/>
              <w:jc w:val="center"/>
              <w:rPr>
                <w:b/>
                <w:bCs/>
                <w:sz w:val="20"/>
                <w:szCs w:val="20"/>
              </w:rPr>
            </w:pPr>
            <w:r w:rsidRPr="00C57A66">
              <w:rPr>
                <w:b/>
                <w:bCs/>
                <w:sz w:val="20"/>
                <w:szCs w:val="20"/>
              </w:rPr>
              <w:t>5451,49</w:t>
            </w:r>
          </w:p>
        </w:tc>
        <w:tc>
          <w:tcPr>
            <w:tcW w:w="1134" w:type="dxa"/>
            <w:shd w:val="clear" w:color="FFFFCC" w:fill="FFFFFF"/>
            <w:vAlign w:val="bottom"/>
          </w:tcPr>
          <w:p w14:paraId="6372C8E9" w14:textId="77777777" w:rsidR="00544A92" w:rsidRPr="00C57A66" w:rsidRDefault="00544A92" w:rsidP="00B34084">
            <w:pPr>
              <w:ind w:right="-1"/>
              <w:jc w:val="center"/>
              <w:rPr>
                <w:b/>
                <w:sz w:val="20"/>
                <w:szCs w:val="20"/>
              </w:rPr>
            </w:pPr>
            <w:r w:rsidRPr="00C57A66">
              <w:rPr>
                <w:b/>
                <w:sz w:val="20"/>
                <w:szCs w:val="20"/>
              </w:rPr>
              <w:t>3484,8</w:t>
            </w:r>
          </w:p>
        </w:tc>
        <w:tc>
          <w:tcPr>
            <w:tcW w:w="879" w:type="dxa"/>
            <w:shd w:val="clear" w:color="FFFFCC" w:fill="FFFFFF"/>
            <w:vAlign w:val="bottom"/>
          </w:tcPr>
          <w:p w14:paraId="45927AA5" w14:textId="77777777" w:rsidR="00544A92" w:rsidRPr="00C57A66" w:rsidRDefault="00544A92" w:rsidP="00B34084">
            <w:pPr>
              <w:ind w:right="-1"/>
              <w:jc w:val="center"/>
              <w:rPr>
                <w:b/>
                <w:sz w:val="20"/>
                <w:szCs w:val="20"/>
              </w:rPr>
            </w:pPr>
            <w:r w:rsidRPr="00C57A66">
              <w:rPr>
                <w:b/>
                <w:sz w:val="20"/>
                <w:szCs w:val="20"/>
              </w:rPr>
              <w:t>3964,1</w:t>
            </w:r>
          </w:p>
        </w:tc>
      </w:tr>
      <w:tr w:rsidR="00544A92" w:rsidRPr="00C57A66" w14:paraId="56133E4D" w14:textId="77777777" w:rsidTr="00544A92">
        <w:trPr>
          <w:gridAfter w:val="2"/>
          <w:wAfter w:w="2977" w:type="dxa"/>
          <w:trHeight w:val="1118"/>
        </w:trPr>
        <w:tc>
          <w:tcPr>
            <w:tcW w:w="4395" w:type="dxa"/>
            <w:shd w:val="clear" w:color="FFFFCC" w:fill="FFFFFF"/>
            <w:vAlign w:val="center"/>
          </w:tcPr>
          <w:p w14:paraId="56637391" w14:textId="77777777" w:rsidR="00544A92" w:rsidRPr="00C57A66" w:rsidRDefault="00544A92" w:rsidP="00B34084">
            <w:pPr>
              <w:ind w:right="-1"/>
              <w:rPr>
                <w:sz w:val="20"/>
                <w:szCs w:val="20"/>
              </w:rPr>
            </w:pPr>
            <w:r w:rsidRPr="00C57A66">
              <w:rPr>
                <w:sz w:val="20"/>
                <w:szCs w:val="20"/>
              </w:rPr>
              <w:t>ИМТ в рамках госпрограммы ВО «Энергоэффективность и развитие энергетики»</w:t>
            </w:r>
          </w:p>
        </w:tc>
        <w:tc>
          <w:tcPr>
            <w:tcW w:w="709" w:type="dxa"/>
            <w:shd w:val="clear" w:color="FFFFCC" w:fill="FFFFFF"/>
            <w:vAlign w:val="bottom"/>
          </w:tcPr>
          <w:p w14:paraId="40557058" w14:textId="77777777" w:rsidR="00544A92" w:rsidRPr="00C57A66" w:rsidRDefault="00544A92" w:rsidP="00B34084">
            <w:pPr>
              <w:ind w:right="-1"/>
              <w:jc w:val="center"/>
              <w:rPr>
                <w:sz w:val="20"/>
                <w:szCs w:val="20"/>
              </w:rPr>
            </w:pPr>
            <w:r w:rsidRPr="00C57A66">
              <w:rPr>
                <w:sz w:val="20"/>
                <w:szCs w:val="20"/>
              </w:rPr>
              <w:t>05</w:t>
            </w:r>
          </w:p>
        </w:tc>
        <w:tc>
          <w:tcPr>
            <w:tcW w:w="567" w:type="dxa"/>
            <w:shd w:val="clear" w:color="FFFFCC" w:fill="FFFFFF"/>
            <w:vAlign w:val="bottom"/>
          </w:tcPr>
          <w:p w14:paraId="28C3C4AD" w14:textId="77777777" w:rsidR="00544A92" w:rsidRPr="00C57A66" w:rsidRDefault="00544A92" w:rsidP="00B34084">
            <w:pPr>
              <w:ind w:right="-1"/>
              <w:jc w:val="center"/>
              <w:rPr>
                <w:sz w:val="20"/>
                <w:szCs w:val="20"/>
              </w:rPr>
            </w:pPr>
            <w:r w:rsidRPr="00C57A66">
              <w:rPr>
                <w:sz w:val="20"/>
                <w:szCs w:val="20"/>
              </w:rPr>
              <w:t>03</w:t>
            </w:r>
          </w:p>
        </w:tc>
        <w:tc>
          <w:tcPr>
            <w:tcW w:w="992" w:type="dxa"/>
            <w:shd w:val="clear" w:color="FFFFCC" w:fill="FFFFFF"/>
            <w:vAlign w:val="bottom"/>
          </w:tcPr>
          <w:p w14:paraId="795CD91E" w14:textId="77777777" w:rsidR="00544A92" w:rsidRPr="00C57A66" w:rsidRDefault="00544A92" w:rsidP="00B34084">
            <w:pPr>
              <w:ind w:right="-1"/>
              <w:jc w:val="center"/>
              <w:rPr>
                <w:sz w:val="20"/>
                <w:szCs w:val="20"/>
                <w:lang w:val="en-US"/>
              </w:rPr>
            </w:pPr>
            <w:r w:rsidRPr="00C57A66">
              <w:rPr>
                <w:sz w:val="20"/>
                <w:szCs w:val="20"/>
              </w:rPr>
              <w:t xml:space="preserve">03 1 02 </w:t>
            </w:r>
            <w:r w:rsidRPr="00C57A66">
              <w:rPr>
                <w:sz w:val="20"/>
                <w:szCs w:val="20"/>
                <w:lang w:val="en-US"/>
              </w:rPr>
              <w:t>S8670</w:t>
            </w:r>
          </w:p>
        </w:tc>
        <w:tc>
          <w:tcPr>
            <w:tcW w:w="709" w:type="dxa"/>
            <w:shd w:val="clear" w:color="FFFFCC" w:fill="FFFFFF"/>
            <w:vAlign w:val="bottom"/>
          </w:tcPr>
          <w:p w14:paraId="7A023D8B" w14:textId="77777777" w:rsidR="00544A92" w:rsidRPr="00C57A66" w:rsidRDefault="00544A92" w:rsidP="00B34084">
            <w:pPr>
              <w:ind w:right="-1"/>
              <w:jc w:val="center"/>
              <w:rPr>
                <w:sz w:val="20"/>
                <w:szCs w:val="20"/>
              </w:rPr>
            </w:pPr>
            <w:r w:rsidRPr="00C57A66">
              <w:rPr>
                <w:sz w:val="20"/>
                <w:szCs w:val="20"/>
              </w:rPr>
              <w:t>000</w:t>
            </w:r>
          </w:p>
        </w:tc>
        <w:tc>
          <w:tcPr>
            <w:tcW w:w="1134" w:type="dxa"/>
            <w:shd w:val="clear" w:color="FFFFCC" w:fill="FFFFFF"/>
            <w:noWrap/>
            <w:vAlign w:val="bottom"/>
          </w:tcPr>
          <w:p w14:paraId="43000232" w14:textId="77777777" w:rsidR="00544A92" w:rsidRPr="00C57A66" w:rsidRDefault="00544A92" w:rsidP="00B34084">
            <w:pPr>
              <w:ind w:right="-1"/>
              <w:jc w:val="center"/>
              <w:rPr>
                <w:sz w:val="20"/>
                <w:szCs w:val="20"/>
              </w:rPr>
            </w:pPr>
            <w:r w:rsidRPr="00C57A66">
              <w:rPr>
                <w:sz w:val="20"/>
                <w:szCs w:val="20"/>
              </w:rPr>
              <w:t>558,94</w:t>
            </w:r>
          </w:p>
        </w:tc>
        <w:tc>
          <w:tcPr>
            <w:tcW w:w="1134" w:type="dxa"/>
            <w:shd w:val="clear" w:color="FFFFCC" w:fill="FFFFFF"/>
            <w:vAlign w:val="bottom"/>
          </w:tcPr>
          <w:p w14:paraId="72610603" w14:textId="77777777" w:rsidR="00544A92" w:rsidRPr="00C57A66" w:rsidRDefault="00544A92" w:rsidP="00B34084">
            <w:pPr>
              <w:ind w:right="-1"/>
              <w:jc w:val="center"/>
              <w:rPr>
                <w:sz w:val="20"/>
                <w:szCs w:val="20"/>
              </w:rPr>
            </w:pPr>
            <w:r w:rsidRPr="00C57A66">
              <w:rPr>
                <w:sz w:val="20"/>
                <w:szCs w:val="20"/>
              </w:rPr>
              <w:t>0</w:t>
            </w:r>
          </w:p>
        </w:tc>
        <w:tc>
          <w:tcPr>
            <w:tcW w:w="879" w:type="dxa"/>
            <w:shd w:val="clear" w:color="FFFFCC" w:fill="FFFFFF"/>
            <w:vAlign w:val="bottom"/>
          </w:tcPr>
          <w:p w14:paraId="0F3096BB" w14:textId="77777777" w:rsidR="00544A92" w:rsidRPr="00C57A66" w:rsidRDefault="00544A92" w:rsidP="00B34084">
            <w:pPr>
              <w:ind w:right="-1"/>
              <w:jc w:val="center"/>
              <w:rPr>
                <w:sz w:val="20"/>
                <w:szCs w:val="20"/>
              </w:rPr>
            </w:pPr>
            <w:r w:rsidRPr="00C57A66">
              <w:rPr>
                <w:sz w:val="20"/>
                <w:szCs w:val="20"/>
              </w:rPr>
              <w:t>0</w:t>
            </w:r>
          </w:p>
        </w:tc>
      </w:tr>
      <w:tr w:rsidR="00544A92" w:rsidRPr="00C57A66" w14:paraId="5AF7A34D" w14:textId="77777777" w:rsidTr="00544A92">
        <w:trPr>
          <w:gridAfter w:val="2"/>
          <w:wAfter w:w="2977" w:type="dxa"/>
          <w:trHeight w:val="984"/>
        </w:trPr>
        <w:tc>
          <w:tcPr>
            <w:tcW w:w="4395" w:type="dxa"/>
            <w:shd w:val="clear" w:color="FFFFCC" w:fill="FFFFFF"/>
            <w:vAlign w:val="center"/>
          </w:tcPr>
          <w:p w14:paraId="3B49FCEB" w14:textId="77777777" w:rsidR="00544A92" w:rsidRPr="00C57A66" w:rsidRDefault="00544A92" w:rsidP="00B34084">
            <w:pPr>
              <w:ind w:right="-1"/>
              <w:rPr>
                <w:sz w:val="20"/>
                <w:szCs w:val="20"/>
              </w:rPr>
            </w:pPr>
            <w:r w:rsidRPr="00C57A66">
              <w:rPr>
                <w:sz w:val="20"/>
                <w:szCs w:val="20"/>
              </w:rPr>
              <w:t>ИМТ в рамках госпрограммы ВО «Энергоэффективность и развитие энергетики» (Закупка товаров, работ и услуг)</w:t>
            </w:r>
          </w:p>
        </w:tc>
        <w:tc>
          <w:tcPr>
            <w:tcW w:w="709" w:type="dxa"/>
            <w:shd w:val="clear" w:color="FFFFCC" w:fill="FFFFFF"/>
            <w:vAlign w:val="bottom"/>
          </w:tcPr>
          <w:p w14:paraId="2078A142" w14:textId="77777777" w:rsidR="00544A92" w:rsidRPr="00C57A66" w:rsidRDefault="00544A92" w:rsidP="00B34084">
            <w:pPr>
              <w:ind w:right="-1"/>
              <w:jc w:val="center"/>
              <w:rPr>
                <w:sz w:val="20"/>
                <w:szCs w:val="20"/>
              </w:rPr>
            </w:pPr>
            <w:r w:rsidRPr="00C57A66">
              <w:rPr>
                <w:sz w:val="20"/>
                <w:szCs w:val="20"/>
              </w:rPr>
              <w:t>05</w:t>
            </w:r>
          </w:p>
        </w:tc>
        <w:tc>
          <w:tcPr>
            <w:tcW w:w="567" w:type="dxa"/>
            <w:shd w:val="clear" w:color="FFFFCC" w:fill="FFFFFF"/>
            <w:vAlign w:val="bottom"/>
          </w:tcPr>
          <w:p w14:paraId="4ECF2B4E" w14:textId="77777777" w:rsidR="00544A92" w:rsidRPr="00C57A66" w:rsidRDefault="00544A92" w:rsidP="00B34084">
            <w:pPr>
              <w:ind w:right="-1"/>
              <w:jc w:val="center"/>
              <w:rPr>
                <w:sz w:val="20"/>
                <w:szCs w:val="20"/>
              </w:rPr>
            </w:pPr>
            <w:r w:rsidRPr="00C57A66">
              <w:rPr>
                <w:sz w:val="20"/>
                <w:szCs w:val="20"/>
              </w:rPr>
              <w:t>03</w:t>
            </w:r>
          </w:p>
        </w:tc>
        <w:tc>
          <w:tcPr>
            <w:tcW w:w="992" w:type="dxa"/>
            <w:shd w:val="clear" w:color="FFFFCC" w:fill="FFFFFF"/>
            <w:vAlign w:val="bottom"/>
          </w:tcPr>
          <w:p w14:paraId="7CBD305D" w14:textId="77777777" w:rsidR="00544A92" w:rsidRPr="00C57A66" w:rsidRDefault="00544A92" w:rsidP="00B34084">
            <w:pPr>
              <w:ind w:right="-1"/>
              <w:jc w:val="center"/>
              <w:rPr>
                <w:sz w:val="20"/>
                <w:szCs w:val="20"/>
                <w:lang w:val="en-US"/>
              </w:rPr>
            </w:pPr>
            <w:r w:rsidRPr="00C57A66">
              <w:rPr>
                <w:sz w:val="20"/>
                <w:szCs w:val="20"/>
              </w:rPr>
              <w:t xml:space="preserve">03 1 02 </w:t>
            </w:r>
            <w:r w:rsidRPr="00C57A66">
              <w:rPr>
                <w:sz w:val="20"/>
                <w:szCs w:val="20"/>
                <w:lang w:val="en-US"/>
              </w:rPr>
              <w:t>S8670</w:t>
            </w:r>
          </w:p>
        </w:tc>
        <w:tc>
          <w:tcPr>
            <w:tcW w:w="709" w:type="dxa"/>
            <w:shd w:val="clear" w:color="FFFFCC" w:fill="FFFFFF"/>
            <w:vAlign w:val="bottom"/>
          </w:tcPr>
          <w:p w14:paraId="00F5689C" w14:textId="77777777" w:rsidR="00544A92" w:rsidRPr="00C57A66" w:rsidRDefault="00544A92" w:rsidP="00B34084">
            <w:pPr>
              <w:ind w:right="-1"/>
              <w:jc w:val="center"/>
              <w:rPr>
                <w:sz w:val="20"/>
                <w:szCs w:val="20"/>
              </w:rPr>
            </w:pPr>
            <w:r w:rsidRPr="00C57A66">
              <w:rPr>
                <w:sz w:val="20"/>
                <w:szCs w:val="20"/>
              </w:rPr>
              <w:t>200</w:t>
            </w:r>
          </w:p>
        </w:tc>
        <w:tc>
          <w:tcPr>
            <w:tcW w:w="1134" w:type="dxa"/>
            <w:shd w:val="clear" w:color="FFFFCC" w:fill="FFFFFF"/>
            <w:noWrap/>
            <w:vAlign w:val="bottom"/>
          </w:tcPr>
          <w:p w14:paraId="61BACFDC" w14:textId="77777777" w:rsidR="00544A92" w:rsidRPr="00C57A66" w:rsidRDefault="00544A92" w:rsidP="00B34084">
            <w:pPr>
              <w:ind w:right="-1"/>
              <w:jc w:val="center"/>
              <w:rPr>
                <w:sz w:val="20"/>
                <w:szCs w:val="20"/>
              </w:rPr>
            </w:pPr>
            <w:r w:rsidRPr="00C57A66">
              <w:rPr>
                <w:sz w:val="20"/>
                <w:szCs w:val="20"/>
              </w:rPr>
              <w:t>558,94</w:t>
            </w:r>
          </w:p>
        </w:tc>
        <w:tc>
          <w:tcPr>
            <w:tcW w:w="1134" w:type="dxa"/>
            <w:shd w:val="clear" w:color="FFFFCC" w:fill="FFFFFF"/>
            <w:vAlign w:val="bottom"/>
          </w:tcPr>
          <w:p w14:paraId="56C504B0" w14:textId="77777777" w:rsidR="00544A92" w:rsidRPr="00C57A66" w:rsidRDefault="00544A92" w:rsidP="00B34084">
            <w:pPr>
              <w:ind w:right="-1"/>
              <w:jc w:val="center"/>
              <w:rPr>
                <w:sz w:val="20"/>
                <w:szCs w:val="20"/>
              </w:rPr>
            </w:pPr>
            <w:r w:rsidRPr="00C57A66">
              <w:rPr>
                <w:sz w:val="20"/>
                <w:szCs w:val="20"/>
              </w:rPr>
              <w:t>0</w:t>
            </w:r>
          </w:p>
        </w:tc>
        <w:tc>
          <w:tcPr>
            <w:tcW w:w="879" w:type="dxa"/>
            <w:shd w:val="clear" w:color="FFFFCC" w:fill="FFFFFF"/>
            <w:vAlign w:val="bottom"/>
          </w:tcPr>
          <w:p w14:paraId="5F51AA1A" w14:textId="77777777" w:rsidR="00544A92" w:rsidRPr="00C57A66" w:rsidRDefault="00544A92" w:rsidP="00B34084">
            <w:pPr>
              <w:ind w:right="-1"/>
              <w:jc w:val="center"/>
              <w:rPr>
                <w:sz w:val="20"/>
                <w:szCs w:val="20"/>
              </w:rPr>
            </w:pPr>
            <w:r w:rsidRPr="00C57A66">
              <w:rPr>
                <w:sz w:val="20"/>
                <w:szCs w:val="20"/>
              </w:rPr>
              <w:t>0</w:t>
            </w:r>
          </w:p>
        </w:tc>
      </w:tr>
      <w:tr w:rsidR="00544A92" w:rsidRPr="00C57A66" w14:paraId="38139A77" w14:textId="77777777" w:rsidTr="00544A92">
        <w:trPr>
          <w:gridAfter w:val="2"/>
          <w:wAfter w:w="2977" w:type="dxa"/>
          <w:trHeight w:val="1687"/>
        </w:trPr>
        <w:tc>
          <w:tcPr>
            <w:tcW w:w="4395" w:type="dxa"/>
            <w:shd w:val="clear" w:color="FFFFCC" w:fill="FFFFFF"/>
            <w:vAlign w:val="center"/>
          </w:tcPr>
          <w:p w14:paraId="6940A47A" w14:textId="77777777" w:rsidR="00544A92" w:rsidRPr="00C57A66" w:rsidRDefault="00544A92" w:rsidP="00B34084">
            <w:pPr>
              <w:ind w:right="-1"/>
              <w:rPr>
                <w:sz w:val="20"/>
                <w:szCs w:val="20"/>
              </w:rPr>
            </w:pPr>
            <w:r w:rsidRPr="00C57A66">
              <w:rPr>
                <w:sz w:val="20"/>
                <w:szCs w:val="20"/>
              </w:rPr>
              <w:t xml:space="preserve">Мероприятия в области жилищно- коммунального хозяйства в рамках подпрограммы "Уличное освещение" муниципальной программы "Обеспечение доступным и комфортным жильем и коммунальными услугами " </w:t>
            </w:r>
          </w:p>
        </w:tc>
        <w:tc>
          <w:tcPr>
            <w:tcW w:w="709" w:type="dxa"/>
            <w:shd w:val="clear" w:color="FFFFCC" w:fill="FFFFFF"/>
            <w:vAlign w:val="bottom"/>
          </w:tcPr>
          <w:p w14:paraId="6FF2BE8C" w14:textId="77777777" w:rsidR="00544A92" w:rsidRPr="00C57A66" w:rsidRDefault="00544A92" w:rsidP="00B34084">
            <w:pPr>
              <w:ind w:right="-1"/>
              <w:jc w:val="center"/>
              <w:rPr>
                <w:sz w:val="20"/>
                <w:szCs w:val="20"/>
              </w:rPr>
            </w:pPr>
            <w:r w:rsidRPr="00C57A66">
              <w:rPr>
                <w:sz w:val="20"/>
                <w:szCs w:val="20"/>
              </w:rPr>
              <w:t>05</w:t>
            </w:r>
          </w:p>
        </w:tc>
        <w:tc>
          <w:tcPr>
            <w:tcW w:w="567" w:type="dxa"/>
            <w:shd w:val="clear" w:color="FFFFCC" w:fill="FFFFFF"/>
            <w:vAlign w:val="bottom"/>
          </w:tcPr>
          <w:p w14:paraId="4E850615" w14:textId="77777777" w:rsidR="00544A92" w:rsidRPr="00C57A66" w:rsidRDefault="00544A92" w:rsidP="00B34084">
            <w:pPr>
              <w:ind w:right="-1"/>
              <w:jc w:val="center"/>
              <w:rPr>
                <w:sz w:val="20"/>
                <w:szCs w:val="20"/>
              </w:rPr>
            </w:pPr>
            <w:r w:rsidRPr="00C57A66">
              <w:rPr>
                <w:sz w:val="20"/>
                <w:szCs w:val="20"/>
              </w:rPr>
              <w:t>03</w:t>
            </w:r>
          </w:p>
        </w:tc>
        <w:tc>
          <w:tcPr>
            <w:tcW w:w="992" w:type="dxa"/>
            <w:shd w:val="clear" w:color="FFFFCC" w:fill="FFFFFF"/>
            <w:vAlign w:val="bottom"/>
          </w:tcPr>
          <w:p w14:paraId="60472BF8" w14:textId="77777777" w:rsidR="00544A92" w:rsidRPr="00C57A66" w:rsidRDefault="00544A92" w:rsidP="00B34084">
            <w:pPr>
              <w:ind w:right="-1"/>
              <w:jc w:val="center"/>
              <w:rPr>
                <w:sz w:val="20"/>
                <w:szCs w:val="20"/>
              </w:rPr>
            </w:pPr>
            <w:r w:rsidRPr="00C57A66">
              <w:rPr>
                <w:sz w:val="20"/>
                <w:szCs w:val="20"/>
              </w:rPr>
              <w:t>03 1 01 91250</w:t>
            </w:r>
          </w:p>
        </w:tc>
        <w:tc>
          <w:tcPr>
            <w:tcW w:w="709" w:type="dxa"/>
            <w:shd w:val="clear" w:color="FFFFCC" w:fill="FFFFFF"/>
            <w:vAlign w:val="bottom"/>
          </w:tcPr>
          <w:p w14:paraId="256EA8DB" w14:textId="77777777" w:rsidR="00544A92" w:rsidRPr="00C57A66" w:rsidRDefault="00544A92" w:rsidP="00B34084">
            <w:pPr>
              <w:ind w:right="-1"/>
              <w:jc w:val="center"/>
              <w:rPr>
                <w:sz w:val="20"/>
                <w:szCs w:val="20"/>
              </w:rPr>
            </w:pPr>
            <w:r w:rsidRPr="00C57A66">
              <w:rPr>
                <w:sz w:val="20"/>
                <w:szCs w:val="20"/>
              </w:rPr>
              <w:t>000</w:t>
            </w:r>
          </w:p>
        </w:tc>
        <w:tc>
          <w:tcPr>
            <w:tcW w:w="1134" w:type="dxa"/>
            <w:shd w:val="clear" w:color="FFFFCC" w:fill="FFFFFF"/>
            <w:noWrap/>
            <w:vAlign w:val="bottom"/>
          </w:tcPr>
          <w:p w14:paraId="21509248" w14:textId="77777777" w:rsidR="00544A92" w:rsidRPr="00C57A66" w:rsidRDefault="00544A92" w:rsidP="00B34084">
            <w:pPr>
              <w:ind w:right="-1"/>
              <w:jc w:val="center"/>
              <w:rPr>
                <w:sz w:val="20"/>
                <w:szCs w:val="20"/>
              </w:rPr>
            </w:pPr>
          </w:p>
          <w:p w14:paraId="2B089AE4" w14:textId="77777777" w:rsidR="00544A92" w:rsidRPr="00C57A66" w:rsidRDefault="00544A92" w:rsidP="00B34084">
            <w:pPr>
              <w:ind w:right="-1"/>
              <w:jc w:val="center"/>
              <w:rPr>
                <w:sz w:val="20"/>
                <w:szCs w:val="20"/>
              </w:rPr>
            </w:pPr>
            <w:r w:rsidRPr="00C57A66">
              <w:rPr>
                <w:sz w:val="20"/>
                <w:szCs w:val="20"/>
              </w:rPr>
              <w:t>856,55</w:t>
            </w:r>
          </w:p>
        </w:tc>
        <w:tc>
          <w:tcPr>
            <w:tcW w:w="1134" w:type="dxa"/>
            <w:shd w:val="clear" w:color="FFFFCC" w:fill="FFFFFF"/>
            <w:vAlign w:val="bottom"/>
          </w:tcPr>
          <w:p w14:paraId="042AE24A" w14:textId="77777777" w:rsidR="00544A92" w:rsidRPr="00C57A66" w:rsidRDefault="00544A92" w:rsidP="00B34084">
            <w:pPr>
              <w:ind w:right="-1"/>
              <w:jc w:val="center"/>
              <w:rPr>
                <w:sz w:val="20"/>
                <w:szCs w:val="20"/>
              </w:rPr>
            </w:pPr>
          </w:p>
          <w:p w14:paraId="7C37F2F7" w14:textId="77777777" w:rsidR="00544A92" w:rsidRPr="00C57A66" w:rsidRDefault="00544A92" w:rsidP="00B34084">
            <w:pPr>
              <w:ind w:right="-1"/>
              <w:jc w:val="center"/>
              <w:rPr>
                <w:sz w:val="20"/>
                <w:szCs w:val="20"/>
              </w:rPr>
            </w:pPr>
          </w:p>
          <w:p w14:paraId="0970F5E1" w14:textId="77777777" w:rsidR="00544A92" w:rsidRPr="00C57A66" w:rsidRDefault="00544A92" w:rsidP="00B34084">
            <w:pPr>
              <w:ind w:right="-1"/>
              <w:jc w:val="center"/>
              <w:rPr>
                <w:sz w:val="20"/>
                <w:szCs w:val="20"/>
              </w:rPr>
            </w:pPr>
          </w:p>
          <w:p w14:paraId="4D956DDD" w14:textId="77777777" w:rsidR="00544A92" w:rsidRPr="00C57A66" w:rsidRDefault="00544A92" w:rsidP="00B34084">
            <w:pPr>
              <w:ind w:right="-1"/>
              <w:jc w:val="center"/>
              <w:rPr>
                <w:sz w:val="20"/>
                <w:szCs w:val="20"/>
              </w:rPr>
            </w:pPr>
          </w:p>
          <w:p w14:paraId="78A488CE" w14:textId="77777777" w:rsidR="00544A92" w:rsidRPr="00C57A66" w:rsidRDefault="00544A92" w:rsidP="00B34084">
            <w:pPr>
              <w:ind w:right="-1"/>
              <w:jc w:val="center"/>
              <w:rPr>
                <w:sz w:val="20"/>
                <w:szCs w:val="20"/>
              </w:rPr>
            </w:pPr>
            <w:r w:rsidRPr="00C57A66">
              <w:rPr>
                <w:sz w:val="20"/>
                <w:szCs w:val="20"/>
              </w:rPr>
              <w:t>240</w:t>
            </w:r>
          </w:p>
        </w:tc>
        <w:tc>
          <w:tcPr>
            <w:tcW w:w="879" w:type="dxa"/>
            <w:shd w:val="clear" w:color="FFFFCC" w:fill="FFFFFF"/>
            <w:vAlign w:val="bottom"/>
          </w:tcPr>
          <w:p w14:paraId="5B2138A7" w14:textId="77777777" w:rsidR="00544A92" w:rsidRPr="00C57A66" w:rsidRDefault="00544A92" w:rsidP="00B34084">
            <w:pPr>
              <w:ind w:right="-1"/>
              <w:jc w:val="center"/>
              <w:rPr>
                <w:sz w:val="20"/>
                <w:szCs w:val="20"/>
              </w:rPr>
            </w:pPr>
          </w:p>
          <w:p w14:paraId="24873536" w14:textId="77777777" w:rsidR="00544A92" w:rsidRPr="00C57A66" w:rsidRDefault="00544A92" w:rsidP="00B34084">
            <w:pPr>
              <w:ind w:right="-1"/>
              <w:jc w:val="center"/>
              <w:rPr>
                <w:sz w:val="20"/>
                <w:szCs w:val="20"/>
              </w:rPr>
            </w:pPr>
          </w:p>
          <w:p w14:paraId="72112A96" w14:textId="77777777" w:rsidR="00544A92" w:rsidRPr="00C57A66" w:rsidRDefault="00544A92" w:rsidP="00B34084">
            <w:pPr>
              <w:ind w:right="-1"/>
              <w:jc w:val="center"/>
              <w:rPr>
                <w:sz w:val="20"/>
                <w:szCs w:val="20"/>
              </w:rPr>
            </w:pPr>
          </w:p>
          <w:p w14:paraId="179BB1C2" w14:textId="77777777" w:rsidR="00544A92" w:rsidRPr="00C57A66" w:rsidRDefault="00544A92" w:rsidP="00B34084">
            <w:pPr>
              <w:ind w:right="-1"/>
              <w:jc w:val="center"/>
              <w:rPr>
                <w:sz w:val="20"/>
                <w:szCs w:val="20"/>
              </w:rPr>
            </w:pPr>
          </w:p>
          <w:p w14:paraId="4AFF1D4B" w14:textId="77777777" w:rsidR="00544A92" w:rsidRPr="00C57A66" w:rsidRDefault="00544A92" w:rsidP="00B34084">
            <w:pPr>
              <w:ind w:right="-1"/>
              <w:jc w:val="center"/>
              <w:rPr>
                <w:sz w:val="20"/>
                <w:szCs w:val="20"/>
              </w:rPr>
            </w:pPr>
            <w:r w:rsidRPr="00C57A66">
              <w:rPr>
                <w:sz w:val="20"/>
                <w:szCs w:val="20"/>
              </w:rPr>
              <w:t>352</w:t>
            </w:r>
          </w:p>
        </w:tc>
      </w:tr>
      <w:tr w:rsidR="00544A92" w:rsidRPr="00C57A66" w14:paraId="66B90BB9" w14:textId="77777777" w:rsidTr="00544A92">
        <w:trPr>
          <w:gridAfter w:val="2"/>
          <w:wAfter w:w="2977" w:type="dxa"/>
          <w:trHeight w:val="2127"/>
        </w:trPr>
        <w:tc>
          <w:tcPr>
            <w:tcW w:w="4395" w:type="dxa"/>
            <w:shd w:val="clear" w:color="FFFFCC" w:fill="FFFFFF"/>
            <w:vAlign w:val="center"/>
          </w:tcPr>
          <w:p w14:paraId="6319A75D" w14:textId="77777777" w:rsidR="00544A92" w:rsidRPr="00C57A66" w:rsidRDefault="00544A92" w:rsidP="00B34084">
            <w:pPr>
              <w:ind w:right="-1"/>
              <w:rPr>
                <w:sz w:val="20"/>
                <w:szCs w:val="20"/>
              </w:rPr>
            </w:pPr>
            <w:r w:rsidRPr="00C57A66">
              <w:rPr>
                <w:sz w:val="20"/>
                <w:szCs w:val="20"/>
              </w:rPr>
              <w:t xml:space="preserve">Мероприятия в области жилищно- коммунального хозяйства в рамках подпрограммы "Уличное освещение" муниципальной программы "Обеспечение доступным и комфортным жильем и коммунальными услугами " </w:t>
            </w:r>
          </w:p>
          <w:p w14:paraId="6A367658" w14:textId="77777777" w:rsidR="00544A92" w:rsidRPr="00C57A66" w:rsidRDefault="00544A92" w:rsidP="00B34084">
            <w:pPr>
              <w:ind w:right="-1"/>
              <w:rPr>
                <w:sz w:val="20"/>
                <w:szCs w:val="20"/>
              </w:rPr>
            </w:pPr>
            <w:r w:rsidRPr="00C57A66">
              <w:rPr>
                <w:sz w:val="20"/>
                <w:szCs w:val="20"/>
              </w:rPr>
              <w:t xml:space="preserve"> (Закупка товаров, работ и услуг)</w:t>
            </w:r>
          </w:p>
        </w:tc>
        <w:tc>
          <w:tcPr>
            <w:tcW w:w="709" w:type="dxa"/>
            <w:shd w:val="clear" w:color="FFFFCC" w:fill="FFFFFF"/>
            <w:vAlign w:val="bottom"/>
          </w:tcPr>
          <w:p w14:paraId="46670CD3" w14:textId="77777777" w:rsidR="00544A92" w:rsidRPr="00C57A66" w:rsidRDefault="00544A92" w:rsidP="00B34084">
            <w:pPr>
              <w:ind w:right="-1"/>
              <w:jc w:val="center"/>
              <w:rPr>
                <w:sz w:val="20"/>
                <w:szCs w:val="20"/>
              </w:rPr>
            </w:pPr>
            <w:r w:rsidRPr="00C57A66">
              <w:rPr>
                <w:sz w:val="20"/>
                <w:szCs w:val="20"/>
              </w:rPr>
              <w:t>05</w:t>
            </w:r>
          </w:p>
        </w:tc>
        <w:tc>
          <w:tcPr>
            <w:tcW w:w="567" w:type="dxa"/>
            <w:shd w:val="clear" w:color="FFFFCC" w:fill="FFFFFF"/>
            <w:vAlign w:val="bottom"/>
          </w:tcPr>
          <w:p w14:paraId="7A63C1FB" w14:textId="77777777" w:rsidR="00544A92" w:rsidRPr="00C57A66" w:rsidRDefault="00544A92" w:rsidP="00B34084">
            <w:pPr>
              <w:ind w:right="-1"/>
              <w:jc w:val="center"/>
              <w:rPr>
                <w:sz w:val="20"/>
                <w:szCs w:val="20"/>
              </w:rPr>
            </w:pPr>
            <w:r w:rsidRPr="00C57A66">
              <w:rPr>
                <w:sz w:val="20"/>
                <w:szCs w:val="20"/>
              </w:rPr>
              <w:t>03</w:t>
            </w:r>
          </w:p>
        </w:tc>
        <w:tc>
          <w:tcPr>
            <w:tcW w:w="992" w:type="dxa"/>
            <w:shd w:val="clear" w:color="FFFFCC" w:fill="FFFFFF"/>
            <w:vAlign w:val="bottom"/>
          </w:tcPr>
          <w:p w14:paraId="6015B763" w14:textId="77777777" w:rsidR="00544A92" w:rsidRPr="00C57A66" w:rsidRDefault="00544A92" w:rsidP="00B34084">
            <w:pPr>
              <w:ind w:right="-1"/>
              <w:jc w:val="center"/>
              <w:rPr>
                <w:sz w:val="20"/>
                <w:szCs w:val="20"/>
              </w:rPr>
            </w:pPr>
            <w:r w:rsidRPr="00C57A66">
              <w:rPr>
                <w:sz w:val="20"/>
                <w:szCs w:val="20"/>
              </w:rPr>
              <w:t>03 1 01 91250</w:t>
            </w:r>
          </w:p>
        </w:tc>
        <w:tc>
          <w:tcPr>
            <w:tcW w:w="709" w:type="dxa"/>
            <w:shd w:val="clear" w:color="FFFFCC" w:fill="FFFFFF"/>
            <w:vAlign w:val="bottom"/>
          </w:tcPr>
          <w:p w14:paraId="3C293EE3" w14:textId="77777777" w:rsidR="00544A92" w:rsidRPr="00C57A66" w:rsidRDefault="00544A92" w:rsidP="00B34084">
            <w:pPr>
              <w:ind w:right="-1"/>
              <w:jc w:val="center"/>
              <w:rPr>
                <w:sz w:val="20"/>
                <w:szCs w:val="20"/>
              </w:rPr>
            </w:pPr>
            <w:r w:rsidRPr="00C57A66">
              <w:rPr>
                <w:sz w:val="20"/>
                <w:szCs w:val="20"/>
              </w:rPr>
              <w:t>200</w:t>
            </w:r>
          </w:p>
        </w:tc>
        <w:tc>
          <w:tcPr>
            <w:tcW w:w="1134" w:type="dxa"/>
            <w:shd w:val="clear" w:color="FFFFCC" w:fill="FFFFFF"/>
            <w:noWrap/>
            <w:vAlign w:val="bottom"/>
          </w:tcPr>
          <w:p w14:paraId="155E4FDA" w14:textId="77777777" w:rsidR="00544A92" w:rsidRPr="00C57A66" w:rsidRDefault="00544A92" w:rsidP="00B34084">
            <w:pPr>
              <w:ind w:right="-1"/>
              <w:jc w:val="center"/>
              <w:rPr>
                <w:sz w:val="20"/>
                <w:szCs w:val="20"/>
              </w:rPr>
            </w:pPr>
          </w:p>
          <w:p w14:paraId="5E2A1950" w14:textId="77777777" w:rsidR="00544A92" w:rsidRPr="00C57A66" w:rsidRDefault="00544A92" w:rsidP="00B34084">
            <w:pPr>
              <w:ind w:right="-1"/>
              <w:jc w:val="center"/>
              <w:rPr>
                <w:sz w:val="20"/>
                <w:szCs w:val="20"/>
              </w:rPr>
            </w:pPr>
            <w:r w:rsidRPr="00C57A66">
              <w:rPr>
                <w:sz w:val="20"/>
                <w:szCs w:val="20"/>
              </w:rPr>
              <w:t>856,55</w:t>
            </w:r>
          </w:p>
        </w:tc>
        <w:tc>
          <w:tcPr>
            <w:tcW w:w="1134" w:type="dxa"/>
            <w:shd w:val="clear" w:color="FFFFCC" w:fill="FFFFFF"/>
            <w:vAlign w:val="bottom"/>
          </w:tcPr>
          <w:p w14:paraId="1019F7F8" w14:textId="77777777" w:rsidR="00544A92" w:rsidRPr="00C57A66" w:rsidRDefault="00544A92" w:rsidP="00B34084">
            <w:pPr>
              <w:ind w:right="-1"/>
              <w:jc w:val="center"/>
              <w:rPr>
                <w:sz w:val="20"/>
                <w:szCs w:val="20"/>
              </w:rPr>
            </w:pPr>
          </w:p>
          <w:p w14:paraId="4F4A99C5" w14:textId="77777777" w:rsidR="00544A92" w:rsidRPr="00C57A66" w:rsidRDefault="00544A92" w:rsidP="00B34084">
            <w:pPr>
              <w:ind w:right="-1"/>
              <w:jc w:val="center"/>
              <w:rPr>
                <w:sz w:val="20"/>
                <w:szCs w:val="20"/>
              </w:rPr>
            </w:pPr>
          </w:p>
          <w:p w14:paraId="7BF9E8A3" w14:textId="77777777" w:rsidR="00544A92" w:rsidRPr="00C57A66" w:rsidRDefault="00544A92" w:rsidP="00B34084">
            <w:pPr>
              <w:ind w:right="-1"/>
              <w:jc w:val="center"/>
              <w:rPr>
                <w:sz w:val="20"/>
                <w:szCs w:val="20"/>
              </w:rPr>
            </w:pPr>
          </w:p>
          <w:p w14:paraId="3D5EBFC2" w14:textId="77777777" w:rsidR="00544A92" w:rsidRPr="00C57A66" w:rsidRDefault="00544A92" w:rsidP="00B34084">
            <w:pPr>
              <w:ind w:right="-1"/>
              <w:jc w:val="center"/>
              <w:rPr>
                <w:sz w:val="20"/>
                <w:szCs w:val="20"/>
              </w:rPr>
            </w:pPr>
          </w:p>
          <w:p w14:paraId="76EF49C5" w14:textId="77777777" w:rsidR="00544A92" w:rsidRPr="00C57A66" w:rsidRDefault="00544A92" w:rsidP="00B34084">
            <w:pPr>
              <w:ind w:right="-1"/>
              <w:jc w:val="center"/>
              <w:rPr>
                <w:sz w:val="20"/>
                <w:szCs w:val="20"/>
              </w:rPr>
            </w:pPr>
            <w:r w:rsidRPr="00C57A66">
              <w:rPr>
                <w:sz w:val="20"/>
                <w:szCs w:val="20"/>
              </w:rPr>
              <w:t>240</w:t>
            </w:r>
          </w:p>
        </w:tc>
        <w:tc>
          <w:tcPr>
            <w:tcW w:w="879" w:type="dxa"/>
            <w:shd w:val="clear" w:color="FFFFCC" w:fill="FFFFFF"/>
            <w:vAlign w:val="bottom"/>
          </w:tcPr>
          <w:p w14:paraId="54EDF1AB" w14:textId="77777777" w:rsidR="00544A92" w:rsidRPr="00C57A66" w:rsidRDefault="00544A92" w:rsidP="00B34084">
            <w:pPr>
              <w:ind w:right="-1"/>
              <w:jc w:val="center"/>
              <w:rPr>
                <w:sz w:val="20"/>
                <w:szCs w:val="20"/>
              </w:rPr>
            </w:pPr>
          </w:p>
          <w:p w14:paraId="475D0490" w14:textId="77777777" w:rsidR="00544A92" w:rsidRPr="00C57A66" w:rsidRDefault="00544A92" w:rsidP="00B34084">
            <w:pPr>
              <w:ind w:right="-1"/>
              <w:jc w:val="center"/>
              <w:rPr>
                <w:sz w:val="20"/>
                <w:szCs w:val="20"/>
              </w:rPr>
            </w:pPr>
          </w:p>
          <w:p w14:paraId="5684E12D" w14:textId="77777777" w:rsidR="00544A92" w:rsidRPr="00C57A66" w:rsidRDefault="00544A92" w:rsidP="00B34084">
            <w:pPr>
              <w:ind w:right="-1"/>
              <w:jc w:val="center"/>
              <w:rPr>
                <w:sz w:val="20"/>
                <w:szCs w:val="20"/>
              </w:rPr>
            </w:pPr>
          </w:p>
          <w:p w14:paraId="42BF6585" w14:textId="77777777" w:rsidR="00544A92" w:rsidRPr="00C57A66" w:rsidRDefault="00544A92" w:rsidP="00B34084">
            <w:pPr>
              <w:ind w:right="-1"/>
              <w:jc w:val="center"/>
              <w:rPr>
                <w:sz w:val="20"/>
                <w:szCs w:val="20"/>
              </w:rPr>
            </w:pPr>
          </w:p>
          <w:p w14:paraId="43A687EB" w14:textId="77777777" w:rsidR="00544A92" w:rsidRPr="00C57A66" w:rsidRDefault="00544A92" w:rsidP="00B34084">
            <w:pPr>
              <w:ind w:right="-1"/>
              <w:jc w:val="center"/>
              <w:rPr>
                <w:sz w:val="20"/>
                <w:szCs w:val="20"/>
              </w:rPr>
            </w:pPr>
            <w:r w:rsidRPr="00C57A66">
              <w:rPr>
                <w:sz w:val="20"/>
                <w:szCs w:val="20"/>
              </w:rPr>
              <w:t>352</w:t>
            </w:r>
          </w:p>
        </w:tc>
      </w:tr>
      <w:tr w:rsidR="00544A92" w:rsidRPr="00C57A66" w14:paraId="59C812DB" w14:textId="77777777" w:rsidTr="00544A92">
        <w:trPr>
          <w:gridAfter w:val="2"/>
          <w:wAfter w:w="2977" w:type="dxa"/>
          <w:trHeight w:val="2038"/>
        </w:trPr>
        <w:tc>
          <w:tcPr>
            <w:tcW w:w="4395" w:type="dxa"/>
            <w:shd w:val="clear" w:color="FFFFCC" w:fill="FFFFFF"/>
            <w:vAlign w:val="center"/>
          </w:tcPr>
          <w:p w14:paraId="6403B1BD" w14:textId="77777777" w:rsidR="00544A92" w:rsidRPr="00C57A66" w:rsidRDefault="00544A92" w:rsidP="00B34084">
            <w:pPr>
              <w:ind w:right="-1"/>
              <w:rPr>
                <w:sz w:val="20"/>
                <w:szCs w:val="20"/>
              </w:rPr>
            </w:pPr>
            <w:r w:rsidRPr="00C57A66">
              <w:rPr>
                <w:sz w:val="20"/>
                <w:szCs w:val="20"/>
              </w:rPr>
              <w:lastRenderedPageBreak/>
              <w:t xml:space="preserve">Мероприятия в области жилищно- коммунального хозяйства в рамках подпрограммы "Ремонт и содержание дорог" муниципальной программы "Обеспечение доступным и комфортным жильем и коммунальными услугами " </w:t>
            </w:r>
          </w:p>
        </w:tc>
        <w:tc>
          <w:tcPr>
            <w:tcW w:w="709" w:type="dxa"/>
            <w:shd w:val="clear" w:color="FFFFCC" w:fill="FFFFFF"/>
            <w:vAlign w:val="bottom"/>
          </w:tcPr>
          <w:p w14:paraId="7CC69153" w14:textId="77777777" w:rsidR="00544A92" w:rsidRPr="00C57A66" w:rsidRDefault="00544A92" w:rsidP="00B34084">
            <w:pPr>
              <w:ind w:right="-1"/>
              <w:jc w:val="center"/>
              <w:rPr>
                <w:sz w:val="20"/>
                <w:szCs w:val="20"/>
              </w:rPr>
            </w:pPr>
            <w:r w:rsidRPr="00C57A66">
              <w:rPr>
                <w:sz w:val="20"/>
                <w:szCs w:val="20"/>
              </w:rPr>
              <w:t>05</w:t>
            </w:r>
          </w:p>
        </w:tc>
        <w:tc>
          <w:tcPr>
            <w:tcW w:w="567" w:type="dxa"/>
            <w:shd w:val="clear" w:color="FFFFCC" w:fill="FFFFFF"/>
            <w:vAlign w:val="bottom"/>
          </w:tcPr>
          <w:p w14:paraId="68C20C0B" w14:textId="77777777" w:rsidR="00544A92" w:rsidRPr="00C57A66" w:rsidRDefault="00544A92" w:rsidP="00B34084">
            <w:pPr>
              <w:ind w:right="-1"/>
              <w:jc w:val="center"/>
              <w:rPr>
                <w:sz w:val="20"/>
                <w:szCs w:val="20"/>
              </w:rPr>
            </w:pPr>
            <w:r w:rsidRPr="00C57A66">
              <w:rPr>
                <w:sz w:val="20"/>
                <w:szCs w:val="20"/>
              </w:rPr>
              <w:t>03</w:t>
            </w:r>
          </w:p>
        </w:tc>
        <w:tc>
          <w:tcPr>
            <w:tcW w:w="992" w:type="dxa"/>
            <w:shd w:val="clear" w:color="FFFFCC" w:fill="FFFFFF"/>
            <w:vAlign w:val="bottom"/>
          </w:tcPr>
          <w:p w14:paraId="7754FB9A" w14:textId="77777777" w:rsidR="00544A92" w:rsidRPr="00C57A66" w:rsidRDefault="00544A92" w:rsidP="00B34084">
            <w:pPr>
              <w:ind w:right="-1"/>
              <w:jc w:val="center"/>
              <w:rPr>
                <w:sz w:val="20"/>
                <w:szCs w:val="20"/>
              </w:rPr>
            </w:pPr>
            <w:r w:rsidRPr="00C57A66">
              <w:rPr>
                <w:sz w:val="20"/>
                <w:szCs w:val="20"/>
              </w:rPr>
              <w:t>03 2 01 91250</w:t>
            </w:r>
          </w:p>
        </w:tc>
        <w:tc>
          <w:tcPr>
            <w:tcW w:w="709" w:type="dxa"/>
            <w:shd w:val="clear" w:color="FFFFCC" w:fill="FFFFFF"/>
            <w:vAlign w:val="bottom"/>
          </w:tcPr>
          <w:p w14:paraId="12453B95" w14:textId="77777777" w:rsidR="00544A92" w:rsidRPr="00C57A66" w:rsidRDefault="00544A92" w:rsidP="00B34084">
            <w:pPr>
              <w:ind w:right="-1"/>
              <w:jc w:val="center"/>
              <w:rPr>
                <w:sz w:val="20"/>
                <w:szCs w:val="20"/>
              </w:rPr>
            </w:pPr>
            <w:r w:rsidRPr="00C57A66">
              <w:rPr>
                <w:sz w:val="20"/>
                <w:szCs w:val="20"/>
              </w:rPr>
              <w:t>000</w:t>
            </w:r>
          </w:p>
        </w:tc>
        <w:tc>
          <w:tcPr>
            <w:tcW w:w="1134" w:type="dxa"/>
            <w:shd w:val="clear" w:color="FFFFCC" w:fill="FFFFFF"/>
            <w:noWrap/>
            <w:vAlign w:val="bottom"/>
          </w:tcPr>
          <w:p w14:paraId="050B87B1" w14:textId="77777777" w:rsidR="00544A92" w:rsidRPr="00C57A66" w:rsidRDefault="00544A92" w:rsidP="00B34084">
            <w:pPr>
              <w:ind w:right="-1"/>
              <w:jc w:val="center"/>
              <w:rPr>
                <w:sz w:val="20"/>
                <w:szCs w:val="20"/>
              </w:rPr>
            </w:pPr>
            <w:r w:rsidRPr="00C57A66">
              <w:rPr>
                <w:sz w:val="20"/>
                <w:szCs w:val="20"/>
              </w:rPr>
              <w:t>263</w:t>
            </w:r>
          </w:p>
        </w:tc>
        <w:tc>
          <w:tcPr>
            <w:tcW w:w="1134" w:type="dxa"/>
            <w:shd w:val="clear" w:color="FFFFCC" w:fill="FFFFFF"/>
            <w:vAlign w:val="bottom"/>
          </w:tcPr>
          <w:p w14:paraId="26614C7F" w14:textId="77777777" w:rsidR="00544A92" w:rsidRPr="00C57A66" w:rsidRDefault="00544A92" w:rsidP="00B34084">
            <w:pPr>
              <w:ind w:right="-1"/>
              <w:jc w:val="center"/>
              <w:rPr>
                <w:sz w:val="20"/>
                <w:szCs w:val="20"/>
              </w:rPr>
            </w:pPr>
            <w:r w:rsidRPr="00C57A66">
              <w:rPr>
                <w:sz w:val="20"/>
                <w:szCs w:val="20"/>
              </w:rPr>
              <w:t>110</w:t>
            </w:r>
          </w:p>
        </w:tc>
        <w:tc>
          <w:tcPr>
            <w:tcW w:w="879" w:type="dxa"/>
            <w:shd w:val="clear" w:color="FFFFCC" w:fill="FFFFFF"/>
            <w:vAlign w:val="bottom"/>
          </w:tcPr>
          <w:p w14:paraId="7DC06AA4" w14:textId="77777777" w:rsidR="00544A92" w:rsidRPr="00C57A66" w:rsidRDefault="00544A92" w:rsidP="00B34084">
            <w:pPr>
              <w:ind w:right="-1"/>
              <w:jc w:val="center"/>
              <w:rPr>
                <w:sz w:val="20"/>
                <w:szCs w:val="20"/>
              </w:rPr>
            </w:pPr>
            <w:r w:rsidRPr="00C57A66">
              <w:rPr>
                <w:sz w:val="20"/>
                <w:szCs w:val="20"/>
              </w:rPr>
              <w:t>120</w:t>
            </w:r>
          </w:p>
        </w:tc>
      </w:tr>
      <w:tr w:rsidR="00544A92" w:rsidRPr="00C57A66" w14:paraId="1F07F10C" w14:textId="77777777" w:rsidTr="00544A92">
        <w:trPr>
          <w:gridAfter w:val="2"/>
          <w:wAfter w:w="2977" w:type="dxa"/>
          <w:trHeight w:val="2038"/>
        </w:trPr>
        <w:tc>
          <w:tcPr>
            <w:tcW w:w="4395" w:type="dxa"/>
            <w:shd w:val="clear" w:color="FFFFCC" w:fill="FFFFFF"/>
            <w:vAlign w:val="center"/>
          </w:tcPr>
          <w:p w14:paraId="6B88505F" w14:textId="77777777" w:rsidR="00544A92" w:rsidRPr="00C57A66" w:rsidRDefault="00544A92" w:rsidP="00B34084">
            <w:pPr>
              <w:ind w:right="-1"/>
              <w:rPr>
                <w:sz w:val="20"/>
                <w:szCs w:val="20"/>
              </w:rPr>
            </w:pPr>
            <w:r w:rsidRPr="00C57A66">
              <w:rPr>
                <w:sz w:val="20"/>
                <w:szCs w:val="20"/>
              </w:rPr>
              <w:t>Мероприятия в области жилищно- коммунального хозяйства в рамках подпрограммы "Ремонт и содержание дорог" муниципальной программы "Обеспечение доступным и комфортным жильем и коммунальными услугами " (Закупка товаров, работ и услуг)</w:t>
            </w:r>
          </w:p>
        </w:tc>
        <w:tc>
          <w:tcPr>
            <w:tcW w:w="709" w:type="dxa"/>
            <w:shd w:val="clear" w:color="FFFFCC" w:fill="FFFFFF"/>
            <w:vAlign w:val="bottom"/>
          </w:tcPr>
          <w:p w14:paraId="67802D2B" w14:textId="77777777" w:rsidR="00544A92" w:rsidRPr="00C57A66" w:rsidRDefault="00544A92" w:rsidP="00B34084">
            <w:pPr>
              <w:ind w:right="-1"/>
              <w:jc w:val="center"/>
              <w:rPr>
                <w:sz w:val="20"/>
                <w:szCs w:val="20"/>
              </w:rPr>
            </w:pPr>
            <w:r w:rsidRPr="00C57A66">
              <w:rPr>
                <w:sz w:val="20"/>
                <w:szCs w:val="20"/>
              </w:rPr>
              <w:t>05</w:t>
            </w:r>
          </w:p>
        </w:tc>
        <w:tc>
          <w:tcPr>
            <w:tcW w:w="567" w:type="dxa"/>
            <w:shd w:val="clear" w:color="FFFFCC" w:fill="FFFFFF"/>
            <w:vAlign w:val="bottom"/>
          </w:tcPr>
          <w:p w14:paraId="3B51B0C0" w14:textId="77777777" w:rsidR="00544A92" w:rsidRPr="00C57A66" w:rsidRDefault="00544A92" w:rsidP="00B34084">
            <w:pPr>
              <w:ind w:right="-1"/>
              <w:jc w:val="center"/>
              <w:rPr>
                <w:sz w:val="20"/>
                <w:szCs w:val="20"/>
              </w:rPr>
            </w:pPr>
            <w:r w:rsidRPr="00C57A66">
              <w:rPr>
                <w:sz w:val="20"/>
                <w:szCs w:val="20"/>
              </w:rPr>
              <w:t>03</w:t>
            </w:r>
          </w:p>
        </w:tc>
        <w:tc>
          <w:tcPr>
            <w:tcW w:w="992" w:type="dxa"/>
            <w:shd w:val="clear" w:color="FFFFCC" w:fill="FFFFFF"/>
            <w:vAlign w:val="bottom"/>
          </w:tcPr>
          <w:p w14:paraId="47F67F54" w14:textId="77777777" w:rsidR="00544A92" w:rsidRPr="00C57A66" w:rsidRDefault="00544A92" w:rsidP="00B34084">
            <w:pPr>
              <w:ind w:right="-1"/>
              <w:jc w:val="center"/>
              <w:rPr>
                <w:sz w:val="20"/>
                <w:szCs w:val="20"/>
              </w:rPr>
            </w:pPr>
            <w:r w:rsidRPr="00C57A66">
              <w:rPr>
                <w:sz w:val="20"/>
                <w:szCs w:val="20"/>
              </w:rPr>
              <w:t>03 2 01 91250</w:t>
            </w:r>
          </w:p>
        </w:tc>
        <w:tc>
          <w:tcPr>
            <w:tcW w:w="709" w:type="dxa"/>
            <w:shd w:val="clear" w:color="FFFFCC" w:fill="FFFFFF"/>
            <w:vAlign w:val="bottom"/>
          </w:tcPr>
          <w:p w14:paraId="567FA197" w14:textId="77777777" w:rsidR="00544A92" w:rsidRPr="00C57A66" w:rsidRDefault="00544A92" w:rsidP="00B34084">
            <w:pPr>
              <w:ind w:right="-1"/>
              <w:jc w:val="center"/>
              <w:rPr>
                <w:sz w:val="20"/>
                <w:szCs w:val="20"/>
              </w:rPr>
            </w:pPr>
            <w:r w:rsidRPr="00C57A66">
              <w:rPr>
                <w:sz w:val="20"/>
                <w:szCs w:val="20"/>
              </w:rPr>
              <w:t>200</w:t>
            </w:r>
          </w:p>
        </w:tc>
        <w:tc>
          <w:tcPr>
            <w:tcW w:w="1134" w:type="dxa"/>
            <w:shd w:val="clear" w:color="FFFFCC" w:fill="FFFFFF"/>
            <w:noWrap/>
            <w:vAlign w:val="bottom"/>
          </w:tcPr>
          <w:p w14:paraId="79670328" w14:textId="77777777" w:rsidR="00544A92" w:rsidRPr="00C57A66" w:rsidRDefault="00544A92" w:rsidP="00B34084">
            <w:pPr>
              <w:ind w:right="-1"/>
              <w:jc w:val="center"/>
              <w:rPr>
                <w:sz w:val="20"/>
                <w:szCs w:val="20"/>
              </w:rPr>
            </w:pPr>
            <w:r w:rsidRPr="00C57A66">
              <w:rPr>
                <w:sz w:val="20"/>
                <w:szCs w:val="20"/>
              </w:rPr>
              <w:t>263</w:t>
            </w:r>
          </w:p>
        </w:tc>
        <w:tc>
          <w:tcPr>
            <w:tcW w:w="1134" w:type="dxa"/>
            <w:shd w:val="clear" w:color="FFFFCC" w:fill="FFFFFF"/>
            <w:vAlign w:val="bottom"/>
          </w:tcPr>
          <w:p w14:paraId="7FF1058C" w14:textId="77777777" w:rsidR="00544A92" w:rsidRPr="00C57A66" w:rsidRDefault="00544A92" w:rsidP="00B34084">
            <w:pPr>
              <w:ind w:right="-1"/>
              <w:jc w:val="center"/>
              <w:rPr>
                <w:sz w:val="20"/>
                <w:szCs w:val="20"/>
              </w:rPr>
            </w:pPr>
            <w:r w:rsidRPr="00C57A66">
              <w:rPr>
                <w:sz w:val="20"/>
                <w:szCs w:val="20"/>
              </w:rPr>
              <w:t>110</w:t>
            </w:r>
          </w:p>
        </w:tc>
        <w:tc>
          <w:tcPr>
            <w:tcW w:w="879" w:type="dxa"/>
            <w:shd w:val="clear" w:color="FFFFCC" w:fill="FFFFFF"/>
            <w:vAlign w:val="bottom"/>
          </w:tcPr>
          <w:p w14:paraId="5C6EBAFA" w14:textId="77777777" w:rsidR="00544A92" w:rsidRPr="00C57A66" w:rsidRDefault="00544A92" w:rsidP="00B34084">
            <w:pPr>
              <w:ind w:right="-1"/>
              <w:jc w:val="center"/>
              <w:rPr>
                <w:sz w:val="20"/>
                <w:szCs w:val="20"/>
              </w:rPr>
            </w:pPr>
            <w:r w:rsidRPr="00C57A66">
              <w:rPr>
                <w:sz w:val="20"/>
                <w:szCs w:val="20"/>
              </w:rPr>
              <w:t>120</w:t>
            </w:r>
          </w:p>
        </w:tc>
      </w:tr>
      <w:tr w:rsidR="00544A92" w:rsidRPr="00C57A66" w14:paraId="3F70CDFB" w14:textId="77777777" w:rsidTr="00544A92">
        <w:trPr>
          <w:gridAfter w:val="2"/>
          <w:wAfter w:w="2977" w:type="dxa"/>
          <w:trHeight w:val="2065"/>
        </w:trPr>
        <w:tc>
          <w:tcPr>
            <w:tcW w:w="4395" w:type="dxa"/>
            <w:shd w:val="clear" w:color="FFFFCC" w:fill="FFFFFF"/>
            <w:vAlign w:val="center"/>
          </w:tcPr>
          <w:p w14:paraId="0EB7263D" w14:textId="77777777" w:rsidR="00544A92" w:rsidRPr="00C57A66" w:rsidRDefault="00544A92" w:rsidP="00B34084">
            <w:pPr>
              <w:ind w:right="-1"/>
              <w:rPr>
                <w:sz w:val="20"/>
                <w:szCs w:val="20"/>
              </w:rPr>
            </w:pPr>
            <w:r w:rsidRPr="00C57A66">
              <w:rPr>
                <w:sz w:val="20"/>
                <w:szCs w:val="20"/>
              </w:rPr>
              <w:t xml:space="preserve">Мероприятия в области жилищно- коммунального хозяйства в рамках подпрограммы " Благоустройство территорий поселения" муниципальной программы "Обеспечение доступным и комфортным жильем и коммунальными услугами " </w:t>
            </w:r>
          </w:p>
          <w:p w14:paraId="2342B393" w14:textId="77777777" w:rsidR="00544A92" w:rsidRPr="00C57A66" w:rsidRDefault="00544A92" w:rsidP="00B34084">
            <w:pPr>
              <w:ind w:right="-1"/>
              <w:rPr>
                <w:sz w:val="20"/>
                <w:szCs w:val="20"/>
              </w:rPr>
            </w:pPr>
          </w:p>
        </w:tc>
        <w:tc>
          <w:tcPr>
            <w:tcW w:w="709" w:type="dxa"/>
            <w:shd w:val="clear" w:color="FFFFCC" w:fill="FFFFFF"/>
            <w:vAlign w:val="bottom"/>
          </w:tcPr>
          <w:p w14:paraId="50EFD7D5" w14:textId="77777777" w:rsidR="00544A92" w:rsidRPr="00C57A66" w:rsidRDefault="00544A92" w:rsidP="00B34084">
            <w:pPr>
              <w:ind w:right="-1"/>
              <w:jc w:val="center"/>
              <w:rPr>
                <w:sz w:val="20"/>
                <w:szCs w:val="20"/>
              </w:rPr>
            </w:pPr>
            <w:r w:rsidRPr="00C57A66">
              <w:rPr>
                <w:sz w:val="20"/>
                <w:szCs w:val="20"/>
              </w:rPr>
              <w:t>05</w:t>
            </w:r>
          </w:p>
        </w:tc>
        <w:tc>
          <w:tcPr>
            <w:tcW w:w="567" w:type="dxa"/>
            <w:shd w:val="clear" w:color="FFFFCC" w:fill="FFFFFF"/>
            <w:vAlign w:val="bottom"/>
          </w:tcPr>
          <w:p w14:paraId="1C37E085" w14:textId="77777777" w:rsidR="00544A92" w:rsidRPr="00C57A66" w:rsidRDefault="00544A92" w:rsidP="00B34084">
            <w:pPr>
              <w:ind w:right="-1"/>
              <w:jc w:val="center"/>
              <w:rPr>
                <w:sz w:val="20"/>
                <w:szCs w:val="20"/>
              </w:rPr>
            </w:pPr>
            <w:r w:rsidRPr="00C57A66">
              <w:rPr>
                <w:sz w:val="20"/>
                <w:szCs w:val="20"/>
              </w:rPr>
              <w:t>03</w:t>
            </w:r>
          </w:p>
        </w:tc>
        <w:tc>
          <w:tcPr>
            <w:tcW w:w="992" w:type="dxa"/>
            <w:shd w:val="clear" w:color="FFFFCC" w:fill="FFFFFF"/>
            <w:vAlign w:val="bottom"/>
          </w:tcPr>
          <w:p w14:paraId="26AD1580" w14:textId="77777777" w:rsidR="00544A92" w:rsidRPr="00C57A66" w:rsidRDefault="00544A92" w:rsidP="00B34084">
            <w:pPr>
              <w:ind w:right="-1"/>
              <w:jc w:val="center"/>
              <w:rPr>
                <w:sz w:val="20"/>
                <w:szCs w:val="20"/>
              </w:rPr>
            </w:pPr>
            <w:r w:rsidRPr="00C57A66">
              <w:rPr>
                <w:sz w:val="20"/>
                <w:szCs w:val="20"/>
              </w:rPr>
              <w:t>03 3 01 91250</w:t>
            </w:r>
          </w:p>
        </w:tc>
        <w:tc>
          <w:tcPr>
            <w:tcW w:w="709" w:type="dxa"/>
            <w:shd w:val="clear" w:color="FFFFCC" w:fill="FFFFFF"/>
            <w:vAlign w:val="bottom"/>
          </w:tcPr>
          <w:p w14:paraId="591E9867" w14:textId="77777777" w:rsidR="00544A92" w:rsidRPr="00C57A66" w:rsidRDefault="00544A92" w:rsidP="00B34084">
            <w:pPr>
              <w:ind w:right="-1"/>
              <w:jc w:val="center"/>
              <w:rPr>
                <w:sz w:val="20"/>
                <w:szCs w:val="20"/>
              </w:rPr>
            </w:pPr>
            <w:r w:rsidRPr="00C57A66">
              <w:rPr>
                <w:sz w:val="20"/>
                <w:szCs w:val="20"/>
              </w:rPr>
              <w:t>000</w:t>
            </w:r>
          </w:p>
        </w:tc>
        <w:tc>
          <w:tcPr>
            <w:tcW w:w="1134" w:type="dxa"/>
            <w:shd w:val="clear" w:color="FFFFCC" w:fill="FFFFFF"/>
            <w:noWrap/>
            <w:vAlign w:val="bottom"/>
          </w:tcPr>
          <w:p w14:paraId="05C99D82" w14:textId="77777777" w:rsidR="00544A92" w:rsidRPr="00C57A66" w:rsidRDefault="00544A92" w:rsidP="00B34084">
            <w:pPr>
              <w:ind w:right="-1"/>
              <w:jc w:val="center"/>
              <w:rPr>
                <w:sz w:val="20"/>
                <w:szCs w:val="20"/>
              </w:rPr>
            </w:pPr>
            <w:r w:rsidRPr="00C57A66">
              <w:rPr>
                <w:sz w:val="20"/>
                <w:szCs w:val="20"/>
              </w:rPr>
              <w:t>2130</w:t>
            </w:r>
          </w:p>
        </w:tc>
        <w:tc>
          <w:tcPr>
            <w:tcW w:w="1134" w:type="dxa"/>
            <w:shd w:val="clear" w:color="FFFFCC" w:fill="FFFFFF"/>
            <w:vAlign w:val="bottom"/>
          </w:tcPr>
          <w:p w14:paraId="22AC41E5" w14:textId="77777777" w:rsidR="00544A92" w:rsidRPr="00C57A66" w:rsidRDefault="00544A92" w:rsidP="00B34084">
            <w:pPr>
              <w:ind w:right="-1"/>
              <w:jc w:val="center"/>
              <w:rPr>
                <w:sz w:val="20"/>
                <w:szCs w:val="20"/>
              </w:rPr>
            </w:pPr>
            <w:r w:rsidRPr="00C57A66">
              <w:rPr>
                <w:sz w:val="20"/>
                <w:szCs w:val="20"/>
              </w:rPr>
              <w:t>1741,10</w:t>
            </w:r>
          </w:p>
        </w:tc>
        <w:tc>
          <w:tcPr>
            <w:tcW w:w="879" w:type="dxa"/>
            <w:shd w:val="clear" w:color="FFFFCC" w:fill="FFFFFF"/>
            <w:vAlign w:val="bottom"/>
          </w:tcPr>
          <w:p w14:paraId="4568B479" w14:textId="77777777" w:rsidR="00544A92" w:rsidRPr="00C57A66" w:rsidRDefault="00544A92" w:rsidP="00B34084">
            <w:pPr>
              <w:ind w:right="-1"/>
              <w:jc w:val="center"/>
              <w:rPr>
                <w:sz w:val="20"/>
                <w:szCs w:val="20"/>
              </w:rPr>
            </w:pPr>
          </w:p>
          <w:p w14:paraId="5CE06E55" w14:textId="77777777" w:rsidR="00544A92" w:rsidRPr="00C57A66" w:rsidRDefault="00544A92" w:rsidP="00B34084">
            <w:pPr>
              <w:ind w:right="-1"/>
              <w:jc w:val="center"/>
              <w:rPr>
                <w:sz w:val="20"/>
                <w:szCs w:val="20"/>
              </w:rPr>
            </w:pPr>
          </w:p>
          <w:p w14:paraId="28F58DB2" w14:textId="77777777" w:rsidR="00544A92" w:rsidRPr="00C57A66" w:rsidRDefault="00544A92" w:rsidP="00B34084">
            <w:pPr>
              <w:ind w:right="-1"/>
              <w:jc w:val="center"/>
              <w:rPr>
                <w:sz w:val="20"/>
                <w:szCs w:val="20"/>
              </w:rPr>
            </w:pPr>
          </w:p>
          <w:p w14:paraId="6F499ED5" w14:textId="77777777" w:rsidR="00544A92" w:rsidRPr="00C57A66" w:rsidRDefault="00544A92" w:rsidP="00B34084">
            <w:pPr>
              <w:ind w:right="-1"/>
              <w:jc w:val="center"/>
              <w:rPr>
                <w:sz w:val="20"/>
                <w:szCs w:val="20"/>
              </w:rPr>
            </w:pPr>
          </w:p>
          <w:p w14:paraId="765F41EB" w14:textId="77777777" w:rsidR="00544A92" w:rsidRPr="00C57A66" w:rsidRDefault="00544A92" w:rsidP="00B34084">
            <w:pPr>
              <w:ind w:right="-1"/>
              <w:jc w:val="center"/>
              <w:rPr>
                <w:sz w:val="20"/>
                <w:szCs w:val="20"/>
              </w:rPr>
            </w:pPr>
            <w:r w:rsidRPr="00C57A66">
              <w:rPr>
                <w:sz w:val="20"/>
                <w:szCs w:val="20"/>
              </w:rPr>
              <w:t>2030,1</w:t>
            </w:r>
          </w:p>
        </w:tc>
      </w:tr>
      <w:tr w:rsidR="00544A92" w:rsidRPr="00C57A66" w14:paraId="103B7352" w14:textId="77777777" w:rsidTr="00544A92">
        <w:trPr>
          <w:gridAfter w:val="2"/>
          <w:wAfter w:w="2977" w:type="dxa"/>
          <w:trHeight w:val="2281"/>
        </w:trPr>
        <w:tc>
          <w:tcPr>
            <w:tcW w:w="4395" w:type="dxa"/>
            <w:shd w:val="clear" w:color="FFFFCC" w:fill="FFFFFF"/>
            <w:vAlign w:val="center"/>
          </w:tcPr>
          <w:p w14:paraId="659AE887" w14:textId="77777777" w:rsidR="00544A92" w:rsidRPr="00C57A66" w:rsidRDefault="00544A92" w:rsidP="00B34084">
            <w:pPr>
              <w:ind w:right="-1"/>
              <w:rPr>
                <w:sz w:val="20"/>
                <w:szCs w:val="20"/>
              </w:rPr>
            </w:pPr>
            <w:r w:rsidRPr="00C57A66">
              <w:rPr>
                <w:sz w:val="20"/>
                <w:szCs w:val="20"/>
              </w:rPr>
              <w:t xml:space="preserve">Мероприятия в области жилищно- коммунального хозяйства в рамках подпрограммы " Благоустройство территорий поселения" муниципальной программы "Обеспечение доступным и комфортным жильем и коммунальными услугами " </w:t>
            </w:r>
          </w:p>
          <w:p w14:paraId="02D774CA" w14:textId="77777777" w:rsidR="00544A92" w:rsidRPr="00C57A66" w:rsidRDefault="00544A92" w:rsidP="00B34084">
            <w:pPr>
              <w:ind w:right="-1"/>
              <w:rPr>
                <w:sz w:val="20"/>
                <w:szCs w:val="20"/>
              </w:rPr>
            </w:pPr>
            <w:r w:rsidRPr="00C57A66">
              <w:rPr>
                <w:sz w:val="20"/>
                <w:szCs w:val="20"/>
              </w:rPr>
              <w:t xml:space="preserve"> (Закупка товаров, работ и услуг)</w:t>
            </w:r>
          </w:p>
        </w:tc>
        <w:tc>
          <w:tcPr>
            <w:tcW w:w="709" w:type="dxa"/>
            <w:shd w:val="clear" w:color="FFFFCC" w:fill="FFFFFF"/>
            <w:vAlign w:val="bottom"/>
          </w:tcPr>
          <w:p w14:paraId="1EA81285" w14:textId="77777777" w:rsidR="00544A92" w:rsidRPr="00C57A66" w:rsidRDefault="00544A92" w:rsidP="00B34084">
            <w:pPr>
              <w:ind w:right="-1"/>
              <w:jc w:val="center"/>
              <w:rPr>
                <w:sz w:val="20"/>
                <w:szCs w:val="20"/>
              </w:rPr>
            </w:pPr>
            <w:r w:rsidRPr="00C57A66">
              <w:rPr>
                <w:sz w:val="20"/>
                <w:szCs w:val="20"/>
              </w:rPr>
              <w:t>05</w:t>
            </w:r>
          </w:p>
        </w:tc>
        <w:tc>
          <w:tcPr>
            <w:tcW w:w="567" w:type="dxa"/>
            <w:shd w:val="clear" w:color="FFFFCC" w:fill="FFFFFF"/>
            <w:vAlign w:val="bottom"/>
          </w:tcPr>
          <w:p w14:paraId="30DB4772" w14:textId="77777777" w:rsidR="00544A92" w:rsidRPr="00C57A66" w:rsidRDefault="00544A92" w:rsidP="00B34084">
            <w:pPr>
              <w:ind w:right="-1"/>
              <w:jc w:val="center"/>
              <w:rPr>
                <w:sz w:val="20"/>
                <w:szCs w:val="20"/>
              </w:rPr>
            </w:pPr>
            <w:r w:rsidRPr="00C57A66">
              <w:rPr>
                <w:sz w:val="20"/>
                <w:szCs w:val="20"/>
              </w:rPr>
              <w:t>03</w:t>
            </w:r>
          </w:p>
        </w:tc>
        <w:tc>
          <w:tcPr>
            <w:tcW w:w="992" w:type="dxa"/>
            <w:shd w:val="clear" w:color="FFFFCC" w:fill="FFFFFF"/>
            <w:vAlign w:val="bottom"/>
          </w:tcPr>
          <w:p w14:paraId="6750A3B3" w14:textId="77777777" w:rsidR="00544A92" w:rsidRPr="00C57A66" w:rsidRDefault="00544A92" w:rsidP="00B34084">
            <w:pPr>
              <w:ind w:right="-1"/>
              <w:jc w:val="center"/>
              <w:rPr>
                <w:sz w:val="20"/>
                <w:szCs w:val="20"/>
              </w:rPr>
            </w:pPr>
            <w:r w:rsidRPr="00C57A66">
              <w:rPr>
                <w:sz w:val="20"/>
                <w:szCs w:val="20"/>
              </w:rPr>
              <w:t>03 3 01 91250</w:t>
            </w:r>
          </w:p>
        </w:tc>
        <w:tc>
          <w:tcPr>
            <w:tcW w:w="709" w:type="dxa"/>
            <w:shd w:val="clear" w:color="FFFFCC" w:fill="FFFFFF"/>
            <w:vAlign w:val="bottom"/>
          </w:tcPr>
          <w:p w14:paraId="1BA4E837" w14:textId="77777777" w:rsidR="00544A92" w:rsidRPr="00C57A66" w:rsidRDefault="00544A92" w:rsidP="00B34084">
            <w:pPr>
              <w:ind w:right="-1"/>
              <w:jc w:val="center"/>
              <w:rPr>
                <w:sz w:val="20"/>
                <w:szCs w:val="20"/>
              </w:rPr>
            </w:pPr>
            <w:r w:rsidRPr="00C57A66">
              <w:rPr>
                <w:sz w:val="20"/>
                <w:szCs w:val="20"/>
              </w:rPr>
              <w:t>200</w:t>
            </w:r>
          </w:p>
        </w:tc>
        <w:tc>
          <w:tcPr>
            <w:tcW w:w="1134" w:type="dxa"/>
            <w:shd w:val="clear" w:color="FFFFCC" w:fill="FFFFFF"/>
            <w:noWrap/>
            <w:vAlign w:val="bottom"/>
          </w:tcPr>
          <w:p w14:paraId="206D45D2" w14:textId="77777777" w:rsidR="00544A92" w:rsidRPr="00C57A66" w:rsidRDefault="00544A92" w:rsidP="00B34084">
            <w:pPr>
              <w:ind w:right="-1"/>
              <w:jc w:val="center"/>
              <w:rPr>
                <w:sz w:val="20"/>
                <w:szCs w:val="20"/>
              </w:rPr>
            </w:pPr>
            <w:r w:rsidRPr="00C57A66">
              <w:rPr>
                <w:sz w:val="20"/>
                <w:szCs w:val="20"/>
              </w:rPr>
              <w:t>2130</w:t>
            </w:r>
          </w:p>
        </w:tc>
        <w:tc>
          <w:tcPr>
            <w:tcW w:w="1134" w:type="dxa"/>
            <w:shd w:val="clear" w:color="FFFFCC" w:fill="FFFFFF"/>
            <w:vAlign w:val="bottom"/>
          </w:tcPr>
          <w:p w14:paraId="1B1C59D7" w14:textId="77777777" w:rsidR="00544A92" w:rsidRPr="00C57A66" w:rsidRDefault="00544A92" w:rsidP="00B34084">
            <w:pPr>
              <w:ind w:right="-1"/>
              <w:jc w:val="center"/>
              <w:rPr>
                <w:sz w:val="20"/>
                <w:szCs w:val="20"/>
              </w:rPr>
            </w:pPr>
            <w:r w:rsidRPr="00C57A66">
              <w:rPr>
                <w:sz w:val="20"/>
                <w:szCs w:val="20"/>
              </w:rPr>
              <w:t>1741,10</w:t>
            </w:r>
          </w:p>
        </w:tc>
        <w:tc>
          <w:tcPr>
            <w:tcW w:w="879" w:type="dxa"/>
            <w:shd w:val="clear" w:color="FFFFCC" w:fill="FFFFFF"/>
            <w:vAlign w:val="bottom"/>
          </w:tcPr>
          <w:p w14:paraId="29AF4AB3" w14:textId="77777777" w:rsidR="00544A92" w:rsidRPr="00C57A66" w:rsidRDefault="00544A92" w:rsidP="00B34084">
            <w:pPr>
              <w:ind w:right="-1"/>
              <w:jc w:val="center"/>
              <w:rPr>
                <w:sz w:val="20"/>
                <w:szCs w:val="20"/>
              </w:rPr>
            </w:pPr>
          </w:p>
          <w:p w14:paraId="44D17457" w14:textId="77777777" w:rsidR="00544A92" w:rsidRPr="00C57A66" w:rsidRDefault="00544A92" w:rsidP="00B34084">
            <w:pPr>
              <w:ind w:right="-1"/>
              <w:jc w:val="center"/>
              <w:rPr>
                <w:sz w:val="20"/>
                <w:szCs w:val="20"/>
              </w:rPr>
            </w:pPr>
          </w:p>
          <w:p w14:paraId="32691A1A" w14:textId="77777777" w:rsidR="00544A92" w:rsidRPr="00C57A66" w:rsidRDefault="00544A92" w:rsidP="00B34084">
            <w:pPr>
              <w:ind w:right="-1"/>
              <w:jc w:val="center"/>
              <w:rPr>
                <w:sz w:val="20"/>
                <w:szCs w:val="20"/>
              </w:rPr>
            </w:pPr>
          </w:p>
          <w:p w14:paraId="051B31E3" w14:textId="77777777" w:rsidR="00544A92" w:rsidRPr="00C57A66" w:rsidRDefault="00544A92" w:rsidP="00B34084">
            <w:pPr>
              <w:ind w:right="-1"/>
              <w:jc w:val="center"/>
              <w:rPr>
                <w:sz w:val="20"/>
                <w:szCs w:val="20"/>
              </w:rPr>
            </w:pPr>
          </w:p>
          <w:p w14:paraId="7F558E27" w14:textId="77777777" w:rsidR="00544A92" w:rsidRPr="00C57A66" w:rsidRDefault="00544A92" w:rsidP="00B34084">
            <w:pPr>
              <w:ind w:right="-1"/>
              <w:jc w:val="center"/>
              <w:rPr>
                <w:sz w:val="20"/>
                <w:szCs w:val="20"/>
              </w:rPr>
            </w:pPr>
            <w:r w:rsidRPr="00C57A66">
              <w:rPr>
                <w:sz w:val="20"/>
                <w:szCs w:val="20"/>
              </w:rPr>
              <w:t>2030,1</w:t>
            </w:r>
          </w:p>
        </w:tc>
      </w:tr>
      <w:tr w:rsidR="00544A92" w:rsidRPr="00C57A66" w14:paraId="0C048EC2" w14:textId="77777777" w:rsidTr="00544A92">
        <w:trPr>
          <w:gridAfter w:val="2"/>
          <w:wAfter w:w="2977" w:type="dxa"/>
          <w:trHeight w:val="709"/>
        </w:trPr>
        <w:tc>
          <w:tcPr>
            <w:tcW w:w="4395" w:type="dxa"/>
            <w:shd w:val="clear" w:color="FFFFCC" w:fill="FFFFFF"/>
            <w:vAlign w:val="center"/>
          </w:tcPr>
          <w:p w14:paraId="53C3BBB9" w14:textId="77777777" w:rsidR="00544A92" w:rsidRPr="00C57A66" w:rsidRDefault="00544A92" w:rsidP="00B34084">
            <w:pPr>
              <w:ind w:right="-1"/>
              <w:rPr>
                <w:sz w:val="20"/>
                <w:szCs w:val="20"/>
              </w:rPr>
            </w:pPr>
            <w:r w:rsidRPr="00C57A66">
              <w:rPr>
                <w:sz w:val="20"/>
                <w:szCs w:val="20"/>
              </w:rPr>
              <w:t xml:space="preserve">Мероприятия по ремонту и содержанию системы водоснабжения населения в рамках подпрограммы " Благоустройство территорий поселения" муниципальной программы "Обеспечение доступным и комфортным жильем и коммунальными услугами " </w:t>
            </w:r>
          </w:p>
          <w:p w14:paraId="1705851F" w14:textId="77777777" w:rsidR="00544A92" w:rsidRPr="00C57A66" w:rsidRDefault="00544A92" w:rsidP="00B34084">
            <w:pPr>
              <w:ind w:right="-1"/>
              <w:rPr>
                <w:sz w:val="20"/>
                <w:szCs w:val="20"/>
              </w:rPr>
            </w:pPr>
          </w:p>
        </w:tc>
        <w:tc>
          <w:tcPr>
            <w:tcW w:w="709" w:type="dxa"/>
            <w:shd w:val="clear" w:color="FFFFCC" w:fill="FFFFFF"/>
            <w:vAlign w:val="bottom"/>
          </w:tcPr>
          <w:p w14:paraId="49D0B2BB" w14:textId="77777777" w:rsidR="00544A92" w:rsidRPr="00C57A66" w:rsidRDefault="00544A92" w:rsidP="00B34084">
            <w:pPr>
              <w:ind w:right="-1"/>
              <w:jc w:val="center"/>
              <w:rPr>
                <w:sz w:val="20"/>
                <w:szCs w:val="20"/>
              </w:rPr>
            </w:pPr>
            <w:r w:rsidRPr="00C57A66">
              <w:rPr>
                <w:sz w:val="20"/>
                <w:szCs w:val="20"/>
              </w:rPr>
              <w:t>05</w:t>
            </w:r>
          </w:p>
        </w:tc>
        <w:tc>
          <w:tcPr>
            <w:tcW w:w="567" w:type="dxa"/>
            <w:shd w:val="clear" w:color="FFFFCC" w:fill="FFFFFF"/>
            <w:vAlign w:val="bottom"/>
          </w:tcPr>
          <w:p w14:paraId="666579D0" w14:textId="77777777" w:rsidR="00544A92" w:rsidRPr="00C57A66" w:rsidRDefault="00544A92" w:rsidP="00B34084">
            <w:pPr>
              <w:ind w:right="-1"/>
              <w:jc w:val="center"/>
              <w:rPr>
                <w:sz w:val="20"/>
                <w:szCs w:val="20"/>
              </w:rPr>
            </w:pPr>
            <w:r w:rsidRPr="00C57A66">
              <w:rPr>
                <w:sz w:val="20"/>
                <w:szCs w:val="20"/>
              </w:rPr>
              <w:t>03</w:t>
            </w:r>
          </w:p>
        </w:tc>
        <w:tc>
          <w:tcPr>
            <w:tcW w:w="992" w:type="dxa"/>
            <w:shd w:val="clear" w:color="FFFFCC" w:fill="FFFFFF"/>
            <w:vAlign w:val="bottom"/>
          </w:tcPr>
          <w:p w14:paraId="5DFEFE25" w14:textId="77777777" w:rsidR="00544A92" w:rsidRPr="00C57A66" w:rsidRDefault="00544A92" w:rsidP="00B34084">
            <w:pPr>
              <w:ind w:right="-1"/>
              <w:jc w:val="center"/>
              <w:rPr>
                <w:sz w:val="20"/>
                <w:szCs w:val="20"/>
              </w:rPr>
            </w:pPr>
            <w:r w:rsidRPr="00C57A66">
              <w:rPr>
                <w:sz w:val="20"/>
                <w:szCs w:val="20"/>
              </w:rPr>
              <w:t>03 3 0</w:t>
            </w:r>
            <w:r w:rsidRPr="00C57A66">
              <w:rPr>
                <w:sz w:val="20"/>
                <w:szCs w:val="20"/>
                <w:lang w:val="en-US"/>
              </w:rPr>
              <w:t>2</w:t>
            </w:r>
            <w:r w:rsidRPr="00C57A66">
              <w:rPr>
                <w:sz w:val="20"/>
                <w:szCs w:val="20"/>
              </w:rPr>
              <w:t xml:space="preserve"> 91250</w:t>
            </w:r>
          </w:p>
        </w:tc>
        <w:tc>
          <w:tcPr>
            <w:tcW w:w="709" w:type="dxa"/>
            <w:shd w:val="clear" w:color="FFFFCC" w:fill="FFFFFF"/>
            <w:vAlign w:val="bottom"/>
          </w:tcPr>
          <w:p w14:paraId="1A68CCA0" w14:textId="77777777" w:rsidR="00544A92" w:rsidRPr="00C57A66" w:rsidRDefault="00544A92" w:rsidP="00B34084">
            <w:pPr>
              <w:ind w:right="-1"/>
              <w:jc w:val="center"/>
              <w:rPr>
                <w:sz w:val="20"/>
                <w:szCs w:val="20"/>
              </w:rPr>
            </w:pPr>
            <w:r w:rsidRPr="00C57A66">
              <w:rPr>
                <w:sz w:val="20"/>
                <w:szCs w:val="20"/>
              </w:rPr>
              <w:t>000</w:t>
            </w:r>
          </w:p>
        </w:tc>
        <w:tc>
          <w:tcPr>
            <w:tcW w:w="1134" w:type="dxa"/>
            <w:shd w:val="clear" w:color="FFFFCC" w:fill="FFFFFF"/>
            <w:noWrap/>
            <w:vAlign w:val="bottom"/>
          </w:tcPr>
          <w:p w14:paraId="417EE147" w14:textId="77777777" w:rsidR="00544A92" w:rsidRPr="00C57A66" w:rsidRDefault="00544A92" w:rsidP="00B34084">
            <w:pPr>
              <w:ind w:right="-1"/>
              <w:jc w:val="center"/>
              <w:rPr>
                <w:sz w:val="20"/>
                <w:szCs w:val="20"/>
              </w:rPr>
            </w:pPr>
            <w:r w:rsidRPr="00C57A66">
              <w:rPr>
                <w:sz w:val="20"/>
                <w:szCs w:val="20"/>
              </w:rPr>
              <w:t>1063</w:t>
            </w:r>
          </w:p>
        </w:tc>
        <w:tc>
          <w:tcPr>
            <w:tcW w:w="1134" w:type="dxa"/>
            <w:shd w:val="clear" w:color="FFFFCC" w:fill="FFFFFF"/>
            <w:vAlign w:val="bottom"/>
          </w:tcPr>
          <w:p w14:paraId="3B9541C0" w14:textId="77777777" w:rsidR="00544A92" w:rsidRPr="00C57A66" w:rsidRDefault="00544A92" w:rsidP="00B34084">
            <w:pPr>
              <w:ind w:right="-1"/>
              <w:jc w:val="center"/>
              <w:rPr>
                <w:sz w:val="20"/>
                <w:szCs w:val="20"/>
              </w:rPr>
            </w:pPr>
          </w:p>
          <w:p w14:paraId="68083E3C" w14:textId="77777777" w:rsidR="00544A92" w:rsidRPr="00C57A66" w:rsidRDefault="00544A92" w:rsidP="00B34084">
            <w:pPr>
              <w:ind w:right="-1"/>
              <w:jc w:val="center"/>
              <w:rPr>
                <w:sz w:val="20"/>
                <w:szCs w:val="20"/>
              </w:rPr>
            </w:pPr>
          </w:p>
          <w:p w14:paraId="1F487BAF" w14:textId="77777777" w:rsidR="00544A92" w:rsidRPr="00C57A66" w:rsidRDefault="00544A92" w:rsidP="00B34084">
            <w:pPr>
              <w:ind w:right="-1"/>
              <w:jc w:val="center"/>
              <w:rPr>
                <w:sz w:val="20"/>
                <w:szCs w:val="20"/>
              </w:rPr>
            </w:pPr>
          </w:p>
          <w:p w14:paraId="3ABDB407" w14:textId="77777777" w:rsidR="00544A92" w:rsidRPr="00C57A66" w:rsidRDefault="00544A92" w:rsidP="00B34084">
            <w:pPr>
              <w:ind w:right="-1"/>
              <w:jc w:val="center"/>
              <w:rPr>
                <w:sz w:val="20"/>
                <w:szCs w:val="20"/>
              </w:rPr>
            </w:pPr>
          </w:p>
          <w:p w14:paraId="1AB04703" w14:textId="77777777" w:rsidR="00544A92" w:rsidRPr="00C57A66" w:rsidRDefault="00544A92" w:rsidP="00B34084">
            <w:pPr>
              <w:ind w:right="-1"/>
              <w:jc w:val="center"/>
              <w:rPr>
                <w:sz w:val="20"/>
                <w:szCs w:val="20"/>
              </w:rPr>
            </w:pPr>
            <w:r w:rsidRPr="00C57A66">
              <w:rPr>
                <w:sz w:val="20"/>
                <w:szCs w:val="20"/>
              </w:rPr>
              <w:t>825</w:t>
            </w:r>
          </w:p>
        </w:tc>
        <w:tc>
          <w:tcPr>
            <w:tcW w:w="879" w:type="dxa"/>
            <w:shd w:val="clear" w:color="FFFFCC" w:fill="FFFFFF"/>
            <w:vAlign w:val="bottom"/>
          </w:tcPr>
          <w:p w14:paraId="77A10917" w14:textId="77777777" w:rsidR="00544A92" w:rsidRPr="00C57A66" w:rsidRDefault="00544A92" w:rsidP="00B34084">
            <w:pPr>
              <w:ind w:right="-1"/>
              <w:jc w:val="center"/>
              <w:rPr>
                <w:sz w:val="20"/>
                <w:szCs w:val="20"/>
              </w:rPr>
            </w:pPr>
          </w:p>
          <w:p w14:paraId="77E6B0BC" w14:textId="77777777" w:rsidR="00544A92" w:rsidRPr="00C57A66" w:rsidRDefault="00544A92" w:rsidP="00B34084">
            <w:pPr>
              <w:ind w:right="-1"/>
              <w:jc w:val="center"/>
              <w:rPr>
                <w:sz w:val="20"/>
                <w:szCs w:val="20"/>
              </w:rPr>
            </w:pPr>
          </w:p>
          <w:p w14:paraId="68172663" w14:textId="77777777" w:rsidR="00544A92" w:rsidRPr="00C57A66" w:rsidRDefault="00544A92" w:rsidP="00B34084">
            <w:pPr>
              <w:ind w:right="-1"/>
              <w:jc w:val="center"/>
              <w:rPr>
                <w:sz w:val="20"/>
                <w:szCs w:val="20"/>
              </w:rPr>
            </w:pPr>
          </w:p>
          <w:p w14:paraId="5B289B2D" w14:textId="77777777" w:rsidR="00544A92" w:rsidRPr="00C57A66" w:rsidRDefault="00544A92" w:rsidP="00B34084">
            <w:pPr>
              <w:ind w:right="-1"/>
              <w:jc w:val="center"/>
              <w:rPr>
                <w:sz w:val="20"/>
                <w:szCs w:val="20"/>
              </w:rPr>
            </w:pPr>
          </w:p>
          <w:p w14:paraId="3FD5E6D0" w14:textId="77777777" w:rsidR="00544A92" w:rsidRPr="00C57A66" w:rsidRDefault="00544A92" w:rsidP="00B34084">
            <w:pPr>
              <w:ind w:right="-1"/>
              <w:jc w:val="center"/>
              <w:rPr>
                <w:sz w:val="20"/>
                <w:szCs w:val="20"/>
              </w:rPr>
            </w:pPr>
            <w:r w:rsidRPr="00C57A66">
              <w:rPr>
                <w:sz w:val="20"/>
                <w:szCs w:val="20"/>
              </w:rPr>
              <w:t>850</w:t>
            </w:r>
          </w:p>
        </w:tc>
      </w:tr>
      <w:tr w:rsidR="00544A92" w:rsidRPr="00C57A66" w14:paraId="5D95819F" w14:textId="77777777" w:rsidTr="00544A92">
        <w:trPr>
          <w:gridAfter w:val="2"/>
          <w:wAfter w:w="2977" w:type="dxa"/>
          <w:trHeight w:val="709"/>
        </w:trPr>
        <w:tc>
          <w:tcPr>
            <w:tcW w:w="4395" w:type="dxa"/>
            <w:shd w:val="clear" w:color="FFFFCC" w:fill="FFFFFF"/>
            <w:vAlign w:val="center"/>
          </w:tcPr>
          <w:p w14:paraId="25E5701C" w14:textId="77777777" w:rsidR="00544A92" w:rsidRPr="00C57A66" w:rsidRDefault="00544A92" w:rsidP="00B34084">
            <w:pPr>
              <w:ind w:right="-1"/>
              <w:rPr>
                <w:sz w:val="20"/>
                <w:szCs w:val="20"/>
              </w:rPr>
            </w:pPr>
            <w:r w:rsidRPr="00C57A66">
              <w:rPr>
                <w:sz w:val="20"/>
                <w:szCs w:val="20"/>
              </w:rPr>
              <w:t xml:space="preserve">Мероприятия по ремонту и содержанию системы водоснабжения населения в рамках подпрограммы " Благоустройство территорий поселения" муниципальной программы "Обеспечение доступным и комфортным жильем и коммунальными услугами " (Закупка товаров, работ и услуг) </w:t>
            </w:r>
          </w:p>
          <w:p w14:paraId="6E0AAE85" w14:textId="77777777" w:rsidR="00544A92" w:rsidRPr="00C57A66" w:rsidRDefault="00544A92" w:rsidP="00B34084">
            <w:pPr>
              <w:ind w:right="-1"/>
              <w:rPr>
                <w:sz w:val="20"/>
                <w:szCs w:val="20"/>
              </w:rPr>
            </w:pPr>
          </w:p>
        </w:tc>
        <w:tc>
          <w:tcPr>
            <w:tcW w:w="709" w:type="dxa"/>
            <w:shd w:val="clear" w:color="FFFFCC" w:fill="FFFFFF"/>
            <w:vAlign w:val="bottom"/>
          </w:tcPr>
          <w:p w14:paraId="2AD6280B" w14:textId="77777777" w:rsidR="00544A92" w:rsidRPr="00C57A66" w:rsidRDefault="00544A92" w:rsidP="00B34084">
            <w:pPr>
              <w:ind w:right="-1"/>
              <w:jc w:val="center"/>
              <w:rPr>
                <w:sz w:val="20"/>
                <w:szCs w:val="20"/>
              </w:rPr>
            </w:pPr>
            <w:r w:rsidRPr="00C57A66">
              <w:rPr>
                <w:sz w:val="20"/>
                <w:szCs w:val="20"/>
              </w:rPr>
              <w:t>05</w:t>
            </w:r>
          </w:p>
        </w:tc>
        <w:tc>
          <w:tcPr>
            <w:tcW w:w="567" w:type="dxa"/>
            <w:shd w:val="clear" w:color="FFFFCC" w:fill="FFFFFF"/>
            <w:vAlign w:val="bottom"/>
          </w:tcPr>
          <w:p w14:paraId="74CAEE0F" w14:textId="77777777" w:rsidR="00544A92" w:rsidRPr="00C57A66" w:rsidRDefault="00544A92" w:rsidP="00B34084">
            <w:pPr>
              <w:ind w:right="-1"/>
              <w:jc w:val="center"/>
              <w:rPr>
                <w:sz w:val="20"/>
                <w:szCs w:val="20"/>
              </w:rPr>
            </w:pPr>
            <w:r w:rsidRPr="00C57A66">
              <w:rPr>
                <w:sz w:val="20"/>
                <w:szCs w:val="20"/>
              </w:rPr>
              <w:t>03</w:t>
            </w:r>
          </w:p>
        </w:tc>
        <w:tc>
          <w:tcPr>
            <w:tcW w:w="992" w:type="dxa"/>
            <w:shd w:val="clear" w:color="FFFFCC" w:fill="FFFFFF"/>
            <w:vAlign w:val="bottom"/>
          </w:tcPr>
          <w:p w14:paraId="281B9AE7" w14:textId="77777777" w:rsidR="00544A92" w:rsidRPr="00C57A66" w:rsidRDefault="00544A92" w:rsidP="00B34084">
            <w:pPr>
              <w:ind w:right="-1"/>
              <w:jc w:val="center"/>
              <w:rPr>
                <w:sz w:val="20"/>
                <w:szCs w:val="20"/>
              </w:rPr>
            </w:pPr>
            <w:r w:rsidRPr="00C57A66">
              <w:rPr>
                <w:sz w:val="20"/>
                <w:szCs w:val="20"/>
              </w:rPr>
              <w:t>03 3 0</w:t>
            </w:r>
            <w:r w:rsidRPr="00C57A66">
              <w:rPr>
                <w:sz w:val="20"/>
                <w:szCs w:val="20"/>
                <w:lang w:val="en-US"/>
              </w:rPr>
              <w:t>2</w:t>
            </w:r>
            <w:r w:rsidRPr="00C57A66">
              <w:rPr>
                <w:sz w:val="20"/>
                <w:szCs w:val="20"/>
              </w:rPr>
              <w:t xml:space="preserve"> 91250</w:t>
            </w:r>
          </w:p>
        </w:tc>
        <w:tc>
          <w:tcPr>
            <w:tcW w:w="709" w:type="dxa"/>
            <w:shd w:val="clear" w:color="FFFFCC" w:fill="FFFFFF"/>
            <w:vAlign w:val="bottom"/>
          </w:tcPr>
          <w:p w14:paraId="461267A9" w14:textId="77777777" w:rsidR="00544A92" w:rsidRPr="00C57A66" w:rsidRDefault="00544A92" w:rsidP="00B34084">
            <w:pPr>
              <w:ind w:right="-1"/>
              <w:jc w:val="center"/>
              <w:rPr>
                <w:sz w:val="20"/>
                <w:szCs w:val="20"/>
              </w:rPr>
            </w:pPr>
            <w:r w:rsidRPr="00C57A66">
              <w:rPr>
                <w:sz w:val="20"/>
                <w:szCs w:val="20"/>
              </w:rPr>
              <w:t>200</w:t>
            </w:r>
          </w:p>
        </w:tc>
        <w:tc>
          <w:tcPr>
            <w:tcW w:w="1134" w:type="dxa"/>
            <w:shd w:val="clear" w:color="FFFFCC" w:fill="FFFFFF"/>
            <w:noWrap/>
            <w:vAlign w:val="bottom"/>
          </w:tcPr>
          <w:p w14:paraId="4B1F8CC5" w14:textId="77777777" w:rsidR="00544A92" w:rsidRPr="00C57A66" w:rsidRDefault="00544A92" w:rsidP="00B34084">
            <w:pPr>
              <w:ind w:right="-1"/>
              <w:jc w:val="center"/>
              <w:rPr>
                <w:sz w:val="20"/>
                <w:szCs w:val="20"/>
              </w:rPr>
            </w:pPr>
            <w:r w:rsidRPr="00C57A66">
              <w:rPr>
                <w:sz w:val="20"/>
                <w:szCs w:val="20"/>
              </w:rPr>
              <w:t>1063</w:t>
            </w:r>
          </w:p>
        </w:tc>
        <w:tc>
          <w:tcPr>
            <w:tcW w:w="1134" w:type="dxa"/>
            <w:shd w:val="clear" w:color="FFFFCC" w:fill="FFFFFF"/>
            <w:vAlign w:val="bottom"/>
          </w:tcPr>
          <w:p w14:paraId="14683B42" w14:textId="77777777" w:rsidR="00544A92" w:rsidRPr="00C57A66" w:rsidRDefault="00544A92" w:rsidP="00B34084">
            <w:pPr>
              <w:ind w:right="-1"/>
              <w:jc w:val="center"/>
              <w:rPr>
                <w:sz w:val="20"/>
                <w:szCs w:val="20"/>
              </w:rPr>
            </w:pPr>
          </w:p>
          <w:p w14:paraId="7DB616B5" w14:textId="77777777" w:rsidR="00544A92" w:rsidRPr="00C57A66" w:rsidRDefault="00544A92" w:rsidP="00B34084">
            <w:pPr>
              <w:ind w:right="-1"/>
              <w:jc w:val="center"/>
              <w:rPr>
                <w:sz w:val="20"/>
                <w:szCs w:val="20"/>
              </w:rPr>
            </w:pPr>
          </w:p>
          <w:p w14:paraId="4D9225C0" w14:textId="77777777" w:rsidR="00544A92" w:rsidRPr="00C57A66" w:rsidRDefault="00544A92" w:rsidP="00B34084">
            <w:pPr>
              <w:ind w:right="-1"/>
              <w:jc w:val="center"/>
              <w:rPr>
                <w:sz w:val="20"/>
                <w:szCs w:val="20"/>
              </w:rPr>
            </w:pPr>
          </w:p>
          <w:p w14:paraId="7ABF044C" w14:textId="77777777" w:rsidR="00544A92" w:rsidRPr="00C57A66" w:rsidRDefault="00544A92" w:rsidP="00B34084">
            <w:pPr>
              <w:ind w:right="-1"/>
              <w:jc w:val="center"/>
              <w:rPr>
                <w:sz w:val="20"/>
                <w:szCs w:val="20"/>
              </w:rPr>
            </w:pPr>
          </w:p>
          <w:p w14:paraId="0D14D7BD" w14:textId="77777777" w:rsidR="00544A92" w:rsidRPr="00C57A66" w:rsidRDefault="00544A92" w:rsidP="00B34084">
            <w:pPr>
              <w:ind w:right="-1"/>
              <w:jc w:val="center"/>
              <w:rPr>
                <w:sz w:val="20"/>
                <w:szCs w:val="20"/>
              </w:rPr>
            </w:pPr>
            <w:r w:rsidRPr="00C57A66">
              <w:rPr>
                <w:sz w:val="20"/>
                <w:szCs w:val="20"/>
              </w:rPr>
              <w:t>825</w:t>
            </w:r>
          </w:p>
        </w:tc>
        <w:tc>
          <w:tcPr>
            <w:tcW w:w="879" w:type="dxa"/>
            <w:shd w:val="clear" w:color="FFFFCC" w:fill="FFFFFF"/>
            <w:vAlign w:val="bottom"/>
          </w:tcPr>
          <w:p w14:paraId="73A53883" w14:textId="77777777" w:rsidR="00544A92" w:rsidRPr="00C57A66" w:rsidRDefault="00544A92" w:rsidP="00B34084">
            <w:pPr>
              <w:ind w:right="-1"/>
              <w:jc w:val="center"/>
              <w:rPr>
                <w:sz w:val="20"/>
                <w:szCs w:val="20"/>
              </w:rPr>
            </w:pPr>
          </w:p>
          <w:p w14:paraId="2475E50A" w14:textId="77777777" w:rsidR="00544A92" w:rsidRPr="00C57A66" w:rsidRDefault="00544A92" w:rsidP="00B34084">
            <w:pPr>
              <w:ind w:right="-1"/>
              <w:jc w:val="center"/>
              <w:rPr>
                <w:sz w:val="20"/>
                <w:szCs w:val="20"/>
              </w:rPr>
            </w:pPr>
          </w:p>
          <w:p w14:paraId="59E07664" w14:textId="77777777" w:rsidR="00544A92" w:rsidRPr="00C57A66" w:rsidRDefault="00544A92" w:rsidP="00B34084">
            <w:pPr>
              <w:ind w:right="-1"/>
              <w:jc w:val="center"/>
              <w:rPr>
                <w:sz w:val="20"/>
                <w:szCs w:val="20"/>
              </w:rPr>
            </w:pPr>
          </w:p>
          <w:p w14:paraId="132AB84B" w14:textId="77777777" w:rsidR="00544A92" w:rsidRPr="00C57A66" w:rsidRDefault="00544A92" w:rsidP="00B34084">
            <w:pPr>
              <w:ind w:right="-1"/>
              <w:jc w:val="center"/>
              <w:rPr>
                <w:sz w:val="20"/>
                <w:szCs w:val="20"/>
              </w:rPr>
            </w:pPr>
          </w:p>
          <w:p w14:paraId="68ECC02E" w14:textId="77777777" w:rsidR="00544A92" w:rsidRPr="00C57A66" w:rsidRDefault="00544A92" w:rsidP="00B34084">
            <w:pPr>
              <w:ind w:right="-1"/>
              <w:jc w:val="center"/>
              <w:rPr>
                <w:sz w:val="20"/>
                <w:szCs w:val="20"/>
              </w:rPr>
            </w:pPr>
            <w:r w:rsidRPr="00C57A66">
              <w:rPr>
                <w:sz w:val="20"/>
                <w:szCs w:val="20"/>
              </w:rPr>
              <w:t>850</w:t>
            </w:r>
          </w:p>
        </w:tc>
      </w:tr>
      <w:tr w:rsidR="00544A92" w:rsidRPr="00C57A66" w14:paraId="7BC7A184" w14:textId="77777777" w:rsidTr="00544A92">
        <w:trPr>
          <w:gridAfter w:val="2"/>
          <w:wAfter w:w="2977" w:type="dxa"/>
          <w:trHeight w:val="1980"/>
        </w:trPr>
        <w:tc>
          <w:tcPr>
            <w:tcW w:w="4395" w:type="dxa"/>
            <w:shd w:val="clear" w:color="FFFFCC" w:fill="FFFFFF"/>
            <w:vAlign w:val="center"/>
          </w:tcPr>
          <w:p w14:paraId="4B9A9397" w14:textId="77777777" w:rsidR="00544A92" w:rsidRPr="00C57A66" w:rsidRDefault="00544A92" w:rsidP="00B34084">
            <w:pPr>
              <w:ind w:right="-1"/>
              <w:rPr>
                <w:sz w:val="20"/>
                <w:szCs w:val="20"/>
              </w:rPr>
            </w:pPr>
            <w:r w:rsidRPr="00C57A66">
              <w:rPr>
                <w:sz w:val="20"/>
                <w:szCs w:val="20"/>
              </w:rPr>
              <w:t>Мероприятия по благоустройству детских и спортивных площадок в рамках подпрограммы " Благоустройство территорий поселения" муниципальной программы "Обеспечение доступным и комфортным жильем и коммунальными услугами"</w:t>
            </w:r>
          </w:p>
        </w:tc>
        <w:tc>
          <w:tcPr>
            <w:tcW w:w="709" w:type="dxa"/>
            <w:shd w:val="clear" w:color="FFFFCC" w:fill="FFFFFF"/>
            <w:vAlign w:val="bottom"/>
          </w:tcPr>
          <w:p w14:paraId="041CF81A" w14:textId="77777777" w:rsidR="00544A92" w:rsidRPr="00C57A66" w:rsidRDefault="00544A92" w:rsidP="00B34084">
            <w:pPr>
              <w:ind w:right="-1"/>
              <w:jc w:val="center"/>
              <w:rPr>
                <w:sz w:val="20"/>
                <w:szCs w:val="20"/>
              </w:rPr>
            </w:pPr>
            <w:r w:rsidRPr="00C57A66">
              <w:rPr>
                <w:sz w:val="20"/>
                <w:szCs w:val="20"/>
              </w:rPr>
              <w:t>05</w:t>
            </w:r>
          </w:p>
        </w:tc>
        <w:tc>
          <w:tcPr>
            <w:tcW w:w="567" w:type="dxa"/>
            <w:shd w:val="clear" w:color="FFFFCC" w:fill="FFFFFF"/>
            <w:vAlign w:val="bottom"/>
          </w:tcPr>
          <w:p w14:paraId="6666B4AA" w14:textId="77777777" w:rsidR="00544A92" w:rsidRPr="00C57A66" w:rsidRDefault="00544A92" w:rsidP="00B34084">
            <w:pPr>
              <w:ind w:right="-1"/>
              <w:jc w:val="center"/>
              <w:rPr>
                <w:sz w:val="20"/>
                <w:szCs w:val="20"/>
              </w:rPr>
            </w:pPr>
            <w:r w:rsidRPr="00C57A66">
              <w:rPr>
                <w:sz w:val="20"/>
                <w:szCs w:val="20"/>
              </w:rPr>
              <w:t>03</w:t>
            </w:r>
          </w:p>
        </w:tc>
        <w:tc>
          <w:tcPr>
            <w:tcW w:w="992" w:type="dxa"/>
            <w:shd w:val="clear" w:color="FFFFCC" w:fill="FFFFFF"/>
            <w:vAlign w:val="bottom"/>
          </w:tcPr>
          <w:p w14:paraId="0D2DD8F1" w14:textId="77777777" w:rsidR="00544A92" w:rsidRPr="00C57A66" w:rsidRDefault="00544A92" w:rsidP="00B34084">
            <w:pPr>
              <w:ind w:right="-1"/>
              <w:jc w:val="center"/>
              <w:rPr>
                <w:sz w:val="20"/>
                <w:szCs w:val="20"/>
              </w:rPr>
            </w:pPr>
            <w:r w:rsidRPr="00C57A66">
              <w:rPr>
                <w:sz w:val="20"/>
                <w:szCs w:val="20"/>
              </w:rPr>
              <w:t>03 3 03 91250</w:t>
            </w:r>
          </w:p>
        </w:tc>
        <w:tc>
          <w:tcPr>
            <w:tcW w:w="709" w:type="dxa"/>
            <w:shd w:val="clear" w:color="FFFFCC" w:fill="FFFFFF"/>
            <w:vAlign w:val="bottom"/>
          </w:tcPr>
          <w:p w14:paraId="32E860B4" w14:textId="77777777" w:rsidR="00544A92" w:rsidRPr="00C57A66" w:rsidRDefault="00544A92" w:rsidP="00B34084">
            <w:pPr>
              <w:ind w:right="-1"/>
              <w:jc w:val="center"/>
              <w:rPr>
                <w:sz w:val="20"/>
                <w:szCs w:val="20"/>
              </w:rPr>
            </w:pPr>
            <w:r w:rsidRPr="00C57A66">
              <w:rPr>
                <w:sz w:val="20"/>
                <w:szCs w:val="20"/>
              </w:rPr>
              <w:t>000</w:t>
            </w:r>
          </w:p>
        </w:tc>
        <w:tc>
          <w:tcPr>
            <w:tcW w:w="1134" w:type="dxa"/>
            <w:shd w:val="clear" w:color="FFFFCC" w:fill="FFFFFF"/>
            <w:noWrap/>
            <w:vAlign w:val="bottom"/>
          </w:tcPr>
          <w:p w14:paraId="17D2BA5A" w14:textId="77777777" w:rsidR="00544A92" w:rsidRPr="00C57A66" w:rsidRDefault="00544A92" w:rsidP="00B34084">
            <w:pPr>
              <w:ind w:right="-1"/>
              <w:jc w:val="center"/>
              <w:rPr>
                <w:sz w:val="20"/>
                <w:szCs w:val="20"/>
              </w:rPr>
            </w:pPr>
            <w:r w:rsidRPr="00C57A66">
              <w:rPr>
                <w:sz w:val="20"/>
                <w:szCs w:val="20"/>
              </w:rPr>
              <w:t>80</w:t>
            </w:r>
          </w:p>
        </w:tc>
        <w:tc>
          <w:tcPr>
            <w:tcW w:w="1134" w:type="dxa"/>
            <w:shd w:val="clear" w:color="FFFFCC" w:fill="FFFFFF"/>
            <w:vAlign w:val="bottom"/>
          </w:tcPr>
          <w:p w14:paraId="0A43C3D3" w14:textId="77777777" w:rsidR="00544A92" w:rsidRPr="00C57A66" w:rsidRDefault="00544A92" w:rsidP="00B34084">
            <w:pPr>
              <w:ind w:right="-1"/>
              <w:jc w:val="center"/>
              <w:rPr>
                <w:sz w:val="20"/>
                <w:szCs w:val="20"/>
              </w:rPr>
            </w:pPr>
          </w:p>
          <w:p w14:paraId="64BC20CF" w14:textId="77777777" w:rsidR="00544A92" w:rsidRPr="00C57A66" w:rsidRDefault="00544A92" w:rsidP="00B34084">
            <w:pPr>
              <w:ind w:right="-1"/>
              <w:jc w:val="center"/>
              <w:rPr>
                <w:sz w:val="20"/>
                <w:szCs w:val="20"/>
              </w:rPr>
            </w:pPr>
          </w:p>
          <w:p w14:paraId="20439704" w14:textId="77777777" w:rsidR="00544A92" w:rsidRPr="00C57A66" w:rsidRDefault="00544A92" w:rsidP="00B34084">
            <w:pPr>
              <w:ind w:right="-1"/>
              <w:jc w:val="center"/>
              <w:rPr>
                <w:sz w:val="20"/>
                <w:szCs w:val="20"/>
              </w:rPr>
            </w:pPr>
          </w:p>
          <w:p w14:paraId="5C054AEB" w14:textId="77777777" w:rsidR="00544A92" w:rsidRPr="00C57A66" w:rsidRDefault="00544A92" w:rsidP="00B34084">
            <w:pPr>
              <w:ind w:right="-1"/>
              <w:jc w:val="center"/>
              <w:rPr>
                <w:sz w:val="20"/>
                <w:szCs w:val="20"/>
              </w:rPr>
            </w:pPr>
          </w:p>
          <w:p w14:paraId="52180ABD" w14:textId="77777777" w:rsidR="00544A92" w:rsidRPr="00C57A66" w:rsidRDefault="00544A92" w:rsidP="00B34084">
            <w:pPr>
              <w:ind w:right="-1"/>
              <w:jc w:val="center"/>
              <w:rPr>
                <w:sz w:val="20"/>
                <w:szCs w:val="20"/>
              </w:rPr>
            </w:pPr>
            <w:r w:rsidRPr="00C57A66">
              <w:rPr>
                <w:sz w:val="20"/>
                <w:szCs w:val="20"/>
              </w:rPr>
              <w:t>100</w:t>
            </w:r>
          </w:p>
        </w:tc>
        <w:tc>
          <w:tcPr>
            <w:tcW w:w="879" w:type="dxa"/>
            <w:shd w:val="clear" w:color="FFFFCC" w:fill="FFFFFF"/>
            <w:vAlign w:val="bottom"/>
          </w:tcPr>
          <w:p w14:paraId="7F60C7AD" w14:textId="77777777" w:rsidR="00544A92" w:rsidRPr="00C57A66" w:rsidRDefault="00544A92" w:rsidP="00B34084">
            <w:pPr>
              <w:ind w:right="-1"/>
              <w:rPr>
                <w:sz w:val="20"/>
                <w:szCs w:val="20"/>
              </w:rPr>
            </w:pPr>
          </w:p>
          <w:p w14:paraId="3ED941F1" w14:textId="77777777" w:rsidR="00544A92" w:rsidRPr="00C57A66" w:rsidRDefault="00544A92" w:rsidP="00B34084">
            <w:pPr>
              <w:ind w:right="-1"/>
              <w:rPr>
                <w:sz w:val="20"/>
                <w:szCs w:val="20"/>
              </w:rPr>
            </w:pPr>
          </w:p>
          <w:p w14:paraId="2FC38B66" w14:textId="77777777" w:rsidR="00544A92" w:rsidRPr="00C57A66" w:rsidRDefault="00544A92" w:rsidP="00B34084">
            <w:pPr>
              <w:ind w:right="-1"/>
              <w:rPr>
                <w:sz w:val="20"/>
                <w:szCs w:val="20"/>
              </w:rPr>
            </w:pPr>
            <w:r w:rsidRPr="00C57A66">
              <w:rPr>
                <w:sz w:val="20"/>
                <w:szCs w:val="20"/>
              </w:rPr>
              <w:t>120</w:t>
            </w:r>
          </w:p>
        </w:tc>
      </w:tr>
      <w:tr w:rsidR="00544A92" w:rsidRPr="00C57A66" w14:paraId="64B2BCC8" w14:textId="77777777" w:rsidTr="00544A92">
        <w:trPr>
          <w:gridAfter w:val="2"/>
          <w:wAfter w:w="2977" w:type="dxa"/>
          <w:trHeight w:val="1980"/>
        </w:trPr>
        <w:tc>
          <w:tcPr>
            <w:tcW w:w="4395" w:type="dxa"/>
            <w:shd w:val="clear" w:color="FFFFCC" w:fill="FFFFFF"/>
            <w:vAlign w:val="center"/>
          </w:tcPr>
          <w:p w14:paraId="348C4083" w14:textId="77777777" w:rsidR="00544A92" w:rsidRPr="00C57A66" w:rsidRDefault="00544A92" w:rsidP="00B34084">
            <w:pPr>
              <w:ind w:right="-1"/>
              <w:rPr>
                <w:sz w:val="20"/>
                <w:szCs w:val="20"/>
              </w:rPr>
            </w:pPr>
            <w:r w:rsidRPr="00C57A66">
              <w:rPr>
                <w:sz w:val="20"/>
                <w:szCs w:val="20"/>
              </w:rPr>
              <w:t>Мероприятия по благоустройству детских и спортивных площадок в рамках подпрограммы " Благоустройство территорий поселения" муниципальной программы "Обеспечение доступным и комфортным жильем и коммунальными услугами " (Закупка товаров, работ и услуг)</w:t>
            </w:r>
          </w:p>
        </w:tc>
        <w:tc>
          <w:tcPr>
            <w:tcW w:w="709" w:type="dxa"/>
            <w:shd w:val="clear" w:color="FFFFCC" w:fill="FFFFFF"/>
            <w:vAlign w:val="bottom"/>
          </w:tcPr>
          <w:p w14:paraId="0393A94D" w14:textId="77777777" w:rsidR="00544A92" w:rsidRPr="00C57A66" w:rsidRDefault="00544A92" w:rsidP="00B34084">
            <w:pPr>
              <w:ind w:right="-1"/>
              <w:jc w:val="center"/>
              <w:rPr>
                <w:sz w:val="20"/>
                <w:szCs w:val="20"/>
              </w:rPr>
            </w:pPr>
            <w:r w:rsidRPr="00C57A66">
              <w:rPr>
                <w:sz w:val="20"/>
                <w:szCs w:val="20"/>
              </w:rPr>
              <w:t>05</w:t>
            </w:r>
          </w:p>
        </w:tc>
        <w:tc>
          <w:tcPr>
            <w:tcW w:w="567" w:type="dxa"/>
            <w:shd w:val="clear" w:color="FFFFCC" w:fill="FFFFFF"/>
            <w:vAlign w:val="bottom"/>
          </w:tcPr>
          <w:p w14:paraId="52D29BEE" w14:textId="77777777" w:rsidR="00544A92" w:rsidRPr="00C57A66" w:rsidRDefault="00544A92" w:rsidP="00B34084">
            <w:pPr>
              <w:ind w:right="-1"/>
              <w:jc w:val="center"/>
              <w:rPr>
                <w:sz w:val="20"/>
                <w:szCs w:val="20"/>
              </w:rPr>
            </w:pPr>
            <w:r w:rsidRPr="00C57A66">
              <w:rPr>
                <w:sz w:val="20"/>
                <w:szCs w:val="20"/>
              </w:rPr>
              <w:t>03</w:t>
            </w:r>
          </w:p>
        </w:tc>
        <w:tc>
          <w:tcPr>
            <w:tcW w:w="992" w:type="dxa"/>
            <w:shd w:val="clear" w:color="FFFFCC" w:fill="FFFFFF"/>
            <w:vAlign w:val="bottom"/>
          </w:tcPr>
          <w:p w14:paraId="74B4D2B3" w14:textId="77777777" w:rsidR="00544A92" w:rsidRPr="00C57A66" w:rsidRDefault="00544A92" w:rsidP="00B34084">
            <w:pPr>
              <w:ind w:right="-1"/>
              <w:jc w:val="center"/>
              <w:rPr>
                <w:sz w:val="20"/>
                <w:szCs w:val="20"/>
              </w:rPr>
            </w:pPr>
            <w:r w:rsidRPr="00C57A66">
              <w:rPr>
                <w:sz w:val="20"/>
                <w:szCs w:val="20"/>
              </w:rPr>
              <w:t>03 3 03 91250</w:t>
            </w:r>
          </w:p>
        </w:tc>
        <w:tc>
          <w:tcPr>
            <w:tcW w:w="709" w:type="dxa"/>
            <w:shd w:val="clear" w:color="FFFFCC" w:fill="FFFFFF"/>
            <w:vAlign w:val="bottom"/>
          </w:tcPr>
          <w:p w14:paraId="580403AE" w14:textId="77777777" w:rsidR="00544A92" w:rsidRPr="00C57A66" w:rsidRDefault="00544A92" w:rsidP="00B34084">
            <w:pPr>
              <w:ind w:right="-1"/>
              <w:jc w:val="center"/>
              <w:rPr>
                <w:sz w:val="20"/>
                <w:szCs w:val="20"/>
              </w:rPr>
            </w:pPr>
            <w:r w:rsidRPr="00C57A66">
              <w:rPr>
                <w:sz w:val="20"/>
                <w:szCs w:val="20"/>
              </w:rPr>
              <w:t>200</w:t>
            </w:r>
          </w:p>
        </w:tc>
        <w:tc>
          <w:tcPr>
            <w:tcW w:w="1134" w:type="dxa"/>
            <w:shd w:val="clear" w:color="FFFFCC" w:fill="FFFFFF"/>
            <w:noWrap/>
            <w:vAlign w:val="bottom"/>
          </w:tcPr>
          <w:p w14:paraId="2D0DFE5B" w14:textId="77777777" w:rsidR="00544A92" w:rsidRPr="00C57A66" w:rsidRDefault="00544A92" w:rsidP="00B34084">
            <w:pPr>
              <w:ind w:right="-1"/>
              <w:jc w:val="center"/>
              <w:rPr>
                <w:sz w:val="20"/>
                <w:szCs w:val="20"/>
              </w:rPr>
            </w:pPr>
            <w:r w:rsidRPr="00C57A66">
              <w:rPr>
                <w:sz w:val="20"/>
                <w:szCs w:val="20"/>
              </w:rPr>
              <w:t>80</w:t>
            </w:r>
          </w:p>
        </w:tc>
        <w:tc>
          <w:tcPr>
            <w:tcW w:w="1134" w:type="dxa"/>
            <w:shd w:val="clear" w:color="FFFFCC" w:fill="FFFFFF"/>
            <w:vAlign w:val="bottom"/>
          </w:tcPr>
          <w:p w14:paraId="0CE3C23A" w14:textId="77777777" w:rsidR="00544A92" w:rsidRPr="00C57A66" w:rsidRDefault="00544A92" w:rsidP="00B34084">
            <w:pPr>
              <w:ind w:right="-1"/>
              <w:jc w:val="center"/>
              <w:rPr>
                <w:sz w:val="20"/>
                <w:szCs w:val="20"/>
              </w:rPr>
            </w:pPr>
          </w:p>
          <w:p w14:paraId="189EE465" w14:textId="77777777" w:rsidR="00544A92" w:rsidRPr="00C57A66" w:rsidRDefault="00544A92" w:rsidP="00B34084">
            <w:pPr>
              <w:ind w:right="-1"/>
              <w:jc w:val="center"/>
              <w:rPr>
                <w:sz w:val="20"/>
                <w:szCs w:val="20"/>
              </w:rPr>
            </w:pPr>
          </w:p>
          <w:p w14:paraId="22ACA872" w14:textId="77777777" w:rsidR="00544A92" w:rsidRPr="00C57A66" w:rsidRDefault="00544A92" w:rsidP="00B34084">
            <w:pPr>
              <w:ind w:right="-1"/>
              <w:jc w:val="center"/>
              <w:rPr>
                <w:sz w:val="20"/>
                <w:szCs w:val="20"/>
              </w:rPr>
            </w:pPr>
          </w:p>
          <w:p w14:paraId="54C6E844" w14:textId="77777777" w:rsidR="00544A92" w:rsidRPr="00C57A66" w:rsidRDefault="00544A92" w:rsidP="00B34084">
            <w:pPr>
              <w:ind w:right="-1"/>
              <w:jc w:val="center"/>
              <w:rPr>
                <w:sz w:val="20"/>
                <w:szCs w:val="20"/>
              </w:rPr>
            </w:pPr>
          </w:p>
          <w:p w14:paraId="6DC96426" w14:textId="77777777" w:rsidR="00544A92" w:rsidRPr="00C57A66" w:rsidRDefault="00544A92" w:rsidP="00B34084">
            <w:pPr>
              <w:ind w:right="-1"/>
              <w:jc w:val="center"/>
              <w:rPr>
                <w:sz w:val="20"/>
                <w:szCs w:val="20"/>
              </w:rPr>
            </w:pPr>
            <w:r w:rsidRPr="00C57A66">
              <w:rPr>
                <w:sz w:val="20"/>
                <w:szCs w:val="20"/>
              </w:rPr>
              <w:t>100</w:t>
            </w:r>
          </w:p>
        </w:tc>
        <w:tc>
          <w:tcPr>
            <w:tcW w:w="879" w:type="dxa"/>
            <w:shd w:val="clear" w:color="FFFFCC" w:fill="FFFFFF"/>
            <w:vAlign w:val="bottom"/>
          </w:tcPr>
          <w:p w14:paraId="6213F1C6" w14:textId="77777777" w:rsidR="00544A92" w:rsidRPr="00C57A66" w:rsidRDefault="00544A92" w:rsidP="00B34084">
            <w:pPr>
              <w:ind w:right="-1"/>
              <w:rPr>
                <w:sz w:val="20"/>
                <w:szCs w:val="20"/>
              </w:rPr>
            </w:pPr>
          </w:p>
          <w:p w14:paraId="322F2F64" w14:textId="77777777" w:rsidR="00544A92" w:rsidRPr="00C57A66" w:rsidRDefault="00544A92" w:rsidP="00B34084">
            <w:pPr>
              <w:ind w:right="-1"/>
              <w:rPr>
                <w:sz w:val="20"/>
                <w:szCs w:val="20"/>
              </w:rPr>
            </w:pPr>
          </w:p>
          <w:p w14:paraId="5739EFD6" w14:textId="77777777" w:rsidR="00544A92" w:rsidRPr="00C57A66" w:rsidRDefault="00544A92" w:rsidP="00B34084">
            <w:pPr>
              <w:ind w:right="-1"/>
              <w:rPr>
                <w:sz w:val="20"/>
                <w:szCs w:val="20"/>
              </w:rPr>
            </w:pPr>
            <w:r w:rsidRPr="00C57A66">
              <w:rPr>
                <w:sz w:val="20"/>
                <w:szCs w:val="20"/>
              </w:rPr>
              <w:t>120</w:t>
            </w:r>
          </w:p>
        </w:tc>
      </w:tr>
      <w:tr w:rsidR="00544A92" w:rsidRPr="00C57A66" w14:paraId="5C4DA5D7" w14:textId="77777777" w:rsidTr="00544A92">
        <w:trPr>
          <w:gridAfter w:val="2"/>
          <w:wAfter w:w="2977" w:type="dxa"/>
          <w:trHeight w:val="989"/>
        </w:trPr>
        <w:tc>
          <w:tcPr>
            <w:tcW w:w="4395" w:type="dxa"/>
            <w:shd w:val="clear" w:color="FFFFCC" w:fill="FFFFFF"/>
            <w:vAlign w:val="center"/>
          </w:tcPr>
          <w:p w14:paraId="38012EE8" w14:textId="77777777" w:rsidR="00544A92" w:rsidRPr="00C57A66" w:rsidRDefault="00544A92" w:rsidP="00B34084">
            <w:pPr>
              <w:ind w:right="-1"/>
              <w:rPr>
                <w:sz w:val="20"/>
                <w:szCs w:val="20"/>
              </w:rPr>
            </w:pPr>
            <w:r w:rsidRPr="00C57A66">
              <w:rPr>
                <w:sz w:val="20"/>
                <w:szCs w:val="20"/>
              </w:rPr>
              <w:lastRenderedPageBreak/>
              <w:t xml:space="preserve">Мероприятия по содержанию сквера в рамках муниципальной программы «Формирование современной городской среды» </w:t>
            </w:r>
          </w:p>
        </w:tc>
        <w:tc>
          <w:tcPr>
            <w:tcW w:w="709" w:type="dxa"/>
            <w:shd w:val="clear" w:color="FFFFCC" w:fill="FFFFFF"/>
            <w:vAlign w:val="bottom"/>
          </w:tcPr>
          <w:p w14:paraId="2071437D" w14:textId="77777777" w:rsidR="00544A92" w:rsidRPr="00C57A66" w:rsidRDefault="00544A92" w:rsidP="00B34084">
            <w:pPr>
              <w:ind w:right="-1"/>
              <w:jc w:val="center"/>
              <w:rPr>
                <w:sz w:val="20"/>
                <w:szCs w:val="20"/>
              </w:rPr>
            </w:pPr>
            <w:r w:rsidRPr="00C57A66">
              <w:rPr>
                <w:sz w:val="20"/>
                <w:szCs w:val="20"/>
              </w:rPr>
              <w:t>05</w:t>
            </w:r>
          </w:p>
        </w:tc>
        <w:tc>
          <w:tcPr>
            <w:tcW w:w="567" w:type="dxa"/>
            <w:shd w:val="clear" w:color="FFFFCC" w:fill="FFFFFF"/>
            <w:vAlign w:val="bottom"/>
          </w:tcPr>
          <w:p w14:paraId="3436D7A5" w14:textId="77777777" w:rsidR="00544A92" w:rsidRPr="00C57A66" w:rsidRDefault="00544A92" w:rsidP="00B34084">
            <w:pPr>
              <w:ind w:right="-1"/>
              <w:jc w:val="center"/>
              <w:rPr>
                <w:sz w:val="20"/>
                <w:szCs w:val="20"/>
              </w:rPr>
            </w:pPr>
            <w:r w:rsidRPr="00C57A66">
              <w:rPr>
                <w:sz w:val="20"/>
                <w:szCs w:val="20"/>
              </w:rPr>
              <w:t>03</w:t>
            </w:r>
          </w:p>
        </w:tc>
        <w:tc>
          <w:tcPr>
            <w:tcW w:w="992" w:type="dxa"/>
            <w:shd w:val="clear" w:color="FFFFCC" w:fill="FFFFFF"/>
            <w:vAlign w:val="bottom"/>
          </w:tcPr>
          <w:p w14:paraId="36FBA87D" w14:textId="77777777" w:rsidR="00544A92" w:rsidRPr="00C57A66" w:rsidRDefault="00544A92" w:rsidP="00B34084">
            <w:pPr>
              <w:ind w:right="-1"/>
              <w:jc w:val="center"/>
              <w:rPr>
                <w:sz w:val="20"/>
                <w:szCs w:val="20"/>
              </w:rPr>
            </w:pPr>
            <w:r w:rsidRPr="00C57A66">
              <w:rPr>
                <w:sz w:val="20"/>
                <w:szCs w:val="20"/>
              </w:rPr>
              <w:t>06 1 01 91250</w:t>
            </w:r>
          </w:p>
        </w:tc>
        <w:tc>
          <w:tcPr>
            <w:tcW w:w="709" w:type="dxa"/>
            <w:shd w:val="clear" w:color="FFFFCC" w:fill="FFFFFF"/>
            <w:vAlign w:val="bottom"/>
          </w:tcPr>
          <w:p w14:paraId="6F7B8B30" w14:textId="77777777" w:rsidR="00544A92" w:rsidRPr="00C57A66" w:rsidRDefault="00544A92" w:rsidP="00B34084">
            <w:pPr>
              <w:ind w:right="-1"/>
              <w:jc w:val="center"/>
              <w:rPr>
                <w:sz w:val="20"/>
                <w:szCs w:val="20"/>
              </w:rPr>
            </w:pPr>
            <w:r w:rsidRPr="00C57A66">
              <w:rPr>
                <w:sz w:val="20"/>
                <w:szCs w:val="20"/>
              </w:rPr>
              <w:t>000</w:t>
            </w:r>
          </w:p>
        </w:tc>
        <w:tc>
          <w:tcPr>
            <w:tcW w:w="1134" w:type="dxa"/>
            <w:shd w:val="clear" w:color="FFFFCC" w:fill="FFFFFF"/>
            <w:noWrap/>
            <w:vAlign w:val="bottom"/>
          </w:tcPr>
          <w:p w14:paraId="7197B116" w14:textId="77777777" w:rsidR="00544A92" w:rsidRPr="00C57A66" w:rsidRDefault="00544A92" w:rsidP="00B34084">
            <w:pPr>
              <w:ind w:right="-1"/>
              <w:jc w:val="center"/>
              <w:rPr>
                <w:sz w:val="20"/>
                <w:szCs w:val="20"/>
              </w:rPr>
            </w:pPr>
            <w:r w:rsidRPr="00C57A66">
              <w:rPr>
                <w:sz w:val="20"/>
                <w:szCs w:val="20"/>
              </w:rPr>
              <w:t>500</w:t>
            </w:r>
          </w:p>
        </w:tc>
        <w:tc>
          <w:tcPr>
            <w:tcW w:w="1134" w:type="dxa"/>
            <w:shd w:val="clear" w:color="FFFFCC" w:fill="FFFFFF"/>
            <w:vAlign w:val="bottom"/>
          </w:tcPr>
          <w:p w14:paraId="6371948C" w14:textId="77777777" w:rsidR="00544A92" w:rsidRPr="00C57A66" w:rsidRDefault="00544A92" w:rsidP="00B34084">
            <w:pPr>
              <w:ind w:right="-1"/>
              <w:jc w:val="center"/>
              <w:rPr>
                <w:sz w:val="20"/>
                <w:szCs w:val="20"/>
              </w:rPr>
            </w:pPr>
          </w:p>
          <w:p w14:paraId="175CACEF" w14:textId="77777777" w:rsidR="00544A92" w:rsidRPr="00C57A66" w:rsidRDefault="00544A92" w:rsidP="00B34084">
            <w:pPr>
              <w:ind w:right="-1"/>
              <w:jc w:val="center"/>
              <w:rPr>
                <w:sz w:val="20"/>
                <w:szCs w:val="20"/>
              </w:rPr>
            </w:pPr>
            <w:r w:rsidRPr="00C57A66">
              <w:rPr>
                <w:sz w:val="20"/>
                <w:szCs w:val="20"/>
              </w:rPr>
              <w:t>468,7</w:t>
            </w:r>
          </w:p>
        </w:tc>
        <w:tc>
          <w:tcPr>
            <w:tcW w:w="879" w:type="dxa"/>
            <w:shd w:val="clear" w:color="FFFFCC" w:fill="FFFFFF"/>
            <w:vAlign w:val="bottom"/>
          </w:tcPr>
          <w:p w14:paraId="5962F9C8" w14:textId="77777777" w:rsidR="00544A92" w:rsidRPr="00C57A66" w:rsidRDefault="00544A92" w:rsidP="00B34084">
            <w:pPr>
              <w:ind w:right="-1"/>
              <w:jc w:val="center"/>
              <w:rPr>
                <w:sz w:val="20"/>
                <w:szCs w:val="20"/>
              </w:rPr>
            </w:pPr>
          </w:p>
          <w:p w14:paraId="451546E5" w14:textId="77777777" w:rsidR="00544A92" w:rsidRPr="00C57A66" w:rsidRDefault="00544A92" w:rsidP="00B34084">
            <w:pPr>
              <w:ind w:right="-1"/>
              <w:jc w:val="center"/>
              <w:rPr>
                <w:sz w:val="20"/>
                <w:szCs w:val="20"/>
              </w:rPr>
            </w:pPr>
            <w:r w:rsidRPr="00C57A66">
              <w:rPr>
                <w:sz w:val="20"/>
                <w:szCs w:val="20"/>
              </w:rPr>
              <w:t>492</w:t>
            </w:r>
          </w:p>
        </w:tc>
      </w:tr>
      <w:tr w:rsidR="00544A92" w:rsidRPr="00C57A66" w14:paraId="55397B03" w14:textId="77777777" w:rsidTr="00544A92">
        <w:trPr>
          <w:gridAfter w:val="2"/>
          <w:wAfter w:w="2977" w:type="dxa"/>
          <w:trHeight w:val="989"/>
        </w:trPr>
        <w:tc>
          <w:tcPr>
            <w:tcW w:w="4395" w:type="dxa"/>
            <w:shd w:val="clear" w:color="FFFFCC" w:fill="FFFFFF"/>
            <w:vAlign w:val="center"/>
          </w:tcPr>
          <w:p w14:paraId="29E02377" w14:textId="77777777" w:rsidR="00544A92" w:rsidRPr="00C57A66" w:rsidRDefault="00544A92" w:rsidP="00B34084">
            <w:pPr>
              <w:ind w:right="-1"/>
              <w:rPr>
                <w:sz w:val="20"/>
                <w:szCs w:val="20"/>
              </w:rPr>
            </w:pPr>
            <w:r w:rsidRPr="00C57A66">
              <w:rPr>
                <w:sz w:val="20"/>
                <w:szCs w:val="20"/>
              </w:rPr>
              <w:t>Мероприятия по содержанию сквера в рамках муниципальной программы «Формирование современной городской среды» (Закупка товаров, работ и услуг)</w:t>
            </w:r>
          </w:p>
        </w:tc>
        <w:tc>
          <w:tcPr>
            <w:tcW w:w="709" w:type="dxa"/>
            <w:shd w:val="clear" w:color="FFFFCC" w:fill="FFFFFF"/>
            <w:vAlign w:val="bottom"/>
          </w:tcPr>
          <w:p w14:paraId="16BD5776" w14:textId="77777777" w:rsidR="00544A92" w:rsidRPr="00C57A66" w:rsidRDefault="00544A92" w:rsidP="00B34084">
            <w:pPr>
              <w:ind w:right="-1"/>
              <w:jc w:val="center"/>
              <w:rPr>
                <w:sz w:val="20"/>
                <w:szCs w:val="20"/>
              </w:rPr>
            </w:pPr>
            <w:r w:rsidRPr="00C57A66">
              <w:rPr>
                <w:sz w:val="20"/>
                <w:szCs w:val="20"/>
              </w:rPr>
              <w:t>05</w:t>
            </w:r>
          </w:p>
        </w:tc>
        <w:tc>
          <w:tcPr>
            <w:tcW w:w="567" w:type="dxa"/>
            <w:shd w:val="clear" w:color="FFFFCC" w:fill="FFFFFF"/>
            <w:vAlign w:val="bottom"/>
          </w:tcPr>
          <w:p w14:paraId="78D10B6D" w14:textId="77777777" w:rsidR="00544A92" w:rsidRPr="00C57A66" w:rsidRDefault="00544A92" w:rsidP="00B34084">
            <w:pPr>
              <w:ind w:right="-1"/>
              <w:jc w:val="center"/>
              <w:rPr>
                <w:sz w:val="20"/>
                <w:szCs w:val="20"/>
              </w:rPr>
            </w:pPr>
            <w:r w:rsidRPr="00C57A66">
              <w:rPr>
                <w:sz w:val="20"/>
                <w:szCs w:val="20"/>
              </w:rPr>
              <w:t>03</w:t>
            </w:r>
          </w:p>
        </w:tc>
        <w:tc>
          <w:tcPr>
            <w:tcW w:w="992" w:type="dxa"/>
            <w:shd w:val="clear" w:color="FFFFCC" w:fill="FFFFFF"/>
            <w:vAlign w:val="bottom"/>
          </w:tcPr>
          <w:p w14:paraId="06B05255" w14:textId="77777777" w:rsidR="00544A92" w:rsidRPr="00C57A66" w:rsidRDefault="00544A92" w:rsidP="00B34084">
            <w:pPr>
              <w:ind w:right="-1"/>
              <w:jc w:val="center"/>
              <w:rPr>
                <w:sz w:val="20"/>
                <w:szCs w:val="20"/>
              </w:rPr>
            </w:pPr>
            <w:r w:rsidRPr="00C57A66">
              <w:rPr>
                <w:sz w:val="20"/>
                <w:szCs w:val="20"/>
              </w:rPr>
              <w:t>06 1 01 91250</w:t>
            </w:r>
          </w:p>
        </w:tc>
        <w:tc>
          <w:tcPr>
            <w:tcW w:w="709" w:type="dxa"/>
            <w:shd w:val="clear" w:color="FFFFCC" w:fill="FFFFFF"/>
            <w:vAlign w:val="bottom"/>
          </w:tcPr>
          <w:p w14:paraId="35533290" w14:textId="77777777" w:rsidR="00544A92" w:rsidRPr="00C57A66" w:rsidRDefault="00544A92" w:rsidP="00B34084">
            <w:pPr>
              <w:ind w:right="-1"/>
              <w:jc w:val="center"/>
              <w:rPr>
                <w:sz w:val="20"/>
                <w:szCs w:val="20"/>
              </w:rPr>
            </w:pPr>
            <w:r w:rsidRPr="00C57A66">
              <w:rPr>
                <w:sz w:val="20"/>
                <w:szCs w:val="20"/>
              </w:rPr>
              <w:t>200</w:t>
            </w:r>
          </w:p>
        </w:tc>
        <w:tc>
          <w:tcPr>
            <w:tcW w:w="1134" w:type="dxa"/>
            <w:shd w:val="clear" w:color="FFFFCC" w:fill="FFFFFF"/>
            <w:noWrap/>
            <w:vAlign w:val="bottom"/>
          </w:tcPr>
          <w:p w14:paraId="53C7942E" w14:textId="77777777" w:rsidR="00544A92" w:rsidRPr="00C57A66" w:rsidRDefault="00544A92" w:rsidP="00B34084">
            <w:pPr>
              <w:ind w:right="-1"/>
              <w:jc w:val="center"/>
              <w:rPr>
                <w:sz w:val="20"/>
                <w:szCs w:val="20"/>
              </w:rPr>
            </w:pPr>
            <w:r w:rsidRPr="00C57A66">
              <w:rPr>
                <w:sz w:val="20"/>
                <w:szCs w:val="20"/>
              </w:rPr>
              <w:t>500</w:t>
            </w:r>
          </w:p>
        </w:tc>
        <w:tc>
          <w:tcPr>
            <w:tcW w:w="1134" w:type="dxa"/>
            <w:shd w:val="clear" w:color="FFFFCC" w:fill="FFFFFF"/>
            <w:vAlign w:val="bottom"/>
          </w:tcPr>
          <w:p w14:paraId="2A8C88B2" w14:textId="77777777" w:rsidR="00544A92" w:rsidRPr="00C57A66" w:rsidRDefault="00544A92" w:rsidP="00B34084">
            <w:pPr>
              <w:ind w:right="-1"/>
              <w:jc w:val="center"/>
              <w:rPr>
                <w:sz w:val="20"/>
                <w:szCs w:val="20"/>
              </w:rPr>
            </w:pPr>
          </w:p>
          <w:p w14:paraId="6C64E24A" w14:textId="77777777" w:rsidR="00544A92" w:rsidRPr="00C57A66" w:rsidRDefault="00544A92" w:rsidP="00B34084">
            <w:pPr>
              <w:ind w:right="-1"/>
              <w:jc w:val="center"/>
              <w:rPr>
                <w:sz w:val="20"/>
                <w:szCs w:val="20"/>
              </w:rPr>
            </w:pPr>
            <w:r w:rsidRPr="00C57A66">
              <w:rPr>
                <w:sz w:val="20"/>
                <w:szCs w:val="20"/>
              </w:rPr>
              <w:t>468,7</w:t>
            </w:r>
          </w:p>
        </w:tc>
        <w:tc>
          <w:tcPr>
            <w:tcW w:w="879" w:type="dxa"/>
            <w:shd w:val="clear" w:color="FFFFCC" w:fill="FFFFFF"/>
            <w:vAlign w:val="bottom"/>
          </w:tcPr>
          <w:p w14:paraId="754A119D" w14:textId="77777777" w:rsidR="00544A92" w:rsidRPr="00C57A66" w:rsidRDefault="00544A92" w:rsidP="00B34084">
            <w:pPr>
              <w:ind w:right="-1"/>
              <w:jc w:val="center"/>
              <w:rPr>
                <w:sz w:val="20"/>
                <w:szCs w:val="20"/>
              </w:rPr>
            </w:pPr>
          </w:p>
          <w:p w14:paraId="3592A10F" w14:textId="77777777" w:rsidR="00544A92" w:rsidRPr="00C57A66" w:rsidRDefault="00544A92" w:rsidP="00B34084">
            <w:pPr>
              <w:ind w:right="-1"/>
              <w:jc w:val="center"/>
              <w:rPr>
                <w:sz w:val="20"/>
                <w:szCs w:val="20"/>
              </w:rPr>
            </w:pPr>
            <w:r w:rsidRPr="00C57A66">
              <w:rPr>
                <w:sz w:val="20"/>
                <w:szCs w:val="20"/>
              </w:rPr>
              <w:t>492</w:t>
            </w:r>
          </w:p>
        </w:tc>
      </w:tr>
      <w:tr w:rsidR="00544A92" w:rsidRPr="00C57A66" w14:paraId="269FE9C3" w14:textId="77777777" w:rsidTr="00544A92">
        <w:trPr>
          <w:gridAfter w:val="2"/>
          <w:wAfter w:w="2977" w:type="dxa"/>
          <w:trHeight w:val="300"/>
        </w:trPr>
        <w:tc>
          <w:tcPr>
            <w:tcW w:w="4395" w:type="dxa"/>
            <w:shd w:val="clear" w:color="FFFFCC" w:fill="FFFFFF"/>
            <w:vAlign w:val="center"/>
          </w:tcPr>
          <w:p w14:paraId="193115A2" w14:textId="77777777" w:rsidR="00544A92" w:rsidRPr="00C57A66" w:rsidRDefault="00544A92" w:rsidP="00B34084">
            <w:pPr>
              <w:ind w:right="-1"/>
              <w:rPr>
                <w:b/>
                <w:bCs/>
                <w:sz w:val="20"/>
                <w:szCs w:val="20"/>
              </w:rPr>
            </w:pPr>
            <w:r w:rsidRPr="00C57A66">
              <w:rPr>
                <w:b/>
                <w:bCs/>
                <w:sz w:val="20"/>
                <w:szCs w:val="20"/>
              </w:rPr>
              <w:t>Культура и кинематография</w:t>
            </w:r>
          </w:p>
        </w:tc>
        <w:tc>
          <w:tcPr>
            <w:tcW w:w="709" w:type="dxa"/>
            <w:shd w:val="clear" w:color="FFFFCC" w:fill="FFFFFF"/>
            <w:vAlign w:val="bottom"/>
          </w:tcPr>
          <w:p w14:paraId="0B179EC7" w14:textId="77777777" w:rsidR="00544A92" w:rsidRPr="00C57A66" w:rsidRDefault="00544A92" w:rsidP="00B34084">
            <w:pPr>
              <w:ind w:right="-1"/>
              <w:jc w:val="center"/>
              <w:rPr>
                <w:b/>
                <w:bCs/>
                <w:sz w:val="20"/>
                <w:szCs w:val="20"/>
              </w:rPr>
            </w:pPr>
            <w:r w:rsidRPr="00C57A66">
              <w:rPr>
                <w:b/>
                <w:bCs/>
                <w:sz w:val="20"/>
                <w:szCs w:val="20"/>
              </w:rPr>
              <w:t>08</w:t>
            </w:r>
          </w:p>
        </w:tc>
        <w:tc>
          <w:tcPr>
            <w:tcW w:w="567" w:type="dxa"/>
            <w:shd w:val="clear" w:color="FFFFCC" w:fill="FFFFFF"/>
            <w:vAlign w:val="bottom"/>
          </w:tcPr>
          <w:p w14:paraId="2432F13E" w14:textId="77777777" w:rsidR="00544A92" w:rsidRPr="00C57A66" w:rsidRDefault="00544A92" w:rsidP="00B34084">
            <w:pPr>
              <w:ind w:right="-1"/>
              <w:jc w:val="center"/>
              <w:rPr>
                <w:b/>
                <w:bCs/>
                <w:sz w:val="20"/>
                <w:szCs w:val="20"/>
              </w:rPr>
            </w:pPr>
          </w:p>
        </w:tc>
        <w:tc>
          <w:tcPr>
            <w:tcW w:w="992" w:type="dxa"/>
            <w:shd w:val="clear" w:color="FFFFCC" w:fill="FFFFFF"/>
            <w:vAlign w:val="bottom"/>
          </w:tcPr>
          <w:p w14:paraId="515D8CCC" w14:textId="77777777" w:rsidR="00544A92" w:rsidRPr="00C57A66" w:rsidRDefault="00544A92" w:rsidP="00B34084">
            <w:pPr>
              <w:ind w:right="-1"/>
              <w:jc w:val="center"/>
              <w:rPr>
                <w:b/>
                <w:bCs/>
                <w:sz w:val="20"/>
                <w:szCs w:val="20"/>
              </w:rPr>
            </w:pPr>
          </w:p>
        </w:tc>
        <w:tc>
          <w:tcPr>
            <w:tcW w:w="709" w:type="dxa"/>
            <w:shd w:val="clear" w:color="FFFFCC" w:fill="FFFFFF"/>
            <w:vAlign w:val="bottom"/>
          </w:tcPr>
          <w:p w14:paraId="0CEF4D92" w14:textId="77777777" w:rsidR="00544A92" w:rsidRPr="00C57A66" w:rsidRDefault="00544A92" w:rsidP="00B34084">
            <w:pPr>
              <w:ind w:right="-1"/>
              <w:jc w:val="center"/>
              <w:rPr>
                <w:b/>
                <w:bCs/>
                <w:sz w:val="20"/>
                <w:szCs w:val="20"/>
              </w:rPr>
            </w:pPr>
          </w:p>
        </w:tc>
        <w:tc>
          <w:tcPr>
            <w:tcW w:w="1134" w:type="dxa"/>
            <w:shd w:val="clear" w:color="FFFFCC" w:fill="FFFFFF"/>
            <w:noWrap/>
            <w:vAlign w:val="bottom"/>
          </w:tcPr>
          <w:p w14:paraId="537F9D40" w14:textId="77777777" w:rsidR="00544A92" w:rsidRPr="00C57A66" w:rsidRDefault="00544A92" w:rsidP="00B34084">
            <w:pPr>
              <w:ind w:right="-1"/>
              <w:jc w:val="center"/>
              <w:rPr>
                <w:b/>
                <w:bCs/>
                <w:sz w:val="20"/>
                <w:szCs w:val="20"/>
              </w:rPr>
            </w:pPr>
            <w:r w:rsidRPr="00C57A66">
              <w:rPr>
                <w:b/>
                <w:bCs/>
                <w:sz w:val="20"/>
                <w:szCs w:val="20"/>
              </w:rPr>
              <w:t>5728,2</w:t>
            </w:r>
          </w:p>
        </w:tc>
        <w:tc>
          <w:tcPr>
            <w:tcW w:w="1134" w:type="dxa"/>
            <w:shd w:val="clear" w:color="FFFFCC" w:fill="FFFFFF"/>
            <w:vAlign w:val="bottom"/>
          </w:tcPr>
          <w:p w14:paraId="61C07777" w14:textId="77777777" w:rsidR="00544A92" w:rsidRPr="00C57A66" w:rsidRDefault="00544A92" w:rsidP="00B34084">
            <w:pPr>
              <w:ind w:right="-1"/>
              <w:jc w:val="center"/>
              <w:rPr>
                <w:b/>
                <w:bCs/>
                <w:sz w:val="20"/>
                <w:szCs w:val="20"/>
              </w:rPr>
            </w:pPr>
            <w:r w:rsidRPr="00C57A66">
              <w:rPr>
                <w:b/>
                <w:bCs/>
                <w:sz w:val="20"/>
                <w:szCs w:val="20"/>
              </w:rPr>
              <w:t>5698,2</w:t>
            </w:r>
          </w:p>
        </w:tc>
        <w:tc>
          <w:tcPr>
            <w:tcW w:w="879" w:type="dxa"/>
            <w:shd w:val="clear" w:color="FFFFCC" w:fill="FFFFFF"/>
            <w:vAlign w:val="bottom"/>
          </w:tcPr>
          <w:p w14:paraId="2FB3FA8E" w14:textId="77777777" w:rsidR="00544A92" w:rsidRPr="00C57A66" w:rsidRDefault="00544A92" w:rsidP="00B34084">
            <w:pPr>
              <w:ind w:right="-1"/>
              <w:jc w:val="center"/>
              <w:rPr>
                <w:b/>
                <w:bCs/>
                <w:sz w:val="20"/>
                <w:szCs w:val="20"/>
              </w:rPr>
            </w:pPr>
            <w:r w:rsidRPr="00C57A66">
              <w:rPr>
                <w:b/>
                <w:bCs/>
                <w:sz w:val="20"/>
                <w:szCs w:val="20"/>
              </w:rPr>
              <w:t>5728,2</w:t>
            </w:r>
          </w:p>
        </w:tc>
      </w:tr>
      <w:tr w:rsidR="00544A92" w:rsidRPr="00C57A66" w14:paraId="05D4227B" w14:textId="77777777" w:rsidTr="00544A92">
        <w:trPr>
          <w:gridAfter w:val="2"/>
          <w:wAfter w:w="2977" w:type="dxa"/>
          <w:trHeight w:val="300"/>
        </w:trPr>
        <w:tc>
          <w:tcPr>
            <w:tcW w:w="4395" w:type="dxa"/>
            <w:shd w:val="clear" w:color="FFFFCC" w:fill="FFFFFF"/>
            <w:vAlign w:val="center"/>
          </w:tcPr>
          <w:p w14:paraId="5FD79EF3" w14:textId="77777777" w:rsidR="00544A92" w:rsidRPr="00C57A66" w:rsidRDefault="00544A92" w:rsidP="00B34084">
            <w:pPr>
              <w:ind w:right="-1"/>
              <w:rPr>
                <w:b/>
                <w:bCs/>
                <w:sz w:val="20"/>
                <w:szCs w:val="20"/>
              </w:rPr>
            </w:pPr>
            <w:r w:rsidRPr="00C57A66">
              <w:rPr>
                <w:b/>
                <w:bCs/>
                <w:sz w:val="20"/>
                <w:szCs w:val="20"/>
              </w:rPr>
              <w:t xml:space="preserve">Культура </w:t>
            </w:r>
          </w:p>
        </w:tc>
        <w:tc>
          <w:tcPr>
            <w:tcW w:w="709" w:type="dxa"/>
            <w:shd w:val="clear" w:color="FFFFCC" w:fill="FFFFFF"/>
            <w:vAlign w:val="bottom"/>
          </w:tcPr>
          <w:p w14:paraId="6DF9CA8F" w14:textId="77777777" w:rsidR="00544A92" w:rsidRPr="00C57A66" w:rsidRDefault="00544A92" w:rsidP="00B34084">
            <w:pPr>
              <w:ind w:right="-1"/>
              <w:jc w:val="center"/>
              <w:rPr>
                <w:b/>
                <w:bCs/>
                <w:sz w:val="20"/>
                <w:szCs w:val="20"/>
              </w:rPr>
            </w:pPr>
            <w:r w:rsidRPr="00C57A66">
              <w:rPr>
                <w:b/>
                <w:bCs/>
                <w:sz w:val="20"/>
                <w:szCs w:val="20"/>
              </w:rPr>
              <w:t>08</w:t>
            </w:r>
          </w:p>
        </w:tc>
        <w:tc>
          <w:tcPr>
            <w:tcW w:w="567" w:type="dxa"/>
            <w:shd w:val="clear" w:color="FFFFCC" w:fill="FFFFFF"/>
            <w:vAlign w:val="bottom"/>
          </w:tcPr>
          <w:p w14:paraId="22DCBA93" w14:textId="77777777" w:rsidR="00544A92" w:rsidRPr="00C57A66" w:rsidRDefault="00544A92" w:rsidP="00B34084">
            <w:pPr>
              <w:ind w:right="-1"/>
              <w:jc w:val="center"/>
              <w:rPr>
                <w:b/>
                <w:bCs/>
                <w:sz w:val="20"/>
                <w:szCs w:val="20"/>
              </w:rPr>
            </w:pPr>
            <w:r w:rsidRPr="00C57A66">
              <w:rPr>
                <w:b/>
                <w:bCs/>
                <w:sz w:val="20"/>
                <w:szCs w:val="20"/>
              </w:rPr>
              <w:t>01</w:t>
            </w:r>
          </w:p>
        </w:tc>
        <w:tc>
          <w:tcPr>
            <w:tcW w:w="992" w:type="dxa"/>
            <w:shd w:val="clear" w:color="FFFFCC" w:fill="FFFFFF"/>
            <w:vAlign w:val="bottom"/>
          </w:tcPr>
          <w:p w14:paraId="08EE5F2A" w14:textId="77777777" w:rsidR="00544A92" w:rsidRPr="00C57A66" w:rsidRDefault="00544A92" w:rsidP="00B34084">
            <w:pPr>
              <w:ind w:right="-1"/>
              <w:jc w:val="center"/>
              <w:rPr>
                <w:b/>
                <w:bCs/>
                <w:sz w:val="20"/>
                <w:szCs w:val="20"/>
              </w:rPr>
            </w:pPr>
          </w:p>
        </w:tc>
        <w:tc>
          <w:tcPr>
            <w:tcW w:w="709" w:type="dxa"/>
            <w:shd w:val="clear" w:color="FFFFCC" w:fill="FFFFFF"/>
            <w:vAlign w:val="bottom"/>
          </w:tcPr>
          <w:p w14:paraId="3BC585DB" w14:textId="77777777" w:rsidR="00544A92" w:rsidRPr="00C57A66" w:rsidRDefault="00544A92" w:rsidP="00B34084">
            <w:pPr>
              <w:ind w:right="-1"/>
              <w:jc w:val="center"/>
              <w:rPr>
                <w:b/>
                <w:bCs/>
                <w:sz w:val="20"/>
                <w:szCs w:val="20"/>
              </w:rPr>
            </w:pPr>
          </w:p>
        </w:tc>
        <w:tc>
          <w:tcPr>
            <w:tcW w:w="1134" w:type="dxa"/>
            <w:shd w:val="clear" w:color="FFFFCC" w:fill="FFFFFF"/>
            <w:noWrap/>
            <w:vAlign w:val="bottom"/>
          </w:tcPr>
          <w:p w14:paraId="23ACF3DC" w14:textId="77777777" w:rsidR="00544A92" w:rsidRPr="00C57A66" w:rsidRDefault="00544A92" w:rsidP="00B34084">
            <w:pPr>
              <w:ind w:right="-1"/>
              <w:jc w:val="center"/>
              <w:rPr>
                <w:b/>
                <w:bCs/>
                <w:sz w:val="20"/>
                <w:szCs w:val="20"/>
              </w:rPr>
            </w:pPr>
            <w:r w:rsidRPr="00C57A66">
              <w:rPr>
                <w:b/>
                <w:bCs/>
                <w:sz w:val="20"/>
                <w:szCs w:val="20"/>
              </w:rPr>
              <w:t>5728,2</w:t>
            </w:r>
          </w:p>
        </w:tc>
        <w:tc>
          <w:tcPr>
            <w:tcW w:w="1134" w:type="dxa"/>
            <w:shd w:val="clear" w:color="FFFFCC" w:fill="FFFFFF"/>
            <w:vAlign w:val="bottom"/>
          </w:tcPr>
          <w:p w14:paraId="3D13F578" w14:textId="77777777" w:rsidR="00544A92" w:rsidRPr="00C57A66" w:rsidRDefault="00544A92" w:rsidP="00B34084">
            <w:pPr>
              <w:ind w:right="-1"/>
              <w:jc w:val="center"/>
              <w:rPr>
                <w:b/>
                <w:bCs/>
                <w:sz w:val="20"/>
                <w:szCs w:val="20"/>
              </w:rPr>
            </w:pPr>
            <w:r w:rsidRPr="00C57A66">
              <w:rPr>
                <w:b/>
                <w:bCs/>
                <w:sz w:val="20"/>
                <w:szCs w:val="20"/>
              </w:rPr>
              <w:t>5698,2</w:t>
            </w:r>
          </w:p>
        </w:tc>
        <w:tc>
          <w:tcPr>
            <w:tcW w:w="879" w:type="dxa"/>
            <w:shd w:val="clear" w:color="FFFFCC" w:fill="FFFFFF"/>
            <w:vAlign w:val="bottom"/>
          </w:tcPr>
          <w:p w14:paraId="41BCDF6D" w14:textId="77777777" w:rsidR="00544A92" w:rsidRPr="00C57A66" w:rsidRDefault="00544A92" w:rsidP="00B34084">
            <w:pPr>
              <w:ind w:right="-1"/>
              <w:jc w:val="center"/>
              <w:rPr>
                <w:b/>
                <w:bCs/>
                <w:sz w:val="20"/>
                <w:szCs w:val="20"/>
              </w:rPr>
            </w:pPr>
            <w:r w:rsidRPr="00C57A66">
              <w:rPr>
                <w:b/>
                <w:bCs/>
                <w:sz w:val="20"/>
                <w:szCs w:val="20"/>
              </w:rPr>
              <w:t>5728,2</w:t>
            </w:r>
          </w:p>
        </w:tc>
      </w:tr>
      <w:tr w:rsidR="00544A92" w:rsidRPr="00C57A66" w14:paraId="57CBD834" w14:textId="77777777" w:rsidTr="00544A92">
        <w:trPr>
          <w:gridAfter w:val="2"/>
          <w:wAfter w:w="2977" w:type="dxa"/>
          <w:trHeight w:val="1690"/>
        </w:trPr>
        <w:tc>
          <w:tcPr>
            <w:tcW w:w="4395" w:type="dxa"/>
            <w:shd w:val="clear" w:color="FFFFCC" w:fill="FFFFFF"/>
            <w:vAlign w:val="center"/>
          </w:tcPr>
          <w:p w14:paraId="363B7FE8" w14:textId="77777777" w:rsidR="00544A92" w:rsidRPr="00C57A66" w:rsidRDefault="00544A92" w:rsidP="00B34084">
            <w:pPr>
              <w:ind w:right="-1"/>
              <w:rPr>
                <w:sz w:val="20"/>
                <w:szCs w:val="20"/>
              </w:rPr>
            </w:pPr>
            <w:r w:rsidRPr="00C57A66">
              <w:rPr>
                <w:sz w:val="20"/>
                <w:szCs w:val="20"/>
              </w:rPr>
              <w:t xml:space="preserve">Расходы на обеспечение деятельности (оказание услуг) муниципальных учреждений в рамках подпрограммы "Развитие культуры " муниципальной программы " Развитие культуры, физической культуры и спорта </w:t>
            </w:r>
          </w:p>
          <w:p w14:paraId="23A6BC1A" w14:textId="77777777" w:rsidR="00544A92" w:rsidRPr="00C57A66" w:rsidRDefault="00544A92" w:rsidP="00B34084">
            <w:pPr>
              <w:ind w:right="-1"/>
              <w:rPr>
                <w:sz w:val="20"/>
                <w:szCs w:val="20"/>
              </w:rPr>
            </w:pPr>
          </w:p>
        </w:tc>
        <w:tc>
          <w:tcPr>
            <w:tcW w:w="709" w:type="dxa"/>
            <w:shd w:val="clear" w:color="FFFFCC" w:fill="FFFFFF"/>
            <w:vAlign w:val="bottom"/>
          </w:tcPr>
          <w:p w14:paraId="4E8AFC99" w14:textId="77777777" w:rsidR="00544A92" w:rsidRPr="00C57A66" w:rsidRDefault="00544A92" w:rsidP="00B34084">
            <w:pPr>
              <w:ind w:right="-1"/>
              <w:jc w:val="center"/>
              <w:rPr>
                <w:sz w:val="20"/>
                <w:szCs w:val="20"/>
              </w:rPr>
            </w:pPr>
            <w:r w:rsidRPr="00C57A66">
              <w:rPr>
                <w:sz w:val="20"/>
                <w:szCs w:val="20"/>
              </w:rPr>
              <w:t>08</w:t>
            </w:r>
          </w:p>
        </w:tc>
        <w:tc>
          <w:tcPr>
            <w:tcW w:w="567" w:type="dxa"/>
            <w:shd w:val="clear" w:color="FFFFCC" w:fill="FFFFFF"/>
            <w:vAlign w:val="bottom"/>
          </w:tcPr>
          <w:p w14:paraId="45095A8A" w14:textId="77777777" w:rsidR="00544A92" w:rsidRPr="00C57A66" w:rsidRDefault="00544A92" w:rsidP="00B34084">
            <w:pPr>
              <w:ind w:right="-1"/>
              <w:jc w:val="center"/>
              <w:rPr>
                <w:sz w:val="20"/>
                <w:szCs w:val="20"/>
              </w:rPr>
            </w:pPr>
            <w:r w:rsidRPr="00C57A66">
              <w:rPr>
                <w:sz w:val="20"/>
                <w:szCs w:val="20"/>
              </w:rPr>
              <w:t>01</w:t>
            </w:r>
          </w:p>
        </w:tc>
        <w:tc>
          <w:tcPr>
            <w:tcW w:w="992" w:type="dxa"/>
            <w:shd w:val="clear" w:color="FFFFCC" w:fill="FFFFFF"/>
            <w:vAlign w:val="bottom"/>
          </w:tcPr>
          <w:p w14:paraId="12E33BA0" w14:textId="77777777" w:rsidR="00544A92" w:rsidRPr="00C57A66" w:rsidRDefault="00544A92" w:rsidP="00B34084">
            <w:pPr>
              <w:ind w:right="-1"/>
              <w:jc w:val="center"/>
              <w:rPr>
                <w:sz w:val="20"/>
                <w:szCs w:val="20"/>
              </w:rPr>
            </w:pPr>
            <w:r w:rsidRPr="00C57A66">
              <w:rPr>
                <w:sz w:val="20"/>
                <w:szCs w:val="20"/>
              </w:rPr>
              <w:t>01 1 01 90590</w:t>
            </w:r>
          </w:p>
        </w:tc>
        <w:tc>
          <w:tcPr>
            <w:tcW w:w="709" w:type="dxa"/>
            <w:shd w:val="clear" w:color="FFFFCC" w:fill="FFFFFF"/>
            <w:vAlign w:val="bottom"/>
          </w:tcPr>
          <w:p w14:paraId="32731449" w14:textId="77777777" w:rsidR="00544A92" w:rsidRPr="00C57A66" w:rsidRDefault="00544A92" w:rsidP="00B34084">
            <w:pPr>
              <w:ind w:right="-1"/>
              <w:jc w:val="center"/>
              <w:rPr>
                <w:sz w:val="20"/>
                <w:szCs w:val="20"/>
              </w:rPr>
            </w:pPr>
            <w:r w:rsidRPr="00C57A66">
              <w:rPr>
                <w:sz w:val="20"/>
                <w:szCs w:val="20"/>
              </w:rPr>
              <w:t>000</w:t>
            </w:r>
          </w:p>
        </w:tc>
        <w:tc>
          <w:tcPr>
            <w:tcW w:w="1134" w:type="dxa"/>
            <w:shd w:val="clear" w:color="FFFFCC" w:fill="FFFFFF"/>
            <w:noWrap/>
            <w:vAlign w:val="bottom"/>
          </w:tcPr>
          <w:p w14:paraId="03DDFFFA" w14:textId="77777777" w:rsidR="00544A92" w:rsidRPr="00C57A66" w:rsidRDefault="00544A92" w:rsidP="00B34084">
            <w:pPr>
              <w:ind w:right="-1"/>
              <w:jc w:val="center"/>
              <w:rPr>
                <w:sz w:val="20"/>
                <w:szCs w:val="20"/>
              </w:rPr>
            </w:pPr>
            <w:r w:rsidRPr="00C57A66">
              <w:rPr>
                <w:sz w:val="20"/>
                <w:szCs w:val="20"/>
              </w:rPr>
              <w:t>5728,2</w:t>
            </w:r>
          </w:p>
        </w:tc>
        <w:tc>
          <w:tcPr>
            <w:tcW w:w="1134" w:type="dxa"/>
            <w:shd w:val="clear" w:color="FFFFCC" w:fill="FFFFFF"/>
            <w:vAlign w:val="bottom"/>
          </w:tcPr>
          <w:p w14:paraId="76B1C9EC" w14:textId="77777777" w:rsidR="00544A92" w:rsidRPr="00C57A66" w:rsidRDefault="00544A92" w:rsidP="00B34084">
            <w:pPr>
              <w:ind w:right="-1"/>
              <w:jc w:val="center"/>
              <w:rPr>
                <w:sz w:val="20"/>
                <w:szCs w:val="20"/>
              </w:rPr>
            </w:pPr>
          </w:p>
          <w:p w14:paraId="1D9C541A" w14:textId="77777777" w:rsidR="00544A92" w:rsidRPr="00C57A66" w:rsidRDefault="00544A92" w:rsidP="00B34084">
            <w:pPr>
              <w:ind w:right="-1"/>
              <w:jc w:val="center"/>
              <w:rPr>
                <w:sz w:val="20"/>
                <w:szCs w:val="20"/>
              </w:rPr>
            </w:pPr>
          </w:p>
          <w:p w14:paraId="11533C8B" w14:textId="77777777" w:rsidR="00544A92" w:rsidRPr="00C57A66" w:rsidRDefault="00544A92" w:rsidP="00B34084">
            <w:pPr>
              <w:ind w:right="-1"/>
              <w:jc w:val="center"/>
              <w:rPr>
                <w:sz w:val="20"/>
                <w:szCs w:val="20"/>
              </w:rPr>
            </w:pPr>
          </w:p>
          <w:p w14:paraId="414664D5" w14:textId="77777777" w:rsidR="00544A92" w:rsidRPr="00C57A66" w:rsidRDefault="00544A92" w:rsidP="00B34084">
            <w:pPr>
              <w:ind w:right="-1"/>
              <w:jc w:val="center"/>
              <w:rPr>
                <w:sz w:val="20"/>
                <w:szCs w:val="20"/>
              </w:rPr>
            </w:pPr>
            <w:r w:rsidRPr="00C57A66">
              <w:rPr>
                <w:sz w:val="20"/>
                <w:szCs w:val="20"/>
              </w:rPr>
              <w:t>5698,2</w:t>
            </w:r>
          </w:p>
        </w:tc>
        <w:tc>
          <w:tcPr>
            <w:tcW w:w="879" w:type="dxa"/>
            <w:shd w:val="clear" w:color="FFFFCC" w:fill="FFFFFF"/>
            <w:vAlign w:val="bottom"/>
          </w:tcPr>
          <w:p w14:paraId="44970C08" w14:textId="77777777" w:rsidR="00544A92" w:rsidRPr="00C57A66" w:rsidRDefault="00544A92" w:rsidP="00B34084">
            <w:pPr>
              <w:ind w:right="-1"/>
              <w:jc w:val="center"/>
              <w:rPr>
                <w:sz w:val="20"/>
                <w:szCs w:val="20"/>
              </w:rPr>
            </w:pPr>
          </w:p>
          <w:p w14:paraId="71B561C6" w14:textId="77777777" w:rsidR="00544A92" w:rsidRPr="00C57A66" w:rsidRDefault="00544A92" w:rsidP="00B34084">
            <w:pPr>
              <w:ind w:right="-1"/>
              <w:jc w:val="center"/>
              <w:rPr>
                <w:sz w:val="20"/>
                <w:szCs w:val="20"/>
              </w:rPr>
            </w:pPr>
          </w:p>
          <w:p w14:paraId="5674E516" w14:textId="77777777" w:rsidR="00544A92" w:rsidRPr="00C57A66" w:rsidRDefault="00544A92" w:rsidP="00B34084">
            <w:pPr>
              <w:ind w:right="-1"/>
              <w:jc w:val="center"/>
              <w:rPr>
                <w:sz w:val="20"/>
                <w:szCs w:val="20"/>
              </w:rPr>
            </w:pPr>
          </w:p>
          <w:p w14:paraId="5D855615" w14:textId="77777777" w:rsidR="00544A92" w:rsidRPr="00C57A66" w:rsidRDefault="00544A92" w:rsidP="00B34084">
            <w:pPr>
              <w:ind w:right="-1"/>
              <w:rPr>
                <w:sz w:val="20"/>
                <w:szCs w:val="20"/>
              </w:rPr>
            </w:pPr>
          </w:p>
          <w:p w14:paraId="5F443C58" w14:textId="77777777" w:rsidR="00544A92" w:rsidRPr="00C57A66" w:rsidRDefault="00544A92" w:rsidP="00B34084">
            <w:pPr>
              <w:ind w:right="-1"/>
              <w:rPr>
                <w:sz w:val="20"/>
                <w:szCs w:val="20"/>
              </w:rPr>
            </w:pPr>
            <w:r w:rsidRPr="00C57A66">
              <w:rPr>
                <w:sz w:val="20"/>
                <w:szCs w:val="20"/>
              </w:rPr>
              <w:t>5728,2</w:t>
            </w:r>
          </w:p>
        </w:tc>
      </w:tr>
      <w:tr w:rsidR="00544A92" w:rsidRPr="00C57A66" w14:paraId="23F73A2C" w14:textId="77777777" w:rsidTr="00544A92">
        <w:trPr>
          <w:gridAfter w:val="2"/>
          <w:wAfter w:w="2977" w:type="dxa"/>
          <w:trHeight w:val="1690"/>
        </w:trPr>
        <w:tc>
          <w:tcPr>
            <w:tcW w:w="4395" w:type="dxa"/>
            <w:shd w:val="clear" w:color="FFFFCC" w:fill="FFFFFF"/>
            <w:vAlign w:val="center"/>
          </w:tcPr>
          <w:p w14:paraId="423233BC" w14:textId="77777777" w:rsidR="00544A92" w:rsidRPr="00C57A66" w:rsidRDefault="00544A92" w:rsidP="00B34084">
            <w:pPr>
              <w:ind w:right="-1"/>
              <w:rPr>
                <w:sz w:val="20"/>
                <w:szCs w:val="20"/>
              </w:rPr>
            </w:pPr>
            <w:r w:rsidRPr="00C57A66">
              <w:rPr>
                <w:sz w:val="20"/>
                <w:szCs w:val="20"/>
              </w:rPr>
              <w:t xml:space="preserve">Расходы на обеспечение деятельности (оказание услуг) муниципальных учреждений в рамках подпрограммы "Развитие культуры " муниципальной программы " Развитие культуры, физической культуры и спорта </w:t>
            </w:r>
          </w:p>
          <w:p w14:paraId="1AF77BE8" w14:textId="77777777" w:rsidR="00544A92" w:rsidRPr="00C57A66" w:rsidRDefault="00544A92" w:rsidP="00B34084">
            <w:pPr>
              <w:ind w:right="-1"/>
              <w:rPr>
                <w:sz w:val="20"/>
                <w:szCs w:val="20"/>
              </w:rPr>
            </w:pPr>
            <w:r w:rsidRPr="00C57A66">
              <w:rPr>
                <w:sz w:val="20"/>
                <w:szCs w:val="20"/>
              </w:rPr>
              <w:t>(Закупка товаров, работ, услуг)</w:t>
            </w:r>
          </w:p>
        </w:tc>
        <w:tc>
          <w:tcPr>
            <w:tcW w:w="709" w:type="dxa"/>
            <w:shd w:val="clear" w:color="FFFFCC" w:fill="FFFFFF"/>
            <w:vAlign w:val="bottom"/>
          </w:tcPr>
          <w:p w14:paraId="23592722" w14:textId="77777777" w:rsidR="00544A92" w:rsidRPr="00C57A66" w:rsidRDefault="00544A92" w:rsidP="00B34084">
            <w:pPr>
              <w:ind w:right="-1"/>
              <w:jc w:val="center"/>
              <w:rPr>
                <w:sz w:val="20"/>
                <w:szCs w:val="20"/>
              </w:rPr>
            </w:pPr>
            <w:r w:rsidRPr="00C57A66">
              <w:rPr>
                <w:sz w:val="20"/>
                <w:szCs w:val="20"/>
              </w:rPr>
              <w:t>08</w:t>
            </w:r>
          </w:p>
        </w:tc>
        <w:tc>
          <w:tcPr>
            <w:tcW w:w="567" w:type="dxa"/>
            <w:shd w:val="clear" w:color="FFFFCC" w:fill="FFFFFF"/>
            <w:vAlign w:val="bottom"/>
          </w:tcPr>
          <w:p w14:paraId="2E3F1181" w14:textId="77777777" w:rsidR="00544A92" w:rsidRPr="00C57A66" w:rsidRDefault="00544A92" w:rsidP="00B34084">
            <w:pPr>
              <w:ind w:right="-1"/>
              <w:jc w:val="center"/>
              <w:rPr>
                <w:sz w:val="20"/>
                <w:szCs w:val="20"/>
              </w:rPr>
            </w:pPr>
            <w:r w:rsidRPr="00C57A66">
              <w:rPr>
                <w:sz w:val="20"/>
                <w:szCs w:val="20"/>
              </w:rPr>
              <w:t>01</w:t>
            </w:r>
          </w:p>
        </w:tc>
        <w:tc>
          <w:tcPr>
            <w:tcW w:w="992" w:type="dxa"/>
            <w:shd w:val="clear" w:color="FFFFCC" w:fill="FFFFFF"/>
            <w:vAlign w:val="bottom"/>
          </w:tcPr>
          <w:p w14:paraId="448F46A6" w14:textId="77777777" w:rsidR="00544A92" w:rsidRPr="00C57A66" w:rsidRDefault="00544A92" w:rsidP="00B34084">
            <w:pPr>
              <w:ind w:right="-1"/>
              <w:jc w:val="center"/>
              <w:rPr>
                <w:sz w:val="20"/>
                <w:szCs w:val="20"/>
              </w:rPr>
            </w:pPr>
            <w:r w:rsidRPr="00C57A66">
              <w:rPr>
                <w:sz w:val="20"/>
                <w:szCs w:val="20"/>
              </w:rPr>
              <w:t>01 1 01 90590</w:t>
            </w:r>
          </w:p>
        </w:tc>
        <w:tc>
          <w:tcPr>
            <w:tcW w:w="709" w:type="dxa"/>
            <w:shd w:val="clear" w:color="FFFFCC" w:fill="FFFFFF"/>
            <w:vAlign w:val="bottom"/>
          </w:tcPr>
          <w:p w14:paraId="47961E67" w14:textId="77777777" w:rsidR="00544A92" w:rsidRPr="00C57A66" w:rsidRDefault="00544A92" w:rsidP="00B34084">
            <w:pPr>
              <w:ind w:right="-1"/>
              <w:jc w:val="center"/>
              <w:rPr>
                <w:sz w:val="20"/>
                <w:szCs w:val="20"/>
              </w:rPr>
            </w:pPr>
            <w:r w:rsidRPr="00C57A66">
              <w:rPr>
                <w:sz w:val="20"/>
                <w:szCs w:val="20"/>
              </w:rPr>
              <w:t>200</w:t>
            </w:r>
          </w:p>
        </w:tc>
        <w:tc>
          <w:tcPr>
            <w:tcW w:w="1134" w:type="dxa"/>
            <w:shd w:val="clear" w:color="FFFFCC" w:fill="FFFFFF"/>
            <w:noWrap/>
            <w:vAlign w:val="bottom"/>
          </w:tcPr>
          <w:p w14:paraId="651935EC" w14:textId="77777777" w:rsidR="00544A92" w:rsidRPr="00C57A66" w:rsidRDefault="00544A92" w:rsidP="00B34084">
            <w:pPr>
              <w:ind w:right="-1"/>
              <w:jc w:val="center"/>
              <w:rPr>
                <w:sz w:val="20"/>
                <w:szCs w:val="20"/>
              </w:rPr>
            </w:pPr>
            <w:r w:rsidRPr="00C57A66">
              <w:rPr>
                <w:sz w:val="20"/>
                <w:szCs w:val="20"/>
              </w:rPr>
              <w:t>700</w:t>
            </w:r>
          </w:p>
        </w:tc>
        <w:tc>
          <w:tcPr>
            <w:tcW w:w="1134" w:type="dxa"/>
            <w:shd w:val="clear" w:color="FFFFCC" w:fill="FFFFFF"/>
            <w:vAlign w:val="bottom"/>
          </w:tcPr>
          <w:p w14:paraId="13369D24" w14:textId="77777777" w:rsidR="00544A92" w:rsidRPr="00C57A66" w:rsidRDefault="00544A92" w:rsidP="00B34084">
            <w:pPr>
              <w:ind w:right="-1"/>
              <w:jc w:val="center"/>
              <w:rPr>
                <w:sz w:val="20"/>
                <w:szCs w:val="20"/>
              </w:rPr>
            </w:pPr>
          </w:p>
          <w:p w14:paraId="313731F7" w14:textId="77777777" w:rsidR="00544A92" w:rsidRPr="00C57A66" w:rsidRDefault="00544A92" w:rsidP="00B34084">
            <w:pPr>
              <w:ind w:right="-1"/>
              <w:jc w:val="center"/>
              <w:rPr>
                <w:sz w:val="20"/>
                <w:szCs w:val="20"/>
              </w:rPr>
            </w:pPr>
          </w:p>
          <w:p w14:paraId="2D8499F0" w14:textId="77777777" w:rsidR="00544A92" w:rsidRPr="00C57A66" w:rsidRDefault="00544A92" w:rsidP="00B34084">
            <w:pPr>
              <w:ind w:right="-1"/>
              <w:jc w:val="center"/>
              <w:rPr>
                <w:sz w:val="20"/>
                <w:szCs w:val="20"/>
              </w:rPr>
            </w:pPr>
          </w:p>
          <w:p w14:paraId="5312516C" w14:textId="77777777" w:rsidR="00544A92" w:rsidRPr="00C57A66" w:rsidRDefault="00544A92" w:rsidP="00B34084">
            <w:pPr>
              <w:ind w:right="-1"/>
              <w:jc w:val="center"/>
              <w:rPr>
                <w:sz w:val="20"/>
                <w:szCs w:val="20"/>
              </w:rPr>
            </w:pPr>
            <w:r w:rsidRPr="00C57A66">
              <w:rPr>
                <w:sz w:val="20"/>
                <w:szCs w:val="20"/>
              </w:rPr>
              <w:t>670</w:t>
            </w:r>
          </w:p>
        </w:tc>
        <w:tc>
          <w:tcPr>
            <w:tcW w:w="879" w:type="dxa"/>
            <w:shd w:val="clear" w:color="FFFFCC" w:fill="FFFFFF"/>
            <w:vAlign w:val="bottom"/>
          </w:tcPr>
          <w:p w14:paraId="00CA6FC9" w14:textId="77777777" w:rsidR="00544A92" w:rsidRPr="00C57A66" w:rsidRDefault="00544A92" w:rsidP="00B34084">
            <w:pPr>
              <w:ind w:right="-1"/>
              <w:jc w:val="center"/>
              <w:rPr>
                <w:sz w:val="20"/>
                <w:szCs w:val="20"/>
              </w:rPr>
            </w:pPr>
          </w:p>
          <w:p w14:paraId="712F136F" w14:textId="77777777" w:rsidR="00544A92" w:rsidRPr="00C57A66" w:rsidRDefault="00544A92" w:rsidP="00B34084">
            <w:pPr>
              <w:ind w:right="-1"/>
              <w:jc w:val="center"/>
              <w:rPr>
                <w:sz w:val="20"/>
                <w:szCs w:val="20"/>
              </w:rPr>
            </w:pPr>
          </w:p>
          <w:p w14:paraId="360989FA" w14:textId="77777777" w:rsidR="00544A92" w:rsidRPr="00C57A66" w:rsidRDefault="00544A92" w:rsidP="00B34084">
            <w:pPr>
              <w:ind w:right="-1"/>
              <w:jc w:val="center"/>
              <w:rPr>
                <w:sz w:val="20"/>
                <w:szCs w:val="20"/>
              </w:rPr>
            </w:pPr>
          </w:p>
          <w:p w14:paraId="26FF1C8E" w14:textId="77777777" w:rsidR="00544A92" w:rsidRPr="00C57A66" w:rsidRDefault="00544A92" w:rsidP="00B34084">
            <w:pPr>
              <w:ind w:right="-1"/>
              <w:jc w:val="center"/>
              <w:rPr>
                <w:sz w:val="20"/>
                <w:szCs w:val="20"/>
              </w:rPr>
            </w:pPr>
            <w:r w:rsidRPr="00C57A66">
              <w:rPr>
                <w:sz w:val="20"/>
                <w:szCs w:val="20"/>
              </w:rPr>
              <w:t>700</w:t>
            </w:r>
          </w:p>
        </w:tc>
      </w:tr>
      <w:tr w:rsidR="00544A92" w:rsidRPr="00C57A66" w14:paraId="5A5F7C7C" w14:textId="77777777" w:rsidTr="00544A92">
        <w:trPr>
          <w:gridAfter w:val="2"/>
          <w:wAfter w:w="2977" w:type="dxa"/>
          <w:trHeight w:val="1690"/>
        </w:trPr>
        <w:tc>
          <w:tcPr>
            <w:tcW w:w="4395" w:type="dxa"/>
            <w:shd w:val="clear" w:color="FFFFCC" w:fill="FFFFFF"/>
            <w:vAlign w:val="center"/>
          </w:tcPr>
          <w:p w14:paraId="5E7F6181" w14:textId="77777777" w:rsidR="00544A92" w:rsidRPr="00C57A66" w:rsidRDefault="00544A92" w:rsidP="00B34084">
            <w:pPr>
              <w:ind w:right="-1"/>
              <w:rPr>
                <w:sz w:val="20"/>
                <w:szCs w:val="20"/>
              </w:rPr>
            </w:pPr>
            <w:r w:rsidRPr="00C57A66">
              <w:rPr>
                <w:sz w:val="20"/>
                <w:szCs w:val="20"/>
              </w:rPr>
              <w:t>Расходы на обеспечение деятельности (оказание услуг) муниципальных учреждений в рамках подпрограммы "Развитие культуры " муниципальной программы " Развитие культуры, физической культуры и спорта " (Межбюджетные трансферты)</w:t>
            </w:r>
          </w:p>
        </w:tc>
        <w:tc>
          <w:tcPr>
            <w:tcW w:w="709" w:type="dxa"/>
            <w:shd w:val="clear" w:color="FFFFCC" w:fill="FFFFFF"/>
            <w:vAlign w:val="bottom"/>
          </w:tcPr>
          <w:p w14:paraId="57CC828E" w14:textId="77777777" w:rsidR="00544A92" w:rsidRPr="00C57A66" w:rsidRDefault="00544A92" w:rsidP="00B34084">
            <w:pPr>
              <w:ind w:right="-1"/>
              <w:jc w:val="center"/>
              <w:rPr>
                <w:sz w:val="20"/>
                <w:szCs w:val="20"/>
              </w:rPr>
            </w:pPr>
            <w:r w:rsidRPr="00C57A66">
              <w:rPr>
                <w:sz w:val="20"/>
                <w:szCs w:val="20"/>
              </w:rPr>
              <w:t>08</w:t>
            </w:r>
          </w:p>
        </w:tc>
        <w:tc>
          <w:tcPr>
            <w:tcW w:w="567" w:type="dxa"/>
            <w:shd w:val="clear" w:color="FFFFCC" w:fill="FFFFFF"/>
            <w:vAlign w:val="bottom"/>
          </w:tcPr>
          <w:p w14:paraId="5BB9629E" w14:textId="77777777" w:rsidR="00544A92" w:rsidRPr="00C57A66" w:rsidRDefault="00544A92" w:rsidP="00B34084">
            <w:pPr>
              <w:ind w:right="-1"/>
              <w:jc w:val="center"/>
              <w:rPr>
                <w:sz w:val="20"/>
                <w:szCs w:val="20"/>
              </w:rPr>
            </w:pPr>
            <w:r w:rsidRPr="00C57A66">
              <w:rPr>
                <w:sz w:val="20"/>
                <w:szCs w:val="20"/>
              </w:rPr>
              <w:t>01</w:t>
            </w:r>
          </w:p>
        </w:tc>
        <w:tc>
          <w:tcPr>
            <w:tcW w:w="992" w:type="dxa"/>
            <w:shd w:val="clear" w:color="FFFFCC" w:fill="FFFFFF"/>
            <w:vAlign w:val="bottom"/>
          </w:tcPr>
          <w:p w14:paraId="720929DA" w14:textId="77777777" w:rsidR="00544A92" w:rsidRPr="00C57A66" w:rsidRDefault="00544A92" w:rsidP="00B34084">
            <w:pPr>
              <w:ind w:right="-1"/>
              <w:jc w:val="center"/>
              <w:rPr>
                <w:sz w:val="20"/>
                <w:szCs w:val="20"/>
              </w:rPr>
            </w:pPr>
            <w:r w:rsidRPr="00C57A66">
              <w:rPr>
                <w:sz w:val="20"/>
                <w:szCs w:val="20"/>
              </w:rPr>
              <w:t>01 1 01 90590</w:t>
            </w:r>
          </w:p>
        </w:tc>
        <w:tc>
          <w:tcPr>
            <w:tcW w:w="709" w:type="dxa"/>
            <w:shd w:val="clear" w:color="FFFFCC" w:fill="FFFFFF"/>
            <w:vAlign w:val="bottom"/>
          </w:tcPr>
          <w:p w14:paraId="649783F5" w14:textId="77777777" w:rsidR="00544A92" w:rsidRPr="00C57A66" w:rsidRDefault="00544A92" w:rsidP="00B34084">
            <w:pPr>
              <w:ind w:right="-1"/>
              <w:jc w:val="center"/>
              <w:rPr>
                <w:sz w:val="20"/>
                <w:szCs w:val="20"/>
              </w:rPr>
            </w:pPr>
            <w:r w:rsidRPr="00C57A66">
              <w:rPr>
                <w:sz w:val="20"/>
                <w:szCs w:val="20"/>
              </w:rPr>
              <w:t>500</w:t>
            </w:r>
          </w:p>
        </w:tc>
        <w:tc>
          <w:tcPr>
            <w:tcW w:w="1134" w:type="dxa"/>
            <w:shd w:val="clear" w:color="FFFFCC" w:fill="FFFFFF"/>
            <w:noWrap/>
            <w:vAlign w:val="bottom"/>
          </w:tcPr>
          <w:p w14:paraId="23AE4046" w14:textId="77777777" w:rsidR="00544A92" w:rsidRPr="00C57A66" w:rsidRDefault="00544A92" w:rsidP="00B34084">
            <w:pPr>
              <w:ind w:right="-1"/>
              <w:jc w:val="center"/>
              <w:rPr>
                <w:sz w:val="20"/>
                <w:szCs w:val="20"/>
              </w:rPr>
            </w:pPr>
            <w:r w:rsidRPr="00C57A66">
              <w:rPr>
                <w:sz w:val="20"/>
                <w:szCs w:val="20"/>
              </w:rPr>
              <w:t>5028,2</w:t>
            </w:r>
          </w:p>
        </w:tc>
        <w:tc>
          <w:tcPr>
            <w:tcW w:w="1134" w:type="dxa"/>
            <w:shd w:val="clear" w:color="FFFFCC" w:fill="FFFFFF"/>
            <w:vAlign w:val="bottom"/>
          </w:tcPr>
          <w:p w14:paraId="6EE470FA" w14:textId="77777777" w:rsidR="00544A92" w:rsidRPr="00C57A66" w:rsidRDefault="00544A92" w:rsidP="00B34084">
            <w:pPr>
              <w:ind w:right="-1"/>
              <w:jc w:val="center"/>
              <w:rPr>
                <w:sz w:val="20"/>
                <w:szCs w:val="20"/>
              </w:rPr>
            </w:pPr>
          </w:p>
          <w:p w14:paraId="4CCF25D3" w14:textId="77777777" w:rsidR="00544A92" w:rsidRPr="00C57A66" w:rsidRDefault="00544A92" w:rsidP="00B34084">
            <w:pPr>
              <w:ind w:right="-1"/>
              <w:jc w:val="center"/>
              <w:rPr>
                <w:sz w:val="20"/>
                <w:szCs w:val="20"/>
              </w:rPr>
            </w:pPr>
          </w:p>
          <w:p w14:paraId="41EAE4FF" w14:textId="77777777" w:rsidR="00544A92" w:rsidRPr="00C57A66" w:rsidRDefault="00544A92" w:rsidP="00B34084">
            <w:pPr>
              <w:ind w:right="-1"/>
              <w:jc w:val="center"/>
              <w:rPr>
                <w:sz w:val="20"/>
                <w:szCs w:val="20"/>
              </w:rPr>
            </w:pPr>
          </w:p>
          <w:p w14:paraId="6B5FE034" w14:textId="77777777" w:rsidR="00544A92" w:rsidRPr="00C57A66" w:rsidRDefault="00544A92" w:rsidP="00B34084">
            <w:pPr>
              <w:ind w:right="-1"/>
              <w:jc w:val="center"/>
              <w:rPr>
                <w:sz w:val="20"/>
                <w:szCs w:val="20"/>
              </w:rPr>
            </w:pPr>
            <w:r w:rsidRPr="00C57A66">
              <w:rPr>
                <w:sz w:val="20"/>
                <w:szCs w:val="20"/>
              </w:rPr>
              <w:t>5028,2</w:t>
            </w:r>
          </w:p>
        </w:tc>
        <w:tc>
          <w:tcPr>
            <w:tcW w:w="879" w:type="dxa"/>
            <w:shd w:val="clear" w:color="FFFFCC" w:fill="FFFFFF"/>
            <w:vAlign w:val="bottom"/>
          </w:tcPr>
          <w:p w14:paraId="5829155D" w14:textId="77777777" w:rsidR="00544A92" w:rsidRPr="00C57A66" w:rsidRDefault="00544A92" w:rsidP="00B34084">
            <w:pPr>
              <w:ind w:right="-1"/>
              <w:jc w:val="center"/>
              <w:rPr>
                <w:sz w:val="20"/>
                <w:szCs w:val="20"/>
              </w:rPr>
            </w:pPr>
          </w:p>
          <w:p w14:paraId="3B256EF8" w14:textId="77777777" w:rsidR="00544A92" w:rsidRPr="00C57A66" w:rsidRDefault="00544A92" w:rsidP="00B34084">
            <w:pPr>
              <w:ind w:right="-1"/>
              <w:jc w:val="center"/>
              <w:rPr>
                <w:sz w:val="20"/>
                <w:szCs w:val="20"/>
              </w:rPr>
            </w:pPr>
          </w:p>
          <w:p w14:paraId="261F064C" w14:textId="77777777" w:rsidR="00544A92" w:rsidRPr="00C57A66" w:rsidRDefault="00544A92" w:rsidP="00B34084">
            <w:pPr>
              <w:ind w:right="-1"/>
              <w:jc w:val="center"/>
              <w:rPr>
                <w:sz w:val="20"/>
                <w:szCs w:val="20"/>
              </w:rPr>
            </w:pPr>
          </w:p>
          <w:p w14:paraId="0F416229" w14:textId="77777777" w:rsidR="00544A92" w:rsidRPr="00C57A66" w:rsidRDefault="00544A92" w:rsidP="00B34084">
            <w:pPr>
              <w:ind w:right="-1"/>
              <w:jc w:val="center"/>
              <w:rPr>
                <w:sz w:val="20"/>
                <w:szCs w:val="20"/>
              </w:rPr>
            </w:pPr>
            <w:r w:rsidRPr="00C57A66">
              <w:rPr>
                <w:sz w:val="20"/>
                <w:szCs w:val="20"/>
              </w:rPr>
              <w:t>5028,2</w:t>
            </w:r>
          </w:p>
        </w:tc>
      </w:tr>
      <w:tr w:rsidR="00544A92" w:rsidRPr="00C57A66" w14:paraId="3BDF693E" w14:textId="77777777" w:rsidTr="00544A92">
        <w:trPr>
          <w:gridAfter w:val="2"/>
          <w:wAfter w:w="2977" w:type="dxa"/>
          <w:trHeight w:val="141"/>
        </w:trPr>
        <w:tc>
          <w:tcPr>
            <w:tcW w:w="4395" w:type="dxa"/>
            <w:shd w:val="clear" w:color="FFFFCC" w:fill="FFFFFF"/>
            <w:vAlign w:val="center"/>
          </w:tcPr>
          <w:p w14:paraId="1C3786BA" w14:textId="77777777" w:rsidR="00544A92" w:rsidRPr="00C57A66" w:rsidRDefault="00544A92" w:rsidP="00B34084">
            <w:pPr>
              <w:ind w:right="-1"/>
              <w:rPr>
                <w:b/>
                <w:bCs/>
                <w:sz w:val="20"/>
                <w:szCs w:val="20"/>
              </w:rPr>
            </w:pPr>
            <w:r w:rsidRPr="00C57A66">
              <w:rPr>
                <w:b/>
                <w:bCs/>
                <w:sz w:val="20"/>
                <w:szCs w:val="20"/>
              </w:rPr>
              <w:t>Социальная политика</w:t>
            </w:r>
          </w:p>
        </w:tc>
        <w:tc>
          <w:tcPr>
            <w:tcW w:w="709" w:type="dxa"/>
            <w:shd w:val="clear" w:color="FFFFCC" w:fill="FFFFFF"/>
            <w:vAlign w:val="bottom"/>
          </w:tcPr>
          <w:p w14:paraId="193853B5" w14:textId="77777777" w:rsidR="00544A92" w:rsidRPr="00C57A66" w:rsidRDefault="00544A92" w:rsidP="00B34084">
            <w:pPr>
              <w:ind w:right="-1"/>
              <w:jc w:val="center"/>
              <w:rPr>
                <w:b/>
                <w:bCs/>
                <w:sz w:val="20"/>
                <w:szCs w:val="20"/>
              </w:rPr>
            </w:pPr>
            <w:r w:rsidRPr="00C57A66">
              <w:rPr>
                <w:b/>
                <w:bCs/>
                <w:sz w:val="20"/>
                <w:szCs w:val="20"/>
              </w:rPr>
              <w:t>10</w:t>
            </w:r>
          </w:p>
        </w:tc>
        <w:tc>
          <w:tcPr>
            <w:tcW w:w="567" w:type="dxa"/>
            <w:shd w:val="clear" w:color="FFFFCC" w:fill="FFFFFF"/>
            <w:vAlign w:val="bottom"/>
          </w:tcPr>
          <w:p w14:paraId="20EFFAD5" w14:textId="77777777" w:rsidR="00544A92" w:rsidRPr="00C57A66" w:rsidRDefault="00544A92" w:rsidP="00B34084">
            <w:pPr>
              <w:ind w:right="-1"/>
              <w:jc w:val="center"/>
              <w:rPr>
                <w:sz w:val="20"/>
                <w:szCs w:val="20"/>
              </w:rPr>
            </w:pPr>
          </w:p>
        </w:tc>
        <w:tc>
          <w:tcPr>
            <w:tcW w:w="992" w:type="dxa"/>
            <w:shd w:val="clear" w:color="FFFFCC" w:fill="FFFFFF"/>
            <w:vAlign w:val="bottom"/>
          </w:tcPr>
          <w:p w14:paraId="31767A12" w14:textId="77777777" w:rsidR="00544A92" w:rsidRPr="00C57A66" w:rsidRDefault="00544A92" w:rsidP="00B34084">
            <w:pPr>
              <w:ind w:right="-1"/>
              <w:jc w:val="center"/>
              <w:rPr>
                <w:sz w:val="20"/>
                <w:szCs w:val="20"/>
              </w:rPr>
            </w:pPr>
          </w:p>
        </w:tc>
        <w:tc>
          <w:tcPr>
            <w:tcW w:w="709" w:type="dxa"/>
            <w:shd w:val="clear" w:color="FFFFCC" w:fill="FFFFFF"/>
            <w:vAlign w:val="bottom"/>
          </w:tcPr>
          <w:p w14:paraId="2935E353" w14:textId="77777777" w:rsidR="00544A92" w:rsidRPr="00C57A66" w:rsidRDefault="00544A92" w:rsidP="00B34084">
            <w:pPr>
              <w:ind w:right="-1"/>
              <w:jc w:val="center"/>
              <w:rPr>
                <w:sz w:val="20"/>
                <w:szCs w:val="20"/>
              </w:rPr>
            </w:pPr>
          </w:p>
        </w:tc>
        <w:tc>
          <w:tcPr>
            <w:tcW w:w="1134" w:type="dxa"/>
            <w:shd w:val="clear" w:color="FFFFCC" w:fill="FFFFFF"/>
            <w:noWrap/>
            <w:vAlign w:val="bottom"/>
          </w:tcPr>
          <w:p w14:paraId="135EB861" w14:textId="77777777" w:rsidR="00544A92" w:rsidRPr="00C57A66" w:rsidRDefault="00544A92" w:rsidP="00B34084">
            <w:pPr>
              <w:ind w:right="-1"/>
              <w:jc w:val="center"/>
              <w:rPr>
                <w:b/>
                <w:bCs/>
                <w:sz w:val="20"/>
                <w:szCs w:val="20"/>
              </w:rPr>
            </w:pPr>
            <w:r w:rsidRPr="00C57A66">
              <w:rPr>
                <w:b/>
                <w:bCs/>
                <w:sz w:val="20"/>
                <w:szCs w:val="20"/>
              </w:rPr>
              <w:t>692,5</w:t>
            </w:r>
          </w:p>
        </w:tc>
        <w:tc>
          <w:tcPr>
            <w:tcW w:w="1134" w:type="dxa"/>
            <w:shd w:val="clear" w:color="FFFFCC" w:fill="FFFFFF"/>
            <w:vAlign w:val="bottom"/>
          </w:tcPr>
          <w:p w14:paraId="33D410D2" w14:textId="77777777" w:rsidR="00544A92" w:rsidRPr="00C57A66" w:rsidRDefault="00544A92" w:rsidP="00B34084">
            <w:pPr>
              <w:ind w:right="-1"/>
              <w:jc w:val="center"/>
              <w:rPr>
                <w:b/>
                <w:bCs/>
                <w:sz w:val="20"/>
                <w:szCs w:val="20"/>
              </w:rPr>
            </w:pPr>
            <w:r w:rsidRPr="00C57A66">
              <w:rPr>
                <w:b/>
                <w:bCs/>
                <w:sz w:val="20"/>
                <w:szCs w:val="20"/>
              </w:rPr>
              <w:t>600</w:t>
            </w:r>
          </w:p>
        </w:tc>
        <w:tc>
          <w:tcPr>
            <w:tcW w:w="879" w:type="dxa"/>
            <w:shd w:val="clear" w:color="FFFFCC" w:fill="FFFFFF"/>
            <w:vAlign w:val="bottom"/>
          </w:tcPr>
          <w:p w14:paraId="699608E0" w14:textId="77777777" w:rsidR="00544A92" w:rsidRPr="00C57A66" w:rsidRDefault="00544A92" w:rsidP="00B34084">
            <w:pPr>
              <w:ind w:right="-1"/>
              <w:jc w:val="center"/>
              <w:rPr>
                <w:b/>
                <w:bCs/>
                <w:sz w:val="20"/>
                <w:szCs w:val="20"/>
              </w:rPr>
            </w:pPr>
            <w:r w:rsidRPr="00C57A66">
              <w:rPr>
                <w:b/>
                <w:bCs/>
                <w:sz w:val="20"/>
                <w:szCs w:val="20"/>
              </w:rPr>
              <w:t>613</w:t>
            </w:r>
          </w:p>
        </w:tc>
      </w:tr>
      <w:tr w:rsidR="00544A92" w:rsidRPr="00C57A66" w14:paraId="312D9CCC" w14:textId="77777777" w:rsidTr="00544A92">
        <w:trPr>
          <w:gridAfter w:val="2"/>
          <w:wAfter w:w="2977" w:type="dxa"/>
          <w:trHeight w:val="2190"/>
        </w:trPr>
        <w:tc>
          <w:tcPr>
            <w:tcW w:w="4395" w:type="dxa"/>
            <w:shd w:val="clear" w:color="FFFFCC" w:fill="FFFFFF"/>
            <w:vAlign w:val="center"/>
          </w:tcPr>
          <w:p w14:paraId="04D550A2" w14:textId="77777777" w:rsidR="00544A92" w:rsidRPr="00C57A66" w:rsidRDefault="00544A92" w:rsidP="00B34084">
            <w:pPr>
              <w:ind w:right="-1"/>
              <w:rPr>
                <w:sz w:val="20"/>
                <w:szCs w:val="20"/>
              </w:rPr>
            </w:pPr>
            <w:r w:rsidRPr="00C57A66">
              <w:rPr>
                <w:sz w:val="20"/>
                <w:szCs w:val="20"/>
              </w:rPr>
              <w:t xml:space="preserve">Доплаты к пенсиям муниципальных служащих сельского поселения в рамках подпрограммы "Развитие мер социальной поддержки отдельных категорий граждан" муниципальной программы </w:t>
            </w:r>
          </w:p>
          <w:p w14:paraId="068319EB" w14:textId="77777777" w:rsidR="00544A92" w:rsidRPr="00C57A66" w:rsidRDefault="00544A92" w:rsidP="00B34084">
            <w:pPr>
              <w:ind w:right="-1"/>
              <w:rPr>
                <w:sz w:val="20"/>
                <w:szCs w:val="20"/>
              </w:rPr>
            </w:pPr>
            <w:r w:rsidRPr="00C57A66">
              <w:rPr>
                <w:sz w:val="20"/>
                <w:szCs w:val="20"/>
              </w:rPr>
              <w:t xml:space="preserve"> Расходы на обеспечение деятельности органов местного самоуправления</w:t>
            </w:r>
          </w:p>
        </w:tc>
        <w:tc>
          <w:tcPr>
            <w:tcW w:w="709" w:type="dxa"/>
            <w:shd w:val="clear" w:color="FFFFCC" w:fill="FFFFFF"/>
            <w:vAlign w:val="bottom"/>
          </w:tcPr>
          <w:p w14:paraId="6E85EF49" w14:textId="77777777" w:rsidR="00544A92" w:rsidRPr="00C57A66" w:rsidRDefault="00544A92" w:rsidP="00B34084">
            <w:pPr>
              <w:ind w:right="-1"/>
              <w:jc w:val="center"/>
              <w:rPr>
                <w:sz w:val="20"/>
                <w:szCs w:val="20"/>
              </w:rPr>
            </w:pPr>
            <w:r w:rsidRPr="00C57A66">
              <w:rPr>
                <w:sz w:val="20"/>
                <w:szCs w:val="20"/>
              </w:rPr>
              <w:t>10</w:t>
            </w:r>
          </w:p>
        </w:tc>
        <w:tc>
          <w:tcPr>
            <w:tcW w:w="567" w:type="dxa"/>
            <w:shd w:val="clear" w:color="FFFFCC" w:fill="FFFFFF"/>
            <w:vAlign w:val="bottom"/>
          </w:tcPr>
          <w:p w14:paraId="2339B616" w14:textId="77777777" w:rsidR="00544A92" w:rsidRPr="00C57A66" w:rsidRDefault="00544A92" w:rsidP="00B34084">
            <w:pPr>
              <w:ind w:right="-1"/>
              <w:jc w:val="center"/>
              <w:rPr>
                <w:sz w:val="20"/>
                <w:szCs w:val="20"/>
              </w:rPr>
            </w:pPr>
            <w:r w:rsidRPr="00C57A66">
              <w:rPr>
                <w:sz w:val="20"/>
                <w:szCs w:val="20"/>
              </w:rPr>
              <w:t>01</w:t>
            </w:r>
          </w:p>
        </w:tc>
        <w:tc>
          <w:tcPr>
            <w:tcW w:w="992" w:type="dxa"/>
            <w:shd w:val="clear" w:color="FFFFCC" w:fill="auto"/>
            <w:vAlign w:val="bottom"/>
          </w:tcPr>
          <w:p w14:paraId="780B397D" w14:textId="77777777" w:rsidR="00544A92" w:rsidRPr="00C57A66" w:rsidRDefault="00544A92" w:rsidP="00B34084">
            <w:pPr>
              <w:ind w:right="-1"/>
              <w:jc w:val="center"/>
              <w:rPr>
                <w:sz w:val="20"/>
                <w:szCs w:val="20"/>
              </w:rPr>
            </w:pPr>
            <w:r w:rsidRPr="00C57A66">
              <w:rPr>
                <w:sz w:val="20"/>
                <w:szCs w:val="20"/>
              </w:rPr>
              <w:t>02 1 01 90470</w:t>
            </w:r>
          </w:p>
        </w:tc>
        <w:tc>
          <w:tcPr>
            <w:tcW w:w="709" w:type="dxa"/>
            <w:shd w:val="clear" w:color="FFFFCC" w:fill="FFFFFF"/>
            <w:vAlign w:val="bottom"/>
          </w:tcPr>
          <w:p w14:paraId="61A965E5" w14:textId="77777777" w:rsidR="00544A92" w:rsidRPr="00C57A66" w:rsidRDefault="00544A92" w:rsidP="00B34084">
            <w:pPr>
              <w:ind w:right="-1"/>
              <w:jc w:val="center"/>
              <w:rPr>
                <w:sz w:val="20"/>
                <w:szCs w:val="20"/>
              </w:rPr>
            </w:pPr>
            <w:r w:rsidRPr="00C57A66">
              <w:rPr>
                <w:sz w:val="20"/>
                <w:szCs w:val="20"/>
              </w:rPr>
              <w:t>000</w:t>
            </w:r>
          </w:p>
        </w:tc>
        <w:tc>
          <w:tcPr>
            <w:tcW w:w="1134" w:type="dxa"/>
            <w:shd w:val="clear" w:color="FFFFCC" w:fill="FFFFFF"/>
            <w:noWrap/>
            <w:vAlign w:val="bottom"/>
          </w:tcPr>
          <w:p w14:paraId="3AB6FB34" w14:textId="77777777" w:rsidR="00544A92" w:rsidRPr="00C57A66" w:rsidRDefault="00544A92" w:rsidP="00B34084">
            <w:pPr>
              <w:ind w:right="-1"/>
              <w:jc w:val="center"/>
              <w:rPr>
                <w:sz w:val="20"/>
                <w:szCs w:val="20"/>
              </w:rPr>
            </w:pPr>
            <w:r w:rsidRPr="00C57A66">
              <w:rPr>
                <w:sz w:val="20"/>
                <w:szCs w:val="20"/>
              </w:rPr>
              <w:t>692,5</w:t>
            </w:r>
          </w:p>
        </w:tc>
        <w:tc>
          <w:tcPr>
            <w:tcW w:w="1134" w:type="dxa"/>
            <w:shd w:val="clear" w:color="FFFFCC" w:fill="FFFFFF"/>
            <w:vAlign w:val="bottom"/>
          </w:tcPr>
          <w:p w14:paraId="18CFBAC8" w14:textId="77777777" w:rsidR="00544A92" w:rsidRPr="00C57A66" w:rsidRDefault="00544A92" w:rsidP="00B34084">
            <w:pPr>
              <w:ind w:right="-1"/>
              <w:jc w:val="center"/>
              <w:rPr>
                <w:sz w:val="20"/>
                <w:szCs w:val="20"/>
              </w:rPr>
            </w:pPr>
          </w:p>
          <w:p w14:paraId="743D49AB" w14:textId="77777777" w:rsidR="00544A92" w:rsidRPr="00C57A66" w:rsidRDefault="00544A92" w:rsidP="00B34084">
            <w:pPr>
              <w:ind w:right="-1"/>
              <w:jc w:val="center"/>
              <w:rPr>
                <w:sz w:val="20"/>
                <w:szCs w:val="20"/>
              </w:rPr>
            </w:pPr>
          </w:p>
          <w:p w14:paraId="6E401C1B" w14:textId="77777777" w:rsidR="00544A92" w:rsidRPr="00C57A66" w:rsidRDefault="00544A92" w:rsidP="00B34084">
            <w:pPr>
              <w:ind w:right="-1"/>
              <w:jc w:val="center"/>
              <w:rPr>
                <w:sz w:val="20"/>
                <w:szCs w:val="20"/>
              </w:rPr>
            </w:pPr>
          </w:p>
          <w:p w14:paraId="2C8322BC" w14:textId="77777777" w:rsidR="00544A92" w:rsidRPr="00C57A66" w:rsidRDefault="00544A92" w:rsidP="00B34084">
            <w:pPr>
              <w:ind w:right="-1"/>
              <w:jc w:val="center"/>
              <w:rPr>
                <w:sz w:val="20"/>
                <w:szCs w:val="20"/>
              </w:rPr>
            </w:pPr>
          </w:p>
          <w:p w14:paraId="3DD84191" w14:textId="77777777" w:rsidR="00544A92" w:rsidRPr="00C57A66" w:rsidRDefault="00544A92" w:rsidP="00B34084">
            <w:pPr>
              <w:ind w:right="-1"/>
              <w:jc w:val="center"/>
              <w:rPr>
                <w:sz w:val="20"/>
                <w:szCs w:val="20"/>
              </w:rPr>
            </w:pPr>
            <w:r w:rsidRPr="00C57A66">
              <w:rPr>
                <w:sz w:val="20"/>
                <w:szCs w:val="20"/>
              </w:rPr>
              <w:t>600</w:t>
            </w:r>
          </w:p>
        </w:tc>
        <w:tc>
          <w:tcPr>
            <w:tcW w:w="879" w:type="dxa"/>
            <w:shd w:val="clear" w:color="FFFFCC" w:fill="FFFFFF"/>
            <w:vAlign w:val="bottom"/>
          </w:tcPr>
          <w:p w14:paraId="2C582527" w14:textId="77777777" w:rsidR="00544A92" w:rsidRPr="00C57A66" w:rsidRDefault="00544A92" w:rsidP="00B34084">
            <w:pPr>
              <w:ind w:right="-1"/>
              <w:jc w:val="center"/>
              <w:rPr>
                <w:sz w:val="20"/>
                <w:szCs w:val="20"/>
              </w:rPr>
            </w:pPr>
          </w:p>
          <w:p w14:paraId="4C961BF7" w14:textId="77777777" w:rsidR="00544A92" w:rsidRPr="00C57A66" w:rsidRDefault="00544A92" w:rsidP="00B34084">
            <w:pPr>
              <w:ind w:right="-1"/>
              <w:jc w:val="center"/>
              <w:rPr>
                <w:sz w:val="20"/>
                <w:szCs w:val="20"/>
              </w:rPr>
            </w:pPr>
          </w:p>
          <w:p w14:paraId="35BBA18E" w14:textId="77777777" w:rsidR="00544A92" w:rsidRPr="00C57A66" w:rsidRDefault="00544A92" w:rsidP="00B34084">
            <w:pPr>
              <w:ind w:right="-1"/>
              <w:jc w:val="center"/>
              <w:rPr>
                <w:sz w:val="20"/>
                <w:szCs w:val="20"/>
              </w:rPr>
            </w:pPr>
          </w:p>
          <w:p w14:paraId="7A31A1B8" w14:textId="77777777" w:rsidR="00544A92" w:rsidRPr="00C57A66" w:rsidRDefault="00544A92" w:rsidP="00B34084">
            <w:pPr>
              <w:ind w:right="-1"/>
              <w:jc w:val="center"/>
              <w:rPr>
                <w:sz w:val="20"/>
                <w:szCs w:val="20"/>
              </w:rPr>
            </w:pPr>
          </w:p>
          <w:p w14:paraId="5D160794" w14:textId="77777777" w:rsidR="00544A92" w:rsidRPr="00C57A66" w:rsidRDefault="00544A92" w:rsidP="00B34084">
            <w:pPr>
              <w:ind w:right="-1"/>
              <w:jc w:val="center"/>
              <w:rPr>
                <w:sz w:val="20"/>
                <w:szCs w:val="20"/>
              </w:rPr>
            </w:pPr>
            <w:r w:rsidRPr="00C57A66">
              <w:rPr>
                <w:sz w:val="20"/>
                <w:szCs w:val="20"/>
              </w:rPr>
              <w:t>613</w:t>
            </w:r>
          </w:p>
        </w:tc>
      </w:tr>
      <w:tr w:rsidR="00544A92" w:rsidRPr="00C57A66" w14:paraId="75ACA852" w14:textId="77777777" w:rsidTr="00544A92">
        <w:trPr>
          <w:gridAfter w:val="2"/>
          <w:wAfter w:w="2977" w:type="dxa"/>
          <w:trHeight w:val="2190"/>
        </w:trPr>
        <w:tc>
          <w:tcPr>
            <w:tcW w:w="4395" w:type="dxa"/>
            <w:shd w:val="clear" w:color="FFFFCC" w:fill="FFFFFF"/>
            <w:vAlign w:val="center"/>
          </w:tcPr>
          <w:p w14:paraId="3DE50464" w14:textId="77777777" w:rsidR="00544A92" w:rsidRPr="00C57A66" w:rsidRDefault="00544A92" w:rsidP="00B34084">
            <w:pPr>
              <w:ind w:right="-1"/>
              <w:rPr>
                <w:sz w:val="20"/>
                <w:szCs w:val="20"/>
              </w:rPr>
            </w:pPr>
            <w:r w:rsidRPr="00C57A66">
              <w:rPr>
                <w:sz w:val="20"/>
                <w:szCs w:val="20"/>
              </w:rPr>
              <w:t xml:space="preserve">Доплаты к пенсиям муниципальных служащих сельского поселения в рамках подпрограммы "Развитие мер социальной поддержки отдельных категорий граждан" муниципальной программы </w:t>
            </w:r>
          </w:p>
          <w:p w14:paraId="15E658B5" w14:textId="77777777" w:rsidR="00544A92" w:rsidRPr="00C57A66" w:rsidRDefault="00544A92" w:rsidP="00B34084">
            <w:pPr>
              <w:ind w:right="-1"/>
              <w:rPr>
                <w:sz w:val="20"/>
                <w:szCs w:val="20"/>
              </w:rPr>
            </w:pPr>
            <w:r w:rsidRPr="00C57A66">
              <w:rPr>
                <w:sz w:val="20"/>
                <w:szCs w:val="20"/>
              </w:rPr>
              <w:t xml:space="preserve"> «Социальная поддержка граждан» </w:t>
            </w:r>
          </w:p>
          <w:p w14:paraId="40E5CC34" w14:textId="77777777" w:rsidR="00544A92" w:rsidRPr="00C57A66" w:rsidRDefault="00544A92" w:rsidP="00B34084">
            <w:pPr>
              <w:ind w:right="-1"/>
              <w:rPr>
                <w:sz w:val="20"/>
                <w:szCs w:val="20"/>
              </w:rPr>
            </w:pPr>
            <w:r w:rsidRPr="00C57A66">
              <w:rPr>
                <w:sz w:val="20"/>
                <w:szCs w:val="20"/>
              </w:rPr>
              <w:t>(Социальное обеспечение и иные выплаты населению)</w:t>
            </w:r>
          </w:p>
        </w:tc>
        <w:tc>
          <w:tcPr>
            <w:tcW w:w="709" w:type="dxa"/>
            <w:shd w:val="clear" w:color="FFFFCC" w:fill="FFFFFF"/>
            <w:vAlign w:val="bottom"/>
          </w:tcPr>
          <w:p w14:paraId="4AD7C66D" w14:textId="77777777" w:rsidR="00544A92" w:rsidRPr="00C57A66" w:rsidRDefault="00544A92" w:rsidP="00B34084">
            <w:pPr>
              <w:ind w:right="-1"/>
              <w:jc w:val="center"/>
              <w:rPr>
                <w:sz w:val="20"/>
                <w:szCs w:val="20"/>
              </w:rPr>
            </w:pPr>
            <w:r w:rsidRPr="00C57A66">
              <w:rPr>
                <w:sz w:val="20"/>
                <w:szCs w:val="20"/>
              </w:rPr>
              <w:t>10</w:t>
            </w:r>
          </w:p>
        </w:tc>
        <w:tc>
          <w:tcPr>
            <w:tcW w:w="567" w:type="dxa"/>
            <w:shd w:val="clear" w:color="FFFFCC" w:fill="FFFFFF"/>
            <w:vAlign w:val="bottom"/>
          </w:tcPr>
          <w:p w14:paraId="52E40DC7" w14:textId="77777777" w:rsidR="00544A92" w:rsidRPr="00C57A66" w:rsidRDefault="00544A92" w:rsidP="00B34084">
            <w:pPr>
              <w:ind w:right="-1"/>
              <w:jc w:val="center"/>
              <w:rPr>
                <w:sz w:val="20"/>
                <w:szCs w:val="20"/>
              </w:rPr>
            </w:pPr>
            <w:r w:rsidRPr="00C57A66">
              <w:rPr>
                <w:sz w:val="20"/>
                <w:szCs w:val="20"/>
              </w:rPr>
              <w:t>01</w:t>
            </w:r>
          </w:p>
        </w:tc>
        <w:tc>
          <w:tcPr>
            <w:tcW w:w="992" w:type="dxa"/>
            <w:shd w:val="clear" w:color="FFFFCC" w:fill="auto"/>
            <w:vAlign w:val="bottom"/>
          </w:tcPr>
          <w:p w14:paraId="11F15E64" w14:textId="77777777" w:rsidR="00544A92" w:rsidRPr="00C57A66" w:rsidRDefault="00544A92" w:rsidP="00B34084">
            <w:pPr>
              <w:ind w:right="-1"/>
              <w:jc w:val="center"/>
              <w:rPr>
                <w:sz w:val="20"/>
                <w:szCs w:val="20"/>
              </w:rPr>
            </w:pPr>
            <w:r w:rsidRPr="00C57A66">
              <w:rPr>
                <w:sz w:val="20"/>
                <w:szCs w:val="20"/>
              </w:rPr>
              <w:t>02 1 01 90470</w:t>
            </w:r>
          </w:p>
        </w:tc>
        <w:tc>
          <w:tcPr>
            <w:tcW w:w="709" w:type="dxa"/>
            <w:shd w:val="clear" w:color="FFFFCC" w:fill="FFFFFF"/>
            <w:vAlign w:val="bottom"/>
          </w:tcPr>
          <w:p w14:paraId="73BEE6A9" w14:textId="77777777" w:rsidR="00544A92" w:rsidRPr="00C57A66" w:rsidRDefault="00544A92" w:rsidP="00B34084">
            <w:pPr>
              <w:ind w:right="-1"/>
              <w:jc w:val="center"/>
              <w:rPr>
                <w:sz w:val="20"/>
                <w:szCs w:val="20"/>
              </w:rPr>
            </w:pPr>
            <w:r w:rsidRPr="00C57A66">
              <w:rPr>
                <w:sz w:val="20"/>
                <w:szCs w:val="20"/>
              </w:rPr>
              <w:t>300</w:t>
            </w:r>
          </w:p>
        </w:tc>
        <w:tc>
          <w:tcPr>
            <w:tcW w:w="1134" w:type="dxa"/>
            <w:shd w:val="clear" w:color="FFFFCC" w:fill="FFFFFF"/>
            <w:noWrap/>
            <w:vAlign w:val="bottom"/>
          </w:tcPr>
          <w:p w14:paraId="7DA3D468" w14:textId="77777777" w:rsidR="00544A92" w:rsidRPr="00C57A66" w:rsidRDefault="00544A92" w:rsidP="00B34084">
            <w:pPr>
              <w:ind w:right="-1"/>
              <w:jc w:val="center"/>
              <w:rPr>
                <w:sz w:val="20"/>
                <w:szCs w:val="20"/>
              </w:rPr>
            </w:pPr>
            <w:r w:rsidRPr="00C57A66">
              <w:rPr>
                <w:sz w:val="20"/>
                <w:szCs w:val="20"/>
              </w:rPr>
              <w:t>692,5</w:t>
            </w:r>
          </w:p>
        </w:tc>
        <w:tc>
          <w:tcPr>
            <w:tcW w:w="1134" w:type="dxa"/>
            <w:shd w:val="clear" w:color="FFFFCC" w:fill="FFFFFF"/>
            <w:vAlign w:val="bottom"/>
          </w:tcPr>
          <w:p w14:paraId="11189318" w14:textId="77777777" w:rsidR="00544A92" w:rsidRPr="00C57A66" w:rsidRDefault="00544A92" w:rsidP="00B34084">
            <w:pPr>
              <w:ind w:right="-1"/>
              <w:jc w:val="center"/>
              <w:rPr>
                <w:sz w:val="20"/>
                <w:szCs w:val="20"/>
              </w:rPr>
            </w:pPr>
          </w:p>
          <w:p w14:paraId="76CFB630" w14:textId="77777777" w:rsidR="00544A92" w:rsidRPr="00C57A66" w:rsidRDefault="00544A92" w:rsidP="00B34084">
            <w:pPr>
              <w:ind w:right="-1"/>
              <w:jc w:val="center"/>
              <w:rPr>
                <w:sz w:val="20"/>
                <w:szCs w:val="20"/>
              </w:rPr>
            </w:pPr>
          </w:p>
          <w:p w14:paraId="198D51AA" w14:textId="77777777" w:rsidR="00544A92" w:rsidRPr="00C57A66" w:rsidRDefault="00544A92" w:rsidP="00B34084">
            <w:pPr>
              <w:ind w:right="-1"/>
              <w:jc w:val="center"/>
              <w:rPr>
                <w:sz w:val="20"/>
                <w:szCs w:val="20"/>
              </w:rPr>
            </w:pPr>
          </w:p>
          <w:p w14:paraId="5D82B4E8" w14:textId="77777777" w:rsidR="00544A92" w:rsidRPr="00C57A66" w:rsidRDefault="00544A92" w:rsidP="00B34084">
            <w:pPr>
              <w:ind w:right="-1"/>
              <w:jc w:val="center"/>
              <w:rPr>
                <w:sz w:val="20"/>
                <w:szCs w:val="20"/>
              </w:rPr>
            </w:pPr>
          </w:p>
          <w:p w14:paraId="7A63136D" w14:textId="77777777" w:rsidR="00544A92" w:rsidRPr="00C57A66" w:rsidRDefault="00544A92" w:rsidP="00B34084">
            <w:pPr>
              <w:ind w:right="-1"/>
              <w:jc w:val="center"/>
              <w:rPr>
                <w:sz w:val="20"/>
                <w:szCs w:val="20"/>
              </w:rPr>
            </w:pPr>
            <w:r w:rsidRPr="00C57A66">
              <w:rPr>
                <w:sz w:val="20"/>
                <w:szCs w:val="20"/>
              </w:rPr>
              <w:t>600</w:t>
            </w:r>
          </w:p>
        </w:tc>
        <w:tc>
          <w:tcPr>
            <w:tcW w:w="879" w:type="dxa"/>
            <w:shd w:val="clear" w:color="FFFFCC" w:fill="FFFFFF"/>
            <w:vAlign w:val="bottom"/>
          </w:tcPr>
          <w:p w14:paraId="45ED330F" w14:textId="77777777" w:rsidR="00544A92" w:rsidRPr="00C57A66" w:rsidRDefault="00544A92" w:rsidP="00B34084">
            <w:pPr>
              <w:ind w:right="-1"/>
              <w:jc w:val="center"/>
              <w:rPr>
                <w:sz w:val="20"/>
                <w:szCs w:val="20"/>
              </w:rPr>
            </w:pPr>
          </w:p>
          <w:p w14:paraId="37CCA708" w14:textId="77777777" w:rsidR="00544A92" w:rsidRPr="00C57A66" w:rsidRDefault="00544A92" w:rsidP="00B34084">
            <w:pPr>
              <w:ind w:right="-1"/>
              <w:jc w:val="center"/>
              <w:rPr>
                <w:sz w:val="20"/>
                <w:szCs w:val="20"/>
              </w:rPr>
            </w:pPr>
          </w:p>
          <w:p w14:paraId="4130BCEA" w14:textId="77777777" w:rsidR="00544A92" w:rsidRPr="00C57A66" w:rsidRDefault="00544A92" w:rsidP="00B34084">
            <w:pPr>
              <w:ind w:right="-1"/>
              <w:jc w:val="center"/>
              <w:rPr>
                <w:sz w:val="20"/>
                <w:szCs w:val="20"/>
              </w:rPr>
            </w:pPr>
          </w:p>
          <w:p w14:paraId="05CC4324" w14:textId="77777777" w:rsidR="00544A92" w:rsidRPr="00C57A66" w:rsidRDefault="00544A92" w:rsidP="00B34084">
            <w:pPr>
              <w:ind w:right="-1"/>
              <w:jc w:val="center"/>
              <w:rPr>
                <w:sz w:val="20"/>
                <w:szCs w:val="20"/>
              </w:rPr>
            </w:pPr>
          </w:p>
          <w:p w14:paraId="08385F4C" w14:textId="77777777" w:rsidR="00544A92" w:rsidRPr="00C57A66" w:rsidRDefault="00544A92" w:rsidP="00B34084">
            <w:pPr>
              <w:ind w:right="-1"/>
              <w:jc w:val="center"/>
              <w:rPr>
                <w:sz w:val="20"/>
                <w:szCs w:val="20"/>
              </w:rPr>
            </w:pPr>
            <w:r w:rsidRPr="00C57A66">
              <w:rPr>
                <w:sz w:val="20"/>
                <w:szCs w:val="20"/>
              </w:rPr>
              <w:t>613</w:t>
            </w:r>
          </w:p>
        </w:tc>
      </w:tr>
      <w:tr w:rsidR="00544A92" w:rsidRPr="00C57A66" w14:paraId="5D1922EA" w14:textId="77777777" w:rsidTr="00544A92">
        <w:trPr>
          <w:gridAfter w:val="2"/>
          <w:wAfter w:w="2977" w:type="dxa"/>
          <w:trHeight w:val="285"/>
        </w:trPr>
        <w:tc>
          <w:tcPr>
            <w:tcW w:w="4395" w:type="dxa"/>
            <w:shd w:val="clear" w:color="auto" w:fill="auto"/>
            <w:vAlign w:val="center"/>
          </w:tcPr>
          <w:p w14:paraId="7BC23717" w14:textId="77777777" w:rsidR="00544A92" w:rsidRPr="00C57A66" w:rsidRDefault="00544A92" w:rsidP="00B34084">
            <w:pPr>
              <w:ind w:right="-1"/>
              <w:rPr>
                <w:b/>
                <w:bCs/>
                <w:sz w:val="20"/>
                <w:szCs w:val="20"/>
              </w:rPr>
            </w:pPr>
            <w:r w:rsidRPr="00C57A66">
              <w:rPr>
                <w:b/>
                <w:bCs/>
                <w:sz w:val="20"/>
                <w:szCs w:val="20"/>
              </w:rPr>
              <w:t>Физическая культура и спорт</w:t>
            </w:r>
          </w:p>
        </w:tc>
        <w:tc>
          <w:tcPr>
            <w:tcW w:w="709" w:type="dxa"/>
            <w:shd w:val="clear" w:color="auto" w:fill="auto"/>
            <w:vAlign w:val="bottom"/>
          </w:tcPr>
          <w:p w14:paraId="64C85D5F" w14:textId="77777777" w:rsidR="00544A92" w:rsidRPr="00C57A66" w:rsidRDefault="00544A92" w:rsidP="00B34084">
            <w:pPr>
              <w:ind w:right="-1"/>
              <w:jc w:val="center"/>
              <w:rPr>
                <w:b/>
                <w:bCs/>
                <w:sz w:val="20"/>
                <w:szCs w:val="20"/>
              </w:rPr>
            </w:pPr>
            <w:r w:rsidRPr="00C57A66">
              <w:rPr>
                <w:b/>
                <w:bCs/>
                <w:sz w:val="20"/>
                <w:szCs w:val="20"/>
              </w:rPr>
              <w:t>11</w:t>
            </w:r>
          </w:p>
        </w:tc>
        <w:tc>
          <w:tcPr>
            <w:tcW w:w="567" w:type="dxa"/>
            <w:shd w:val="clear" w:color="FFFFCC" w:fill="FFFFFF"/>
            <w:vAlign w:val="bottom"/>
          </w:tcPr>
          <w:p w14:paraId="75B2F4A1" w14:textId="77777777" w:rsidR="00544A92" w:rsidRPr="00C57A66" w:rsidRDefault="00544A92" w:rsidP="00B34084">
            <w:pPr>
              <w:ind w:right="-1"/>
              <w:jc w:val="center"/>
              <w:rPr>
                <w:b/>
                <w:bCs/>
                <w:sz w:val="20"/>
                <w:szCs w:val="20"/>
              </w:rPr>
            </w:pPr>
          </w:p>
        </w:tc>
        <w:tc>
          <w:tcPr>
            <w:tcW w:w="992" w:type="dxa"/>
            <w:shd w:val="clear" w:color="auto" w:fill="auto"/>
            <w:vAlign w:val="bottom"/>
          </w:tcPr>
          <w:p w14:paraId="6D5FACA3" w14:textId="77777777" w:rsidR="00544A92" w:rsidRPr="00C57A66" w:rsidRDefault="00544A92" w:rsidP="00B34084">
            <w:pPr>
              <w:ind w:right="-1"/>
              <w:jc w:val="center"/>
              <w:rPr>
                <w:b/>
                <w:bCs/>
                <w:sz w:val="20"/>
                <w:szCs w:val="20"/>
              </w:rPr>
            </w:pPr>
          </w:p>
        </w:tc>
        <w:tc>
          <w:tcPr>
            <w:tcW w:w="709" w:type="dxa"/>
            <w:shd w:val="clear" w:color="auto" w:fill="auto"/>
            <w:vAlign w:val="bottom"/>
          </w:tcPr>
          <w:p w14:paraId="0A6ED5A4" w14:textId="77777777" w:rsidR="00544A92" w:rsidRPr="00C57A66" w:rsidRDefault="00544A92" w:rsidP="00B34084">
            <w:pPr>
              <w:ind w:right="-1"/>
              <w:jc w:val="center"/>
              <w:rPr>
                <w:b/>
                <w:bCs/>
                <w:sz w:val="20"/>
                <w:szCs w:val="20"/>
              </w:rPr>
            </w:pPr>
          </w:p>
        </w:tc>
        <w:tc>
          <w:tcPr>
            <w:tcW w:w="1134" w:type="dxa"/>
            <w:shd w:val="clear" w:color="FFFFCC" w:fill="FFFFFF"/>
            <w:noWrap/>
            <w:vAlign w:val="bottom"/>
          </w:tcPr>
          <w:p w14:paraId="5906A1C2" w14:textId="77777777" w:rsidR="00544A92" w:rsidRPr="00C57A66" w:rsidRDefault="00544A92" w:rsidP="00B34084">
            <w:pPr>
              <w:ind w:right="-1"/>
              <w:jc w:val="center"/>
              <w:rPr>
                <w:b/>
                <w:bCs/>
                <w:sz w:val="20"/>
                <w:szCs w:val="20"/>
              </w:rPr>
            </w:pPr>
            <w:r w:rsidRPr="00C57A66">
              <w:rPr>
                <w:b/>
                <w:bCs/>
                <w:sz w:val="20"/>
                <w:szCs w:val="20"/>
              </w:rPr>
              <w:t>80</w:t>
            </w:r>
          </w:p>
        </w:tc>
        <w:tc>
          <w:tcPr>
            <w:tcW w:w="1134" w:type="dxa"/>
            <w:shd w:val="clear" w:color="FFFFCC" w:fill="FFFFFF"/>
            <w:vAlign w:val="bottom"/>
          </w:tcPr>
          <w:p w14:paraId="6E787D9E" w14:textId="77777777" w:rsidR="00544A92" w:rsidRPr="00C57A66" w:rsidRDefault="00544A92" w:rsidP="00B34084">
            <w:pPr>
              <w:ind w:right="-1"/>
              <w:jc w:val="center"/>
              <w:rPr>
                <w:b/>
                <w:bCs/>
                <w:sz w:val="20"/>
                <w:szCs w:val="20"/>
              </w:rPr>
            </w:pPr>
            <w:r w:rsidRPr="00C57A66">
              <w:rPr>
                <w:b/>
                <w:bCs/>
                <w:sz w:val="20"/>
                <w:szCs w:val="20"/>
              </w:rPr>
              <w:t>85</w:t>
            </w:r>
          </w:p>
        </w:tc>
        <w:tc>
          <w:tcPr>
            <w:tcW w:w="879" w:type="dxa"/>
            <w:shd w:val="clear" w:color="FFFFCC" w:fill="FFFFFF"/>
            <w:vAlign w:val="bottom"/>
          </w:tcPr>
          <w:p w14:paraId="1F78170D" w14:textId="77777777" w:rsidR="00544A92" w:rsidRPr="00C57A66" w:rsidRDefault="00544A92" w:rsidP="00B34084">
            <w:pPr>
              <w:ind w:right="-1"/>
              <w:jc w:val="center"/>
              <w:rPr>
                <w:b/>
                <w:bCs/>
                <w:sz w:val="20"/>
                <w:szCs w:val="20"/>
              </w:rPr>
            </w:pPr>
            <w:r w:rsidRPr="00C57A66">
              <w:rPr>
                <w:b/>
                <w:bCs/>
                <w:sz w:val="20"/>
                <w:szCs w:val="20"/>
              </w:rPr>
              <w:t>90</w:t>
            </w:r>
          </w:p>
        </w:tc>
      </w:tr>
      <w:tr w:rsidR="00544A92" w:rsidRPr="00C57A66" w14:paraId="411F0A67" w14:textId="77777777" w:rsidTr="00544A92">
        <w:trPr>
          <w:gridAfter w:val="2"/>
          <w:wAfter w:w="2977" w:type="dxa"/>
          <w:trHeight w:val="300"/>
        </w:trPr>
        <w:tc>
          <w:tcPr>
            <w:tcW w:w="4395" w:type="dxa"/>
            <w:shd w:val="clear" w:color="auto" w:fill="auto"/>
            <w:vAlign w:val="center"/>
          </w:tcPr>
          <w:p w14:paraId="285D5901" w14:textId="77777777" w:rsidR="00544A92" w:rsidRPr="00C57A66" w:rsidRDefault="00544A92" w:rsidP="00B34084">
            <w:pPr>
              <w:ind w:right="-1"/>
              <w:rPr>
                <w:sz w:val="20"/>
                <w:szCs w:val="20"/>
              </w:rPr>
            </w:pPr>
            <w:r w:rsidRPr="00C57A66">
              <w:rPr>
                <w:sz w:val="20"/>
                <w:szCs w:val="20"/>
              </w:rPr>
              <w:t>Физическая культура</w:t>
            </w:r>
          </w:p>
        </w:tc>
        <w:tc>
          <w:tcPr>
            <w:tcW w:w="709" w:type="dxa"/>
            <w:shd w:val="clear" w:color="auto" w:fill="auto"/>
            <w:vAlign w:val="bottom"/>
          </w:tcPr>
          <w:p w14:paraId="202C47B8" w14:textId="77777777" w:rsidR="00544A92" w:rsidRPr="00C57A66" w:rsidRDefault="00544A92" w:rsidP="00B34084">
            <w:pPr>
              <w:ind w:right="-1"/>
              <w:jc w:val="center"/>
              <w:rPr>
                <w:sz w:val="20"/>
                <w:szCs w:val="20"/>
              </w:rPr>
            </w:pPr>
            <w:r w:rsidRPr="00C57A66">
              <w:rPr>
                <w:sz w:val="20"/>
                <w:szCs w:val="20"/>
              </w:rPr>
              <w:t>11</w:t>
            </w:r>
          </w:p>
        </w:tc>
        <w:tc>
          <w:tcPr>
            <w:tcW w:w="567" w:type="dxa"/>
            <w:shd w:val="clear" w:color="FFFFCC" w:fill="FFFFFF"/>
            <w:vAlign w:val="bottom"/>
          </w:tcPr>
          <w:p w14:paraId="5DC814D7" w14:textId="77777777" w:rsidR="00544A92" w:rsidRPr="00C57A66" w:rsidRDefault="00544A92" w:rsidP="00B34084">
            <w:pPr>
              <w:ind w:right="-1"/>
              <w:jc w:val="center"/>
              <w:rPr>
                <w:sz w:val="20"/>
                <w:szCs w:val="20"/>
              </w:rPr>
            </w:pPr>
            <w:r w:rsidRPr="00C57A66">
              <w:rPr>
                <w:sz w:val="20"/>
                <w:szCs w:val="20"/>
              </w:rPr>
              <w:t>01</w:t>
            </w:r>
          </w:p>
        </w:tc>
        <w:tc>
          <w:tcPr>
            <w:tcW w:w="992" w:type="dxa"/>
            <w:shd w:val="clear" w:color="auto" w:fill="auto"/>
            <w:vAlign w:val="bottom"/>
          </w:tcPr>
          <w:p w14:paraId="5FD46262" w14:textId="77777777" w:rsidR="00544A92" w:rsidRPr="00C57A66" w:rsidRDefault="00544A92" w:rsidP="00B34084">
            <w:pPr>
              <w:ind w:right="-1"/>
              <w:jc w:val="center"/>
              <w:rPr>
                <w:sz w:val="20"/>
                <w:szCs w:val="20"/>
              </w:rPr>
            </w:pPr>
          </w:p>
        </w:tc>
        <w:tc>
          <w:tcPr>
            <w:tcW w:w="709" w:type="dxa"/>
            <w:shd w:val="clear" w:color="auto" w:fill="auto"/>
            <w:vAlign w:val="bottom"/>
          </w:tcPr>
          <w:p w14:paraId="71CF211D" w14:textId="77777777" w:rsidR="00544A92" w:rsidRPr="00C57A66" w:rsidRDefault="00544A92" w:rsidP="00B34084">
            <w:pPr>
              <w:ind w:right="-1"/>
              <w:jc w:val="center"/>
              <w:rPr>
                <w:sz w:val="20"/>
                <w:szCs w:val="20"/>
              </w:rPr>
            </w:pPr>
          </w:p>
        </w:tc>
        <w:tc>
          <w:tcPr>
            <w:tcW w:w="1134" w:type="dxa"/>
            <w:shd w:val="clear" w:color="FFFFCC" w:fill="FFFFFF"/>
            <w:noWrap/>
            <w:vAlign w:val="bottom"/>
          </w:tcPr>
          <w:p w14:paraId="32365BBC" w14:textId="77777777" w:rsidR="00544A92" w:rsidRPr="00C57A66" w:rsidRDefault="00544A92" w:rsidP="00B34084">
            <w:pPr>
              <w:ind w:right="-1"/>
              <w:jc w:val="center"/>
              <w:rPr>
                <w:sz w:val="20"/>
                <w:szCs w:val="20"/>
              </w:rPr>
            </w:pPr>
            <w:r w:rsidRPr="00C57A66">
              <w:rPr>
                <w:sz w:val="20"/>
                <w:szCs w:val="20"/>
              </w:rPr>
              <w:t>80</w:t>
            </w:r>
          </w:p>
        </w:tc>
        <w:tc>
          <w:tcPr>
            <w:tcW w:w="1134" w:type="dxa"/>
            <w:shd w:val="clear" w:color="FFFFCC" w:fill="FFFFFF"/>
            <w:vAlign w:val="bottom"/>
          </w:tcPr>
          <w:p w14:paraId="6A69FB0F" w14:textId="77777777" w:rsidR="00544A92" w:rsidRPr="00C57A66" w:rsidRDefault="00544A92" w:rsidP="00B34084">
            <w:pPr>
              <w:ind w:right="-1"/>
              <w:jc w:val="center"/>
              <w:rPr>
                <w:sz w:val="20"/>
                <w:szCs w:val="20"/>
              </w:rPr>
            </w:pPr>
            <w:r w:rsidRPr="00C57A66">
              <w:rPr>
                <w:sz w:val="20"/>
                <w:szCs w:val="20"/>
              </w:rPr>
              <w:t>85</w:t>
            </w:r>
          </w:p>
        </w:tc>
        <w:tc>
          <w:tcPr>
            <w:tcW w:w="879" w:type="dxa"/>
            <w:shd w:val="clear" w:color="FFFFCC" w:fill="FFFFFF"/>
            <w:vAlign w:val="bottom"/>
          </w:tcPr>
          <w:p w14:paraId="7ED15E63" w14:textId="77777777" w:rsidR="00544A92" w:rsidRPr="00C57A66" w:rsidRDefault="00544A92" w:rsidP="00B34084">
            <w:pPr>
              <w:ind w:right="-1"/>
              <w:jc w:val="center"/>
              <w:rPr>
                <w:sz w:val="20"/>
                <w:szCs w:val="20"/>
              </w:rPr>
            </w:pPr>
            <w:r w:rsidRPr="00C57A66">
              <w:rPr>
                <w:sz w:val="20"/>
                <w:szCs w:val="20"/>
              </w:rPr>
              <w:t>90</w:t>
            </w:r>
          </w:p>
        </w:tc>
      </w:tr>
      <w:tr w:rsidR="00544A92" w:rsidRPr="00C57A66" w14:paraId="21101937" w14:textId="77777777" w:rsidTr="00544A92">
        <w:trPr>
          <w:gridAfter w:val="2"/>
          <w:wAfter w:w="2977" w:type="dxa"/>
          <w:trHeight w:val="1899"/>
        </w:trPr>
        <w:tc>
          <w:tcPr>
            <w:tcW w:w="4395" w:type="dxa"/>
            <w:shd w:val="clear" w:color="auto" w:fill="auto"/>
            <w:vAlign w:val="center"/>
          </w:tcPr>
          <w:p w14:paraId="5EDEF6CB" w14:textId="77777777" w:rsidR="00544A92" w:rsidRPr="00C57A66" w:rsidRDefault="00544A92" w:rsidP="00B34084">
            <w:pPr>
              <w:ind w:right="-1"/>
              <w:rPr>
                <w:sz w:val="20"/>
                <w:szCs w:val="20"/>
              </w:rPr>
            </w:pPr>
            <w:r w:rsidRPr="00C57A66">
              <w:rPr>
                <w:sz w:val="20"/>
                <w:szCs w:val="20"/>
              </w:rPr>
              <w:t xml:space="preserve">Мероприятия в области физической культуры и спорта в рамках подпрограммы "Организация и проведение физкультурных и спортивных </w:t>
            </w:r>
            <w:proofErr w:type="spellStart"/>
            <w:r w:rsidRPr="00C57A66">
              <w:rPr>
                <w:sz w:val="20"/>
                <w:szCs w:val="20"/>
              </w:rPr>
              <w:t>мероприятий"муниципальной</w:t>
            </w:r>
            <w:proofErr w:type="spellEnd"/>
            <w:r w:rsidRPr="00C57A66">
              <w:rPr>
                <w:sz w:val="20"/>
                <w:szCs w:val="20"/>
              </w:rPr>
              <w:t xml:space="preserve"> программы "Развитие культуры и физической культуры, спорта" </w:t>
            </w:r>
          </w:p>
          <w:p w14:paraId="2AAEC0BC" w14:textId="77777777" w:rsidR="00544A92" w:rsidRPr="00C57A66" w:rsidRDefault="00544A92" w:rsidP="00B34084">
            <w:pPr>
              <w:ind w:right="-1"/>
              <w:rPr>
                <w:sz w:val="20"/>
                <w:szCs w:val="20"/>
              </w:rPr>
            </w:pPr>
            <w:r w:rsidRPr="00C57A66">
              <w:rPr>
                <w:sz w:val="20"/>
                <w:szCs w:val="20"/>
              </w:rPr>
              <w:t xml:space="preserve"> </w:t>
            </w:r>
          </w:p>
        </w:tc>
        <w:tc>
          <w:tcPr>
            <w:tcW w:w="709" w:type="dxa"/>
            <w:shd w:val="clear" w:color="auto" w:fill="auto"/>
            <w:vAlign w:val="bottom"/>
          </w:tcPr>
          <w:p w14:paraId="0D24B0DC" w14:textId="77777777" w:rsidR="00544A92" w:rsidRPr="00C57A66" w:rsidRDefault="00544A92" w:rsidP="00B34084">
            <w:pPr>
              <w:ind w:right="-1"/>
              <w:jc w:val="center"/>
              <w:rPr>
                <w:sz w:val="20"/>
                <w:szCs w:val="20"/>
              </w:rPr>
            </w:pPr>
            <w:r w:rsidRPr="00C57A66">
              <w:rPr>
                <w:sz w:val="20"/>
                <w:szCs w:val="20"/>
              </w:rPr>
              <w:t>11</w:t>
            </w:r>
          </w:p>
        </w:tc>
        <w:tc>
          <w:tcPr>
            <w:tcW w:w="567" w:type="dxa"/>
            <w:shd w:val="clear" w:color="FFFFCC" w:fill="FFFFFF"/>
            <w:vAlign w:val="bottom"/>
          </w:tcPr>
          <w:p w14:paraId="53A1A31D" w14:textId="77777777" w:rsidR="00544A92" w:rsidRPr="00C57A66" w:rsidRDefault="00544A92" w:rsidP="00B34084">
            <w:pPr>
              <w:ind w:right="-1"/>
              <w:jc w:val="center"/>
              <w:rPr>
                <w:sz w:val="20"/>
                <w:szCs w:val="20"/>
              </w:rPr>
            </w:pPr>
            <w:r w:rsidRPr="00C57A66">
              <w:rPr>
                <w:sz w:val="20"/>
                <w:szCs w:val="20"/>
              </w:rPr>
              <w:t>01</w:t>
            </w:r>
          </w:p>
        </w:tc>
        <w:tc>
          <w:tcPr>
            <w:tcW w:w="992" w:type="dxa"/>
            <w:shd w:val="clear" w:color="auto" w:fill="auto"/>
            <w:vAlign w:val="bottom"/>
          </w:tcPr>
          <w:p w14:paraId="7AFB7C67" w14:textId="77777777" w:rsidR="00544A92" w:rsidRPr="00C57A66" w:rsidRDefault="00544A92" w:rsidP="00B34084">
            <w:pPr>
              <w:ind w:right="-1"/>
              <w:jc w:val="center"/>
              <w:rPr>
                <w:sz w:val="20"/>
                <w:szCs w:val="20"/>
              </w:rPr>
            </w:pPr>
            <w:r w:rsidRPr="00C57A66">
              <w:rPr>
                <w:sz w:val="20"/>
                <w:szCs w:val="20"/>
              </w:rPr>
              <w:t>01 3 01 90410</w:t>
            </w:r>
          </w:p>
        </w:tc>
        <w:tc>
          <w:tcPr>
            <w:tcW w:w="709" w:type="dxa"/>
            <w:shd w:val="clear" w:color="auto" w:fill="auto"/>
            <w:vAlign w:val="bottom"/>
          </w:tcPr>
          <w:p w14:paraId="1CE078B3" w14:textId="77777777" w:rsidR="00544A92" w:rsidRPr="00C57A66" w:rsidRDefault="00544A92" w:rsidP="00B34084">
            <w:pPr>
              <w:ind w:right="-1"/>
              <w:jc w:val="center"/>
              <w:rPr>
                <w:sz w:val="20"/>
                <w:szCs w:val="20"/>
              </w:rPr>
            </w:pPr>
            <w:r w:rsidRPr="00C57A66">
              <w:rPr>
                <w:sz w:val="20"/>
                <w:szCs w:val="20"/>
              </w:rPr>
              <w:t>000</w:t>
            </w:r>
          </w:p>
        </w:tc>
        <w:tc>
          <w:tcPr>
            <w:tcW w:w="1134" w:type="dxa"/>
            <w:shd w:val="clear" w:color="FFFFCC" w:fill="FFFFFF"/>
            <w:noWrap/>
            <w:vAlign w:val="bottom"/>
          </w:tcPr>
          <w:p w14:paraId="6A83397A" w14:textId="77777777" w:rsidR="00544A92" w:rsidRPr="00C57A66" w:rsidRDefault="00544A92" w:rsidP="00B34084">
            <w:pPr>
              <w:ind w:right="-1"/>
              <w:jc w:val="center"/>
              <w:rPr>
                <w:sz w:val="20"/>
                <w:szCs w:val="20"/>
              </w:rPr>
            </w:pPr>
            <w:r w:rsidRPr="00C57A66">
              <w:rPr>
                <w:sz w:val="20"/>
                <w:szCs w:val="20"/>
              </w:rPr>
              <w:t>80</w:t>
            </w:r>
          </w:p>
        </w:tc>
        <w:tc>
          <w:tcPr>
            <w:tcW w:w="1134" w:type="dxa"/>
            <w:shd w:val="clear" w:color="FFFFCC" w:fill="FFFFFF"/>
            <w:vAlign w:val="bottom"/>
          </w:tcPr>
          <w:p w14:paraId="4740DDFA" w14:textId="77777777" w:rsidR="00544A92" w:rsidRPr="00C57A66" w:rsidRDefault="00544A92" w:rsidP="00B34084">
            <w:pPr>
              <w:ind w:right="-1"/>
              <w:jc w:val="center"/>
              <w:rPr>
                <w:sz w:val="20"/>
                <w:szCs w:val="20"/>
              </w:rPr>
            </w:pPr>
          </w:p>
          <w:p w14:paraId="1E90A5CD" w14:textId="77777777" w:rsidR="00544A92" w:rsidRPr="00C57A66" w:rsidRDefault="00544A92" w:rsidP="00B34084">
            <w:pPr>
              <w:ind w:right="-1"/>
              <w:jc w:val="center"/>
              <w:rPr>
                <w:sz w:val="20"/>
                <w:szCs w:val="20"/>
              </w:rPr>
            </w:pPr>
          </w:p>
          <w:p w14:paraId="2E35651E" w14:textId="77777777" w:rsidR="00544A92" w:rsidRPr="00C57A66" w:rsidRDefault="00544A92" w:rsidP="00B34084">
            <w:pPr>
              <w:ind w:right="-1"/>
              <w:jc w:val="center"/>
              <w:rPr>
                <w:sz w:val="20"/>
                <w:szCs w:val="20"/>
              </w:rPr>
            </w:pPr>
          </w:p>
          <w:p w14:paraId="5174F9DA" w14:textId="77777777" w:rsidR="00544A92" w:rsidRPr="00C57A66" w:rsidRDefault="00544A92" w:rsidP="00B34084">
            <w:pPr>
              <w:ind w:right="-1"/>
              <w:jc w:val="center"/>
              <w:rPr>
                <w:sz w:val="20"/>
                <w:szCs w:val="20"/>
              </w:rPr>
            </w:pPr>
          </w:p>
          <w:p w14:paraId="0FA204C1" w14:textId="77777777" w:rsidR="00544A92" w:rsidRPr="00C57A66" w:rsidRDefault="00544A92" w:rsidP="00B34084">
            <w:pPr>
              <w:ind w:right="-1"/>
              <w:jc w:val="center"/>
              <w:rPr>
                <w:sz w:val="20"/>
                <w:szCs w:val="20"/>
              </w:rPr>
            </w:pPr>
            <w:r w:rsidRPr="00C57A66">
              <w:rPr>
                <w:sz w:val="20"/>
                <w:szCs w:val="20"/>
              </w:rPr>
              <w:t>85</w:t>
            </w:r>
          </w:p>
        </w:tc>
        <w:tc>
          <w:tcPr>
            <w:tcW w:w="879" w:type="dxa"/>
            <w:shd w:val="clear" w:color="FFFFCC" w:fill="FFFFFF"/>
            <w:vAlign w:val="bottom"/>
          </w:tcPr>
          <w:p w14:paraId="559D0A72" w14:textId="77777777" w:rsidR="00544A92" w:rsidRPr="00C57A66" w:rsidRDefault="00544A92" w:rsidP="00B34084">
            <w:pPr>
              <w:ind w:right="-1"/>
              <w:jc w:val="center"/>
              <w:rPr>
                <w:sz w:val="20"/>
                <w:szCs w:val="20"/>
              </w:rPr>
            </w:pPr>
          </w:p>
          <w:p w14:paraId="04A6A94F" w14:textId="77777777" w:rsidR="00544A92" w:rsidRPr="00C57A66" w:rsidRDefault="00544A92" w:rsidP="00B34084">
            <w:pPr>
              <w:ind w:right="-1"/>
              <w:jc w:val="center"/>
              <w:rPr>
                <w:sz w:val="20"/>
                <w:szCs w:val="20"/>
              </w:rPr>
            </w:pPr>
          </w:p>
          <w:p w14:paraId="08B9F2C6" w14:textId="77777777" w:rsidR="00544A92" w:rsidRPr="00C57A66" w:rsidRDefault="00544A92" w:rsidP="00B34084">
            <w:pPr>
              <w:ind w:right="-1"/>
              <w:jc w:val="center"/>
              <w:rPr>
                <w:sz w:val="20"/>
                <w:szCs w:val="20"/>
              </w:rPr>
            </w:pPr>
          </w:p>
          <w:p w14:paraId="60A35CCF" w14:textId="77777777" w:rsidR="00544A92" w:rsidRPr="00C57A66" w:rsidRDefault="00544A92" w:rsidP="00B34084">
            <w:pPr>
              <w:ind w:right="-1"/>
              <w:jc w:val="center"/>
              <w:rPr>
                <w:sz w:val="20"/>
                <w:szCs w:val="20"/>
              </w:rPr>
            </w:pPr>
          </w:p>
          <w:p w14:paraId="762C6AF4" w14:textId="77777777" w:rsidR="00544A92" w:rsidRPr="00C57A66" w:rsidRDefault="00544A92" w:rsidP="00B34084">
            <w:pPr>
              <w:ind w:right="-1"/>
              <w:jc w:val="center"/>
              <w:rPr>
                <w:sz w:val="20"/>
                <w:szCs w:val="20"/>
              </w:rPr>
            </w:pPr>
            <w:r w:rsidRPr="00C57A66">
              <w:rPr>
                <w:sz w:val="20"/>
                <w:szCs w:val="20"/>
              </w:rPr>
              <w:t>90</w:t>
            </w:r>
          </w:p>
        </w:tc>
      </w:tr>
      <w:tr w:rsidR="00544A92" w:rsidRPr="00C57A66" w14:paraId="1A3751A4" w14:textId="77777777" w:rsidTr="00544A92">
        <w:trPr>
          <w:gridAfter w:val="2"/>
          <w:wAfter w:w="2977" w:type="dxa"/>
          <w:trHeight w:val="300"/>
        </w:trPr>
        <w:tc>
          <w:tcPr>
            <w:tcW w:w="4395" w:type="dxa"/>
            <w:shd w:val="clear" w:color="auto" w:fill="auto"/>
            <w:vAlign w:val="center"/>
          </w:tcPr>
          <w:p w14:paraId="01A40F27" w14:textId="77777777" w:rsidR="00544A92" w:rsidRPr="00C57A66" w:rsidRDefault="00544A92" w:rsidP="00B34084">
            <w:pPr>
              <w:ind w:right="-1"/>
              <w:rPr>
                <w:sz w:val="20"/>
                <w:szCs w:val="20"/>
              </w:rPr>
            </w:pPr>
            <w:r w:rsidRPr="00C57A66">
              <w:rPr>
                <w:sz w:val="20"/>
                <w:szCs w:val="20"/>
              </w:rPr>
              <w:t xml:space="preserve">Мероприятия в области физической культуры и спорта в рамках подпрограммы "Организация и проведение физкультурных и спортивных </w:t>
            </w:r>
            <w:proofErr w:type="spellStart"/>
            <w:r w:rsidRPr="00C57A66">
              <w:rPr>
                <w:sz w:val="20"/>
                <w:szCs w:val="20"/>
              </w:rPr>
              <w:t>мероприятий"муниципальной</w:t>
            </w:r>
            <w:proofErr w:type="spellEnd"/>
            <w:r w:rsidRPr="00C57A66">
              <w:rPr>
                <w:sz w:val="20"/>
                <w:szCs w:val="20"/>
              </w:rPr>
              <w:t xml:space="preserve"> программы "Развитие культуры и физической культуры, спорта" </w:t>
            </w:r>
          </w:p>
          <w:p w14:paraId="0DE5F92D" w14:textId="77777777" w:rsidR="00544A92" w:rsidRPr="00C57A66" w:rsidRDefault="00544A92" w:rsidP="00B34084">
            <w:pPr>
              <w:ind w:right="-1"/>
              <w:rPr>
                <w:sz w:val="20"/>
                <w:szCs w:val="20"/>
              </w:rPr>
            </w:pPr>
            <w:r w:rsidRPr="00C57A66">
              <w:rPr>
                <w:sz w:val="20"/>
                <w:szCs w:val="20"/>
              </w:rPr>
              <w:t xml:space="preserve"> (Закупка товаров, работ и услуг)</w:t>
            </w:r>
          </w:p>
        </w:tc>
        <w:tc>
          <w:tcPr>
            <w:tcW w:w="709" w:type="dxa"/>
            <w:shd w:val="clear" w:color="auto" w:fill="auto"/>
            <w:vAlign w:val="bottom"/>
          </w:tcPr>
          <w:p w14:paraId="4A94FB0E" w14:textId="77777777" w:rsidR="00544A92" w:rsidRPr="00C57A66" w:rsidRDefault="00544A92" w:rsidP="00B34084">
            <w:pPr>
              <w:ind w:right="-1"/>
              <w:jc w:val="center"/>
              <w:rPr>
                <w:sz w:val="20"/>
                <w:szCs w:val="20"/>
              </w:rPr>
            </w:pPr>
            <w:r w:rsidRPr="00C57A66">
              <w:rPr>
                <w:sz w:val="20"/>
                <w:szCs w:val="20"/>
              </w:rPr>
              <w:t>11</w:t>
            </w:r>
          </w:p>
        </w:tc>
        <w:tc>
          <w:tcPr>
            <w:tcW w:w="567" w:type="dxa"/>
            <w:shd w:val="clear" w:color="FFFFCC" w:fill="FFFFFF"/>
            <w:vAlign w:val="bottom"/>
          </w:tcPr>
          <w:p w14:paraId="507026E8" w14:textId="77777777" w:rsidR="00544A92" w:rsidRPr="00C57A66" w:rsidRDefault="00544A92" w:rsidP="00B34084">
            <w:pPr>
              <w:ind w:right="-1"/>
              <w:jc w:val="center"/>
              <w:rPr>
                <w:sz w:val="20"/>
                <w:szCs w:val="20"/>
              </w:rPr>
            </w:pPr>
            <w:r w:rsidRPr="00C57A66">
              <w:rPr>
                <w:sz w:val="20"/>
                <w:szCs w:val="20"/>
              </w:rPr>
              <w:t>01</w:t>
            </w:r>
          </w:p>
        </w:tc>
        <w:tc>
          <w:tcPr>
            <w:tcW w:w="992" w:type="dxa"/>
            <w:shd w:val="clear" w:color="auto" w:fill="auto"/>
            <w:vAlign w:val="bottom"/>
          </w:tcPr>
          <w:p w14:paraId="79917A21" w14:textId="77777777" w:rsidR="00544A92" w:rsidRPr="00C57A66" w:rsidRDefault="00544A92" w:rsidP="00B34084">
            <w:pPr>
              <w:ind w:right="-1"/>
              <w:jc w:val="center"/>
              <w:rPr>
                <w:sz w:val="20"/>
                <w:szCs w:val="20"/>
              </w:rPr>
            </w:pPr>
            <w:r w:rsidRPr="00C57A66">
              <w:rPr>
                <w:sz w:val="20"/>
                <w:szCs w:val="20"/>
              </w:rPr>
              <w:t>01 3 01 90410</w:t>
            </w:r>
          </w:p>
        </w:tc>
        <w:tc>
          <w:tcPr>
            <w:tcW w:w="709" w:type="dxa"/>
            <w:shd w:val="clear" w:color="auto" w:fill="auto"/>
            <w:vAlign w:val="bottom"/>
          </w:tcPr>
          <w:p w14:paraId="5D073AC0" w14:textId="77777777" w:rsidR="00544A92" w:rsidRPr="00C57A66" w:rsidRDefault="00544A92" w:rsidP="00B34084">
            <w:pPr>
              <w:ind w:right="-1"/>
              <w:jc w:val="center"/>
              <w:rPr>
                <w:sz w:val="20"/>
                <w:szCs w:val="20"/>
              </w:rPr>
            </w:pPr>
            <w:r w:rsidRPr="00C57A66">
              <w:rPr>
                <w:sz w:val="20"/>
                <w:szCs w:val="20"/>
              </w:rPr>
              <w:t>200</w:t>
            </w:r>
          </w:p>
        </w:tc>
        <w:tc>
          <w:tcPr>
            <w:tcW w:w="1134" w:type="dxa"/>
            <w:shd w:val="clear" w:color="FFFFCC" w:fill="FFFFFF"/>
            <w:noWrap/>
            <w:vAlign w:val="bottom"/>
          </w:tcPr>
          <w:p w14:paraId="7965ADD7" w14:textId="77777777" w:rsidR="00544A92" w:rsidRPr="00C57A66" w:rsidRDefault="00544A92" w:rsidP="00B34084">
            <w:pPr>
              <w:ind w:right="-1"/>
              <w:jc w:val="center"/>
              <w:rPr>
                <w:sz w:val="20"/>
                <w:szCs w:val="20"/>
              </w:rPr>
            </w:pPr>
            <w:r w:rsidRPr="00C57A66">
              <w:rPr>
                <w:sz w:val="20"/>
                <w:szCs w:val="20"/>
              </w:rPr>
              <w:t>80</w:t>
            </w:r>
          </w:p>
        </w:tc>
        <w:tc>
          <w:tcPr>
            <w:tcW w:w="1134" w:type="dxa"/>
            <w:shd w:val="clear" w:color="FFFFCC" w:fill="FFFFFF"/>
            <w:vAlign w:val="bottom"/>
          </w:tcPr>
          <w:p w14:paraId="4CCB05FE" w14:textId="77777777" w:rsidR="00544A92" w:rsidRPr="00C57A66" w:rsidRDefault="00544A92" w:rsidP="00B34084">
            <w:pPr>
              <w:ind w:right="-1"/>
              <w:jc w:val="center"/>
              <w:rPr>
                <w:sz w:val="20"/>
                <w:szCs w:val="20"/>
              </w:rPr>
            </w:pPr>
          </w:p>
          <w:p w14:paraId="23B1C8E7" w14:textId="77777777" w:rsidR="00544A92" w:rsidRPr="00C57A66" w:rsidRDefault="00544A92" w:rsidP="00B34084">
            <w:pPr>
              <w:ind w:right="-1"/>
              <w:jc w:val="center"/>
              <w:rPr>
                <w:sz w:val="20"/>
                <w:szCs w:val="20"/>
              </w:rPr>
            </w:pPr>
          </w:p>
          <w:p w14:paraId="76750168" w14:textId="77777777" w:rsidR="00544A92" w:rsidRPr="00C57A66" w:rsidRDefault="00544A92" w:rsidP="00B34084">
            <w:pPr>
              <w:ind w:right="-1"/>
              <w:jc w:val="center"/>
              <w:rPr>
                <w:sz w:val="20"/>
                <w:szCs w:val="20"/>
              </w:rPr>
            </w:pPr>
          </w:p>
          <w:p w14:paraId="01C3FB88" w14:textId="77777777" w:rsidR="00544A92" w:rsidRPr="00C57A66" w:rsidRDefault="00544A92" w:rsidP="00B34084">
            <w:pPr>
              <w:ind w:right="-1"/>
              <w:jc w:val="center"/>
              <w:rPr>
                <w:sz w:val="20"/>
                <w:szCs w:val="20"/>
              </w:rPr>
            </w:pPr>
          </w:p>
          <w:p w14:paraId="5695308D" w14:textId="77777777" w:rsidR="00544A92" w:rsidRPr="00C57A66" w:rsidRDefault="00544A92" w:rsidP="00B34084">
            <w:pPr>
              <w:ind w:right="-1"/>
              <w:jc w:val="center"/>
              <w:rPr>
                <w:sz w:val="20"/>
                <w:szCs w:val="20"/>
              </w:rPr>
            </w:pPr>
            <w:r w:rsidRPr="00C57A66">
              <w:rPr>
                <w:sz w:val="20"/>
                <w:szCs w:val="20"/>
              </w:rPr>
              <w:t>85</w:t>
            </w:r>
          </w:p>
        </w:tc>
        <w:tc>
          <w:tcPr>
            <w:tcW w:w="879" w:type="dxa"/>
            <w:shd w:val="clear" w:color="FFFFCC" w:fill="FFFFFF"/>
            <w:vAlign w:val="bottom"/>
          </w:tcPr>
          <w:p w14:paraId="34746825" w14:textId="77777777" w:rsidR="00544A92" w:rsidRPr="00C57A66" w:rsidRDefault="00544A92" w:rsidP="00B34084">
            <w:pPr>
              <w:ind w:right="-1"/>
              <w:jc w:val="center"/>
              <w:rPr>
                <w:sz w:val="20"/>
                <w:szCs w:val="20"/>
              </w:rPr>
            </w:pPr>
          </w:p>
          <w:p w14:paraId="70CC1287" w14:textId="77777777" w:rsidR="00544A92" w:rsidRPr="00C57A66" w:rsidRDefault="00544A92" w:rsidP="00B34084">
            <w:pPr>
              <w:ind w:right="-1"/>
              <w:jc w:val="center"/>
              <w:rPr>
                <w:sz w:val="20"/>
                <w:szCs w:val="20"/>
              </w:rPr>
            </w:pPr>
          </w:p>
          <w:p w14:paraId="5FEFC2FF" w14:textId="77777777" w:rsidR="00544A92" w:rsidRPr="00C57A66" w:rsidRDefault="00544A92" w:rsidP="00B34084">
            <w:pPr>
              <w:ind w:right="-1"/>
              <w:jc w:val="center"/>
              <w:rPr>
                <w:sz w:val="20"/>
                <w:szCs w:val="20"/>
              </w:rPr>
            </w:pPr>
          </w:p>
          <w:p w14:paraId="0C189784" w14:textId="77777777" w:rsidR="00544A92" w:rsidRPr="00C57A66" w:rsidRDefault="00544A92" w:rsidP="00B34084">
            <w:pPr>
              <w:ind w:right="-1"/>
              <w:jc w:val="center"/>
              <w:rPr>
                <w:sz w:val="20"/>
                <w:szCs w:val="20"/>
              </w:rPr>
            </w:pPr>
          </w:p>
          <w:p w14:paraId="2679657E" w14:textId="77777777" w:rsidR="00544A92" w:rsidRPr="00C57A66" w:rsidRDefault="00544A92" w:rsidP="00B34084">
            <w:pPr>
              <w:ind w:right="-1"/>
              <w:jc w:val="center"/>
              <w:rPr>
                <w:sz w:val="20"/>
                <w:szCs w:val="20"/>
              </w:rPr>
            </w:pPr>
            <w:r w:rsidRPr="00C57A66">
              <w:rPr>
                <w:sz w:val="20"/>
                <w:szCs w:val="20"/>
              </w:rPr>
              <w:t>90</w:t>
            </w:r>
          </w:p>
        </w:tc>
      </w:tr>
    </w:tbl>
    <w:p w14:paraId="5743C343" w14:textId="77777777" w:rsidR="00544A92" w:rsidRPr="00C57A66" w:rsidRDefault="00544A92" w:rsidP="00544A92">
      <w:pPr>
        <w:ind w:right="-1"/>
        <w:rPr>
          <w:sz w:val="20"/>
          <w:szCs w:val="20"/>
        </w:rPr>
      </w:pPr>
    </w:p>
    <w:p w14:paraId="5DA6D481" w14:textId="5B5E5672" w:rsidR="00544A92" w:rsidRPr="00C57A66" w:rsidRDefault="00544A92" w:rsidP="00544A92">
      <w:pPr>
        <w:ind w:firstLine="567"/>
        <w:jc w:val="both"/>
        <w:rPr>
          <w:sz w:val="20"/>
          <w:szCs w:val="20"/>
        </w:rPr>
      </w:pPr>
      <w:r w:rsidRPr="00C57A66">
        <w:rPr>
          <w:sz w:val="20"/>
          <w:szCs w:val="20"/>
        </w:rPr>
        <w:t>1.4. Приложение № 3</w:t>
      </w:r>
      <w:r w:rsidRPr="00C57A66">
        <w:rPr>
          <w:b/>
          <w:sz w:val="20"/>
          <w:szCs w:val="20"/>
        </w:rPr>
        <w:t xml:space="preserve"> </w:t>
      </w:r>
      <w:r w:rsidRPr="00C57A66">
        <w:rPr>
          <w:sz w:val="20"/>
          <w:szCs w:val="20"/>
        </w:rPr>
        <w:t>«</w:t>
      </w:r>
      <w:r w:rsidRPr="00C57A66">
        <w:rPr>
          <w:bCs/>
          <w:sz w:val="20"/>
          <w:szCs w:val="20"/>
        </w:rPr>
        <w:t>Распределение бюджетных ассигнований по разделам, подразделам, целевым статьям (муниципальным программам) Воленского  сельского поселения, группам видов расходов, разделам, подразделам классификации расходов бюджета поселения  на 2026 год и на плановый период 2027 и 2028 годов</w:t>
      </w:r>
      <w:r w:rsidRPr="00C57A66">
        <w:rPr>
          <w:sz w:val="20"/>
          <w:szCs w:val="20"/>
        </w:rPr>
        <w:t xml:space="preserve">» изложить в следующей редакции: </w:t>
      </w:r>
    </w:p>
    <w:p w14:paraId="4D274BAC" w14:textId="77777777" w:rsidR="007609AE" w:rsidRPr="00C57A66" w:rsidRDefault="007609AE" w:rsidP="00544A92">
      <w:pPr>
        <w:ind w:firstLine="567"/>
        <w:jc w:val="both"/>
        <w:rPr>
          <w:sz w:val="20"/>
          <w:szCs w:val="20"/>
        </w:rPr>
      </w:pPr>
    </w:p>
    <w:p w14:paraId="643339AB" w14:textId="06E61846" w:rsidR="00544A92" w:rsidRPr="00C57A66" w:rsidRDefault="007609AE" w:rsidP="00544A92">
      <w:pPr>
        <w:ind w:right="140"/>
        <w:jc w:val="right"/>
        <w:rPr>
          <w:sz w:val="20"/>
          <w:szCs w:val="20"/>
        </w:rPr>
      </w:pPr>
      <w:r w:rsidRPr="00C57A66">
        <w:rPr>
          <w:sz w:val="20"/>
          <w:szCs w:val="20"/>
        </w:rPr>
        <w:t>«</w:t>
      </w:r>
      <w:r w:rsidR="00544A92" w:rsidRPr="00C57A66">
        <w:rPr>
          <w:sz w:val="20"/>
          <w:szCs w:val="20"/>
        </w:rPr>
        <w:t>Приложение 3</w:t>
      </w:r>
    </w:p>
    <w:p w14:paraId="1C38490A" w14:textId="77777777" w:rsidR="00544A92" w:rsidRPr="00C57A66" w:rsidRDefault="00544A92" w:rsidP="00544A92">
      <w:pPr>
        <w:ind w:right="140"/>
        <w:jc w:val="right"/>
        <w:rPr>
          <w:sz w:val="20"/>
          <w:szCs w:val="20"/>
        </w:rPr>
      </w:pPr>
      <w:r w:rsidRPr="00C57A66">
        <w:rPr>
          <w:sz w:val="20"/>
          <w:szCs w:val="20"/>
        </w:rPr>
        <w:t>к решению Совета народных депутатов</w:t>
      </w:r>
    </w:p>
    <w:p w14:paraId="3656B809" w14:textId="77777777" w:rsidR="00544A92" w:rsidRPr="00C57A66" w:rsidRDefault="00544A92" w:rsidP="00544A92">
      <w:pPr>
        <w:ind w:right="140"/>
        <w:jc w:val="right"/>
        <w:rPr>
          <w:b/>
          <w:sz w:val="20"/>
          <w:szCs w:val="20"/>
        </w:rPr>
      </w:pPr>
      <w:r w:rsidRPr="00C57A66">
        <w:rPr>
          <w:sz w:val="20"/>
          <w:szCs w:val="20"/>
        </w:rPr>
        <w:t>Воленского сельского поселения</w:t>
      </w:r>
      <w:r w:rsidRPr="00C57A66">
        <w:rPr>
          <w:sz w:val="20"/>
          <w:szCs w:val="20"/>
        </w:rPr>
        <w:br/>
        <w:t>26.12.2025 №25</w:t>
      </w:r>
    </w:p>
    <w:p w14:paraId="37DEFBF9" w14:textId="77777777" w:rsidR="00544A92" w:rsidRPr="00C57A66" w:rsidRDefault="00544A92" w:rsidP="00544A92">
      <w:pPr>
        <w:ind w:right="-1"/>
        <w:jc w:val="right"/>
        <w:rPr>
          <w:sz w:val="20"/>
          <w:szCs w:val="20"/>
        </w:rPr>
      </w:pPr>
    </w:p>
    <w:p w14:paraId="00755CF9" w14:textId="77777777" w:rsidR="00544A92" w:rsidRPr="00C57A66" w:rsidRDefault="00544A92" w:rsidP="00544A92">
      <w:pPr>
        <w:ind w:right="-1"/>
        <w:jc w:val="center"/>
        <w:rPr>
          <w:b/>
          <w:sz w:val="20"/>
          <w:szCs w:val="20"/>
        </w:rPr>
      </w:pPr>
      <w:r w:rsidRPr="00C57A66">
        <w:rPr>
          <w:b/>
          <w:sz w:val="20"/>
          <w:szCs w:val="20"/>
        </w:rPr>
        <w:t>Распределение бюджетных ассигнований по целевым статьям (муниципальным программам) Воленского сельского поселения, группам видов расходов, разделам, подразделам классификации расходов бюджета поселения на 2026 год и на плановый период 2027 и 2028 г.</w:t>
      </w:r>
    </w:p>
    <w:tbl>
      <w:tblPr>
        <w:tblpPr w:leftFromText="180" w:rightFromText="180" w:vertAnchor="text" w:tblpXSpec="center" w:tblpY="1"/>
        <w:tblOverlap w:val="neve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
        <w:gridCol w:w="3101"/>
        <w:gridCol w:w="1035"/>
        <w:gridCol w:w="850"/>
        <w:gridCol w:w="557"/>
        <w:gridCol w:w="577"/>
        <w:gridCol w:w="1134"/>
        <w:gridCol w:w="993"/>
        <w:gridCol w:w="1134"/>
      </w:tblGrid>
      <w:tr w:rsidR="00544A92" w:rsidRPr="00C57A66" w14:paraId="15D71828" w14:textId="77777777" w:rsidTr="00B34084">
        <w:trPr>
          <w:trHeight w:val="733"/>
          <w:jc w:val="center"/>
        </w:trPr>
        <w:tc>
          <w:tcPr>
            <w:tcW w:w="792" w:type="dxa"/>
            <w:shd w:val="clear" w:color="auto" w:fill="auto"/>
            <w:noWrap/>
            <w:vAlign w:val="center"/>
          </w:tcPr>
          <w:p w14:paraId="317C63F2" w14:textId="77777777" w:rsidR="00544A92" w:rsidRPr="00C57A66" w:rsidRDefault="00544A92" w:rsidP="00B34084">
            <w:pPr>
              <w:ind w:right="-1"/>
              <w:jc w:val="center"/>
              <w:rPr>
                <w:b/>
                <w:bCs/>
                <w:sz w:val="20"/>
                <w:szCs w:val="20"/>
              </w:rPr>
            </w:pPr>
            <w:r w:rsidRPr="00C57A66">
              <w:rPr>
                <w:b/>
                <w:bCs/>
                <w:sz w:val="20"/>
                <w:szCs w:val="20"/>
              </w:rPr>
              <w:t>N п/п</w:t>
            </w:r>
          </w:p>
        </w:tc>
        <w:tc>
          <w:tcPr>
            <w:tcW w:w="3101" w:type="dxa"/>
            <w:shd w:val="clear" w:color="FFFFCC" w:fill="FFFFFF"/>
            <w:noWrap/>
            <w:vAlign w:val="center"/>
          </w:tcPr>
          <w:p w14:paraId="0C130A31" w14:textId="77777777" w:rsidR="00544A92" w:rsidRPr="00C57A66" w:rsidRDefault="00544A92" w:rsidP="00B34084">
            <w:pPr>
              <w:ind w:right="-1"/>
              <w:jc w:val="center"/>
              <w:rPr>
                <w:b/>
                <w:bCs/>
                <w:sz w:val="20"/>
                <w:szCs w:val="20"/>
              </w:rPr>
            </w:pPr>
            <w:r w:rsidRPr="00C57A66">
              <w:rPr>
                <w:b/>
                <w:bCs/>
                <w:sz w:val="20"/>
                <w:szCs w:val="20"/>
              </w:rPr>
              <w:t>Наименование</w:t>
            </w:r>
          </w:p>
        </w:tc>
        <w:tc>
          <w:tcPr>
            <w:tcW w:w="1035" w:type="dxa"/>
            <w:shd w:val="clear" w:color="FFFFCC" w:fill="FFFFFF"/>
            <w:noWrap/>
            <w:vAlign w:val="center"/>
          </w:tcPr>
          <w:p w14:paraId="517ABF85" w14:textId="77777777" w:rsidR="00544A92" w:rsidRPr="00C57A66" w:rsidRDefault="00544A92" w:rsidP="00B34084">
            <w:pPr>
              <w:ind w:right="-1"/>
              <w:jc w:val="center"/>
              <w:rPr>
                <w:b/>
                <w:bCs/>
                <w:sz w:val="20"/>
                <w:szCs w:val="20"/>
              </w:rPr>
            </w:pPr>
            <w:r w:rsidRPr="00C57A66">
              <w:rPr>
                <w:b/>
                <w:bCs/>
                <w:sz w:val="20"/>
                <w:szCs w:val="20"/>
              </w:rPr>
              <w:t>ЦСР</w:t>
            </w:r>
          </w:p>
        </w:tc>
        <w:tc>
          <w:tcPr>
            <w:tcW w:w="850" w:type="dxa"/>
            <w:shd w:val="clear" w:color="FFFFCC" w:fill="FFFFFF"/>
            <w:noWrap/>
            <w:vAlign w:val="center"/>
          </w:tcPr>
          <w:p w14:paraId="6D123EF9" w14:textId="77777777" w:rsidR="00544A92" w:rsidRPr="00C57A66" w:rsidRDefault="00544A92" w:rsidP="00B34084">
            <w:pPr>
              <w:ind w:right="-1"/>
              <w:jc w:val="center"/>
              <w:rPr>
                <w:b/>
                <w:bCs/>
                <w:sz w:val="20"/>
                <w:szCs w:val="20"/>
              </w:rPr>
            </w:pPr>
            <w:r w:rsidRPr="00C57A66">
              <w:rPr>
                <w:b/>
                <w:bCs/>
                <w:sz w:val="20"/>
                <w:szCs w:val="20"/>
              </w:rPr>
              <w:t>ВР</w:t>
            </w:r>
          </w:p>
        </w:tc>
        <w:tc>
          <w:tcPr>
            <w:tcW w:w="557" w:type="dxa"/>
            <w:shd w:val="clear" w:color="FFFFCC" w:fill="FFFFFF"/>
            <w:noWrap/>
            <w:vAlign w:val="center"/>
          </w:tcPr>
          <w:p w14:paraId="7006BCF5" w14:textId="77777777" w:rsidR="00544A92" w:rsidRPr="00C57A66" w:rsidRDefault="00544A92" w:rsidP="00B34084">
            <w:pPr>
              <w:ind w:right="-1"/>
              <w:jc w:val="center"/>
              <w:rPr>
                <w:b/>
                <w:bCs/>
                <w:sz w:val="20"/>
                <w:szCs w:val="20"/>
              </w:rPr>
            </w:pPr>
            <w:r w:rsidRPr="00C57A66">
              <w:rPr>
                <w:b/>
                <w:bCs/>
                <w:sz w:val="20"/>
                <w:szCs w:val="20"/>
              </w:rPr>
              <w:t>РЗ</w:t>
            </w:r>
          </w:p>
        </w:tc>
        <w:tc>
          <w:tcPr>
            <w:tcW w:w="577" w:type="dxa"/>
            <w:shd w:val="clear" w:color="FFFFCC" w:fill="FFFFFF"/>
            <w:noWrap/>
            <w:vAlign w:val="center"/>
          </w:tcPr>
          <w:p w14:paraId="4D8BEF6D" w14:textId="77777777" w:rsidR="00544A92" w:rsidRPr="00C57A66" w:rsidRDefault="00544A92" w:rsidP="00B34084">
            <w:pPr>
              <w:ind w:right="-1"/>
              <w:jc w:val="center"/>
              <w:rPr>
                <w:b/>
                <w:bCs/>
                <w:sz w:val="20"/>
                <w:szCs w:val="20"/>
              </w:rPr>
            </w:pPr>
            <w:r w:rsidRPr="00C57A66">
              <w:rPr>
                <w:b/>
                <w:bCs/>
                <w:sz w:val="20"/>
                <w:szCs w:val="20"/>
              </w:rPr>
              <w:t>ПР</w:t>
            </w:r>
          </w:p>
        </w:tc>
        <w:tc>
          <w:tcPr>
            <w:tcW w:w="1134" w:type="dxa"/>
            <w:shd w:val="clear" w:color="FFFFCC" w:fill="FFFFFF"/>
            <w:vAlign w:val="center"/>
          </w:tcPr>
          <w:p w14:paraId="0C6CFC25" w14:textId="77777777" w:rsidR="00544A92" w:rsidRPr="00C57A66" w:rsidRDefault="00544A92" w:rsidP="00B34084">
            <w:pPr>
              <w:ind w:right="-1"/>
              <w:rPr>
                <w:b/>
                <w:bCs/>
                <w:sz w:val="20"/>
                <w:szCs w:val="20"/>
              </w:rPr>
            </w:pPr>
            <w:r w:rsidRPr="00C57A66">
              <w:rPr>
                <w:b/>
                <w:bCs/>
                <w:sz w:val="20"/>
                <w:szCs w:val="20"/>
              </w:rPr>
              <w:t xml:space="preserve">Сумма                          </w:t>
            </w:r>
            <w:proofErr w:type="gramStart"/>
            <w:r w:rsidRPr="00C57A66">
              <w:rPr>
                <w:b/>
                <w:bCs/>
                <w:sz w:val="20"/>
                <w:szCs w:val="20"/>
              </w:rPr>
              <w:t xml:space="preserve">   (</w:t>
            </w:r>
            <w:proofErr w:type="gramEnd"/>
            <w:r w:rsidRPr="00C57A66">
              <w:rPr>
                <w:b/>
                <w:bCs/>
                <w:sz w:val="20"/>
                <w:szCs w:val="20"/>
              </w:rPr>
              <w:t>тыс.</w:t>
            </w:r>
          </w:p>
          <w:p w14:paraId="4C11DF39" w14:textId="77777777" w:rsidR="00544A92" w:rsidRPr="00C57A66" w:rsidRDefault="00544A92" w:rsidP="00B34084">
            <w:pPr>
              <w:ind w:right="-1"/>
              <w:rPr>
                <w:b/>
                <w:bCs/>
                <w:sz w:val="20"/>
                <w:szCs w:val="20"/>
              </w:rPr>
            </w:pPr>
            <w:r w:rsidRPr="00C57A66">
              <w:rPr>
                <w:b/>
                <w:bCs/>
                <w:sz w:val="20"/>
                <w:szCs w:val="20"/>
              </w:rPr>
              <w:t>рублей)</w:t>
            </w:r>
          </w:p>
        </w:tc>
        <w:tc>
          <w:tcPr>
            <w:tcW w:w="993" w:type="dxa"/>
            <w:shd w:val="clear" w:color="FFFFCC" w:fill="FFFFFF"/>
          </w:tcPr>
          <w:p w14:paraId="64AD67FE" w14:textId="77777777" w:rsidR="00544A92" w:rsidRPr="00C57A66" w:rsidRDefault="00544A92" w:rsidP="00B34084">
            <w:pPr>
              <w:ind w:right="-1"/>
              <w:rPr>
                <w:b/>
                <w:bCs/>
                <w:sz w:val="20"/>
                <w:szCs w:val="20"/>
              </w:rPr>
            </w:pPr>
            <w:r w:rsidRPr="00C57A66">
              <w:rPr>
                <w:b/>
                <w:bCs/>
                <w:sz w:val="20"/>
                <w:szCs w:val="20"/>
              </w:rPr>
              <w:t xml:space="preserve">Сумма                          </w:t>
            </w:r>
            <w:proofErr w:type="gramStart"/>
            <w:r w:rsidRPr="00C57A66">
              <w:rPr>
                <w:b/>
                <w:bCs/>
                <w:sz w:val="20"/>
                <w:szCs w:val="20"/>
              </w:rPr>
              <w:t xml:space="preserve">   (</w:t>
            </w:r>
            <w:proofErr w:type="gramEnd"/>
            <w:r w:rsidRPr="00C57A66">
              <w:rPr>
                <w:b/>
                <w:bCs/>
                <w:sz w:val="20"/>
                <w:szCs w:val="20"/>
              </w:rPr>
              <w:t>тыс.</w:t>
            </w:r>
          </w:p>
          <w:p w14:paraId="6B7B76C1" w14:textId="77777777" w:rsidR="00544A92" w:rsidRPr="00C57A66" w:rsidRDefault="00544A92" w:rsidP="00B34084">
            <w:pPr>
              <w:ind w:right="-1"/>
              <w:rPr>
                <w:b/>
                <w:bCs/>
                <w:sz w:val="20"/>
                <w:szCs w:val="20"/>
              </w:rPr>
            </w:pPr>
            <w:r w:rsidRPr="00C57A66">
              <w:rPr>
                <w:b/>
                <w:bCs/>
                <w:sz w:val="20"/>
                <w:szCs w:val="20"/>
              </w:rPr>
              <w:t>рублей)</w:t>
            </w:r>
          </w:p>
        </w:tc>
        <w:tc>
          <w:tcPr>
            <w:tcW w:w="1134" w:type="dxa"/>
            <w:shd w:val="clear" w:color="FFFFCC" w:fill="FFFFFF"/>
          </w:tcPr>
          <w:p w14:paraId="7A87B123" w14:textId="77777777" w:rsidR="00544A92" w:rsidRPr="00C57A66" w:rsidRDefault="00544A92" w:rsidP="00B34084">
            <w:pPr>
              <w:ind w:right="-1"/>
              <w:rPr>
                <w:b/>
                <w:bCs/>
                <w:sz w:val="20"/>
                <w:szCs w:val="20"/>
              </w:rPr>
            </w:pPr>
            <w:r w:rsidRPr="00C57A66">
              <w:rPr>
                <w:b/>
                <w:bCs/>
                <w:sz w:val="20"/>
                <w:szCs w:val="20"/>
              </w:rPr>
              <w:t xml:space="preserve">Сумма                          </w:t>
            </w:r>
            <w:proofErr w:type="gramStart"/>
            <w:r w:rsidRPr="00C57A66">
              <w:rPr>
                <w:b/>
                <w:bCs/>
                <w:sz w:val="20"/>
                <w:szCs w:val="20"/>
              </w:rPr>
              <w:t xml:space="preserve">   (</w:t>
            </w:r>
            <w:proofErr w:type="spellStart"/>
            <w:proofErr w:type="gramEnd"/>
            <w:r w:rsidRPr="00C57A66">
              <w:rPr>
                <w:b/>
                <w:bCs/>
                <w:sz w:val="20"/>
                <w:szCs w:val="20"/>
              </w:rPr>
              <w:t>тыс</w:t>
            </w:r>
            <w:proofErr w:type="spellEnd"/>
          </w:p>
          <w:p w14:paraId="42A382A0" w14:textId="77777777" w:rsidR="00544A92" w:rsidRPr="00C57A66" w:rsidRDefault="00544A92" w:rsidP="00B34084">
            <w:pPr>
              <w:ind w:right="-1"/>
              <w:rPr>
                <w:b/>
                <w:bCs/>
                <w:sz w:val="20"/>
                <w:szCs w:val="20"/>
              </w:rPr>
            </w:pPr>
            <w:r w:rsidRPr="00C57A66">
              <w:rPr>
                <w:b/>
                <w:bCs/>
                <w:sz w:val="20"/>
                <w:szCs w:val="20"/>
              </w:rPr>
              <w:t>рублей)</w:t>
            </w:r>
          </w:p>
        </w:tc>
      </w:tr>
      <w:tr w:rsidR="00544A92" w:rsidRPr="00C57A66" w14:paraId="6E186FE7" w14:textId="77777777" w:rsidTr="00B34084">
        <w:trPr>
          <w:trHeight w:val="300"/>
          <w:jc w:val="center"/>
        </w:trPr>
        <w:tc>
          <w:tcPr>
            <w:tcW w:w="792" w:type="dxa"/>
            <w:shd w:val="clear" w:color="auto" w:fill="auto"/>
            <w:noWrap/>
            <w:vAlign w:val="center"/>
          </w:tcPr>
          <w:p w14:paraId="77C67CD0" w14:textId="77777777" w:rsidR="00544A92" w:rsidRPr="00C57A66" w:rsidRDefault="00544A92" w:rsidP="00B34084">
            <w:pPr>
              <w:ind w:right="-1"/>
              <w:jc w:val="center"/>
              <w:rPr>
                <w:b/>
                <w:bCs/>
                <w:sz w:val="20"/>
                <w:szCs w:val="20"/>
              </w:rPr>
            </w:pPr>
            <w:r w:rsidRPr="00C57A66">
              <w:rPr>
                <w:b/>
                <w:bCs/>
                <w:sz w:val="20"/>
                <w:szCs w:val="20"/>
              </w:rPr>
              <w:t>1</w:t>
            </w:r>
          </w:p>
        </w:tc>
        <w:tc>
          <w:tcPr>
            <w:tcW w:w="3101" w:type="dxa"/>
            <w:shd w:val="clear" w:color="FFFFCC" w:fill="FFFFFF"/>
            <w:noWrap/>
            <w:vAlign w:val="center"/>
          </w:tcPr>
          <w:p w14:paraId="14AF1FF1" w14:textId="77777777" w:rsidR="00544A92" w:rsidRPr="00C57A66" w:rsidRDefault="00544A92" w:rsidP="00B34084">
            <w:pPr>
              <w:ind w:right="-1"/>
              <w:jc w:val="center"/>
              <w:rPr>
                <w:b/>
                <w:bCs/>
                <w:sz w:val="20"/>
                <w:szCs w:val="20"/>
              </w:rPr>
            </w:pPr>
            <w:r w:rsidRPr="00C57A66">
              <w:rPr>
                <w:b/>
                <w:bCs/>
                <w:sz w:val="20"/>
                <w:szCs w:val="20"/>
              </w:rPr>
              <w:t>2</w:t>
            </w:r>
          </w:p>
        </w:tc>
        <w:tc>
          <w:tcPr>
            <w:tcW w:w="1035" w:type="dxa"/>
            <w:shd w:val="clear" w:color="FFFFCC" w:fill="FFFFFF"/>
            <w:noWrap/>
            <w:vAlign w:val="center"/>
          </w:tcPr>
          <w:p w14:paraId="1D691514" w14:textId="77777777" w:rsidR="00544A92" w:rsidRPr="00C57A66" w:rsidRDefault="00544A92" w:rsidP="00B34084">
            <w:pPr>
              <w:ind w:right="-1"/>
              <w:jc w:val="center"/>
              <w:rPr>
                <w:b/>
                <w:bCs/>
                <w:sz w:val="20"/>
                <w:szCs w:val="20"/>
              </w:rPr>
            </w:pPr>
            <w:r w:rsidRPr="00C57A66">
              <w:rPr>
                <w:b/>
                <w:bCs/>
                <w:sz w:val="20"/>
                <w:szCs w:val="20"/>
              </w:rPr>
              <w:t>3</w:t>
            </w:r>
          </w:p>
        </w:tc>
        <w:tc>
          <w:tcPr>
            <w:tcW w:w="850" w:type="dxa"/>
            <w:shd w:val="clear" w:color="FFFFCC" w:fill="FFFFFF"/>
            <w:noWrap/>
            <w:vAlign w:val="center"/>
          </w:tcPr>
          <w:p w14:paraId="635A6067" w14:textId="77777777" w:rsidR="00544A92" w:rsidRPr="00C57A66" w:rsidRDefault="00544A92" w:rsidP="00B34084">
            <w:pPr>
              <w:ind w:right="-1"/>
              <w:jc w:val="center"/>
              <w:rPr>
                <w:b/>
                <w:bCs/>
                <w:sz w:val="20"/>
                <w:szCs w:val="20"/>
              </w:rPr>
            </w:pPr>
            <w:r w:rsidRPr="00C57A66">
              <w:rPr>
                <w:b/>
                <w:bCs/>
                <w:sz w:val="20"/>
                <w:szCs w:val="20"/>
              </w:rPr>
              <w:t>4</w:t>
            </w:r>
          </w:p>
        </w:tc>
        <w:tc>
          <w:tcPr>
            <w:tcW w:w="557" w:type="dxa"/>
            <w:shd w:val="clear" w:color="FFFFCC" w:fill="FFFFFF"/>
            <w:noWrap/>
            <w:vAlign w:val="center"/>
          </w:tcPr>
          <w:p w14:paraId="1D313BD7" w14:textId="77777777" w:rsidR="00544A92" w:rsidRPr="00C57A66" w:rsidRDefault="00544A92" w:rsidP="00B34084">
            <w:pPr>
              <w:ind w:right="-1"/>
              <w:jc w:val="center"/>
              <w:rPr>
                <w:b/>
                <w:bCs/>
                <w:sz w:val="20"/>
                <w:szCs w:val="20"/>
              </w:rPr>
            </w:pPr>
            <w:r w:rsidRPr="00C57A66">
              <w:rPr>
                <w:b/>
                <w:bCs/>
                <w:sz w:val="20"/>
                <w:szCs w:val="20"/>
              </w:rPr>
              <w:t>5</w:t>
            </w:r>
          </w:p>
        </w:tc>
        <w:tc>
          <w:tcPr>
            <w:tcW w:w="577" w:type="dxa"/>
            <w:shd w:val="clear" w:color="FFFFCC" w:fill="FFFFFF"/>
            <w:noWrap/>
            <w:vAlign w:val="center"/>
          </w:tcPr>
          <w:p w14:paraId="04D17A94" w14:textId="77777777" w:rsidR="00544A92" w:rsidRPr="00C57A66" w:rsidRDefault="00544A92" w:rsidP="00B34084">
            <w:pPr>
              <w:ind w:right="-1"/>
              <w:jc w:val="center"/>
              <w:rPr>
                <w:b/>
                <w:bCs/>
                <w:sz w:val="20"/>
                <w:szCs w:val="20"/>
              </w:rPr>
            </w:pPr>
            <w:r w:rsidRPr="00C57A66">
              <w:rPr>
                <w:b/>
                <w:bCs/>
                <w:sz w:val="20"/>
                <w:szCs w:val="20"/>
              </w:rPr>
              <w:t>6</w:t>
            </w:r>
          </w:p>
        </w:tc>
        <w:tc>
          <w:tcPr>
            <w:tcW w:w="1134" w:type="dxa"/>
            <w:shd w:val="clear" w:color="FFFFCC" w:fill="FFFFFF"/>
            <w:vAlign w:val="center"/>
          </w:tcPr>
          <w:p w14:paraId="73584093" w14:textId="77777777" w:rsidR="00544A92" w:rsidRPr="00C57A66" w:rsidRDefault="00544A92" w:rsidP="00B34084">
            <w:pPr>
              <w:ind w:right="-1"/>
              <w:jc w:val="center"/>
              <w:rPr>
                <w:b/>
                <w:bCs/>
                <w:sz w:val="20"/>
                <w:szCs w:val="20"/>
              </w:rPr>
            </w:pPr>
            <w:r w:rsidRPr="00C57A66">
              <w:rPr>
                <w:b/>
                <w:bCs/>
                <w:sz w:val="20"/>
                <w:szCs w:val="20"/>
              </w:rPr>
              <w:t>7</w:t>
            </w:r>
          </w:p>
        </w:tc>
        <w:tc>
          <w:tcPr>
            <w:tcW w:w="993" w:type="dxa"/>
            <w:shd w:val="clear" w:color="FFFFCC" w:fill="FFFFFF"/>
          </w:tcPr>
          <w:p w14:paraId="1BB24C2E" w14:textId="77777777" w:rsidR="00544A92" w:rsidRPr="00C57A66" w:rsidRDefault="00544A92" w:rsidP="00B34084">
            <w:pPr>
              <w:ind w:right="-1"/>
              <w:jc w:val="center"/>
              <w:rPr>
                <w:b/>
                <w:bCs/>
                <w:sz w:val="20"/>
                <w:szCs w:val="20"/>
              </w:rPr>
            </w:pPr>
            <w:r w:rsidRPr="00C57A66">
              <w:rPr>
                <w:b/>
                <w:bCs/>
                <w:sz w:val="20"/>
                <w:szCs w:val="20"/>
              </w:rPr>
              <w:t>8</w:t>
            </w:r>
          </w:p>
        </w:tc>
        <w:tc>
          <w:tcPr>
            <w:tcW w:w="1134" w:type="dxa"/>
            <w:shd w:val="clear" w:color="FFFFCC" w:fill="FFFFFF"/>
          </w:tcPr>
          <w:p w14:paraId="22212F18" w14:textId="77777777" w:rsidR="00544A92" w:rsidRPr="00C57A66" w:rsidRDefault="00544A92" w:rsidP="00B34084">
            <w:pPr>
              <w:ind w:right="-1"/>
              <w:jc w:val="center"/>
              <w:rPr>
                <w:b/>
                <w:bCs/>
                <w:sz w:val="20"/>
                <w:szCs w:val="20"/>
              </w:rPr>
            </w:pPr>
            <w:r w:rsidRPr="00C57A66">
              <w:rPr>
                <w:b/>
                <w:bCs/>
                <w:sz w:val="20"/>
                <w:szCs w:val="20"/>
              </w:rPr>
              <w:t>9</w:t>
            </w:r>
          </w:p>
        </w:tc>
      </w:tr>
      <w:tr w:rsidR="00544A92" w:rsidRPr="00C57A66" w14:paraId="28C63A83" w14:textId="77777777" w:rsidTr="00B34084">
        <w:trPr>
          <w:trHeight w:val="300"/>
          <w:jc w:val="center"/>
        </w:trPr>
        <w:tc>
          <w:tcPr>
            <w:tcW w:w="792" w:type="dxa"/>
            <w:shd w:val="clear" w:color="auto" w:fill="auto"/>
            <w:noWrap/>
            <w:vAlign w:val="center"/>
          </w:tcPr>
          <w:p w14:paraId="3A89D5FF" w14:textId="77777777" w:rsidR="00544A92" w:rsidRPr="00C57A66" w:rsidRDefault="00544A92" w:rsidP="00B34084">
            <w:pPr>
              <w:ind w:right="-1"/>
              <w:jc w:val="center"/>
              <w:rPr>
                <w:b/>
                <w:bCs/>
                <w:sz w:val="20"/>
                <w:szCs w:val="20"/>
              </w:rPr>
            </w:pPr>
          </w:p>
        </w:tc>
        <w:tc>
          <w:tcPr>
            <w:tcW w:w="3101" w:type="dxa"/>
            <w:shd w:val="clear" w:color="FFFFCC" w:fill="FFFFFF"/>
            <w:noWrap/>
            <w:vAlign w:val="center"/>
          </w:tcPr>
          <w:p w14:paraId="54E372D3" w14:textId="77777777" w:rsidR="00544A92" w:rsidRPr="00C57A66" w:rsidRDefault="00544A92" w:rsidP="00B34084">
            <w:pPr>
              <w:ind w:right="-1"/>
              <w:jc w:val="center"/>
              <w:rPr>
                <w:b/>
                <w:bCs/>
                <w:sz w:val="20"/>
                <w:szCs w:val="20"/>
              </w:rPr>
            </w:pPr>
          </w:p>
        </w:tc>
        <w:tc>
          <w:tcPr>
            <w:tcW w:w="1035" w:type="dxa"/>
            <w:shd w:val="clear" w:color="FFFFCC" w:fill="FFFFFF"/>
            <w:noWrap/>
            <w:vAlign w:val="bottom"/>
          </w:tcPr>
          <w:p w14:paraId="34B8E4AA" w14:textId="77777777" w:rsidR="00544A92" w:rsidRPr="00C57A66" w:rsidRDefault="00544A92" w:rsidP="00B34084">
            <w:pPr>
              <w:ind w:right="-1"/>
              <w:jc w:val="center"/>
              <w:rPr>
                <w:b/>
                <w:bCs/>
                <w:sz w:val="20"/>
                <w:szCs w:val="20"/>
              </w:rPr>
            </w:pPr>
          </w:p>
        </w:tc>
        <w:tc>
          <w:tcPr>
            <w:tcW w:w="850" w:type="dxa"/>
            <w:shd w:val="clear" w:color="FFFFCC" w:fill="FFFFFF"/>
            <w:noWrap/>
            <w:vAlign w:val="bottom"/>
          </w:tcPr>
          <w:p w14:paraId="342929B2" w14:textId="77777777" w:rsidR="00544A92" w:rsidRPr="00C57A66" w:rsidRDefault="00544A92" w:rsidP="00B34084">
            <w:pPr>
              <w:ind w:right="-1"/>
              <w:jc w:val="center"/>
              <w:rPr>
                <w:b/>
                <w:bCs/>
                <w:sz w:val="20"/>
                <w:szCs w:val="20"/>
              </w:rPr>
            </w:pPr>
          </w:p>
        </w:tc>
        <w:tc>
          <w:tcPr>
            <w:tcW w:w="557" w:type="dxa"/>
            <w:shd w:val="clear" w:color="FFFFCC" w:fill="FFFFFF"/>
            <w:noWrap/>
            <w:vAlign w:val="bottom"/>
          </w:tcPr>
          <w:p w14:paraId="2A3166A2" w14:textId="77777777" w:rsidR="00544A92" w:rsidRPr="00C57A66" w:rsidRDefault="00544A92" w:rsidP="00B34084">
            <w:pPr>
              <w:ind w:right="-1"/>
              <w:jc w:val="center"/>
              <w:rPr>
                <w:b/>
                <w:bCs/>
                <w:sz w:val="20"/>
                <w:szCs w:val="20"/>
              </w:rPr>
            </w:pPr>
          </w:p>
        </w:tc>
        <w:tc>
          <w:tcPr>
            <w:tcW w:w="577" w:type="dxa"/>
            <w:shd w:val="clear" w:color="FFFFCC" w:fill="FFFFFF"/>
            <w:noWrap/>
            <w:vAlign w:val="bottom"/>
          </w:tcPr>
          <w:p w14:paraId="443B2DF1" w14:textId="77777777" w:rsidR="00544A92" w:rsidRPr="00C57A66" w:rsidRDefault="00544A92" w:rsidP="00B34084">
            <w:pPr>
              <w:ind w:right="-1"/>
              <w:jc w:val="center"/>
              <w:rPr>
                <w:b/>
                <w:bCs/>
                <w:sz w:val="20"/>
                <w:szCs w:val="20"/>
              </w:rPr>
            </w:pPr>
          </w:p>
        </w:tc>
        <w:tc>
          <w:tcPr>
            <w:tcW w:w="1134" w:type="dxa"/>
            <w:shd w:val="clear" w:color="FFFFCC" w:fill="FFFFFF"/>
            <w:vAlign w:val="bottom"/>
          </w:tcPr>
          <w:p w14:paraId="2D5E4F44" w14:textId="77777777" w:rsidR="00544A92" w:rsidRPr="00C57A66" w:rsidRDefault="00544A92" w:rsidP="00B34084">
            <w:pPr>
              <w:ind w:right="-1"/>
              <w:jc w:val="center"/>
              <w:rPr>
                <w:b/>
                <w:bCs/>
                <w:sz w:val="20"/>
                <w:szCs w:val="20"/>
              </w:rPr>
            </w:pPr>
            <w:r w:rsidRPr="00C57A66">
              <w:rPr>
                <w:b/>
                <w:bCs/>
                <w:sz w:val="20"/>
                <w:szCs w:val="20"/>
              </w:rPr>
              <w:t>2026 г</w:t>
            </w:r>
          </w:p>
        </w:tc>
        <w:tc>
          <w:tcPr>
            <w:tcW w:w="993" w:type="dxa"/>
            <w:shd w:val="clear" w:color="FFFFCC" w:fill="FFFFFF"/>
            <w:vAlign w:val="bottom"/>
          </w:tcPr>
          <w:p w14:paraId="1613BFF1" w14:textId="77777777" w:rsidR="00544A92" w:rsidRPr="00C57A66" w:rsidRDefault="00544A92" w:rsidP="00B34084">
            <w:pPr>
              <w:ind w:right="-1"/>
              <w:jc w:val="center"/>
              <w:rPr>
                <w:b/>
                <w:bCs/>
                <w:sz w:val="20"/>
                <w:szCs w:val="20"/>
              </w:rPr>
            </w:pPr>
            <w:r w:rsidRPr="00C57A66">
              <w:rPr>
                <w:b/>
                <w:bCs/>
                <w:sz w:val="20"/>
                <w:szCs w:val="20"/>
              </w:rPr>
              <w:t>2027 г</w:t>
            </w:r>
          </w:p>
        </w:tc>
        <w:tc>
          <w:tcPr>
            <w:tcW w:w="1134" w:type="dxa"/>
            <w:shd w:val="clear" w:color="FFFFCC" w:fill="FFFFFF"/>
            <w:vAlign w:val="bottom"/>
          </w:tcPr>
          <w:p w14:paraId="0EB74B08" w14:textId="77777777" w:rsidR="00544A92" w:rsidRPr="00C57A66" w:rsidRDefault="00544A92" w:rsidP="00B34084">
            <w:pPr>
              <w:ind w:right="-1"/>
              <w:jc w:val="center"/>
              <w:rPr>
                <w:b/>
                <w:bCs/>
                <w:sz w:val="20"/>
                <w:szCs w:val="20"/>
              </w:rPr>
            </w:pPr>
            <w:r w:rsidRPr="00C57A66">
              <w:rPr>
                <w:b/>
                <w:bCs/>
                <w:sz w:val="20"/>
                <w:szCs w:val="20"/>
              </w:rPr>
              <w:t>2028 г</w:t>
            </w:r>
          </w:p>
        </w:tc>
      </w:tr>
      <w:tr w:rsidR="00544A92" w:rsidRPr="00C57A66" w14:paraId="692BCC09" w14:textId="77777777" w:rsidTr="00B34084">
        <w:trPr>
          <w:trHeight w:val="411"/>
          <w:jc w:val="center"/>
        </w:trPr>
        <w:tc>
          <w:tcPr>
            <w:tcW w:w="792" w:type="dxa"/>
            <w:shd w:val="clear" w:color="auto" w:fill="auto"/>
            <w:noWrap/>
            <w:vAlign w:val="center"/>
          </w:tcPr>
          <w:p w14:paraId="57BF8DCD" w14:textId="77777777" w:rsidR="00544A92" w:rsidRPr="00C57A66" w:rsidRDefault="00544A92" w:rsidP="00B34084">
            <w:pPr>
              <w:ind w:right="-1"/>
              <w:jc w:val="center"/>
              <w:rPr>
                <w:b/>
                <w:bCs/>
                <w:sz w:val="20"/>
                <w:szCs w:val="20"/>
              </w:rPr>
            </w:pPr>
          </w:p>
        </w:tc>
        <w:tc>
          <w:tcPr>
            <w:tcW w:w="3101" w:type="dxa"/>
            <w:shd w:val="clear" w:color="FFFFCC" w:fill="FFFFFF"/>
            <w:noWrap/>
            <w:vAlign w:val="center"/>
          </w:tcPr>
          <w:p w14:paraId="6AAFE5FC" w14:textId="77777777" w:rsidR="00544A92" w:rsidRPr="00C57A66" w:rsidRDefault="00544A92" w:rsidP="00B34084">
            <w:pPr>
              <w:ind w:right="-1"/>
              <w:rPr>
                <w:b/>
                <w:bCs/>
                <w:sz w:val="20"/>
                <w:szCs w:val="20"/>
              </w:rPr>
            </w:pPr>
            <w:r w:rsidRPr="00C57A66">
              <w:rPr>
                <w:b/>
                <w:bCs/>
                <w:sz w:val="20"/>
                <w:szCs w:val="20"/>
              </w:rPr>
              <w:t>ВСЕГО</w:t>
            </w:r>
          </w:p>
        </w:tc>
        <w:tc>
          <w:tcPr>
            <w:tcW w:w="1035" w:type="dxa"/>
            <w:shd w:val="clear" w:color="FFFFCC" w:fill="FFFFFF"/>
            <w:noWrap/>
            <w:vAlign w:val="bottom"/>
          </w:tcPr>
          <w:p w14:paraId="7916DFB1" w14:textId="77777777" w:rsidR="00544A92" w:rsidRPr="00C57A66" w:rsidRDefault="00544A92" w:rsidP="00B34084">
            <w:pPr>
              <w:ind w:right="-1"/>
              <w:jc w:val="center"/>
              <w:rPr>
                <w:b/>
                <w:bCs/>
                <w:sz w:val="20"/>
                <w:szCs w:val="20"/>
              </w:rPr>
            </w:pPr>
          </w:p>
        </w:tc>
        <w:tc>
          <w:tcPr>
            <w:tcW w:w="850" w:type="dxa"/>
            <w:shd w:val="clear" w:color="FFFFCC" w:fill="FFFFFF"/>
            <w:noWrap/>
            <w:vAlign w:val="bottom"/>
          </w:tcPr>
          <w:p w14:paraId="7D907FC2" w14:textId="77777777" w:rsidR="00544A92" w:rsidRPr="00C57A66" w:rsidRDefault="00544A92" w:rsidP="00B34084">
            <w:pPr>
              <w:ind w:right="-1"/>
              <w:jc w:val="center"/>
              <w:rPr>
                <w:b/>
                <w:bCs/>
                <w:sz w:val="20"/>
                <w:szCs w:val="20"/>
              </w:rPr>
            </w:pPr>
          </w:p>
        </w:tc>
        <w:tc>
          <w:tcPr>
            <w:tcW w:w="557" w:type="dxa"/>
            <w:shd w:val="clear" w:color="FFFFCC" w:fill="FFFFFF"/>
            <w:noWrap/>
            <w:vAlign w:val="bottom"/>
          </w:tcPr>
          <w:p w14:paraId="2B823C6D" w14:textId="77777777" w:rsidR="00544A92" w:rsidRPr="00C57A66" w:rsidRDefault="00544A92" w:rsidP="00B34084">
            <w:pPr>
              <w:ind w:right="-1"/>
              <w:jc w:val="center"/>
              <w:rPr>
                <w:b/>
                <w:bCs/>
                <w:sz w:val="20"/>
                <w:szCs w:val="20"/>
              </w:rPr>
            </w:pPr>
          </w:p>
        </w:tc>
        <w:tc>
          <w:tcPr>
            <w:tcW w:w="577" w:type="dxa"/>
            <w:shd w:val="clear" w:color="FFFFCC" w:fill="FFFFFF"/>
            <w:noWrap/>
            <w:vAlign w:val="bottom"/>
          </w:tcPr>
          <w:p w14:paraId="3E54DA52" w14:textId="77777777" w:rsidR="00544A92" w:rsidRPr="00C57A66" w:rsidRDefault="00544A92" w:rsidP="00B34084">
            <w:pPr>
              <w:ind w:right="-1"/>
              <w:jc w:val="center"/>
              <w:rPr>
                <w:b/>
                <w:bCs/>
                <w:sz w:val="20"/>
                <w:szCs w:val="20"/>
              </w:rPr>
            </w:pPr>
          </w:p>
        </w:tc>
        <w:tc>
          <w:tcPr>
            <w:tcW w:w="1134" w:type="dxa"/>
            <w:shd w:val="clear" w:color="FFFFCC" w:fill="FFFFFF"/>
            <w:noWrap/>
            <w:vAlign w:val="bottom"/>
          </w:tcPr>
          <w:p w14:paraId="58484285" w14:textId="77777777" w:rsidR="00544A92" w:rsidRPr="00C57A66" w:rsidRDefault="00544A92" w:rsidP="00B34084">
            <w:pPr>
              <w:ind w:right="-1"/>
              <w:jc w:val="center"/>
              <w:rPr>
                <w:b/>
                <w:bCs/>
                <w:sz w:val="20"/>
                <w:szCs w:val="20"/>
              </w:rPr>
            </w:pPr>
            <w:r w:rsidRPr="00C57A66">
              <w:rPr>
                <w:b/>
                <w:bCs/>
                <w:sz w:val="20"/>
                <w:szCs w:val="20"/>
              </w:rPr>
              <w:t>29307,89</w:t>
            </w:r>
          </w:p>
        </w:tc>
        <w:tc>
          <w:tcPr>
            <w:tcW w:w="993" w:type="dxa"/>
            <w:shd w:val="clear" w:color="FFFFCC" w:fill="FFFFFF"/>
            <w:vAlign w:val="bottom"/>
          </w:tcPr>
          <w:p w14:paraId="672CD423" w14:textId="77777777" w:rsidR="00544A92" w:rsidRPr="00C57A66" w:rsidRDefault="00544A92" w:rsidP="00B34084">
            <w:pPr>
              <w:ind w:right="-1"/>
              <w:jc w:val="center"/>
              <w:rPr>
                <w:b/>
                <w:bCs/>
                <w:sz w:val="20"/>
                <w:szCs w:val="20"/>
              </w:rPr>
            </w:pPr>
            <w:r w:rsidRPr="00C57A66">
              <w:rPr>
                <w:b/>
                <w:bCs/>
                <w:sz w:val="20"/>
                <w:szCs w:val="20"/>
              </w:rPr>
              <w:t>29165,5</w:t>
            </w:r>
          </w:p>
        </w:tc>
        <w:tc>
          <w:tcPr>
            <w:tcW w:w="1134" w:type="dxa"/>
            <w:shd w:val="clear" w:color="FFFFCC" w:fill="FFFFFF"/>
            <w:vAlign w:val="bottom"/>
          </w:tcPr>
          <w:p w14:paraId="3DD32B2A" w14:textId="77777777" w:rsidR="00544A92" w:rsidRPr="00C57A66" w:rsidRDefault="00544A92" w:rsidP="00B34084">
            <w:pPr>
              <w:ind w:right="-1"/>
              <w:jc w:val="center"/>
              <w:rPr>
                <w:b/>
                <w:bCs/>
                <w:sz w:val="20"/>
                <w:szCs w:val="20"/>
              </w:rPr>
            </w:pPr>
            <w:r w:rsidRPr="00C57A66">
              <w:rPr>
                <w:b/>
                <w:bCs/>
                <w:sz w:val="20"/>
                <w:szCs w:val="20"/>
              </w:rPr>
              <w:t>30797,10</w:t>
            </w:r>
          </w:p>
        </w:tc>
      </w:tr>
      <w:tr w:rsidR="00544A92" w:rsidRPr="00C57A66" w14:paraId="21BC6769" w14:textId="77777777" w:rsidTr="00B34084">
        <w:trPr>
          <w:trHeight w:val="743"/>
          <w:jc w:val="center"/>
        </w:trPr>
        <w:tc>
          <w:tcPr>
            <w:tcW w:w="792" w:type="dxa"/>
            <w:shd w:val="clear" w:color="auto" w:fill="auto"/>
            <w:noWrap/>
            <w:vAlign w:val="center"/>
          </w:tcPr>
          <w:p w14:paraId="503F770B" w14:textId="77777777" w:rsidR="00544A92" w:rsidRPr="00C57A66" w:rsidRDefault="00544A92" w:rsidP="00B34084">
            <w:pPr>
              <w:ind w:right="-1"/>
              <w:jc w:val="center"/>
              <w:rPr>
                <w:b/>
                <w:bCs/>
                <w:sz w:val="20"/>
                <w:szCs w:val="20"/>
              </w:rPr>
            </w:pPr>
            <w:r w:rsidRPr="00C57A66">
              <w:rPr>
                <w:b/>
                <w:bCs/>
                <w:sz w:val="20"/>
                <w:szCs w:val="20"/>
              </w:rPr>
              <w:t>1</w:t>
            </w:r>
          </w:p>
        </w:tc>
        <w:tc>
          <w:tcPr>
            <w:tcW w:w="3101" w:type="dxa"/>
            <w:shd w:val="clear" w:color="FFFFCC" w:fill="FFFFFF"/>
            <w:vAlign w:val="center"/>
          </w:tcPr>
          <w:p w14:paraId="2DC6D1EA" w14:textId="77777777" w:rsidR="00544A92" w:rsidRPr="00C57A66" w:rsidRDefault="00544A92" w:rsidP="00B34084">
            <w:pPr>
              <w:ind w:right="-1"/>
              <w:rPr>
                <w:b/>
                <w:bCs/>
                <w:sz w:val="20"/>
                <w:szCs w:val="20"/>
              </w:rPr>
            </w:pPr>
            <w:r w:rsidRPr="00C57A66">
              <w:rPr>
                <w:b/>
                <w:bCs/>
                <w:sz w:val="20"/>
                <w:szCs w:val="20"/>
              </w:rPr>
              <w:t>Муниципальная программа "Развитие культуры, физической культуры и спорта"</w:t>
            </w:r>
          </w:p>
        </w:tc>
        <w:tc>
          <w:tcPr>
            <w:tcW w:w="1035" w:type="dxa"/>
            <w:shd w:val="clear" w:color="FFFFCC" w:fill="FFFFFF"/>
            <w:vAlign w:val="bottom"/>
          </w:tcPr>
          <w:p w14:paraId="3F6FCD95" w14:textId="77777777" w:rsidR="00544A92" w:rsidRPr="00C57A66" w:rsidRDefault="00544A92" w:rsidP="00B34084">
            <w:pPr>
              <w:ind w:right="-1"/>
              <w:jc w:val="center"/>
              <w:rPr>
                <w:b/>
                <w:bCs/>
                <w:sz w:val="20"/>
                <w:szCs w:val="20"/>
              </w:rPr>
            </w:pPr>
            <w:r w:rsidRPr="00C57A66">
              <w:rPr>
                <w:b/>
                <w:bCs/>
                <w:sz w:val="20"/>
                <w:szCs w:val="20"/>
              </w:rPr>
              <w:t>01 0 00 00000</w:t>
            </w:r>
          </w:p>
        </w:tc>
        <w:tc>
          <w:tcPr>
            <w:tcW w:w="850" w:type="dxa"/>
            <w:shd w:val="clear" w:color="FFFFCC" w:fill="FFFFFF"/>
            <w:vAlign w:val="bottom"/>
          </w:tcPr>
          <w:p w14:paraId="3F2EA339" w14:textId="77777777" w:rsidR="00544A92" w:rsidRPr="00C57A66" w:rsidRDefault="00544A92" w:rsidP="00B34084">
            <w:pPr>
              <w:ind w:right="-1"/>
              <w:jc w:val="center"/>
              <w:rPr>
                <w:sz w:val="20"/>
                <w:szCs w:val="20"/>
              </w:rPr>
            </w:pPr>
          </w:p>
        </w:tc>
        <w:tc>
          <w:tcPr>
            <w:tcW w:w="557" w:type="dxa"/>
            <w:shd w:val="clear" w:color="FFFFCC" w:fill="FFFFFF"/>
            <w:vAlign w:val="bottom"/>
          </w:tcPr>
          <w:p w14:paraId="7B38903B" w14:textId="77777777" w:rsidR="00544A92" w:rsidRPr="00C57A66" w:rsidRDefault="00544A92" w:rsidP="00B34084">
            <w:pPr>
              <w:ind w:right="-1"/>
              <w:jc w:val="center"/>
              <w:rPr>
                <w:sz w:val="20"/>
                <w:szCs w:val="20"/>
              </w:rPr>
            </w:pPr>
          </w:p>
        </w:tc>
        <w:tc>
          <w:tcPr>
            <w:tcW w:w="577" w:type="dxa"/>
            <w:shd w:val="clear" w:color="FFFFCC" w:fill="FFFFFF"/>
            <w:vAlign w:val="bottom"/>
          </w:tcPr>
          <w:p w14:paraId="44020F0F" w14:textId="77777777" w:rsidR="00544A92" w:rsidRPr="00C57A66" w:rsidRDefault="00544A92" w:rsidP="00B34084">
            <w:pPr>
              <w:ind w:right="-1"/>
              <w:jc w:val="center"/>
              <w:rPr>
                <w:sz w:val="20"/>
                <w:szCs w:val="20"/>
              </w:rPr>
            </w:pPr>
          </w:p>
        </w:tc>
        <w:tc>
          <w:tcPr>
            <w:tcW w:w="1134" w:type="dxa"/>
            <w:shd w:val="clear" w:color="FFFFCC" w:fill="FFFFFF"/>
            <w:noWrap/>
            <w:vAlign w:val="bottom"/>
          </w:tcPr>
          <w:p w14:paraId="1E089462" w14:textId="77777777" w:rsidR="00544A92" w:rsidRPr="00C57A66" w:rsidRDefault="00544A92" w:rsidP="00B34084">
            <w:pPr>
              <w:ind w:right="-1"/>
              <w:jc w:val="center"/>
              <w:rPr>
                <w:b/>
                <w:sz w:val="20"/>
                <w:szCs w:val="20"/>
              </w:rPr>
            </w:pPr>
            <w:r w:rsidRPr="00C57A66">
              <w:rPr>
                <w:b/>
                <w:sz w:val="20"/>
                <w:szCs w:val="20"/>
              </w:rPr>
              <w:t>5808,2</w:t>
            </w:r>
          </w:p>
        </w:tc>
        <w:tc>
          <w:tcPr>
            <w:tcW w:w="993" w:type="dxa"/>
            <w:shd w:val="clear" w:color="FFFFCC" w:fill="FFFFFF"/>
            <w:vAlign w:val="bottom"/>
          </w:tcPr>
          <w:p w14:paraId="4A313696" w14:textId="77777777" w:rsidR="00544A92" w:rsidRPr="00C57A66" w:rsidRDefault="00544A92" w:rsidP="00B34084">
            <w:pPr>
              <w:ind w:right="-1"/>
              <w:jc w:val="center"/>
              <w:rPr>
                <w:b/>
                <w:bCs/>
                <w:sz w:val="20"/>
                <w:szCs w:val="20"/>
              </w:rPr>
            </w:pPr>
          </w:p>
          <w:p w14:paraId="5D08012A" w14:textId="77777777" w:rsidR="00544A92" w:rsidRPr="00C57A66" w:rsidRDefault="00544A92" w:rsidP="00B34084">
            <w:pPr>
              <w:ind w:right="-1"/>
              <w:jc w:val="center"/>
              <w:rPr>
                <w:b/>
                <w:bCs/>
                <w:sz w:val="20"/>
                <w:szCs w:val="20"/>
              </w:rPr>
            </w:pPr>
            <w:r w:rsidRPr="00C57A66">
              <w:rPr>
                <w:b/>
                <w:bCs/>
                <w:sz w:val="20"/>
                <w:szCs w:val="20"/>
              </w:rPr>
              <w:t>5783,2</w:t>
            </w:r>
          </w:p>
        </w:tc>
        <w:tc>
          <w:tcPr>
            <w:tcW w:w="1134" w:type="dxa"/>
            <w:shd w:val="clear" w:color="FFFFCC" w:fill="FFFFFF"/>
            <w:vAlign w:val="bottom"/>
          </w:tcPr>
          <w:p w14:paraId="17219EF2" w14:textId="77777777" w:rsidR="00544A92" w:rsidRPr="00C57A66" w:rsidRDefault="00544A92" w:rsidP="00B34084">
            <w:pPr>
              <w:ind w:right="-1"/>
              <w:jc w:val="center"/>
              <w:rPr>
                <w:b/>
                <w:bCs/>
                <w:sz w:val="20"/>
                <w:szCs w:val="20"/>
              </w:rPr>
            </w:pPr>
          </w:p>
          <w:p w14:paraId="7FDB78F6" w14:textId="77777777" w:rsidR="00544A92" w:rsidRPr="00C57A66" w:rsidRDefault="00544A92" w:rsidP="00B34084">
            <w:pPr>
              <w:ind w:right="-1"/>
              <w:jc w:val="center"/>
              <w:rPr>
                <w:b/>
                <w:bCs/>
                <w:sz w:val="20"/>
                <w:szCs w:val="20"/>
              </w:rPr>
            </w:pPr>
            <w:r w:rsidRPr="00C57A66">
              <w:rPr>
                <w:b/>
                <w:bCs/>
                <w:sz w:val="20"/>
                <w:szCs w:val="20"/>
              </w:rPr>
              <w:t>5818,2</w:t>
            </w:r>
          </w:p>
        </w:tc>
      </w:tr>
      <w:tr w:rsidR="00544A92" w:rsidRPr="00C57A66" w14:paraId="1E0D4BB6" w14:textId="77777777" w:rsidTr="00B34084">
        <w:trPr>
          <w:trHeight w:val="474"/>
          <w:jc w:val="center"/>
        </w:trPr>
        <w:tc>
          <w:tcPr>
            <w:tcW w:w="792" w:type="dxa"/>
            <w:shd w:val="clear" w:color="auto" w:fill="auto"/>
            <w:noWrap/>
            <w:vAlign w:val="center"/>
          </w:tcPr>
          <w:p w14:paraId="53D7EC4D" w14:textId="77777777" w:rsidR="00544A92" w:rsidRPr="00C57A66" w:rsidRDefault="00544A92" w:rsidP="00B34084">
            <w:pPr>
              <w:ind w:right="-1"/>
              <w:jc w:val="center"/>
              <w:rPr>
                <w:b/>
                <w:bCs/>
                <w:sz w:val="20"/>
                <w:szCs w:val="20"/>
              </w:rPr>
            </w:pPr>
            <w:r w:rsidRPr="00C57A66">
              <w:rPr>
                <w:b/>
                <w:bCs/>
                <w:sz w:val="20"/>
                <w:szCs w:val="20"/>
              </w:rPr>
              <w:t>1.1</w:t>
            </w:r>
          </w:p>
        </w:tc>
        <w:tc>
          <w:tcPr>
            <w:tcW w:w="3101" w:type="dxa"/>
            <w:shd w:val="clear" w:color="auto" w:fill="auto"/>
            <w:vAlign w:val="center"/>
          </w:tcPr>
          <w:p w14:paraId="1D9138EA" w14:textId="77777777" w:rsidR="00544A92" w:rsidRPr="00C57A66" w:rsidRDefault="00544A92" w:rsidP="00B34084">
            <w:pPr>
              <w:ind w:right="-1"/>
              <w:rPr>
                <w:b/>
                <w:bCs/>
                <w:sz w:val="20"/>
                <w:szCs w:val="20"/>
              </w:rPr>
            </w:pPr>
            <w:r w:rsidRPr="00C57A66">
              <w:rPr>
                <w:b/>
                <w:bCs/>
                <w:sz w:val="20"/>
                <w:szCs w:val="20"/>
              </w:rPr>
              <w:t>Подпрограмма "Развитие культуры"</w:t>
            </w:r>
          </w:p>
        </w:tc>
        <w:tc>
          <w:tcPr>
            <w:tcW w:w="1035" w:type="dxa"/>
            <w:shd w:val="clear" w:color="FFFFCC" w:fill="FFFFFF"/>
            <w:vAlign w:val="bottom"/>
          </w:tcPr>
          <w:p w14:paraId="674134E8" w14:textId="77777777" w:rsidR="00544A92" w:rsidRPr="00C57A66" w:rsidRDefault="00544A92" w:rsidP="00B34084">
            <w:pPr>
              <w:ind w:right="-1"/>
              <w:jc w:val="center"/>
              <w:rPr>
                <w:b/>
                <w:bCs/>
                <w:sz w:val="20"/>
                <w:szCs w:val="20"/>
              </w:rPr>
            </w:pPr>
            <w:r w:rsidRPr="00C57A66">
              <w:rPr>
                <w:b/>
                <w:bCs/>
                <w:sz w:val="20"/>
                <w:szCs w:val="20"/>
              </w:rPr>
              <w:t>01 1 00 00000</w:t>
            </w:r>
          </w:p>
        </w:tc>
        <w:tc>
          <w:tcPr>
            <w:tcW w:w="850" w:type="dxa"/>
            <w:shd w:val="clear" w:color="FFFFCC" w:fill="FFFFFF"/>
            <w:vAlign w:val="bottom"/>
          </w:tcPr>
          <w:p w14:paraId="4B97A88F" w14:textId="77777777" w:rsidR="00544A92" w:rsidRPr="00C57A66" w:rsidRDefault="00544A92" w:rsidP="00B34084">
            <w:pPr>
              <w:ind w:right="-1"/>
              <w:jc w:val="center"/>
              <w:rPr>
                <w:b/>
                <w:bCs/>
                <w:sz w:val="20"/>
                <w:szCs w:val="20"/>
              </w:rPr>
            </w:pPr>
            <w:r w:rsidRPr="00C57A66">
              <w:rPr>
                <w:b/>
                <w:bCs/>
                <w:sz w:val="20"/>
                <w:szCs w:val="20"/>
              </w:rPr>
              <w:t>500</w:t>
            </w:r>
          </w:p>
        </w:tc>
        <w:tc>
          <w:tcPr>
            <w:tcW w:w="557" w:type="dxa"/>
            <w:shd w:val="clear" w:color="FFFFCC" w:fill="FFFFFF"/>
            <w:vAlign w:val="bottom"/>
          </w:tcPr>
          <w:p w14:paraId="142A4E98" w14:textId="77777777" w:rsidR="00544A92" w:rsidRPr="00C57A66" w:rsidRDefault="00544A92" w:rsidP="00B34084">
            <w:pPr>
              <w:ind w:right="-1"/>
              <w:jc w:val="center"/>
              <w:rPr>
                <w:b/>
                <w:bCs/>
                <w:sz w:val="20"/>
                <w:szCs w:val="20"/>
              </w:rPr>
            </w:pPr>
            <w:r w:rsidRPr="00C57A66">
              <w:rPr>
                <w:b/>
                <w:bCs/>
                <w:sz w:val="20"/>
                <w:szCs w:val="20"/>
              </w:rPr>
              <w:t>08</w:t>
            </w:r>
          </w:p>
        </w:tc>
        <w:tc>
          <w:tcPr>
            <w:tcW w:w="577" w:type="dxa"/>
            <w:shd w:val="clear" w:color="FFFFCC" w:fill="FFFFFF"/>
            <w:vAlign w:val="bottom"/>
          </w:tcPr>
          <w:p w14:paraId="3615CC20" w14:textId="77777777" w:rsidR="00544A92" w:rsidRPr="00C57A66" w:rsidRDefault="00544A92" w:rsidP="00B34084">
            <w:pPr>
              <w:ind w:right="-1"/>
              <w:jc w:val="center"/>
              <w:rPr>
                <w:b/>
                <w:bCs/>
                <w:sz w:val="20"/>
                <w:szCs w:val="20"/>
              </w:rPr>
            </w:pPr>
            <w:r w:rsidRPr="00C57A66">
              <w:rPr>
                <w:b/>
                <w:bCs/>
                <w:sz w:val="20"/>
                <w:szCs w:val="20"/>
              </w:rPr>
              <w:t>01</w:t>
            </w:r>
          </w:p>
        </w:tc>
        <w:tc>
          <w:tcPr>
            <w:tcW w:w="1134" w:type="dxa"/>
            <w:shd w:val="clear" w:color="FFFFCC" w:fill="FFFFFF"/>
            <w:noWrap/>
            <w:vAlign w:val="bottom"/>
          </w:tcPr>
          <w:p w14:paraId="7D44B639" w14:textId="77777777" w:rsidR="00544A92" w:rsidRPr="00C57A66" w:rsidRDefault="00544A92" w:rsidP="00B34084">
            <w:pPr>
              <w:ind w:right="-1"/>
              <w:jc w:val="center"/>
              <w:rPr>
                <w:b/>
                <w:sz w:val="20"/>
                <w:szCs w:val="20"/>
              </w:rPr>
            </w:pPr>
            <w:r w:rsidRPr="00C57A66">
              <w:rPr>
                <w:b/>
                <w:sz w:val="20"/>
                <w:szCs w:val="20"/>
              </w:rPr>
              <w:t>5808,2</w:t>
            </w:r>
          </w:p>
        </w:tc>
        <w:tc>
          <w:tcPr>
            <w:tcW w:w="993" w:type="dxa"/>
            <w:shd w:val="clear" w:color="FFFFCC" w:fill="FFFFFF"/>
            <w:vAlign w:val="bottom"/>
          </w:tcPr>
          <w:p w14:paraId="500F974D" w14:textId="77777777" w:rsidR="00544A92" w:rsidRPr="00C57A66" w:rsidRDefault="00544A92" w:rsidP="00B34084">
            <w:pPr>
              <w:ind w:right="-1"/>
              <w:jc w:val="center"/>
              <w:rPr>
                <w:b/>
                <w:bCs/>
                <w:sz w:val="20"/>
                <w:szCs w:val="20"/>
              </w:rPr>
            </w:pPr>
          </w:p>
          <w:p w14:paraId="012C42B6" w14:textId="77777777" w:rsidR="00544A92" w:rsidRPr="00C57A66" w:rsidRDefault="00544A92" w:rsidP="00B34084">
            <w:pPr>
              <w:ind w:right="-1"/>
              <w:jc w:val="center"/>
              <w:rPr>
                <w:b/>
                <w:bCs/>
                <w:sz w:val="20"/>
                <w:szCs w:val="20"/>
              </w:rPr>
            </w:pPr>
            <w:r w:rsidRPr="00C57A66">
              <w:rPr>
                <w:b/>
                <w:sz w:val="20"/>
                <w:szCs w:val="20"/>
              </w:rPr>
              <w:t>5698,2</w:t>
            </w:r>
          </w:p>
        </w:tc>
        <w:tc>
          <w:tcPr>
            <w:tcW w:w="1134" w:type="dxa"/>
            <w:shd w:val="clear" w:color="FFFFCC" w:fill="FFFFFF"/>
            <w:vAlign w:val="bottom"/>
          </w:tcPr>
          <w:p w14:paraId="1A07FC83" w14:textId="77777777" w:rsidR="00544A92" w:rsidRPr="00C57A66" w:rsidRDefault="00544A92" w:rsidP="00B34084">
            <w:pPr>
              <w:ind w:right="-1"/>
              <w:jc w:val="center"/>
              <w:rPr>
                <w:b/>
                <w:bCs/>
                <w:sz w:val="20"/>
                <w:szCs w:val="20"/>
              </w:rPr>
            </w:pPr>
          </w:p>
          <w:p w14:paraId="3F6EF081" w14:textId="77777777" w:rsidR="00544A92" w:rsidRPr="00C57A66" w:rsidRDefault="00544A92" w:rsidP="00B34084">
            <w:pPr>
              <w:ind w:right="-1"/>
              <w:jc w:val="center"/>
              <w:rPr>
                <w:b/>
                <w:sz w:val="20"/>
                <w:szCs w:val="20"/>
              </w:rPr>
            </w:pPr>
            <w:r w:rsidRPr="00C57A66">
              <w:rPr>
                <w:b/>
                <w:sz w:val="20"/>
                <w:szCs w:val="20"/>
              </w:rPr>
              <w:t>5728,2</w:t>
            </w:r>
          </w:p>
        </w:tc>
      </w:tr>
      <w:tr w:rsidR="00544A92" w:rsidRPr="00C57A66" w14:paraId="658367E4" w14:textId="77777777" w:rsidTr="00B34084">
        <w:trPr>
          <w:trHeight w:val="825"/>
          <w:jc w:val="center"/>
        </w:trPr>
        <w:tc>
          <w:tcPr>
            <w:tcW w:w="792" w:type="dxa"/>
            <w:shd w:val="clear" w:color="auto" w:fill="auto"/>
            <w:noWrap/>
            <w:vAlign w:val="center"/>
          </w:tcPr>
          <w:p w14:paraId="7F1E41CE" w14:textId="77777777" w:rsidR="00544A92" w:rsidRPr="00C57A66" w:rsidRDefault="00544A92" w:rsidP="00B34084">
            <w:pPr>
              <w:ind w:right="-1"/>
              <w:jc w:val="center"/>
              <w:rPr>
                <w:b/>
                <w:bCs/>
                <w:sz w:val="20"/>
                <w:szCs w:val="20"/>
              </w:rPr>
            </w:pPr>
          </w:p>
        </w:tc>
        <w:tc>
          <w:tcPr>
            <w:tcW w:w="3101" w:type="dxa"/>
            <w:shd w:val="clear" w:color="auto" w:fill="auto"/>
            <w:vAlign w:val="center"/>
          </w:tcPr>
          <w:p w14:paraId="46CF80FC" w14:textId="77777777" w:rsidR="00544A92" w:rsidRPr="00C57A66" w:rsidRDefault="00544A92" w:rsidP="00B34084">
            <w:pPr>
              <w:ind w:right="-1"/>
              <w:rPr>
                <w:bCs/>
                <w:sz w:val="20"/>
                <w:szCs w:val="20"/>
              </w:rPr>
            </w:pPr>
            <w:r w:rsidRPr="00C57A66">
              <w:rPr>
                <w:bCs/>
                <w:sz w:val="20"/>
                <w:szCs w:val="20"/>
              </w:rPr>
              <w:t>Основное мероприятие «</w:t>
            </w:r>
            <w:r w:rsidRPr="00C57A66">
              <w:rPr>
                <w:sz w:val="20"/>
                <w:szCs w:val="20"/>
              </w:rPr>
              <w:t>Расходы на обеспечение деятельности (оказание услуг) муниципальных учреждений</w:t>
            </w:r>
            <w:r w:rsidRPr="00C57A66">
              <w:rPr>
                <w:color w:val="000000"/>
                <w:sz w:val="20"/>
                <w:szCs w:val="20"/>
              </w:rPr>
              <w:t>»</w:t>
            </w:r>
          </w:p>
        </w:tc>
        <w:tc>
          <w:tcPr>
            <w:tcW w:w="1035" w:type="dxa"/>
            <w:shd w:val="clear" w:color="FFFFCC" w:fill="FFFFFF"/>
            <w:vAlign w:val="bottom"/>
          </w:tcPr>
          <w:p w14:paraId="219414D9" w14:textId="77777777" w:rsidR="00544A92" w:rsidRPr="00C57A66" w:rsidRDefault="00544A92" w:rsidP="00B34084">
            <w:pPr>
              <w:ind w:right="-1"/>
              <w:jc w:val="center"/>
              <w:rPr>
                <w:bCs/>
                <w:sz w:val="20"/>
                <w:szCs w:val="20"/>
              </w:rPr>
            </w:pPr>
            <w:r w:rsidRPr="00C57A66">
              <w:rPr>
                <w:bCs/>
                <w:sz w:val="20"/>
                <w:szCs w:val="20"/>
              </w:rPr>
              <w:t>01 1 01 00000</w:t>
            </w:r>
          </w:p>
        </w:tc>
        <w:tc>
          <w:tcPr>
            <w:tcW w:w="850" w:type="dxa"/>
            <w:shd w:val="clear" w:color="FFFFCC" w:fill="FFFFFF"/>
            <w:vAlign w:val="bottom"/>
          </w:tcPr>
          <w:p w14:paraId="48F07F61" w14:textId="77777777" w:rsidR="00544A92" w:rsidRPr="00C57A66" w:rsidRDefault="00544A92" w:rsidP="00B34084">
            <w:pPr>
              <w:ind w:right="-1"/>
              <w:jc w:val="center"/>
              <w:rPr>
                <w:bCs/>
                <w:sz w:val="20"/>
                <w:szCs w:val="20"/>
              </w:rPr>
            </w:pPr>
            <w:r w:rsidRPr="00C57A66">
              <w:rPr>
                <w:bCs/>
                <w:sz w:val="20"/>
                <w:szCs w:val="20"/>
              </w:rPr>
              <w:t>500</w:t>
            </w:r>
          </w:p>
        </w:tc>
        <w:tc>
          <w:tcPr>
            <w:tcW w:w="557" w:type="dxa"/>
            <w:shd w:val="clear" w:color="FFFFCC" w:fill="FFFFFF"/>
            <w:vAlign w:val="bottom"/>
          </w:tcPr>
          <w:p w14:paraId="4D538F11" w14:textId="77777777" w:rsidR="00544A92" w:rsidRPr="00C57A66" w:rsidRDefault="00544A92" w:rsidP="00B34084">
            <w:pPr>
              <w:ind w:right="-1"/>
              <w:jc w:val="center"/>
              <w:rPr>
                <w:bCs/>
                <w:sz w:val="20"/>
                <w:szCs w:val="20"/>
              </w:rPr>
            </w:pPr>
            <w:r w:rsidRPr="00C57A66">
              <w:rPr>
                <w:bCs/>
                <w:sz w:val="20"/>
                <w:szCs w:val="20"/>
              </w:rPr>
              <w:t>08</w:t>
            </w:r>
          </w:p>
        </w:tc>
        <w:tc>
          <w:tcPr>
            <w:tcW w:w="577" w:type="dxa"/>
            <w:shd w:val="clear" w:color="FFFFCC" w:fill="FFFFFF"/>
            <w:vAlign w:val="bottom"/>
          </w:tcPr>
          <w:p w14:paraId="19A46F6C" w14:textId="77777777" w:rsidR="00544A92" w:rsidRPr="00C57A66" w:rsidRDefault="00544A92" w:rsidP="00B34084">
            <w:pPr>
              <w:ind w:right="-1"/>
              <w:jc w:val="center"/>
              <w:rPr>
                <w:bCs/>
                <w:sz w:val="20"/>
                <w:szCs w:val="20"/>
              </w:rPr>
            </w:pPr>
            <w:r w:rsidRPr="00C57A66">
              <w:rPr>
                <w:bCs/>
                <w:sz w:val="20"/>
                <w:szCs w:val="20"/>
              </w:rPr>
              <w:t>01</w:t>
            </w:r>
          </w:p>
        </w:tc>
        <w:tc>
          <w:tcPr>
            <w:tcW w:w="1134" w:type="dxa"/>
            <w:shd w:val="clear" w:color="FFFFCC" w:fill="FFFFFF"/>
            <w:noWrap/>
            <w:vAlign w:val="bottom"/>
          </w:tcPr>
          <w:p w14:paraId="54533975" w14:textId="77777777" w:rsidR="00544A92" w:rsidRPr="00C57A66" w:rsidRDefault="00544A92" w:rsidP="00B34084">
            <w:pPr>
              <w:ind w:right="-1"/>
              <w:jc w:val="center"/>
              <w:rPr>
                <w:sz w:val="20"/>
                <w:szCs w:val="20"/>
              </w:rPr>
            </w:pPr>
            <w:r w:rsidRPr="00C57A66">
              <w:rPr>
                <w:sz w:val="20"/>
                <w:szCs w:val="20"/>
              </w:rPr>
              <w:t>5028,2</w:t>
            </w:r>
          </w:p>
        </w:tc>
        <w:tc>
          <w:tcPr>
            <w:tcW w:w="993" w:type="dxa"/>
            <w:shd w:val="clear" w:color="FFFFCC" w:fill="FFFFFF"/>
            <w:vAlign w:val="bottom"/>
          </w:tcPr>
          <w:p w14:paraId="17D01253" w14:textId="77777777" w:rsidR="00544A92" w:rsidRPr="00C57A66" w:rsidRDefault="00544A92" w:rsidP="00B34084">
            <w:pPr>
              <w:ind w:right="-1"/>
              <w:jc w:val="center"/>
              <w:rPr>
                <w:bCs/>
                <w:sz w:val="20"/>
                <w:szCs w:val="20"/>
              </w:rPr>
            </w:pPr>
          </w:p>
          <w:p w14:paraId="245BC54F" w14:textId="77777777" w:rsidR="00544A92" w:rsidRPr="00C57A66" w:rsidRDefault="00544A92" w:rsidP="00B34084">
            <w:pPr>
              <w:ind w:right="-1"/>
              <w:jc w:val="center"/>
              <w:rPr>
                <w:bCs/>
                <w:sz w:val="20"/>
                <w:szCs w:val="20"/>
              </w:rPr>
            </w:pPr>
            <w:r w:rsidRPr="00C57A66">
              <w:rPr>
                <w:sz w:val="20"/>
                <w:szCs w:val="20"/>
              </w:rPr>
              <w:t>5028,2</w:t>
            </w:r>
          </w:p>
        </w:tc>
        <w:tc>
          <w:tcPr>
            <w:tcW w:w="1134" w:type="dxa"/>
            <w:shd w:val="clear" w:color="FFFFCC" w:fill="FFFFFF"/>
            <w:vAlign w:val="bottom"/>
          </w:tcPr>
          <w:p w14:paraId="6FAD224A" w14:textId="77777777" w:rsidR="00544A92" w:rsidRPr="00C57A66" w:rsidRDefault="00544A92" w:rsidP="00B34084">
            <w:pPr>
              <w:ind w:right="-1"/>
              <w:jc w:val="center"/>
              <w:rPr>
                <w:bCs/>
                <w:sz w:val="20"/>
                <w:szCs w:val="20"/>
              </w:rPr>
            </w:pPr>
          </w:p>
          <w:p w14:paraId="600972BB" w14:textId="77777777" w:rsidR="00544A92" w:rsidRPr="00C57A66" w:rsidRDefault="00544A92" w:rsidP="00B34084">
            <w:pPr>
              <w:ind w:right="-1"/>
              <w:jc w:val="center"/>
              <w:rPr>
                <w:sz w:val="20"/>
                <w:szCs w:val="20"/>
              </w:rPr>
            </w:pPr>
            <w:r w:rsidRPr="00C57A66">
              <w:rPr>
                <w:sz w:val="20"/>
                <w:szCs w:val="20"/>
              </w:rPr>
              <w:t>5028,2</w:t>
            </w:r>
          </w:p>
        </w:tc>
      </w:tr>
      <w:tr w:rsidR="00544A92" w:rsidRPr="00C57A66" w14:paraId="709B50DB" w14:textId="77777777" w:rsidTr="00B34084">
        <w:trPr>
          <w:trHeight w:val="1327"/>
          <w:jc w:val="center"/>
        </w:trPr>
        <w:tc>
          <w:tcPr>
            <w:tcW w:w="792" w:type="dxa"/>
            <w:shd w:val="clear" w:color="auto" w:fill="auto"/>
            <w:noWrap/>
            <w:vAlign w:val="center"/>
          </w:tcPr>
          <w:p w14:paraId="7D358E9C" w14:textId="77777777" w:rsidR="00544A92" w:rsidRPr="00C57A66" w:rsidRDefault="00544A92" w:rsidP="00B34084">
            <w:pPr>
              <w:ind w:right="-1"/>
              <w:jc w:val="center"/>
              <w:rPr>
                <w:b/>
                <w:bCs/>
                <w:sz w:val="20"/>
                <w:szCs w:val="20"/>
              </w:rPr>
            </w:pPr>
          </w:p>
        </w:tc>
        <w:tc>
          <w:tcPr>
            <w:tcW w:w="3101" w:type="dxa"/>
            <w:shd w:val="clear" w:color="FFFFCC" w:fill="FFFFFF"/>
            <w:vAlign w:val="center"/>
          </w:tcPr>
          <w:p w14:paraId="0AACEF63" w14:textId="77777777" w:rsidR="00544A92" w:rsidRPr="00C57A66" w:rsidRDefault="00544A92" w:rsidP="00B34084">
            <w:pPr>
              <w:ind w:right="-1"/>
              <w:rPr>
                <w:sz w:val="20"/>
                <w:szCs w:val="20"/>
              </w:rPr>
            </w:pPr>
            <w:r w:rsidRPr="00C57A66">
              <w:rPr>
                <w:sz w:val="20"/>
                <w:szCs w:val="20"/>
              </w:rPr>
              <w:t xml:space="preserve">Расходы на обеспечение </w:t>
            </w:r>
          </w:p>
          <w:p w14:paraId="27684E0E" w14:textId="77777777" w:rsidR="00544A92" w:rsidRPr="00C57A66" w:rsidRDefault="00544A92" w:rsidP="00B34084">
            <w:pPr>
              <w:ind w:right="-1"/>
              <w:rPr>
                <w:sz w:val="20"/>
                <w:szCs w:val="20"/>
              </w:rPr>
            </w:pPr>
            <w:r w:rsidRPr="00C57A66">
              <w:rPr>
                <w:sz w:val="20"/>
                <w:szCs w:val="20"/>
              </w:rPr>
              <w:t xml:space="preserve">деятельности (оказание услуг) </w:t>
            </w:r>
          </w:p>
          <w:p w14:paraId="6787458D" w14:textId="77777777" w:rsidR="00544A92" w:rsidRPr="00C57A66" w:rsidRDefault="00544A92" w:rsidP="00B34084">
            <w:pPr>
              <w:ind w:right="-1"/>
              <w:rPr>
                <w:sz w:val="20"/>
                <w:szCs w:val="20"/>
              </w:rPr>
            </w:pPr>
            <w:r w:rsidRPr="00C57A66">
              <w:rPr>
                <w:sz w:val="20"/>
                <w:szCs w:val="20"/>
              </w:rPr>
              <w:t xml:space="preserve">муниципальных учреждений </w:t>
            </w:r>
          </w:p>
          <w:p w14:paraId="4B842397" w14:textId="77777777" w:rsidR="00544A92" w:rsidRPr="00C57A66" w:rsidRDefault="00544A92" w:rsidP="00B34084">
            <w:pPr>
              <w:ind w:right="-1"/>
              <w:rPr>
                <w:sz w:val="20"/>
                <w:szCs w:val="20"/>
              </w:rPr>
            </w:pPr>
            <w:r w:rsidRPr="00C57A66">
              <w:rPr>
                <w:sz w:val="20"/>
                <w:szCs w:val="20"/>
              </w:rPr>
              <w:t xml:space="preserve">в рамках подпрограммы </w:t>
            </w:r>
          </w:p>
          <w:p w14:paraId="27562AE1" w14:textId="77777777" w:rsidR="00544A92" w:rsidRPr="00C57A66" w:rsidRDefault="00544A92" w:rsidP="00B34084">
            <w:pPr>
              <w:ind w:right="-1"/>
              <w:rPr>
                <w:sz w:val="20"/>
                <w:szCs w:val="20"/>
              </w:rPr>
            </w:pPr>
            <w:r w:rsidRPr="00C57A66">
              <w:rPr>
                <w:sz w:val="20"/>
                <w:szCs w:val="20"/>
              </w:rPr>
              <w:t xml:space="preserve">"Развитие культуры" </w:t>
            </w:r>
          </w:p>
          <w:p w14:paraId="2FB7B71B" w14:textId="77777777" w:rsidR="00544A92" w:rsidRPr="00C57A66" w:rsidRDefault="00544A92" w:rsidP="00B34084">
            <w:pPr>
              <w:ind w:right="-1"/>
              <w:rPr>
                <w:sz w:val="20"/>
                <w:szCs w:val="20"/>
              </w:rPr>
            </w:pPr>
            <w:r w:rsidRPr="00C57A66">
              <w:rPr>
                <w:sz w:val="20"/>
                <w:szCs w:val="20"/>
              </w:rPr>
              <w:t xml:space="preserve">муниципальной программы </w:t>
            </w:r>
          </w:p>
          <w:p w14:paraId="35F85795" w14:textId="77777777" w:rsidR="00544A92" w:rsidRPr="00C57A66" w:rsidRDefault="00544A92" w:rsidP="00B34084">
            <w:pPr>
              <w:ind w:right="-1"/>
              <w:rPr>
                <w:sz w:val="20"/>
                <w:szCs w:val="20"/>
              </w:rPr>
            </w:pPr>
            <w:r w:rsidRPr="00C57A66">
              <w:rPr>
                <w:sz w:val="20"/>
                <w:szCs w:val="20"/>
              </w:rPr>
              <w:t xml:space="preserve">"Развитие культуры, </w:t>
            </w:r>
          </w:p>
          <w:p w14:paraId="1344C1A1" w14:textId="77777777" w:rsidR="00544A92" w:rsidRPr="00C57A66" w:rsidRDefault="00544A92" w:rsidP="00B34084">
            <w:pPr>
              <w:ind w:right="-1"/>
              <w:rPr>
                <w:sz w:val="20"/>
                <w:szCs w:val="20"/>
              </w:rPr>
            </w:pPr>
            <w:r w:rsidRPr="00C57A66">
              <w:rPr>
                <w:sz w:val="20"/>
                <w:szCs w:val="20"/>
              </w:rPr>
              <w:t>физической культуры и спорта</w:t>
            </w:r>
            <w:proofErr w:type="gramStart"/>
            <w:r w:rsidRPr="00C57A66">
              <w:rPr>
                <w:sz w:val="20"/>
                <w:szCs w:val="20"/>
              </w:rPr>
              <w:t>"  (</w:t>
            </w:r>
            <w:proofErr w:type="gramEnd"/>
            <w:r w:rsidRPr="00C57A66">
              <w:rPr>
                <w:sz w:val="20"/>
                <w:szCs w:val="20"/>
              </w:rPr>
              <w:t>Межбюджетные трансферты)</w:t>
            </w:r>
          </w:p>
        </w:tc>
        <w:tc>
          <w:tcPr>
            <w:tcW w:w="1035" w:type="dxa"/>
            <w:shd w:val="clear" w:color="FFFFCC" w:fill="FFFFFF"/>
            <w:vAlign w:val="bottom"/>
          </w:tcPr>
          <w:p w14:paraId="4FC4F070" w14:textId="77777777" w:rsidR="00544A92" w:rsidRPr="00C57A66" w:rsidRDefault="00544A92" w:rsidP="00B34084">
            <w:pPr>
              <w:ind w:right="-1"/>
              <w:jc w:val="center"/>
              <w:rPr>
                <w:sz w:val="20"/>
                <w:szCs w:val="20"/>
              </w:rPr>
            </w:pPr>
            <w:r w:rsidRPr="00C57A66">
              <w:rPr>
                <w:sz w:val="20"/>
                <w:szCs w:val="20"/>
              </w:rPr>
              <w:t>01 1 01 90590</w:t>
            </w:r>
          </w:p>
        </w:tc>
        <w:tc>
          <w:tcPr>
            <w:tcW w:w="850" w:type="dxa"/>
            <w:shd w:val="clear" w:color="FFFFCC" w:fill="FFFFFF"/>
            <w:vAlign w:val="bottom"/>
          </w:tcPr>
          <w:p w14:paraId="5148E64F" w14:textId="77777777" w:rsidR="00544A92" w:rsidRPr="00C57A66" w:rsidRDefault="00544A92" w:rsidP="00B34084">
            <w:pPr>
              <w:ind w:right="-1"/>
              <w:jc w:val="center"/>
              <w:rPr>
                <w:sz w:val="20"/>
                <w:szCs w:val="20"/>
              </w:rPr>
            </w:pPr>
            <w:r w:rsidRPr="00C57A66">
              <w:rPr>
                <w:sz w:val="20"/>
                <w:szCs w:val="20"/>
              </w:rPr>
              <w:t>200</w:t>
            </w:r>
          </w:p>
        </w:tc>
        <w:tc>
          <w:tcPr>
            <w:tcW w:w="557" w:type="dxa"/>
            <w:shd w:val="clear" w:color="FFFFCC" w:fill="FFFFFF"/>
            <w:vAlign w:val="bottom"/>
          </w:tcPr>
          <w:p w14:paraId="74B83492" w14:textId="77777777" w:rsidR="00544A92" w:rsidRPr="00C57A66" w:rsidRDefault="00544A92" w:rsidP="00B34084">
            <w:pPr>
              <w:ind w:right="-1"/>
              <w:jc w:val="center"/>
              <w:rPr>
                <w:sz w:val="20"/>
                <w:szCs w:val="20"/>
              </w:rPr>
            </w:pPr>
            <w:r w:rsidRPr="00C57A66">
              <w:rPr>
                <w:sz w:val="20"/>
                <w:szCs w:val="20"/>
              </w:rPr>
              <w:t>08</w:t>
            </w:r>
          </w:p>
        </w:tc>
        <w:tc>
          <w:tcPr>
            <w:tcW w:w="577" w:type="dxa"/>
            <w:shd w:val="clear" w:color="FFFFCC" w:fill="FFFFFF"/>
            <w:vAlign w:val="bottom"/>
          </w:tcPr>
          <w:p w14:paraId="59C5B701" w14:textId="77777777" w:rsidR="00544A92" w:rsidRPr="00C57A66" w:rsidRDefault="00544A92" w:rsidP="00B34084">
            <w:pPr>
              <w:ind w:right="-1"/>
              <w:jc w:val="center"/>
              <w:rPr>
                <w:sz w:val="20"/>
                <w:szCs w:val="20"/>
              </w:rPr>
            </w:pPr>
            <w:r w:rsidRPr="00C57A66">
              <w:rPr>
                <w:sz w:val="20"/>
                <w:szCs w:val="20"/>
              </w:rPr>
              <w:t>01</w:t>
            </w:r>
          </w:p>
        </w:tc>
        <w:tc>
          <w:tcPr>
            <w:tcW w:w="1134" w:type="dxa"/>
            <w:shd w:val="clear" w:color="FFFFCC" w:fill="FFFFFF"/>
            <w:noWrap/>
            <w:vAlign w:val="bottom"/>
          </w:tcPr>
          <w:p w14:paraId="110A85D8" w14:textId="77777777" w:rsidR="00544A92" w:rsidRPr="00C57A66" w:rsidRDefault="00544A92" w:rsidP="00B34084">
            <w:pPr>
              <w:ind w:right="-1"/>
              <w:jc w:val="center"/>
              <w:rPr>
                <w:sz w:val="20"/>
                <w:szCs w:val="20"/>
              </w:rPr>
            </w:pPr>
            <w:r w:rsidRPr="00C57A66">
              <w:rPr>
                <w:sz w:val="20"/>
                <w:szCs w:val="20"/>
              </w:rPr>
              <w:t>700</w:t>
            </w:r>
          </w:p>
        </w:tc>
        <w:tc>
          <w:tcPr>
            <w:tcW w:w="993" w:type="dxa"/>
            <w:shd w:val="clear" w:color="FFFFCC" w:fill="FFFFFF"/>
            <w:vAlign w:val="bottom"/>
          </w:tcPr>
          <w:p w14:paraId="5BBD7932" w14:textId="77777777" w:rsidR="00544A92" w:rsidRPr="00C57A66" w:rsidRDefault="00544A92" w:rsidP="00B34084">
            <w:pPr>
              <w:ind w:right="-1"/>
              <w:jc w:val="center"/>
              <w:rPr>
                <w:bCs/>
                <w:sz w:val="20"/>
                <w:szCs w:val="20"/>
              </w:rPr>
            </w:pPr>
          </w:p>
          <w:p w14:paraId="0EDF692E" w14:textId="77777777" w:rsidR="00544A92" w:rsidRPr="00C57A66" w:rsidRDefault="00544A92" w:rsidP="00B34084">
            <w:pPr>
              <w:ind w:right="-1"/>
              <w:jc w:val="center"/>
              <w:rPr>
                <w:bCs/>
                <w:sz w:val="20"/>
                <w:szCs w:val="20"/>
              </w:rPr>
            </w:pPr>
            <w:r w:rsidRPr="00C57A66">
              <w:rPr>
                <w:bCs/>
                <w:sz w:val="20"/>
                <w:szCs w:val="20"/>
              </w:rPr>
              <w:t>670</w:t>
            </w:r>
          </w:p>
        </w:tc>
        <w:tc>
          <w:tcPr>
            <w:tcW w:w="1134" w:type="dxa"/>
            <w:shd w:val="clear" w:color="FFFFCC" w:fill="FFFFFF"/>
            <w:vAlign w:val="bottom"/>
          </w:tcPr>
          <w:p w14:paraId="2BD2C069" w14:textId="77777777" w:rsidR="00544A92" w:rsidRPr="00C57A66" w:rsidRDefault="00544A92" w:rsidP="00B34084">
            <w:pPr>
              <w:ind w:right="-1"/>
              <w:jc w:val="center"/>
              <w:rPr>
                <w:bCs/>
                <w:sz w:val="20"/>
                <w:szCs w:val="20"/>
              </w:rPr>
            </w:pPr>
          </w:p>
          <w:p w14:paraId="4F2C468C" w14:textId="77777777" w:rsidR="00544A92" w:rsidRPr="00C57A66" w:rsidRDefault="00544A92" w:rsidP="00B34084">
            <w:pPr>
              <w:ind w:right="-1"/>
              <w:jc w:val="center"/>
              <w:rPr>
                <w:bCs/>
                <w:sz w:val="20"/>
                <w:szCs w:val="20"/>
              </w:rPr>
            </w:pPr>
            <w:r w:rsidRPr="00C57A66">
              <w:rPr>
                <w:bCs/>
                <w:sz w:val="20"/>
                <w:szCs w:val="20"/>
              </w:rPr>
              <w:t>700</w:t>
            </w:r>
          </w:p>
        </w:tc>
      </w:tr>
      <w:tr w:rsidR="00544A92" w:rsidRPr="00C57A66" w14:paraId="0311149B" w14:textId="77777777" w:rsidTr="00B34084">
        <w:trPr>
          <w:trHeight w:val="138"/>
          <w:jc w:val="center"/>
        </w:trPr>
        <w:tc>
          <w:tcPr>
            <w:tcW w:w="792" w:type="dxa"/>
            <w:shd w:val="clear" w:color="auto" w:fill="auto"/>
            <w:noWrap/>
            <w:vAlign w:val="center"/>
          </w:tcPr>
          <w:p w14:paraId="1179E643" w14:textId="77777777" w:rsidR="00544A92" w:rsidRPr="00C57A66" w:rsidRDefault="00544A92" w:rsidP="00B34084">
            <w:pPr>
              <w:ind w:right="-1"/>
              <w:jc w:val="center"/>
              <w:rPr>
                <w:b/>
                <w:bCs/>
                <w:sz w:val="20"/>
                <w:szCs w:val="20"/>
              </w:rPr>
            </w:pPr>
            <w:r w:rsidRPr="00C57A66">
              <w:rPr>
                <w:b/>
                <w:bCs/>
                <w:sz w:val="20"/>
                <w:szCs w:val="20"/>
              </w:rPr>
              <w:t>1.2</w:t>
            </w:r>
          </w:p>
        </w:tc>
        <w:tc>
          <w:tcPr>
            <w:tcW w:w="3101" w:type="dxa"/>
            <w:shd w:val="clear" w:color="FFFFCC" w:fill="FFFFFF"/>
            <w:vAlign w:val="center"/>
          </w:tcPr>
          <w:p w14:paraId="0C833FD5" w14:textId="77777777" w:rsidR="00544A92" w:rsidRPr="00C57A66" w:rsidRDefault="00544A92" w:rsidP="00B34084">
            <w:pPr>
              <w:ind w:right="-1"/>
              <w:rPr>
                <w:b/>
                <w:bCs/>
                <w:sz w:val="20"/>
                <w:szCs w:val="20"/>
              </w:rPr>
            </w:pPr>
            <w:r w:rsidRPr="00C57A66">
              <w:rPr>
                <w:b/>
                <w:bCs/>
                <w:sz w:val="20"/>
                <w:szCs w:val="20"/>
              </w:rPr>
              <w:t>Подпрограмма "Организация и проведение физкультурных и спортивных мероприятий"</w:t>
            </w:r>
          </w:p>
        </w:tc>
        <w:tc>
          <w:tcPr>
            <w:tcW w:w="1035" w:type="dxa"/>
            <w:shd w:val="clear" w:color="FFFFCC" w:fill="FFFFFF"/>
            <w:vAlign w:val="bottom"/>
          </w:tcPr>
          <w:p w14:paraId="2234774B" w14:textId="77777777" w:rsidR="00544A92" w:rsidRPr="00C57A66" w:rsidRDefault="00544A92" w:rsidP="00B34084">
            <w:pPr>
              <w:ind w:right="-1"/>
              <w:jc w:val="center"/>
              <w:rPr>
                <w:b/>
                <w:bCs/>
                <w:sz w:val="20"/>
                <w:szCs w:val="20"/>
              </w:rPr>
            </w:pPr>
            <w:r w:rsidRPr="00C57A66">
              <w:rPr>
                <w:b/>
                <w:bCs/>
                <w:sz w:val="20"/>
                <w:szCs w:val="20"/>
              </w:rPr>
              <w:t>01 3 00 00000</w:t>
            </w:r>
          </w:p>
        </w:tc>
        <w:tc>
          <w:tcPr>
            <w:tcW w:w="850" w:type="dxa"/>
            <w:shd w:val="clear" w:color="FFFFCC" w:fill="FFFFFF"/>
            <w:vAlign w:val="bottom"/>
          </w:tcPr>
          <w:p w14:paraId="51D13277" w14:textId="77777777" w:rsidR="00544A92" w:rsidRPr="00C57A66" w:rsidRDefault="00544A92" w:rsidP="00B34084">
            <w:pPr>
              <w:ind w:right="-1"/>
              <w:jc w:val="center"/>
              <w:rPr>
                <w:b/>
                <w:bCs/>
                <w:sz w:val="20"/>
                <w:szCs w:val="20"/>
              </w:rPr>
            </w:pPr>
          </w:p>
        </w:tc>
        <w:tc>
          <w:tcPr>
            <w:tcW w:w="557" w:type="dxa"/>
            <w:shd w:val="clear" w:color="FFFFCC" w:fill="FFFFFF"/>
            <w:vAlign w:val="bottom"/>
          </w:tcPr>
          <w:p w14:paraId="6189DE3D" w14:textId="77777777" w:rsidR="00544A92" w:rsidRPr="00C57A66" w:rsidRDefault="00544A92" w:rsidP="00B34084">
            <w:pPr>
              <w:ind w:right="-1"/>
              <w:jc w:val="center"/>
              <w:rPr>
                <w:b/>
                <w:bCs/>
                <w:sz w:val="20"/>
                <w:szCs w:val="20"/>
              </w:rPr>
            </w:pPr>
          </w:p>
        </w:tc>
        <w:tc>
          <w:tcPr>
            <w:tcW w:w="577" w:type="dxa"/>
            <w:shd w:val="clear" w:color="FFFFCC" w:fill="FFFFFF"/>
            <w:vAlign w:val="bottom"/>
          </w:tcPr>
          <w:p w14:paraId="011FB04B" w14:textId="77777777" w:rsidR="00544A92" w:rsidRPr="00C57A66" w:rsidRDefault="00544A92" w:rsidP="00B34084">
            <w:pPr>
              <w:ind w:right="-1"/>
              <w:jc w:val="center"/>
              <w:rPr>
                <w:b/>
                <w:bCs/>
                <w:sz w:val="20"/>
                <w:szCs w:val="20"/>
              </w:rPr>
            </w:pPr>
          </w:p>
        </w:tc>
        <w:tc>
          <w:tcPr>
            <w:tcW w:w="1134" w:type="dxa"/>
            <w:shd w:val="clear" w:color="FFFFCC" w:fill="FFFFFF"/>
            <w:noWrap/>
            <w:vAlign w:val="bottom"/>
          </w:tcPr>
          <w:p w14:paraId="37BAD077" w14:textId="77777777" w:rsidR="00544A92" w:rsidRPr="00C57A66" w:rsidRDefault="00544A92" w:rsidP="00B34084">
            <w:pPr>
              <w:ind w:right="-1"/>
              <w:jc w:val="center"/>
              <w:rPr>
                <w:b/>
                <w:sz w:val="20"/>
                <w:szCs w:val="20"/>
              </w:rPr>
            </w:pPr>
            <w:r w:rsidRPr="00C57A66">
              <w:rPr>
                <w:b/>
                <w:sz w:val="20"/>
                <w:szCs w:val="20"/>
              </w:rPr>
              <w:t>80</w:t>
            </w:r>
          </w:p>
        </w:tc>
        <w:tc>
          <w:tcPr>
            <w:tcW w:w="993" w:type="dxa"/>
            <w:shd w:val="clear" w:color="FFFFCC" w:fill="FFFFFF"/>
            <w:vAlign w:val="bottom"/>
          </w:tcPr>
          <w:p w14:paraId="14DC26F2" w14:textId="77777777" w:rsidR="00544A92" w:rsidRPr="00C57A66" w:rsidRDefault="00544A92" w:rsidP="00B34084">
            <w:pPr>
              <w:ind w:right="-1"/>
              <w:jc w:val="center"/>
              <w:rPr>
                <w:b/>
                <w:sz w:val="20"/>
                <w:szCs w:val="20"/>
              </w:rPr>
            </w:pPr>
          </w:p>
          <w:p w14:paraId="5CCEDC51" w14:textId="77777777" w:rsidR="00544A92" w:rsidRPr="00C57A66" w:rsidRDefault="00544A92" w:rsidP="00B34084">
            <w:pPr>
              <w:ind w:right="-1"/>
              <w:jc w:val="center"/>
              <w:rPr>
                <w:b/>
                <w:sz w:val="20"/>
                <w:szCs w:val="20"/>
              </w:rPr>
            </w:pPr>
            <w:r w:rsidRPr="00C57A66">
              <w:rPr>
                <w:b/>
                <w:sz w:val="20"/>
                <w:szCs w:val="20"/>
              </w:rPr>
              <w:t>85</w:t>
            </w:r>
          </w:p>
        </w:tc>
        <w:tc>
          <w:tcPr>
            <w:tcW w:w="1134" w:type="dxa"/>
            <w:shd w:val="clear" w:color="FFFFCC" w:fill="FFFFFF"/>
            <w:vAlign w:val="bottom"/>
          </w:tcPr>
          <w:p w14:paraId="06E6F76E" w14:textId="77777777" w:rsidR="00544A92" w:rsidRPr="00C57A66" w:rsidRDefault="00544A92" w:rsidP="00B34084">
            <w:pPr>
              <w:ind w:right="-1"/>
              <w:jc w:val="center"/>
              <w:rPr>
                <w:b/>
                <w:sz w:val="20"/>
                <w:szCs w:val="20"/>
              </w:rPr>
            </w:pPr>
          </w:p>
          <w:p w14:paraId="65AEEEEE" w14:textId="77777777" w:rsidR="00544A92" w:rsidRPr="00C57A66" w:rsidRDefault="00544A92" w:rsidP="00B34084">
            <w:pPr>
              <w:ind w:right="-1"/>
              <w:jc w:val="center"/>
              <w:rPr>
                <w:b/>
                <w:sz w:val="20"/>
                <w:szCs w:val="20"/>
              </w:rPr>
            </w:pPr>
            <w:r w:rsidRPr="00C57A66">
              <w:rPr>
                <w:b/>
                <w:sz w:val="20"/>
                <w:szCs w:val="20"/>
              </w:rPr>
              <w:t>90</w:t>
            </w:r>
          </w:p>
        </w:tc>
      </w:tr>
      <w:tr w:rsidR="00544A92" w:rsidRPr="00C57A66" w14:paraId="3278C21D" w14:textId="77777777" w:rsidTr="00B34084">
        <w:trPr>
          <w:trHeight w:val="822"/>
          <w:jc w:val="center"/>
        </w:trPr>
        <w:tc>
          <w:tcPr>
            <w:tcW w:w="792" w:type="dxa"/>
            <w:shd w:val="clear" w:color="auto" w:fill="auto"/>
            <w:noWrap/>
            <w:vAlign w:val="center"/>
          </w:tcPr>
          <w:p w14:paraId="41502040" w14:textId="77777777" w:rsidR="00544A92" w:rsidRPr="00C57A66" w:rsidRDefault="00544A92" w:rsidP="00B34084">
            <w:pPr>
              <w:ind w:right="-1"/>
              <w:jc w:val="center"/>
              <w:rPr>
                <w:b/>
                <w:bCs/>
                <w:sz w:val="20"/>
                <w:szCs w:val="20"/>
              </w:rPr>
            </w:pPr>
          </w:p>
        </w:tc>
        <w:tc>
          <w:tcPr>
            <w:tcW w:w="3101" w:type="dxa"/>
            <w:shd w:val="clear" w:color="auto" w:fill="auto"/>
            <w:vAlign w:val="center"/>
          </w:tcPr>
          <w:p w14:paraId="39F21BF5" w14:textId="77777777" w:rsidR="00544A92" w:rsidRPr="00C57A66" w:rsidRDefault="00544A92" w:rsidP="00B34084">
            <w:pPr>
              <w:ind w:right="-1"/>
              <w:rPr>
                <w:sz w:val="20"/>
                <w:szCs w:val="20"/>
              </w:rPr>
            </w:pPr>
            <w:r w:rsidRPr="00C57A66">
              <w:rPr>
                <w:bCs/>
                <w:sz w:val="20"/>
                <w:szCs w:val="20"/>
              </w:rPr>
              <w:t>Основное мероприятие «Организация и проведение физкультурных и спортивных мероприятий</w:t>
            </w:r>
            <w:r w:rsidRPr="00C57A66">
              <w:rPr>
                <w:kern w:val="2"/>
                <w:sz w:val="20"/>
                <w:szCs w:val="20"/>
              </w:rPr>
              <w:t>»</w:t>
            </w:r>
          </w:p>
        </w:tc>
        <w:tc>
          <w:tcPr>
            <w:tcW w:w="1035" w:type="dxa"/>
            <w:shd w:val="clear" w:color="auto" w:fill="auto"/>
            <w:vAlign w:val="bottom"/>
          </w:tcPr>
          <w:p w14:paraId="18275548" w14:textId="77777777" w:rsidR="00544A92" w:rsidRPr="00C57A66" w:rsidRDefault="00544A92" w:rsidP="00B34084">
            <w:pPr>
              <w:ind w:right="-1"/>
              <w:jc w:val="center"/>
              <w:rPr>
                <w:sz w:val="20"/>
                <w:szCs w:val="20"/>
              </w:rPr>
            </w:pPr>
            <w:r w:rsidRPr="00C57A66">
              <w:rPr>
                <w:sz w:val="20"/>
                <w:szCs w:val="20"/>
              </w:rPr>
              <w:t>01 3 01 00000</w:t>
            </w:r>
          </w:p>
        </w:tc>
        <w:tc>
          <w:tcPr>
            <w:tcW w:w="850" w:type="dxa"/>
            <w:shd w:val="clear" w:color="auto" w:fill="auto"/>
            <w:vAlign w:val="bottom"/>
          </w:tcPr>
          <w:p w14:paraId="37FF6560" w14:textId="77777777" w:rsidR="00544A92" w:rsidRPr="00C57A66" w:rsidRDefault="00544A92" w:rsidP="00B34084">
            <w:pPr>
              <w:ind w:right="-1"/>
              <w:jc w:val="center"/>
              <w:rPr>
                <w:sz w:val="20"/>
                <w:szCs w:val="20"/>
              </w:rPr>
            </w:pPr>
          </w:p>
        </w:tc>
        <w:tc>
          <w:tcPr>
            <w:tcW w:w="557" w:type="dxa"/>
            <w:shd w:val="clear" w:color="auto" w:fill="auto"/>
            <w:vAlign w:val="bottom"/>
          </w:tcPr>
          <w:p w14:paraId="5BE0F2E2" w14:textId="77777777" w:rsidR="00544A92" w:rsidRPr="00C57A66" w:rsidRDefault="00544A92" w:rsidP="00B34084">
            <w:pPr>
              <w:ind w:right="-1"/>
              <w:jc w:val="center"/>
              <w:rPr>
                <w:sz w:val="20"/>
                <w:szCs w:val="20"/>
              </w:rPr>
            </w:pPr>
          </w:p>
        </w:tc>
        <w:tc>
          <w:tcPr>
            <w:tcW w:w="577" w:type="dxa"/>
            <w:shd w:val="clear" w:color="FFFFCC" w:fill="FFFFFF"/>
            <w:vAlign w:val="bottom"/>
          </w:tcPr>
          <w:p w14:paraId="5FD2AE3A" w14:textId="77777777" w:rsidR="00544A92" w:rsidRPr="00C57A66" w:rsidRDefault="00544A92" w:rsidP="00B34084">
            <w:pPr>
              <w:ind w:right="-1"/>
              <w:jc w:val="center"/>
              <w:rPr>
                <w:sz w:val="20"/>
                <w:szCs w:val="20"/>
              </w:rPr>
            </w:pPr>
          </w:p>
        </w:tc>
        <w:tc>
          <w:tcPr>
            <w:tcW w:w="1134" w:type="dxa"/>
            <w:shd w:val="clear" w:color="FFFFCC" w:fill="FFFFFF"/>
            <w:noWrap/>
            <w:vAlign w:val="bottom"/>
          </w:tcPr>
          <w:p w14:paraId="3072D704" w14:textId="77777777" w:rsidR="00544A92" w:rsidRPr="00C57A66" w:rsidRDefault="00544A92" w:rsidP="00B34084">
            <w:pPr>
              <w:ind w:right="-1"/>
              <w:jc w:val="center"/>
              <w:rPr>
                <w:sz w:val="20"/>
                <w:szCs w:val="20"/>
              </w:rPr>
            </w:pPr>
            <w:r w:rsidRPr="00C57A66">
              <w:rPr>
                <w:sz w:val="20"/>
                <w:szCs w:val="20"/>
              </w:rPr>
              <w:t>80</w:t>
            </w:r>
          </w:p>
        </w:tc>
        <w:tc>
          <w:tcPr>
            <w:tcW w:w="993" w:type="dxa"/>
            <w:shd w:val="clear" w:color="FFFFCC" w:fill="FFFFFF"/>
            <w:vAlign w:val="bottom"/>
          </w:tcPr>
          <w:p w14:paraId="40AF762A" w14:textId="77777777" w:rsidR="00544A92" w:rsidRPr="00C57A66" w:rsidRDefault="00544A92" w:rsidP="00B34084">
            <w:pPr>
              <w:ind w:right="-1"/>
              <w:jc w:val="center"/>
              <w:rPr>
                <w:sz w:val="20"/>
                <w:szCs w:val="20"/>
              </w:rPr>
            </w:pPr>
          </w:p>
          <w:p w14:paraId="26550E90" w14:textId="77777777" w:rsidR="00544A92" w:rsidRPr="00C57A66" w:rsidRDefault="00544A92" w:rsidP="00B34084">
            <w:pPr>
              <w:ind w:right="-1"/>
              <w:jc w:val="center"/>
              <w:rPr>
                <w:sz w:val="20"/>
                <w:szCs w:val="20"/>
              </w:rPr>
            </w:pPr>
            <w:r w:rsidRPr="00C57A66">
              <w:rPr>
                <w:sz w:val="20"/>
                <w:szCs w:val="20"/>
              </w:rPr>
              <w:t>85</w:t>
            </w:r>
          </w:p>
        </w:tc>
        <w:tc>
          <w:tcPr>
            <w:tcW w:w="1134" w:type="dxa"/>
            <w:shd w:val="clear" w:color="FFFFCC" w:fill="FFFFFF"/>
            <w:vAlign w:val="bottom"/>
          </w:tcPr>
          <w:p w14:paraId="281C73F8" w14:textId="77777777" w:rsidR="00544A92" w:rsidRPr="00C57A66" w:rsidRDefault="00544A92" w:rsidP="00B34084">
            <w:pPr>
              <w:ind w:right="-1"/>
              <w:jc w:val="center"/>
              <w:rPr>
                <w:sz w:val="20"/>
                <w:szCs w:val="20"/>
              </w:rPr>
            </w:pPr>
          </w:p>
          <w:p w14:paraId="6699B9C6" w14:textId="77777777" w:rsidR="00544A92" w:rsidRPr="00C57A66" w:rsidRDefault="00544A92" w:rsidP="00B34084">
            <w:pPr>
              <w:ind w:right="-1"/>
              <w:jc w:val="center"/>
              <w:rPr>
                <w:sz w:val="20"/>
                <w:szCs w:val="20"/>
              </w:rPr>
            </w:pPr>
            <w:r w:rsidRPr="00C57A66">
              <w:rPr>
                <w:sz w:val="20"/>
                <w:szCs w:val="20"/>
              </w:rPr>
              <w:t>90</w:t>
            </w:r>
          </w:p>
        </w:tc>
      </w:tr>
      <w:tr w:rsidR="00544A92" w:rsidRPr="00C57A66" w14:paraId="32E21B46" w14:textId="77777777" w:rsidTr="00B34084">
        <w:trPr>
          <w:trHeight w:val="554"/>
          <w:jc w:val="center"/>
        </w:trPr>
        <w:tc>
          <w:tcPr>
            <w:tcW w:w="792" w:type="dxa"/>
            <w:shd w:val="clear" w:color="auto" w:fill="auto"/>
            <w:noWrap/>
            <w:vAlign w:val="center"/>
          </w:tcPr>
          <w:p w14:paraId="5DBB9C90" w14:textId="77777777" w:rsidR="00544A92" w:rsidRPr="00C57A66" w:rsidRDefault="00544A92" w:rsidP="00B34084">
            <w:pPr>
              <w:ind w:right="-1"/>
              <w:jc w:val="center"/>
              <w:rPr>
                <w:b/>
                <w:bCs/>
                <w:sz w:val="20"/>
                <w:szCs w:val="20"/>
              </w:rPr>
            </w:pPr>
          </w:p>
        </w:tc>
        <w:tc>
          <w:tcPr>
            <w:tcW w:w="3101" w:type="dxa"/>
            <w:shd w:val="clear" w:color="auto" w:fill="auto"/>
            <w:vAlign w:val="center"/>
          </w:tcPr>
          <w:p w14:paraId="01722BD7" w14:textId="77777777" w:rsidR="00544A92" w:rsidRPr="00C57A66" w:rsidRDefault="00544A92" w:rsidP="00B34084">
            <w:pPr>
              <w:ind w:right="-1"/>
              <w:rPr>
                <w:sz w:val="20"/>
                <w:szCs w:val="20"/>
              </w:rPr>
            </w:pPr>
            <w:r w:rsidRPr="00C57A66">
              <w:rPr>
                <w:sz w:val="20"/>
                <w:szCs w:val="20"/>
              </w:rPr>
              <w:t>Мероприятия в области физической культуры и спорта в рамках подпрограммы "Организация и проведение физкультурных и спортивных мероприятий"</w:t>
            </w:r>
          </w:p>
          <w:p w14:paraId="14087D52" w14:textId="77777777" w:rsidR="00544A92" w:rsidRPr="00C57A66" w:rsidRDefault="00544A92" w:rsidP="00B34084">
            <w:pPr>
              <w:ind w:right="-1"/>
              <w:rPr>
                <w:sz w:val="20"/>
                <w:szCs w:val="20"/>
              </w:rPr>
            </w:pPr>
            <w:r w:rsidRPr="00C57A66">
              <w:rPr>
                <w:sz w:val="20"/>
                <w:szCs w:val="20"/>
              </w:rPr>
              <w:t xml:space="preserve">муниципальной программы " Развитие культуры, физической культуры и спорта" </w:t>
            </w:r>
          </w:p>
          <w:p w14:paraId="24BC7EB2" w14:textId="77777777" w:rsidR="00544A92" w:rsidRPr="00C57A66" w:rsidRDefault="00544A92" w:rsidP="00B34084">
            <w:pPr>
              <w:ind w:right="-1"/>
              <w:rPr>
                <w:sz w:val="20"/>
                <w:szCs w:val="20"/>
              </w:rPr>
            </w:pPr>
            <w:r w:rsidRPr="00C57A66">
              <w:rPr>
                <w:sz w:val="20"/>
                <w:szCs w:val="20"/>
              </w:rPr>
              <w:t>(Закупка товаров, работ и услуг)</w:t>
            </w:r>
          </w:p>
        </w:tc>
        <w:tc>
          <w:tcPr>
            <w:tcW w:w="1035" w:type="dxa"/>
            <w:shd w:val="clear" w:color="auto" w:fill="auto"/>
            <w:vAlign w:val="bottom"/>
          </w:tcPr>
          <w:p w14:paraId="6E5531B7" w14:textId="77777777" w:rsidR="00544A92" w:rsidRPr="00C57A66" w:rsidRDefault="00544A92" w:rsidP="00B34084">
            <w:pPr>
              <w:ind w:right="-1"/>
              <w:jc w:val="center"/>
              <w:rPr>
                <w:sz w:val="20"/>
                <w:szCs w:val="20"/>
              </w:rPr>
            </w:pPr>
            <w:r w:rsidRPr="00C57A66">
              <w:rPr>
                <w:sz w:val="20"/>
                <w:szCs w:val="20"/>
              </w:rPr>
              <w:t>01 3 01 90410</w:t>
            </w:r>
          </w:p>
        </w:tc>
        <w:tc>
          <w:tcPr>
            <w:tcW w:w="850" w:type="dxa"/>
            <w:shd w:val="clear" w:color="auto" w:fill="auto"/>
            <w:vAlign w:val="bottom"/>
          </w:tcPr>
          <w:p w14:paraId="556120C5" w14:textId="77777777" w:rsidR="00544A92" w:rsidRPr="00C57A66" w:rsidRDefault="00544A92" w:rsidP="00B34084">
            <w:pPr>
              <w:ind w:right="-1"/>
              <w:jc w:val="center"/>
              <w:rPr>
                <w:sz w:val="20"/>
                <w:szCs w:val="20"/>
              </w:rPr>
            </w:pPr>
            <w:r w:rsidRPr="00C57A66">
              <w:rPr>
                <w:sz w:val="20"/>
                <w:szCs w:val="20"/>
              </w:rPr>
              <w:t>200</w:t>
            </w:r>
          </w:p>
        </w:tc>
        <w:tc>
          <w:tcPr>
            <w:tcW w:w="557" w:type="dxa"/>
            <w:shd w:val="clear" w:color="auto" w:fill="auto"/>
            <w:vAlign w:val="bottom"/>
          </w:tcPr>
          <w:p w14:paraId="0A32FB5D" w14:textId="77777777" w:rsidR="00544A92" w:rsidRPr="00C57A66" w:rsidRDefault="00544A92" w:rsidP="00B34084">
            <w:pPr>
              <w:ind w:right="-1"/>
              <w:jc w:val="center"/>
              <w:rPr>
                <w:sz w:val="20"/>
                <w:szCs w:val="20"/>
              </w:rPr>
            </w:pPr>
            <w:r w:rsidRPr="00C57A66">
              <w:rPr>
                <w:sz w:val="20"/>
                <w:szCs w:val="20"/>
              </w:rPr>
              <w:t>11</w:t>
            </w:r>
          </w:p>
        </w:tc>
        <w:tc>
          <w:tcPr>
            <w:tcW w:w="577" w:type="dxa"/>
            <w:shd w:val="clear" w:color="FFFFCC" w:fill="FFFFFF"/>
            <w:vAlign w:val="bottom"/>
          </w:tcPr>
          <w:p w14:paraId="60E1D16F" w14:textId="77777777" w:rsidR="00544A92" w:rsidRPr="00C57A66" w:rsidRDefault="00544A92" w:rsidP="00B34084">
            <w:pPr>
              <w:ind w:right="-1"/>
              <w:jc w:val="center"/>
              <w:rPr>
                <w:sz w:val="20"/>
                <w:szCs w:val="20"/>
              </w:rPr>
            </w:pPr>
            <w:r w:rsidRPr="00C57A66">
              <w:rPr>
                <w:sz w:val="20"/>
                <w:szCs w:val="20"/>
              </w:rPr>
              <w:t>01</w:t>
            </w:r>
          </w:p>
        </w:tc>
        <w:tc>
          <w:tcPr>
            <w:tcW w:w="1134" w:type="dxa"/>
            <w:shd w:val="clear" w:color="FFFFCC" w:fill="FFFFFF"/>
            <w:noWrap/>
            <w:vAlign w:val="bottom"/>
          </w:tcPr>
          <w:p w14:paraId="522C876F" w14:textId="77777777" w:rsidR="00544A92" w:rsidRPr="00C57A66" w:rsidRDefault="00544A92" w:rsidP="00B34084">
            <w:pPr>
              <w:ind w:right="-1"/>
              <w:jc w:val="center"/>
              <w:rPr>
                <w:sz w:val="20"/>
                <w:szCs w:val="20"/>
              </w:rPr>
            </w:pPr>
            <w:r w:rsidRPr="00C57A66">
              <w:rPr>
                <w:sz w:val="20"/>
                <w:szCs w:val="20"/>
              </w:rPr>
              <w:t>80</w:t>
            </w:r>
          </w:p>
        </w:tc>
        <w:tc>
          <w:tcPr>
            <w:tcW w:w="993" w:type="dxa"/>
            <w:shd w:val="clear" w:color="FFFFCC" w:fill="FFFFFF"/>
            <w:vAlign w:val="bottom"/>
          </w:tcPr>
          <w:p w14:paraId="11548DAF" w14:textId="77777777" w:rsidR="00544A92" w:rsidRPr="00C57A66" w:rsidRDefault="00544A92" w:rsidP="00B34084">
            <w:pPr>
              <w:ind w:right="-1"/>
              <w:jc w:val="center"/>
              <w:rPr>
                <w:sz w:val="20"/>
                <w:szCs w:val="20"/>
              </w:rPr>
            </w:pPr>
          </w:p>
          <w:p w14:paraId="73CC3CAD" w14:textId="77777777" w:rsidR="00544A92" w:rsidRPr="00C57A66" w:rsidRDefault="00544A92" w:rsidP="00B34084">
            <w:pPr>
              <w:ind w:right="-1"/>
              <w:jc w:val="center"/>
              <w:rPr>
                <w:sz w:val="20"/>
                <w:szCs w:val="20"/>
              </w:rPr>
            </w:pPr>
          </w:p>
          <w:p w14:paraId="7D40AB56" w14:textId="77777777" w:rsidR="00544A92" w:rsidRPr="00C57A66" w:rsidRDefault="00544A92" w:rsidP="00B34084">
            <w:pPr>
              <w:ind w:right="-1"/>
              <w:jc w:val="center"/>
              <w:rPr>
                <w:sz w:val="20"/>
                <w:szCs w:val="20"/>
              </w:rPr>
            </w:pPr>
          </w:p>
          <w:p w14:paraId="34F9F110" w14:textId="77777777" w:rsidR="00544A92" w:rsidRPr="00C57A66" w:rsidRDefault="00544A92" w:rsidP="00B34084">
            <w:pPr>
              <w:ind w:right="-1"/>
              <w:jc w:val="center"/>
              <w:rPr>
                <w:sz w:val="20"/>
                <w:szCs w:val="20"/>
              </w:rPr>
            </w:pPr>
          </w:p>
          <w:p w14:paraId="73A1BF29" w14:textId="77777777" w:rsidR="00544A92" w:rsidRPr="00C57A66" w:rsidRDefault="00544A92" w:rsidP="00B34084">
            <w:pPr>
              <w:ind w:right="-1"/>
              <w:jc w:val="center"/>
              <w:rPr>
                <w:sz w:val="20"/>
                <w:szCs w:val="20"/>
              </w:rPr>
            </w:pPr>
            <w:r w:rsidRPr="00C57A66">
              <w:rPr>
                <w:sz w:val="20"/>
                <w:szCs w:val="20"/>
              </w:rPr>
              <w:t>85</w:t>
            </w:r>
          </w:p>
        </w:tc>
        <w:tc>
          <w:tcPr>
            <w:tcW w:w="1134" w:type="dxa"/>
            <w:shd w:val="clear" w:color="FFFFCC" w:fill="FFFFFF"/>
            <w:vAlign w:val="bottom"/>
          </w:tcPr>
          <w:p w14:paraId="1F2F8B9F" w14:textId="77777777" w:rsidR="00544A92" w:rsidRPr="00C57A66" w:rsidRDefault="00544A92" w:rsidP="00B34084">
            <w:pPr>
              <w:ind w:right="-1"/>
              <w:jc w:val="center"/>
              <w:rPr>
                <w:sz w:val="20"/>
                <w:szCs w:val="20"/>
              </w:rPr>
            </w:pPr>
          </w:p>
          <w:p w14:paraId="7E0C12D2" w14:textId="77777777" w:rsidR="00544A92" w:rsidRPr="00C57A66" w:rsidRDefault="00544A92" w:rsidP="00B34084">
            <w:pPr>
              <w:ind w:right="-1"/>
              <w:jc w:val="center"/>
              <w:rPr>
                <w:sz w:val="20"/>
                <w:szCs w:val="20"/>
              </w:rPr>
            </w:pPr>
          </w:p>
          <w:p w14:paraId="303B0E1B" w14:textId="77777777" w:rsidR="00544A92" w:rsidRPr="00C57A66" w:rsidRDefault="00544A92" w:rsidP="00B34084">
            <w:pPr>
              <w:ind w:right="-1"/>
              <w:jc w:val="center"/>
              <w:rPr>
                <w:sz w:val="20"/>
                <w:szCs w:val="20"/>
              </w:rPr>
            </w:pPr>
          </w:p>
          <w:p w14:paraId="6498F98C" w14:textId="77777777" w:rsidR="00544A92" w:rsidRPr="00C57A66" w:rsidRDefault="00544A92" w:rsidP="00B34084">
            <w:pPr>
              <w:ind w:right="-1"/>
              <w:jc w:val="center"/>
              <w:rPr>
                <w:sz w:val="20"/>
                <w:szCs w:val="20"/>
              </w:rPr>
            </w:pPr>
          </w:p>
          <w:p w14:paraId="5BAA6499" w14:textId="77777777" w:rsidR="00544A92" w:rsidRPr="00C57A66" w:rsidRDefault="00544A92" w:rsidP="00B34084">
            <w:pPr>
              <w:ind w:right="-1"/>
              <w:jc w:val="center"/>
              <w:rPr>
                <w:sz w:val="20"/>
                <w:szCs w:val="20"/>
              </w:rPr>
            </w:pPr>
            <w:r w:rsidRPr="00C57A66">
              <w:rPr>
                <w:sz w:val="20"/>
                <w:szCs w:val="20"/>
              </w:rPr>
              <w:t>90</w:t>
            </w:r>
          </w:p>
        </w:tc>
      </w:tr>
      <w:tr w:rsidR="00544A92" w:rsidRPr="00C57A66" w14:paraId="2A258154" w14:textId="77777777" w:rsidTr="00B34084">
        <w:trPr>
          <w:trHeight w:val="616"/>
          <w:jc w:val="center"/>
        </w:trPr>
        <w:tc>
          <w:tcPr>
            <w:tcW w:w="792" w:type="dxa"/>
            <w:shd w:val="clear" w:color="auto" w:fill="auto"/>
            <w:noWrap/>
            <w:vAlign w:val="center"/>
          </w:tcPr>
          <w:p w14:paraId="273D102B" w14:textId="77777777" w:rsidR="00544A92" w:rsidRPr="00C57A66" w:rsidRDefault="00544A92" w:rsidP="00B34084">
            <w:pPr>
              <w:ind w:right="-1"/>
              <w:jc w:val="center"/>
              <w:rPr>
                <w:b/>
                <w:bCs/>
                <w:sz w:val="20"/>
                <w:szCs w:val="20"/>
              </w:rPr>
            </w:pPr>
            <w:r w:rsidRPr="00C57A66">
              <w:rPr>
                <w:b/>
                <w:bCs/>
                <w:sz w:val="20"/>
                <w:szCs w:val="20"/>
              </w:rPr>
              <w:t>2</w:t>
            </w:r>
          </w:p>
        </w:tc>
        <w:tc>
          <w:tcPr>
            <w:tcW w:w="3101" w:type="dxa"/>
            <w:shd w:val="clear" w:color="auto" w:fill="auto"/>
            <w:vAlign w:val="center"/>
          </w:tcPr>
          <w:p w14:paraId="6CA1FCE3" w14:textId="77777777" w:rsidR="00544A92" w:rsidRPr="00C57A66" w:rsidRDefault="00544A92" w:rsidP="00B34084">
            <w:pPr>
              <w:ind w:right="-1"/>
              <w:rPr>
                <w:b/>
                <w:bCs/>
                <w:sz w:val="20"/>
                <w:szCs w:val="20"/>
              </w:rPr>
            </w:pPr>
            <w:r w:rsidRPr="00C57A66">
              <w:rPr>
                <w:b/>
                <w:bCs/>
                <w:sz w:val="20"/>
                <w:szCs w:val="20"/>
              </w:rPr>
              <w:t>Муниципальная программа "Социальная поддержка граждан"</w:t>
            </w:r>
          </w:p>
        </w:tc>
        <w:tc>
          <w:tcPr>
            <w:tcW w:w="1035" w:type="dxa"/>
            <w:shd w:val="clear" w:color="auto" w:fill="auto"/>
            <w:vAlign w:val="bottom"/>
          </w:tcPr>
          <w:p w14:paraId="1D6F844E" w14:textId="77777777" w:rsidR="00544A92" w:rsidRPr="00C57A66" w:rsidRDefault="00544A92" w:rsidP="00B34084">
            <w:pPr>
              <w:ind w:right="-1"/>
              <w:jc w:val="center"/>
              <w:rPr>
                <w:b/>
                <w:bCs/>
                <w:sz w:val="20"/>
                <w:szCs w:val="20"/>
              </w:rPr>
            </w:pPr>
            <w:r w:rsidRPr="00C57A66">
              <w:rPr>
                <w:b/>
                <w:bCs/>
                <w:sz w:val="20"/>
                <w:szCs w:val="20"/>
              </w:rPr>
              <w:t>02 0 00 00000</w:t>
            </w:r>
          </w:p>
        </w:tc>
        <w:tc>
          <w:tcPr>
            <w:tcW w:w="850" w:type="dxa"/>
            <w:shd w:val="clear" w:color="auto" w:fill="auto"/>
            <w:vAlign w:val="bottom"/>
          </w:tcPr>
          <w:p w14:paraId="5A337748" w14:textId="77777777" w:rsidR="00544A92" w:rsidRPr="00C57A66" w:rsidRDefault="00544A92" w:rsidP="00B34084">
            <w:pPr>
              <w:ind w:right="-1"/>
              <w:jc w:val="center"/>
              <w:rPr>
                <w:b/>
                <w:bCs/>
                <w:color w:val="000000"/>
                <w:sz w:val="20"/>
                <w:szCs w:val="20"/>
              </w:rPr>
            </w:pPr>
          </w:p>
        </w:tc>
        <w:tc>
          <w:tcPr>
            <w:tcW w:w="557" w:type="dxa"/>
            <w:shd w:val="clear" w:color="auto" w:fill="auto"/>
            <w:vAlign w:val="bottom"/>
          </w:tcPr>
          <w:p w14:paraId="0373E1EC" w14:textId="77777777" w:rsidR="00544A92" w:rsidRPr="00C57A66" w:rsidRDefault="00544A92" w:rsidP="00B34084">
            <w:pPr>
              <w:ind w:right="-1"/>
              <w:jc w:val="center"/>
              <w:rPr>
                <w:b/>
                <w:bCs/>
                <w:sz w:val="20"/>
                <w:szCs w:val="20"/>
              </w:rPr>
            </w:pPr>
          </w:p>
        </w:tc>
        <w:tc>
          <w:tcPr>
            <w:tcW w:w="577" w:type="dxa"/>
            <w:shd w:val="clear" w:color="auto" w:fill="auto"/>
            <w:vAlign w:val="bottom"/>
          </w:tcPr>
          <w:p w14:paraId="0FAEC945" w14:textId="77777777" w:rsidR="00544A92" w:rsidRPr="00C57A66" w:rsidRDefault="00544A92" w:rsidP="00B34084">
            <w:pPr>
              <w:ind w:right="-1"/>
              <w:jc w:val="center"/>
              <w:rPr>
                <w:b/>
                <w:bCs/>
                <w:sz w:val="20"/>
                <w:szCs w:val="20"/>
              </w:rPr>
            </w:pPr>
          </w:p>
        </w:tc>
        <w:tc>
          <w:tcPr>
            <w:tcW w:w="1134" w:type="dxa"/>
            <w:shd w:val="clear" w:color="auto" w:fill="auto"/>
            <w:noWrap/>
            <w:vAlign w:val="bottom"/>
          </w:tcPr>
          <w:p w14:paraId="3F6C07D3" w14:textId="77777777" w:rsidR="00544A92" w:rsidRPr="00C57A66" w:rsidRDefault="00544A92" w:rsidP="00B34084">
            <w:pPr>
              <w:ind w:right="-1"/>
              <w:jc w:val="center"/>
              <w:rPr>
                <w:b/>
                <w:bCs/>
                <w:sz w:val="20"/>
                <w:szCs w:val="20"/>
              </w:rPr>
            </w:pPr>
            <w:r w:rsidRPr="00C57A66">
              <w:rPr>
                <w:b/>
                <w:bCs/>
                <w:sz w:val="20"/>
                <w:szCs w:val="20"/>
              </w:rPr>
              <w:t>692,5</w:t>
            </w:r>
          </w:p>
        </w:tc>
        <w:tc>
          <w:tcPr>
            <w:tcW w:w="993" w:type="dxa"/>
            <w:vAlign w:val="bottom"/>
          </w:tcPr>
          <w:p w14:paraId="2E75067D" w14:textId="77777777" w:rsidR="00544A92" w:rsidRPr="00C57A66" w:rsidRDefault="00544A92" w:rsidP="00B34084">
            <w:pPr>
              <w:ind w:right="-1"/>
              <w:jc w:val="center"/>
              <w:rPr>
                <w:b/>
                <w:sz w:val="20"/>
                <w:szCs w:val="20"/>
              </w:rPr>
            </w:pPr>
          </w:p>
          <w:p w14:paraId="5A86C545" w14:textId="77777777" w:rsidR="00544A92" w:rsidRPr="00C57A66" w:rsidRDefault="00544A92" w:rsidP="00B34084">
            <w:pPr>
              <w:ind w:right="-1"/>
              <w:jc w:val="center"/>
              <w:rPr>
                <w:b/>
                <w:sz w:val="20"/>
                <w:szCs w:val="20"/>
              </w:rPr>
            </w:pPr>
            <w:r w:rsidRPr="00C57A66">
              <w:rPr>
                <w:b/>
                <w:sz w:val="20"/>
                <w:szCs w:val="20"/>
              </w:rPr>
              <w:t>600</w:t>
            </w:r>
          </w:p>
        </w:tc>
        <w:tc>
          <w:tcPr>
            <w:tcW w:w="1134" w:type="dxa"/>
            <w:vAlign w:val="bottom"/>
          </w:tcPr>
          <w:p w14:paraId="7F4ADC6D" w14:textId="77777777" w:rsidR="00544A92" w:rsidRPr="00C57A66" w:rsidRDefault="00544A92" w:rsidP="00B34084">
            <w:pPr>
              <w:ind w:right="-1"/>
              <w:jc w:val="center"/>
              <w:rPr>
                <w:b/>
                <w:sz w:val="20"/>
                <w:szCs w:val="20"/>
              </w:rPr>
            </w:pPr>
          </w:p>
          <w:p w14:paraId="75F7452B" w14:textId="77777777" w:rsidR="00544A92" w:rsidRPr="00C57A66" w:rsidRDefault="00544A92" w:rsidP="00B34084">
            <w:pPr>
              <w:ind w:right="-1"/>
              <w:jc w:val="center"/>
              <w:rPr>
                <w:b/>
                <w:sz w:val="20"/>
                <w:szCs w:val="20"/>
              </w:rPr>
            </w:pPr>
            <w:r w:rsidRPr="00C57A66">
              <w:rPr>
                <w:b/>
                <w:sz w:val="20"/>
                <w:szCs w:val="20"/>
              </w:rPr>
              <w:t>613</w:t>
            </w:r>
          </w:p>
        </w:tc>
      </w:tr>
      <w:tr w:rsidR="00544A92" w:rsidRPr="00C57A66" w14:paraId="21C18966" w14:textId="77777777" w:rsidTr="00B34084">
        <w:trPr>
          <w:trHeight w:val="681"/>
          <w:jc w:val="center"/>
        </w:trPr>
        <w:tc>
          <w:tcPr>
            <w:tcW w:w="792" w:type="dxa"/>
            <w:shd w:val="clear" w:color="auto" w:fill="auto"/>
            <w:noWrap/>
            <w:vAlign w:val="center"/>
          </w:tcPr>
          <w:p w14:paraId="7BDF2CFB" w14:textId="77777777" w:rsidR="00544A92" w:rsidRPr="00C57A66" w:rsidRDefault="00544A92" w:rsidP="00B34084">
            <w:pPr>
              <w:ind w:right="-1"/>
              <w:jc w:val="center"/>
              <w:rPr>
                <w:sz w:val="20"/>
                <w:szCs w:val="20"/>
              </w:rPr>
            </w:pPr>
          </w:p>
        </w:tc>
        <w:tc>
          <w:tcPr>
            <w:tcW w:w="3101" w:type="dxa"/>
            <w:shd w:val="clear" w:color="auto" w:fill="auto"/>
            <w:vAlign w:val="center"/>
          </w:tcPr>
          <w:p w14:paraId="3BCDA59A" w14:textId="77777777" w:rsidR="00544A92" w:rsidRPr="00C57A66" w:rsidRDefault="00544A92" w:rsidP="00B34084">
            <w:pPr>
              <w:ind w:right="-1"/>
              <w:rPr>
                <w:b/>
                <w:bCs/>
                <w:sz w:val="20"/>
                <w:szCs w:val="20"/>
              </w:rPr>
            </w:pPr>
            <w:r w:rsidRPr="00C57A66">
              <w:rPr>
                <w:b/>
                <w:bCs/>
                <w:sz w:val="20"/>
                <w:szCs w:val="20"/>
              </w:rPr>
              <w:t>Подпрограмма " Развитие мер социальной поддержки отдельных категорий граждан"</w:t>
            </w:r>
          </w:p>
        </w:tc>
        <w:tc>
          <w:tcPr>
            <w:tcW w:w="1035" w:type="dxa"/>
            <w:shd w:val="clear" w:color="auto" w:fill="auto"/>
            <w:vAlign w:val="bottom"/>
          </w:tcPr>
          <w:p w14:paraId="5B56C7B5" w14:textId="77777777" w:rsidR="00544A92" w:rsidRPr="00C57A66" w:rsidRDefault="00544A92" w:rsidP="00B34084">
            <w:pPr>
              <w:ind w:right="-1"/>
              <w:jc w:val="center"/>
              <w:rPr>
                <w:bCs/>
                <w:sz w:val="20"/>
                <w:szCs w:val="20"/>
              </w:rPr>
            </w:pPr>
            <w:r w:rsidRPr="00C57A66">
              <w:rPr>
                <w:bCs/>
                <w:sz w:val="20"/>
                <w:szCs w:val="20"/>
              </w:rPr>
              <w:t>02 1 00 00000</w:t>
            </w:r>
          </w:p>
        </w:tc>
        <w:tc>
          <w:tcPr>
            <w:tcW w:w="850" w:type="dxa"/>
            <w:shd w:val="clear" w:color="auto" w:fill="auto"/>
            <w:vAlign w:val="bottom"/>
          </w:tcPr>
          <w:p w14:paraId="2B383E86" w14:textId="77777777" w:rsidR="00544A92" w:rsidRPr="00C57A66" w:rsidRDefault="00544A92" w:rsidP="00B34084">
            <w:pPr>
              <w:ind w:right="-1"/>
              <w:jc w:val="center"/>
              <w:rPr>
                <w:bCs/>
                <w:sz w:val="20"/>
                <w:szCs w:val="20"/>
              </w:rPr>
            </w:pPr>
          </w:p>
        </w:tc>
        <w:tc>
          <w:tcPr>
            <w:tcW w:w="557" w:type="dxa"/>
            <w:shd w:val="clear" w:color="auto" w:fill="auto"/>
            <w:vAlign w:val="bottom"/>
          </w:tcPr>
          <w:p w14:paraId="27C3775E" w14:textId="77777777" w:rsidR="00544A92" w:rsidRPr="00C57A66" w:rsidRDefault="00544A92" w:rsidP="00B34084">
            <w:pPr>
              <w:ind w:right="-1"/>
              <w:jc w:val="center"/>
              <w:rPr>
                <w:bCs/>
                <w:sz w:val="20"/>
                <w:szCs w:val="20"/>
              </w:rPr>
            </w:pPr>
          </w:p>
        </w:tc>
        <w:tc>
          <w:tcPr>
            <w:tcW w:w="577" w:type="dxa"/>
            <w:shd w:val="clear" w:color="auto" w:fill="auto"/>
            <w:vAlign w:val="bottom"/>
          </w:tcPr>
          <w:p w14:paraId="10C71F14" w14:textId="77777777" w:rsidR="00544A92" w:rsidRPr="00C57A66" w:rsidRDefault="00544A92" w:rsidP="00B34084">
            <w:pPr>
              <w:ind w:right="-1"/>
              <w:jc w:val="center"/>
              <w:rPr>
                <w:bCs/>
                <w:sz w:val="20"/>
                <w:szCs w:val="20"/>
              </w:rPr>
            </w:pPr>
          </w:p>
        </w:tc>
        <w:tc>
          <w:tcPr>
            <w:tcW w:w="1134" w:type="dxa"/>
            <w:shd w:val="clear" w:color="auto" w:fill="auto"/>
            <w:noWrap/>
            <w:vAlign w:val="bottom"/>
          </w:tcPr>
          <w:p w14:paraId="41FFF225" w14:textId="77777777" w:rsidR="00544A92" w:rsidRPr="00C57A66" w:rsidRDefault="00544A92" w:rsidP="00B34084">
            <w:pPr>
              <w:ind w:right="-1"/>
              <w:jc w:val="center"/>
              <w:rPr>
                <w:bCs/>
                <w:sz w:val="20"/>
                <w:szCs w:val="20"/>
              </w:rPr>
            </w:pPr>
            <w:r w:rsidRPr="00C57A66">
              <w:rPr>
                <w:bCs/>
                <w:sz w:val="20"/>
                <w:szCs w:val="20"/>
              </w:rPr>
              <w:t>692,5</w:t>
            </w:r>
          </w:p>
        </w:tc>
        <w:tc>
          <w:tcPr>
            <w:tcW w:w="993" w:type="dxa"/>
            <w:vAlign w:val="bottom"/>
          </w:tcPr>
          <w:p w14:paraId="12F951E8" w14:textId="77777777" w:rsidR="00544A92" w:rsidRPr="00C57A66" w:rsidRDefault="00544A92" w:rsidP="00B34084">
            <w:pPr>
              <w:ind w:right="-1"/>
              <w:jc w:val="center"/>
              <w:rPr>
                <w:sz w:val="20"/>
                <w:szCs w:val="20"/>
              </w:rPr>
            </w:pPr>
          </w:p>
          <w:p w14:paraId="01C7EA4E" w14:textId="77777777" w:rsidR="00544A92" w:rsidRPr="00C57A66" w:rsidRDefault="00544A92" w:rsidP="00B34084">
            <w:pPr>
              <w:ind w:right="-1"/>
              <w:jc w:val="center"/>
              <w:rPr>
                <w:sz w:val="20"/>
                <w:szCs w:val="20"/>
              </w:rPr>
            </w:pPr>
            <w:r w:rsidRPr="00C57A66">
              <w:rPr>
                <w:sz w:val="20"/>
                <w:szCs w:val="20"/>
              </w:rPr>
              <w:t>600</w:t>
            </w:r>
          </w:p>
        </w:tc>
        <w:tc>
          <w:tcPr>
            <w:tcW w:w="1134" w:type="dxa"/>
            <w:vAlign w:val="bottom"/>
          </w:tcPr>
          <w:p w14:paraId="6D746E93" w14:textId="77777777" w:rsidR="00544A92" w:rsidRPr="00C57A66" w:rsidRDefault="00544A92" w:rsidP="00B34084">
            <w:pPr>
              <w:ind w:right="-1"/>
              <w:jc w:val="center"/>
              <w:rPr>
                <w:sz w:val="20"/>
                <w:szCs w:val="20"/>
              </w:rPr>
            </w:pPr>
          </w:p>
          <w:p w14:paraId="26C2FF1B" w14:textId="77777777" w:rsidR="00544A92" w:rsidRPr="00C57A66" w:rsidRDefault="00544A92" w:rsidP="00B34084">
            <w:pPr>
              <w:ind w:right="-1"/>
              <w:jc w:val="center"/>
              <w:rPr>
                <w:sz w:val="20"/>
                <w:szCs w:val="20"/>
              </w:rPr>
            </w:pPr>
            <w:r w:rsidRPr="00C57A66">
              <w:rPr>
                <w:sz w:val="20"/>
                <w:szCs w:val="20"/>
              </w:rPr>
              <w:t>613</w:t>
            </w:r>
          </w:p>
        </w:tc>
      </w:tr>
      <w:tr w:rsidR="00544A92" w:rsidRPr="00C57A66" w14:paraId="2D9BCB0B" w14:textId="77777777" w:rsidTr="00B34084">
        <w:trPr>
          <w:trHeight w:val="695"/>
          <w:jc w:val="center"/>
        </w:trPr>
        <w:tc>
          <w:tcPr>
            <w:tcW w:w="792" w:type="dxa"/>
            <w:shd w:val="clear" w:color="auto" w:fill="auto"/>
            <w:noWrap/>
            <w:vAlign w:val="center"/>
          </w:tcPr>
          <w:p w14:paraId="18C0D8B0" w14:textId="77777777" w:rsidR="00544A92" w:rsidRPr="00C57A66" w:rsidRDefault="00544A92" w:rsidP="00B34084">
            <w:pPr>
              <w:ind w:right="-1"/>
              <w:jc w:val="center"/>
              <w:rPr>
                <w:b/>
                <w:bCs/>
                <w:color w:val="C0C0C0"/>
                <w:sz w:val="20"/>
                <w:szCs w:val="20"/>
              </w:rPr>
            </w:pPr>
          </w:p>
        </w:tc>
        <w:tc>
          <w:tcPr>
            <w:tcW w:w="3101" w:type="dxa"/>
            <w:shd w:val="clear" w:color="auto" w:fill="auto"/>
            <w:vAlign w:val="center"/>
          </w:tcPr>
          <w:p w14:paraId="3945881E" w14:textId="77777777" w:rsidR="00544A92" w:rsidRPr="00C57A66" w:rsidRDefault="00544A92" w:rsidP="00B34084">
            <w:pPr>
              <w:ind w:right="-1"/>
              <w:rPr>
                <w:sz w:val="20"/>
                <w:szCs w:val="20"/>
              </w:rPr>
            </w:pPr>
            <w:r w:rsidRPr="00C57A66">
              <w:rPr>
                <w:bCs/>
                <w:sz w:val="20"/>
                <w:szCs w:val="20"/>
              </w:rPr>
              <w:t>Основное мероприятие «</w:t>
            </w:r>
            <w:r w:rsidRPr="00C57A66">
              <w:rPr>
                <w:sz w:val="20"/>
                <w:szCs w:val="20"/>
              </w:rPr>
              <w:t>Доплаты к пенсиям муниципальных служащих сельского поселения»</w:t>
            </w:r>
          </w:p>
        </w:tc>
        <w:tc>
          <w:tcPr>
            <w:tcW w:w="1035" w:type="dxa"/>
            <w:shd w:val="clear" w:color="auto" w:fill="auto"/>
            <w:vAlign w:val="bottom"/>
          </w:tcPr>
          <w:p w14:paraId="3B83B8DF" w14:textId="77777777" w:rsidR="00544A92" w:rsidRPr="00C57A66" w:rsidRDefault="00544A92" w:rsidP="00B34084">
            <w:pPr>
              <w:ind w:right="-1"/>
              <w:jc w:val="center"/>
              <w:rPr>
                <w:sz w:val="20"/>
                <w:szCs w:val="20"/>
              </w:rPr>
            </w:pPr>
            <w:r w:rsidRPr="00C57A66">
              <w:rPr>
                <w:sz w:val="20"/>
                <w:szCs w:val="20"/>
              </w:rPr>
              <w:t>02 1 01 00000</w:t>
            </w:r>
          </w:p>
        </w:tc>
        <w:tc>
          <w:tcPr>
            <w:tcW w:w="850" w:type="dxa"/>
            <w:shd w:val="clear" w:color="auto" w:fill="auto"/>
            <w:vAlign w:val="bottom"/>
          </w:tcPr>
          <w:p w14:paraId="475811E9" w14:textId="77777777" w:rsidR="00544A92" w:rsidRPr="00C57A66" w:rsidRDefault="00544A92" w:rsidP="00B34084">
            <w:pPr>
              <w:ind w:right="-1"/>
              <w:jc w:val="center"/>
              <w:rPr>
                <w:sz w:val="20"/>
                <w:szCs w:val="20"/>
              </w:rPr>
            </w:pPr>
          </w:p>
        </w:tc>
        <w:tc>
          <w:tcPr>
            <w:tcW w:w="557" w:type="dxa"/>
            <w:shd w:val="clear" w:color="auto" w:fill="auto"/>
            <w:vAlign w:val="bottom"/>
          </w:tcPr>
          <w:p w14:paraId="18B3FBC0" w14:textId="77777777" w:rsidR="00544A92" w:rsidRPr="00C57A66" w:rsidRDefault="00544A92" w:rsidP="00B34084">
            <w:pPr>
              <w:ind w:right="-1"/>
              <w:jc w:val="center"/>
              <w:rPr>
                <w:sz w:val="20"/>
                <w:szCs w:val="20"/>
              </w:rPr>
            </w:pPr>
          </w:p>
        </w:tc>
        <w:tc>
          <w:tcPr>
            <w:tcW w:w="577" w:type="dxa"/>
            <w:shd w:val="clear" w:color="auto" w:fill="auto"/>
            <w:vAlign w:val="bottom"/>
          </w:tcPr>
          <w:p w14:paraId="4BCDC200" w14:textId="77777777" w:rsidR="00544A92" w:rsidRPr="00C57A66" w:rsidRDefault="00544A92" w:rsidP="00B34084">
            <w:pPr>
              <w:ind w:right="-1"/>
              <w:jc w:val="center"/>
              <w:rPr>
                <w:sz w:val="20"/>
                <w:szCs w:val="20"/>
              </w:rPr>
            </w:pPr>
          </w:p>
        </w:tc>
        <w:tc>
          <w:tcPr>
            <w:tcW w:w="1134" w:type="dxa"/>
            <w:shd w:val="clear" w:color="auto" w:fill="auto"/>
            <w:noWrap/>
            <w:vAlign w:val="bottom"/>
          </w:tcPr>
          <w:p w14:paraId="2F985E41" w14:textId="77777777" w:rsidR="00544A92" w:rsidRPr="00C57A66" w:rsidRDefault="00544A92" w:rsidP="00B34084">
            <w:pPr>
              <w:ind w:right="-1"/>
              <w:jc w:val="center"/>
              <w:rPr>
                <w:bCs/>
                <w:sz w:val="20"/>
                <w:szCs w:val="20"/>
              </w:rPr>
            </w:pPr>
            <w:r w:rsidRPr="00C57A66">
              <w:rPr>
                <w:bCs/>
                <w:sz w:val="20"/>
                <w:szCs w:val="20"/>
              </w:rPr>
              <w:t>692,5</w:t>
            </w:r>
          </w:p>
        </w:tc>
        <w:tc>
          <w:tcPr>
            <w:tcW w:w="993" w:type="dxa"/>
            <w:vAlign w:val="bottom"/>
          </w:tcPr>
          <w:p w14:paraId="0364BECE" w14:textId="77777777" w:rsidR="00544A92" w:rsidRPr="00C57A66" w:rsidRDefault="00544A92" w:rsidP="00B34084">
            <w:pPr>
              <w:ind w:right="-1"/>
              <w:jc w:val="center"/>
              <w:rPr>
                <w:sz w:val="20"/>
                <w:szCs w:val="20"/>
              </w:rPr>
            </w:pPr>
          </w:p>
          <w:p w14:paraId="4AF89A7C" w14:textId="77777777" w:rsidR="00544A92" w:rsidRPr="00C57A66" w:rsidRDefault="00544A92" w:rsidP="00B34084">
            <w:pPr>
              <w:ind w:right="-1"/>
              <w:jc w:val="center"/>
              <w:rPr>
                <w:sz w:val="20"/>
                <w:szCs w:val="20"/>
              </w:rPr>
            </w:pPr>
            <w:r w:rsidRPr="00C57A66">
              <w:rPr>
                <w:sz w:val="20"/>
                <w:szCs w:val="20"/>
              </w:rPr>
              <w:t>600</w:t>
            </w:r>
          </w:p>
        </w:tc>
        <w:tc>
          <w:tcPr>
            <w:tcW w:w="1134" w:type="dxa"/>
            <w:vAlign w:val="bottom"/>
          </w:tcPr>
          <w:p w14:paraId="3E4B62FC" w14:textId="77777777" w:rsidR="00544A92" w:rsidRPr="00C57A66" w:rsidRDefault="00544A92" w:rsidP="00B34084">
            <w:pPr>
              <w:ind w:right="-1"/>
              <w:jc w:val="center"/>
              <w:rPr>
                <w:sz w:val="20"/>
                <w:szCs w:val="20"/>
              </w:rPr>
            </w:pPr>
          </w:p>
          <w:p w14:paraId="6D213283" w14:textId="77777777" w:rsidR="00544A92" w:rsidRPr="00C57A66" w:rsidRDefault="00544A92" w:rsidP="00B34084">
            <w:pPr>
              <w:ind w:right="-1"/>
              <w:jc w:val="center"/>
              <w:rPr>
                <w:sz w:val="20"/>
                <w:szCs w:val="20"/>
              </w:rPr>
            </w:pPr>
            <w:r w:rsidRPr="00C57A66">
              <w:rPr>
                <w:sz w:val="20"/>
                <w:szCs w:val="20"/>
              </w:rPr>
              <w:t>613</w:t>
            </w:r>
          </w:p>
        </w:tc>
      </w:tr>
      <w:tr w:rsidR="00544A92" w:rsidRPr="00C57A66" w14:paraId="4E3140CE" w14:textId="77777777" w:rsidTr="00B34084">
        <w:trPr>
          <w:trHeight w:val="285"/>
          <w:jc w:val="center"/>
        </w:trPr>
        <w:tc>
          <w:tcPr>
            <w:tcW w:w="792" w:type="dxa"/>
            <w:shd w:val="clear" w:color="auto" w:fill="auto"/>
            <w:noWrap/>
            <w:vAlign w:val="center"/>
          </w:tcPr>
          <w:p w14:paraId="4CC93DC9" w14:textId="77777777" w:rsidR="00544A92" w:rsidRPr="00C57A66" w:rsidRDefault="00544A92" w:rsidP="00B34084">
            <w:pPr>
              <w:ind w:right="-1"/>
              <w:jc w:val="center"/>
              <w:rPr>
                <w:b/>
                <w:bCs/>
                <w:color w:val="C0C0C0"/>
                <w:sz w:val="20"/>
                <w:szCs w:val="20"/>
              </w:rPr>
            </w:pPr>
            <w:r w:rsidRPr="00C57A66">
              <w:rPr>
                <w:b/>
                <w:bCs/>
                <w:color w:val="C0C0C0"/>
                <w:sz w:val="20"/>
                <w:szCs w:val="20"/>
              </w:rPr>
              <w:t> </w:t>
            </w:r>
          </w:p>
        </w:tc>
        <w:tc>
          <w:tcPr>
            <w:tcW w:w="3101" w:type="dxa"/>
            <w:shd w:val="clear" w:color="auto" w:fill="auto"/>
            <w:vAlign w:val="center"/>
          </w:tcPr>
          <w:p w14:paraId="5F542B39" w14:textId="77777777" w:rsidR="00544A92" w:rsidRPr="00C57A66" w:rsidRDefault="00544A92" w:rsidP="00B34084">
            <w:pPr>
              <w:ind w:right="-1"/>
              <w:rPr>
                <w:sz w:val="20"/>
                <w:szCs w:val="20"/>
              </w:rPr>
            </w:pPr>
            <w:r w:rsidRPr="00C57A66">
              <w:rPr>
                <w:sz w:val="20"/>
                <w:szCs w:val="20"/>
              </w:rPr>
              <w:t xml:space="preserve">Доплаты к пенсиям муниципальных служащих </w:t>
            </w:r>
            <w:r w:rsidRPr="00C57A66">
              <w:rPr>
                <w:sz w:val="20"/>
                <w:szCs w:val="20"/>
              </w:rPr>
              <w:lastRenderedPageBreak/>
              <w:t xml:space="preserve">сельского поселения в рамках подпрограммы "Развитие мер социальной поддержки отдельных категорий граждан" муниципальной программы " Социальная поддержка граждан" </w:t>
            </w:r>
          </w:p>
          <w:p w14:paraId="3B0B166E" w14:textId="77777777" w:rsidR="00544A92" w:rsidRPr="00C57A66" w:rsidRDefault="00544A92" w:rsidP="00B34084">
            <w:pPr>
              <w:ind w:right="-1"/>
              <w:rPr>
                <w:sz w:val="20"/>
                <w:szCs w:val="20"/>
              </w:rPr>
            </w:pPr>
            <w:r w:rsidRPr="00C57A66">
              <w:rPr>
                <w:sz w:val="20"/>
                <w:szCs w:val="20"/>
              </w:rPr>
              <w:t xml:space="preserve"> (Социальное обеспечение и иные выплаты населению)</w:t>
            </w:r>
          </w:p>
        </w:tc>
        <w:tc>
          <w:tcPr>
            <w:tcW w:w="1035" w:type="dxa"/>
            <w:shd w:val="clear" w:color="auto" w:fill="auto"/>
            <w:vAlign w:val="bottom"/>
          </w:tcPr>
          <w:p w14:paraId="336842F1" w14:textId="77777777" w:rsidR="00544A92" w:rsidRPr="00C57A66" w:rsidRDefault="00544A92" w:rsidP="00B34084">
            <w:pPr>
              <w:ind w:right="-1"/>
              <w:jc w:val="center"/>
              <w:rPr>
                <w:sz w:val="20"/>
                <w:szCs w:val="20"/>
              </w:rPr>
            </w:pPr>
            <w:r w:rsidRPr="00C57A66">
              <w:rPr>
                <w:sz w:val="20"/>
                <w:szCs w:val="20"/>
              </w:rPr>
              <w:lastRenderedPageBreak/>
              <w:t>02 1 01 90470</w:t>
            </w:r>
          </w:p>
        </w:tc>
        <w:tc>
          <w:tcPr>
            <w:tcW w:w="850" w:type="dxa"/>
            <w:shd w:val="clear" w:color="auto" w:fill="auto"/>
            <w:vAlign w:val="bottom"/>
          </w:tcPr>
          <w:p w14:paraId="41DCEE3E" w14:textId="77777777" w:rsidR="00544A92" w:rsidRPr="00C57A66" w:rsidRDefault="00544A92" w:rsidP="00B34084">
            <w:pPr>
              <w:ind w:right="-1"/>
              <w:jc w:val="center"/>
              <w:rPr>
                <w:sz w:val="20"/>
                <w:szCs w:val="20"/>
              </w:rPr>
            </w:pPr>
            <w:r w:rsidRPr="00C57A66">
              <w:rPr>
                <w:sz w:val="20"/>
                <w:szCs w:val="20"/>
              </w:rPr>
              <w:t>300</w:t>
            </w:r>
          </w:p>
        </w:tc>
        <w:tc>
          <w:tcPr>
            <w:tcW w:w="557" w:type="dxa"/>
            <w:shd w:val="clear" w:color="auto" w:fill="auto"/>
            <w:vAlign w:val="bottom"/>
          </w:tcPr>
          <w:p w14:paraId="53ACA06E" w14:textId="77777777" w:rsidR="00544A92" w:rsidRPr="00C57A66" w:rsidRDefault="00544A92" w:rsidP="00B34084">
            <w:pPr>
              <w:ind w:right="-1"/>
              <w:jc w:val="center"/>
              <w:rPr>
                <w:sz w:val="20"/>
                <w:szCs w:val="20"/>
              </w:rPr>
            </w:pPr>
            <w:r w:rsidRPr="00C57A66">
              <w:rPr>
                <w:sz w:val="20"/>
                <w:szCs w:val="20"/>
              </w:rPr>
              <w:t>10</w:t>
            </w:r>
          </w:p>
        </w:tc>
        <w:tc>
          <w:tcPr>
            <w:tcW w:w="577" w:type="dxa"/>
            <w:shd w:val="clear" w:color="auto" w:fill="auto"/>
            <w:vAlign w:val="bottom"/>
          </w:tcPr>
          <w:p w14:paraId="209388FC" w14:textId="77777777" w:rsidR="00544A92" w:rsidRPr="00C57A66" w:rsidRDefault="00544A92" w:rsidP="00B34084">
            <w:pPr>
              <w:ind w:right="-1"/>
              <w:jc w:val="center"/>
              <w:rPr>
                <w:sz w:val="20"/>
                <w:szCs w:val="20"/>
              </w:rPr>
            </w:pPr>
            <w:r w:rsidRPr="00C57A66">
              <w:rPr>
                <w:sz w:val="20"/>
                <w:szCs w:val="20"/>
              </w:rPr>
              <w:t>01</w:t>
            </w:r>
          </w:p>
        </w:tc>
        <w:tc>
          <w:tcPr>
            <w:tcW w:w="1134" w:type="dxa"/>
            <w:shd w:val="clear" w:color="auto" w:fill="auto"/>
            <w:noWrap/>
            <w:vAlign w:val="bottom"/>
          </w:tcPr>
          <w:p w14:paraId="56FAEA09" w14:textId="77777777" w:rsidR="00544A92" w:rsidRPr="00C57A66" w:rsidRDefault="00544A92" w:rsidP="00B34084">
            <w:pPr>
              <w:ind w:right="-1"/>
              <w:jc w:val="center"/>
              <w:rPr>
                <w:bCs/>
                <w:sz w:val="20"/>
                <w:szCs w:val="20"/>
              </w:rPr>
            </w:pPr>
            <w:r w:rsidRPr="00C57A66">
              <w:rPr>
                <w:bCs/>
                <w:sz w:val="20"/>
                <w:szCs w:val="20"/>
              </w:rPr>
              <w:t>692,5</w:t>
            </w:r>
          </w:p>
        </w:tc>
        <w:tc>
          <w:tcPr>
            <w:tcW w:w="993" w:type="dxa"/>
            <w:vAlign w:val="bottom"/>
          </w:tcPr>
          <w:p w14:paraId="72F147D6" w14:textId="77777777" w:rsidR="00544A92" w:rsidRPr="00C57A66" w:rsidRDefault="00544A92" w:rsidP="00B34084">
            <w:pPr>
              <w:ind w:right="-1"/>
              <w:jc w:val="center"/>
              <w:rPr>
                <w:sz w:val="20"/>
                <w:szCs w:val="20"/>
              </w:rPr>
            </w:pPr>
          </w:p>
          <w:p w14:paraId="2D5DE484" w14:textId="77777777" w:rsidR="00544A92" w:rsidRPr="00C57A66" w:rsidRDefault="00544A92" w:rsidP="00B34084">
            <w:pPr>
              <w:ind w:right="-1"/>
              <w:jc w:val="center"/>
              <w:rPr>
                <w:sz w:val="20"/>
                <w:szCs w:val="20"/>
              </w:rPr>
            </w:pPr>
            <w:r w:rsidRPr="00C57A66">
              <w:rPr>
                <w:sz w:val="20"/>
                <w:szCs w:val="20"/>
              </w:rPr>
              <w:t>600</w:t>
            </w:r>
          </w:p>
        </w:tc>
        <w:tc>
          <w:tcPr>
            <w:tcW w:w="1134" w:type="dxa"/>
            <w:vAlign w:val="bottom"/>
          </w:tcPr>
          <w:p w14:paraId="06145487" w14:textId="77777777" w:rsidR="00544A92" w:rsidRPr="00C57A66" w:rsidRDefault="00544A92" w:rsidP="00B34084">
            <w:pPr>
              <w:ind w:right="-1"/>
              <w:jc w:val="center"/>
              <w:rPr>
                <w:sz w:val="20"/>
                <w:szCs w:val="20"/>
              </w:rPr>
            </w:pPr>
          </w:p>
          <w:p w14:paraId="54FB77D6" w14:textId="77777777" w:rsidR="00544A92" w:rsidRPr="00C57A66" w:rsidRDefault="00544A92" w:rsidP="00B34084">
            <w:pPr>
              <w:ind w:right="-1"/>
              <w:jc w:val="center"/>
              <w:rPr>
                <w:sz w:val="20"/>
                <w:szCs w:val="20"/>
              </w:rPr>
            </w:pPr>
            <w:r w:rsidRPr="00C57A66">
              <w:rPr>
                <w:sz w:val="20"/>
                <w:szCs w:val="20"/>
              </w:rPr>
              <w:t>613</w:t>
            </w:r>
          </w:p>
        </w:tc>
      </w:tr>
      <w:tr w:rsidR="00544A92" w:rsidRPr="00C57A66" w14:paraId="6291AFC4" w14:textId="77777777" w:rsidTr="00B34084">
        <w:trPr>
          <w:trHeight w:val="411"/>
          <w:jc w:val="center"/>
        </w:trPr>
        <w:tc>
          <w:tcPr>
            <w:tcW w:w="792" w:type="dxa"/>
            <w:shd w:val="clear" w:color="auto" w:fill="auto"/>
            <w:noWrap/>
            <w:vAlign w:val="center"/>
          </w:tcPr>
          <w:p w14:paraId="52900689" w14:textId="77777777" w:rsidR="00544A92" w:rsidRPr="00C57A66" w:rsidRDefault="00544A92" w:rsidP="00B34084">
            <w:pPr>
              <w:ind w:right="-1"/>
              <w:jc w:val="center"/>
              <w:rPr>
                <w:b/>
                <w:bCs/>
                <w:sz w:val="20"/>
                <w:szCs w:val="20"/>
              </w:rPr>
            </w:pPr>
            <w:r w:rsidRPr="00C57A66">
              <w:rPr>
                <w:b/>
                <w:bCs/>
                <w:sz w:val="20"/>
                <w:szCs w:val="20"/>
              </w:rPr>
              <w:t>3</w:t>
            </w:r>
          </w:p>
        </w:tc>
        <w:tc>
          <w:tcPr>
            <w:tcW w:w="3101" w:type="dxa"/>
            <w:shd w:val="clear" w:color="auto" w:fill="auto"/>
            <w:vAlign w:val="center"/>
          </w:tcPr>
          <w:p w14:paraId="7A579E97" w14:textId="77777777" w:rsidR="00544A92" w:rsidRPr="00C57A66" w:rsidRDefault="00544A92" w:rsidP="00B34084">
            <w:pPr>
              <w:ind w:right="-1"/>
              <w:rPr>
                <w:b/>
                <w:bCs/>
                <w:sz w:val="20"/>
                <w:szCs w:val="20"/>
              </w:rPr>
            </w:pPr>
            <w:r w:rsidRPr="00C57A66">
              <w:rPr>
                <w:b/>
                <w:bCs/>
                <w:sz w:val="20"/>
                <w:szCs w:val="20"/>
              </w:rPr>
              <w:t xml:space="preserve">Муниципальная программа "Обеспечение доступным и комфортным жильем и коммунальными услугами </w:t>
            </w:r>
          </w:p>
          <w:p w14:paraId="0E6C0B7B" w14:textId="77777777" w:rsidR="00544A92" w:rsidRPr="00C57A66" w:rsidRDefault="00544A92" w:rsidP="00B34084">
            <w:pPr>
              <w:ind w:right="-1"/>
              <w:rPr>
                <w:b/>
                <w:bCs/>
                <w:sz w:val="20"/>
                <w:szCs w:val="20"/>
              </w:rPr>
            </w:pPr>
            <w:r w:rsidRPr="00C57A66">
              <w:rPr>
                <w:b/>
                <w:bCs/>
                <w:sz w:val="20"/>
                <w:szCs w:val="20"/>
              </w:rPr>
              <w:t>населения"</w:t>
            </w:r>
          </w:p>
        </w:tc>
        <w:tc>
          <w:tcPr>
            <w:tcW w:w="1035" w:type="dxa"/>
            <w:shd w:val="clear" w:color="FFFFCC" w:fill="FFFFFF"/>
            <w:vAlign w:val="bottom"/>
          </w:tcPr>
          <w:p w14:paraId="620134A4" w14:textId="77777777" w:rsidR="00544A92" w:rsidRPr="00C57A66" w:rsidRDefault="00544A92" w:rsidP="00B34084">
            <w:pPr>
              <w:ind w:right="-1"/>
              <w:jc w:val="center"/>
              <w:rPr>
                <w:b/>
                <w:bCs/>
                <w:sz w:val="20"/>
                <w:szCs w:val="20"/>
              </w:rPr>
            </w:pPr>
            <w:r w:rsidRPr="00C57A66">
              <w:rPr>
                <w:b/>
                <w:bCs/>
                <w:sz w:val="20"/>
                <w:szCs w:val="20"/>
              </w:rPr>
              <w:t>03 0 00 00000</w:t>
            </w:r>
          </w:p>
        </w:tc>
        <w:tc>
          <w:tcPr>
            <w:tcW w:w="850" w:type="dxa"/>
            <w:shd w:val="clear" w:color="FFFFCC" w:fill="FFFFFF"/>
            <w:vAlign w:val="bottom"/>
          </w:tcPr>
          <w:p w14:paraId="634D51F1" w14:textId="77777777" w:rsidR="00544A92" w:rsidRPr="00C57A66" w:rsidRDefault="00544A92" w:rsidP="00B34084">
            <w:pPr>
              <w:ind w:right="-1"/>
              <w:jc w:val="center"/>
              <w:rPr>
                <w:b/>
                <w:bCs/>
                <w:sz w:val="20"/>
                <w:szCs w:val="20"/>
              </w:rPr>
            </w:pPr>
          </w:p>
        </w:tc>
        <w:tc>
          <w:tcPr>
            <w:tcW w:w="557" w:type="dxa"/>
            <w:shd w:val="clear" w:color="FFFFCC" w:fill="FFFFFF"/>
            <w:vAlign w:val="bottom"/>
          </w:tcPr>
          <w:p w14:paraId="284D66A4" w14:textId="77777777" w:rsidR="00544A92" w:rsidRPr="00C57A66" w:rsidRDefault="00544A92" w:rsidP="00B34084">
            <w:pPr>
              <w:ind w:right="-1"/>
              <w:jc w:val="center"/>
              <w:rPr>
                <w:b/>
                <w:bCs/>
                <w:sz w:val="20"/>
                <w:szCs w:val="20"/>
              </w:rPr>
            </w:pPr>
          </w:p>
        </w:tc>
        <w:tc>
          <w:tcPr>
            <w:tcW w:w="577" w:type="dxa"/>
            <w:shd w:val="clear" w:color="FFFFCC" w:fill="FFFFFF"/>
            <w:vAlign w:val="bottom"/>
          </w:tcPr>
          <w:p w14:paraId="3C675E1F" w14:textId="77777777" w:rsidR="00544A92" w:rsidRPr="00C57A66" w:rsidRDefault="00544A92" w:rsidP="00B34084">
            <w:pPr>
              <w:ind w:right="-1"/>
              <w:jc w:val="center"/>
              <w:rPr>
                <w:b/>
                <w:bCs/>
                <w:sz w:val="20"/>
                <w:szCs w:val="20"/>
              </w:rPr>
            </w:pPr>
          </w:p>
        </w:tc>
        <w:tc>
          <w:tcPr>
            <w:tcW w:w="1134" w:type="dxa"/>
            <w:shd w:val="clear" w:color="FFFFCC" w:fill="FFFFFF"/>
            <w:noWrap/>
            <w:vAlign w:val="bottom"/>
          </w:tcPr>
          <w:p w14:paraId="64929C1C" w14:textId="77777777" w:rsidR="00544A92" w:rsidRPr="00C57A66" w:rsidRDefault="00544A92" w:rsidP="00B34084">
            <w:pPr>
              <w:ind w:right="-1"/>
              <w:jc w:val="center"/>
              <w:rPr>
                <w:b/>
                <w:bCs/>
                <w:sz w:val="20"/>
                <w:szCs w:val="20"/>
              </w:rPr>
            </w:pPr>
            <w:r w:rsidRPr="00C57A66">
              <w:rPr>
                <w:b/>
                <w:bCs/>
                <w:sz w:val="20"/>
                <w:szCs w:val="20"/>
              </w:rPr>
              <w:t>5242,78</w:t>
            </w:r>
          </w:p>
        </w:tc>
        <w:tc>
          <w:tcPr>
            <w:tcW w:w="993" w:type="dxa"/>
            <w:shd w:val="clear" w:color="FFFFCC" w:fill="FFFFFF"/>
            <w:vAlign w:val="bottom"/>
          </w:tcPr>
          <w:p w14:paraId="677BB7A2" w14:textId="77777777" w:rsidR="00544A92" w:rsidRPr="00C57A66" w:rsidRDefault="00544A92" w:rsidP="00B34084">
            <w:pPr>
              <w:ind w:right="-1"/>
              <w:jc w:val="center"/>
              <w:rPr>
                <w:b/>
                <w:bCs/>
                <w:sz w:val="20"/>
                <w:szCs w:val="20"/>
              </w:rPr>
            </w:pPr>
          </w:p>
          <w:p w14:paraId="1040BD69" w14:textId="77777777" w:rsidR="00544A92" w:rsidRPr="00C57A66" w:rsidRDefault="00544A92" w:rsidP="00B34084">
            <w:pPr>
              <w:ind w:right="-1"/>
              <w:jc w:val="center"/>
              <w:rPr>
                <w:b/>
                <w:bCs/>
                <w:sz w:val="20"/>
                <w:szCs w:val="20"/>
              </w:rPr>
            </w:pPr>
          </w:p>
          <w:p w14:paraId="1EAF2CC7" w14:textId="77777777" w:rsidR="00544A92" w:rsidRPr="00C57A66" w:rsidRDefault="00544A92" w:rsidP="00B34084">
            <w:pPr>
              <w:ind w:right="-1"/>
              <w:jc w:val="center"/>
              <w:rPr>
                <w:b/>
                <w:bCs/>
                <w:sz w:val="20"/>
                <w:szCs w:val="20"/>
              </w:rPr>
            </w:pPr>
            <w:r w:rsidRPr="00C57A66">
              <w:rPr>
                <w:b/>
                <w:bCs/>
                <w:sz w:val="20"/>
                <w:szCs w:val="20"/>
              </w:rPr>
              <w:t>3016</w:t>
            </w:r>
          </w:p>
        </w:tc>
        <w:tc>
          <w:tcPr>
            <w:tcW w:w="1134" w:type="dxa"/>
            <w:shd w:val="clear" w:color="FFFFCC" w:fill="FFFFFF"/>
            <w:vAlign w:val="bottom"/>
          </w:tcPr>
          <w:p w14:paraId="41559AA5" w14:textId="77777777" w:rsidR="00544A92" w:rsidRPr="00C57A66" w:rsidRDefault="00544A92" w:rsidP="00B34084">
            <w:pPr>
              <w:ind w:right="-1"/>
              <w:jc w:val="center"/>
              <w:rPr>
                <w:b/>
                <w:bCs/>
                <w:sz w:val="20"/>
                <w:szCs w:val="20"/>
              </w:rPr>
            </w:pPr>
          </w:p>
          <w:p w14:paraId="0C1A894E" w14:textId="77777777" w:rsidR="00544A92" w:rsidRPr="00C57A66" w:rsidRDefault="00544A92" w:rsidP="00B34084">
            <w:pPr>
              <w:ind w:right="-1"/>
              <w:jc w:val="center"/>
              <w:rPr>
                <w:b/>
                <w:bCs/>
                <w:sz w:val="20"/>
                <w:szCs w:val="20"/>
              </w:rPr>
            </w:pPr>
          </w:p>
          <w:p w14:paraId="7112353F" w14:textId="77777777" w:rsidR="00544A92" w:rsidRPr="00C57A66" w:rsidRDefault="00544A92" w:rsidP="00B34084">
            <w:pPr>
              <w:ind w:right="-1"/>
              <w:jc w:val="center"/>
              <w:rPr>
                <w:b/>
                <w:bCs/>
                <w:sz w:val="20"/>
                <w:szCs w:val="20"/>
              </w:rPr>
            </w:pPr>
            <w:r w:rsidRPr="00C57A66">
              <w:rPr>
                <w:b/>
                <w:bCs/>
                <w:sz w:val="20"/>
                <w:szCs w:val="20"/>
              </w:rPr>
              <w:t>3472,10</w:t>
            </w:r>
          </w:p>
        </w:tc>
      </w:tr>
      <w:tr w:rsidR="00544A92" w:rsidRPr="00C57A66" w14:paraId="05E16415" w14:textId="77777777" w:rsidTr="00B34084">
        <w:trPr>
          <w:trHeight w:val="516"/>
          <w:jc w:val="center"/>
        </w:trPr>
        <w:tc>
          <w:tcPr>
            <w:tcW w:w="792" w:type="dxa"/>
            <w:shd w:val="clear" w:color="auto" w:fill="auto"/>
            <w:noWrap/>
            <w:vAlign w:val="center"/>
          </w:tcPr>
          <w:p w14:paraId="0A10D20A" w14:textId="77777777" w:rsidR="00544A92" w:rsidRPr="00C57A66" w:rsidRDefault="00544A92" w:rsidP="00B34084">
            <w:pPr>
              <w:ind w:right="-1"/>
              <w:jc w:val="center"/>
              <w:rPr>
                <w:b/>
                <w:bCs/>
                <w:sz w:val="20"/>
                <w:szCs w:val="20"/>
              </w:rPr>
            </w:pPr>
            <w:r w:rsidRPr="00C57A66">
              <w:rPr>
                <w:b/>
                <w:bCs/>
                <w:sz w:val="20"/>
                <w:szCs w:val="20"/>
              </w:rPr>
              <w:t>3.1</w:t>
            </w:r>
          </w:p>
        </w:tc>
        <w:tc>
          <w:tcPr>
            <w:tcW w:w="3101" w:type="dxa"/>
            <w:shd w:val="clear" w:color="auto" w:fill="auto"/>
            <w:vAlign w:val="center"/>
          </w:tcPr>
          <w:p w14:paraId="42568952" w14:textId="77777777" w:rsidR="00544A92" w:rsidRPr="00C57A66" w:rsidRDefault="00544A92" w:rsidP="00B34084">
            <w:pPr>
              <w:ind w:right="-1"/>
              <w:rPr>
                <w:b/>
                <w:bCs/>
                <w:sz w:val="20"/>
                <w:szCs w:val="20"/>
              </w:rPr>
            </w:pPr>
            <w:proofErr w:type="spellStart"/>
            <w:r w:rsidRPr="00C57A66">
              <w:rPr>
                <w:b/>
                <w:bCs/>
                <w:sz w:val="20"/>
                <w:szCs w:val="20"/>
              </w:rPr>
              <w:t>Подпрограмма"Уличное</w:t>
            </w:r>
            <w:proofErr w:type="spellEnd"/>
            <w:r w:rsidRPr="00C57A66">
              <w:rPr>
                <w:b/>
                <w:bCs/>
                <w:sz w:val="20"/>
                <w:szCs w:val="20"/>
              </w:rPr>
              <w:t xml:space="preserve"> освещение"</w:t>
            </w:r>
          </w:p>
        </w:tc>
        <w:tc>
          <w:tcPr>
            <w:tcW w:w="1035" w:type="dxa"/>
            <w:shd w:val="clear" w:color="FFFFCC" w:fill="FFFFFF"/>
            <w:vAlign w:val="bottom"/>
          </w:tcPr>
          <w:p w14:paraId="0CDEF7C4" w14:textId="77777777" w:rsidR="00544A92" w:rsidRPr="00C57A66" w:rsidRDefault="00544A92" w:rsidP="00B34084">
            <w:pPr>
              <w:ind w:right="-1"/>
              <w:jc w:val="center"/>
              <w:rPr>
                <w:b/>
                <w:bCs/>
                <w:sz w:val="20"/>
                <w:szCs w:val="20"/>
              </w:rPr>
            </w:pPr>
            <w:r w:rsidRPr="00C57A66">
              <w:rPr>
                <w:b/>
                <w:bCs/>
                <w:sz w:val="20"/>
                <w:szCs w:val="20"/>
              </w:rPr>
              <w:t>03 1 00 00000</w:t>
            </w:r>
          </w:p>
        </w:tc>
        <w:tc>
          <w:tcPr>
            <w:tcW w:w="850" w:type="dxa"/>
            <w:shd w:val="clear" w:color="FFFFCC" w:fill="FFFFFF"/>
            <w:vAlign w:val="bottom"/>
          </w:tcPr>
          <w:p w14:paraId="60D3E009" w14:textId="77777777" w:rsidR="00544A92" w:rsidRPr="00C57A66" w:rsidRDefault="00544A92" w:rsidP="00B34084">
            <w:pPr>
              <w:ind w:right="-1"/>
              <w:jc w:val="center"/>
              <w:rPr>
                <w:b/>
                <w:bCs/>
                <w:sz w:val="20"/>
                <w:szCs w:val="20"/>
              </w:rPr>
            </w:pPr>
          </w:p>
        </w:tc>
        <w:tc>
          <w:tcPr>
            <w:tcW w:w="557" w:type="dxa"/>
            <w:shd w:val="clear" w:color="FFFFCC" w:fill="FFFFFF"/>
            <w:vAlign w:val="bottom"/>
          </w:tcPr>
          <w:p w14:paraId="3B469E33" w14:textId="77777777" w:rsidR="00544A92" w:rsidRPr="00C57A66" w:rsidRDefault="00544A92" w:rsidP="00B34084">
            <w:pPr>
              <w:ind w:right="-1"/>
              <w:jc w:val="center"/>
              <w:rPr>
                <w:b/>
                <w:bCs/>
                <w:sz w:val="20"/>
                <w:szCs w:val="20"/>
              </w:rPr>
            </w:pPr>
          </w:p>
        </w:tc>
        <w:tc>
          <w:tcPr>
            <w:tcW w:w="577" w:type="dxa"/>
            <w:shd w:val="clear" w:color="FFFFCC" w:fill="FFFFFF"/>
            <w:vAlign w:val="bottom"/>
          </w:tcPr>
          <w:p w14:paraId="1F2FD7B5" w14:textId="77777777" w:rsidR="00544A92" w:rsidRPr="00C57A66" w:rsidRDefault="00544A92" w:rsidP="00B34084">
            <w:pPr>
              <w:ind w:right="-1"/>
              <w:jc w:val="center"/>
              <w:rPr>
                <w:b/>
                <w:bCs/>
                <w:sz w:val="20"/>
                <w:szCs w:val="20"/>
              </w:rPr>
            </w:pPr>
          </w:p>
        </w:tc>
        <w:tc>
          <w:tcPr>
            <w:tcW w:w="1134" w:type="dxa"/>
            <w:shd w:val="clear" w:color="FFFFCC" w:fill="FFFFFF"/>
            <w:noWrap/>
            <w:vAlign w:val="bottom"/>
          </w:tcPr>
          <w:p w14:paraId="0972F1AE" w14:textId="77777777" w:rsidR="00544A92" w:rsidRPr="00C57A66" w:rsidRDefault="00544A92" w:rsidP="00B34084">
            <w:pPr>
              <w:ind w:right="-1"/>
              <w:jc w:val="center"/>
              <w:rPr>
                <w:b/>
                <w:bCs/>
                <w:sz w:val="20"/>
                <w:szCs w:val="20"/>
                <w:highlight w:val="yellow"/>
              </w:rPr>
            </w:pPr>
            <w:r w:rsidRPr="00C57A66">
              <w:rPr>
                <w:b/>
                <w:bCs/>
                <w:sz w:val="20"/>
                <w:szCs w:val="20"/>
              </w:rPr>
              <w:t>1415,49</w:t>
            </w:r>
          </w:p>
        </w:tc>
        <w:tc>
          <w:tcPr>
            <w:tcW w:w="993" w:type="dxa"/>
            <w:shd w:val="clear" w:color="FFFFCC" w:fill="FFFFFF"/>
            <w:vAlign w:val="bottom"/>
          </w:tcPr>
          <w:p w14:paraId="19AE5929" w14:textId="77777777" w:rsidR="00544A92" w:rsidRPr="00C57A66" w:rsidRDefault="00544A92" w:rsidP="00B34084">
            <w:pPr>
              <w:ind w:right="-1"/>
              <w:jc w:val="center"/>
              <w:rPr>
                <w:b/>
                <w:bCs/>
                <w:sz w:val="20"/>
                <w:szCs w:val="20"/>
              </w:rPr>
            </w:pPr>
            <w:r w:rsidRPr="00C57A66">
              <w:rPr>
                <w:b/>
                <w:bCs/>
                <w:sz w:val="20"/>
                <w:szCs w:val="20"/>
              </w:rPr>
              <w:t>240</w:t>
            </w:r>
          </w:p>
        </w:tc>
        <w:tc>
          <w:tcPr>
            <w:tcW w:w="1134" w:type="dxa"/>
            <w:shd w:val="clear" w:color="FFFFCC" w:fill="FFFFFF"/>
            <w:vAlign w:val="bottom"/>
          </w:tcPr>
          <w:p w14:paraId="509F2F2B" w14:textId="77777777" w:rsidR="00544A92" w:rsidRPr="00C57A66" w:rsidRDefault="00544A92" w:rsidP="00B34084">
            <w:pPr>
              <w:ind w:right="-1"/>
              <w:jc w:val="center"/>
              <w:rPr>
                <w:b/>
                <w:bCs/>
                <w:sz w:val="20"/>
                <w:szCs w:val="20"/>
              </w:rPr>
            </w:pPr>
            <w:r w:rsidRPr="00C57A66">
              <w:rPr>
                <w:b/>
                <w:bCs/>
                <w:sz w:val="20"/>
                <w:szCs w:val="20"/>
              </w:rPr>
              <w:t>352</w:t>
            </w:r>
          </w:p>
        </w:tc>
      </w:tr>
      <w:tr w:rsidR="00544A92" w:rsidRPr="00C57A66" w14:paraId="19ECDEDA" w14:textId="77777777" w:rsidTr="00B34084">
        <w:trPr>
          <w:trHeight w:val="488"/>
          <w:jc w:val="center"/>
        </w:trPr>
        <w:tc>
          <w:tcPr>
            <w:tcW w:w="792" w:type="dxa"/>
            <w:shd w:val="clear" w:color="auto" w:fill="auto"/>
            <w:noWrap/>
            <w:vAlign w:val="center"/>
          </w:tcPr>
          <w:p w14:paraId="32C93CD7" w14:textId="77777777" w:rsidR="00544A92" w:rsidRPr="00C57A66" w:rsidRDefault="00544A92" w:rsidP="00B34084">
            <w:pPr>
              <w:ind w:right="-1"/>
              <w:jc w:val="center"/>
              <w:rPr>
                <w:b/>
                <w:bCs/>
                <w:color w:val="C0C0C0"/>
                <w:sz w:val="20"/>
                <w:szCs w:val="20"/>
              </w:rPr>
            </w:pPr>
          </w:p>
        </w:tc>
        <w:tc>
          <w:tcPr>
            <w:tcW w:w="3101" w:type="dxa"/>
            <w:shd w:val="clear" w:color="FFFFCC" w:fill="FFFFFF"/>
            <w:vAlign w:val="center"/>
          </w:tcPr>
          <w:p w14:paraId="6D2FDB52" w14:textId="77777777" w:rsidR="00544A92" w:rsidRPr="00C57A66" w:rsidRDefault="00544A92" w:rsidP="00B34084">
            <w:pPr>
              <w:ind w:right="-1"/>
              <w:rPr>
                <w:sz w:val="20"/>
                <w:szCs w:val="20"/>
              </w:rPr>
            </w:pPr>
            <w:r w:rsidRPr="00C57A66">
              <w:rPr>
                <w:bCs/>
                <w:sz w:val="20"/>
                <w:szCs w:val="20"/>
              </w:rPr>
              <w:t>Основное мероприятие «Уличное освещение</w:t>
            </w:r>
            <w:r w:rsidRPr="00C57A66">
              <w:rPr>
                <w:sz w:val="20"/>
                <w:szCs w:val="20"/>
              </w:rPr>
              <w:t>»</w:t>
            </w:r>
          </w:p>
        </w:tc>
        <w:tc>
          <w:tcPr>
            <w:tcW w:w="1035" w:type="dxa"/>
            <w:shd w:val="clear" w:color="FFFFCC" w:fill="FFFFFF"/>
            <w:vAlign w:val="bottom"/>
          </w:tcPr>
          <w:p w14:paraId="5FFDC31C" w14:textId="77777777" w:rsidR="00544A92" w:rsidRPr="00C57A66" w:rsidRDefault="00544A92" w:rsidP="00B34084">
            <w:pPr>
              <w:ind w:right="-1"/>
              <w:jc w:val="center"/>
              <w:rPr>
                <w:sz w:val="20"/>
                <w:szCs w:val="20"/>
              </w:rPr>
            </w:pPr>
            <w:r w:rsidRPr="00C57A66">
              <w:rPr>
                <w:sz w:val="20"/>
                <w:szCs w:val="20"/>
              </w:rPr>
              <w:t>03 1 01 00000</w:t>
            </w:r>
          </w:p>
        </w:tc>
        <w:tc>
          <w:tcPr>
            <w:tcW w:w="850" w:type="dxa"/>
            <w:shd w:val="clear" w:color="FFFFCC" w:fill="FFFFFF"/>
            <w:vAlign w:val="bottom"/>
          </w:tcPr>
          <w:p w14:paraId="2532FFC9" w14:textId="77777777" w:rsidR="00544A92" w:rsidRPr="00C57A66" w:rsidRDefault="00544A92" w:rsidP="00B34084">
            <w:pPr>
              <w:ind w:right="-1"/>
              <w:jc w:val="center"/>
              <w:rPr>
                <w:sz w:val="20"/>
                <w:szCs w:val="20"/>
              </w:rPr>
            </w:pPr>
          </w:p>
        </w:tc>
        <w:tc>
          <w:tcPr>
            <w:tcW w:w="557" w:type="dxa"/>
            <w:shd w:val="clear" w:color="FFFFCC" w:fill="FFFFFF"/>
            <w:vAlign w:val="bottom"/>
          </w:tcPr>
          <w:p w14:paraId="308B8A1A" w14:textId="77777777" w:rsidR="00544A92" w:rsidRPr="00C57A66" w:rsidRDefault="00544A92" w:rsidP="00B34084">
            <w:pPr>
              <w:ind w:right="-1"/>
              <w:jc w:val="center"/>
              <w:rPr>
                <w:sz w:val="20"/>
                <w:szCs w:val="20"/>
              </w:rPr>
            </w:pPr>
          </w:p>
        </w:tc>
        <w:tc>
          <w:tcPr>
            <w:tcW w:w="577" w:type="dxa"/>
            <w:shd w:val="clear" w:color="FFFFCC" w:fill="FFFFFF"/>
            <w:vAlign w:val="bottom"/>
          </w:tcPr>
          <w:p w14:paraId="743DD73E" w14:textId="77777777" w:rsidR="00544A92" w:rsidRPr="00C57A66" w:rsidRDefault="00544A92" w:rsidP="00B34084">
            <w:pPr>
              <w:ind w:right="-1"/>
              <w:jc w:val="center"/>
              <w:rPr>
                <w:color w:val="000000"/>
                <w:sz w:val="20"/>
                <w:szCs w:val="20"/>
              </w:rPr>
            </w:pPr>
          </w:p>
        </w:tc>
        <w:tc>
          <w:tcPr>
            <w:tcW w:w="1134" w:type="dxa"/>
            <w:shd w:val="clear" w:color="FFFFCC" w:fill="FFFFFF"/>
            <w:noWrap/>
            <w:vAlign w:val="bottom"/>
          </w:tcPr>
          <w:p w14:paraId="03775086" w14:textId="77777777" w:rsidR="00544A92" w:rsidRPr="00C57A66" w:rsidRDefault="00544A92" w:rsidP="00B34084">
            <w:pPr>
              <w:ind w:right="-1"/>
              <w:jc w:val="center"/>
              <w:rPr>
                <w:sz w:val="20"/>
                <w:szCs w:val="20"/>
              </w:rPr>
            </w:pPr>
            <w:r w:rsidRPr="00C57A66">
              <w:rPr>
                <w:sz w:val="20"/>
                <w:szCs w:val="20"/>
              </w:rPr>
              <w:t>1415,49</w:t>
            </w:r>
          </w:p>
        </w:tc>
        <w:tc>
          <w:tcPr>
            <w:tcW w:w="993" w:type="dxa"/>
            <w:shd w:val="clear" w:color="FFFFCC" w:fill="FFFFFF"/>
            <w:vAlign w:val="bottom"/>
          </w:tcPr>
          <w:p w14:paraId="1358E6D8" w14:textId="77777777" w:rsidR="00544A92" w:rsidRPr="00C57A66" w:rsidRDefault="00544A92" w:rsidP="00B34084">
            <w:pPr>
              <w:ind w:right="-1"/>
              <w:jc w:val="center"/>
              <w:rPr>
                <w:sz w:val="20"/>
                <w:szCs w:val="20"/>
              </w:rPr>
            </w:pPr>
            <w:r w:rsidRPr="00C57A66">
              <w:rPr>
                <w:sz w:val="20"/>
                <w:szCs w:val="20"/>
              </w:rPr>
              <w:t>240</w:t>
            </w:r>
          </w:p>
        </w:tc>
        <w:tc>
          <w:tcPr>
            <w:tcW w:w="1134" w:type="dxa"/>
            <w:shd w:val="clear" w:color="FFFFCC" w:fill="FFFFFF"/>
            <w:vAlign w:val="bottom"/>
          </w:tcPr>
          <w:p w14:paraId="549CAEDB" w14:textId="77777777" w:rsidR="00544A92" w:rsidRPr="00C57A66" w:rsidRDefault="00544A92" w:rsidP="00B34084">
            <w:pPr>
              <w:ind w:right="-1"/>
              <w:jc w:val="center"/>
              <w:rPr>
                <w:sz w:val="20"/>
                <w:szCs w:val="20"/>
              </w:rPr>
            </w:pPr>
            <w:r w:rsidRPr="00C57A66">
              <w:rPr>
                <w:sz w:val="20"/>
                <w:szCs w:val="20"/>
              </w:rPr>
              <w:t>352</w:t>
            </w:r>
          </w:p>
        </w:tc>
      </w:tr>
      <w:tr w:rsidR="00544A92" w:rsidRPr="00C57A66" w14:paraId="0CDA4C4F" w14:textId="77777777" w:rsidTr="00B34084">
        <w:trPr>
          <w:trHeight w:val="1500"/>
          <w:jc w:val="center"/>
        </w:trPr>
        <w:tc>
          <w:tcPr>
            <w:tcW w:w="792" w:type="dxa"/>
            <w:shd w:val="clear" w:color="auto" w:fill="auto"/>
            <w:noWrap/>
            <w:vAlign w:val="center"/>
          </w:tcPr>
          <w:p w14:paraId="2F2E1C20" w14:textId="77777777" w:rsidR="00544A92" w:rsidRPr="00C57A66" w:rsidRDefault="00544A92" w:rsidP="00B34084">
            <w:pPr>
              <w:ind w:right="-1"/>
              <w:jc w:val="center"/>
              <w:rPr>
                <w:b/>
                <w:bCs/>
                <w:color w:val="C0C0C0"/>
                <w:sz w:val="20"/>
                <w:szCs w:val="20"/>
              </w:rPr>
            </w:pPr>
          </w:p>
        </w:tc>
        <w:tc>
          <w:tcPr>
            <w:tcW w:w="3101" w:type="dxa"/>
            <w:shd w:val="clear" w:color="FFFFCC" w:fill="FFFFFF"/>
            <w:vAlign w:val="center"/>
          </w:tcPr>
          <w:p w14:paraId="16F9C3AE" w14:textId="77777777" w:rsidR="00544A92" w:rsidRPr="00C57A66" w:rsidRDefault="00544A92" w:rsidP="00B34084">
            <w:pPr>
              <w:ind w:right="-1"/>
              <w:rPr>
                <w:sz w:val="20"/>
                <w:szCs w:val="20"/>
              </w:rPr>
            </w:pPr>
            <w:r w:rsidRPr="00C57A66">
              <w:rPr>
                <w:sz w:val="20"/>
                <w:szCs w:val="20"/>
              </w:rPr>
              <w:t xml:space="preserve">Мероприятия в области жилищно-коммунального хозяйства в рамках подпрограммы "Уличное освещение " муниципальной программы "Обеспечение доступным и комфортным жильем и коммунальными услугами " </w:t>
            </w:r>
          </w:p>
          <w:p w14:paraId="06D4ABB4" w14:textId="77777777" w:rsidR="00544A92" w:rsidRPr="00C57A66" w:rsidRDefault="00544A92" w:rsidP="00B34084">
            <w:pPr>
              <w:ind w:right="-1"/>
              <w:rPr>
                <w:sz w:val="20"/>
                <w:szCs w:val="20"/>
              </w:rPr>
            </w:pPr>
            <w:r w:rsidRPr="00C57A66">
              <w:rPr>
                <w:sz w:val="20"/>
                <w:szCs w:val="20"/>
              </w:rPr>
              <w:t>(Закупка товаров, работ и услуг)</w:t>
            </w:r>
          </w:p>
        </w:tc>
        <w:tc>
          <w:tcPr>
            <w:tcW w:w="1035" w:type="dxa"/>
            <w:shd w:val="clear" w:color="FFFFCC" w:fill="FFFFFF"/>
            <w:vAlign w:val="bottom"/>
          </w:tcPr>
          <w:p w14:paraId="27CBC26D" w14:textId="77777777" w:rsidR="00544A92" w:rsidRPr="00C57A66" w:rsidRDefault="00544A92" w:rsidP="00B34084">
            <w:pPr>
              <w:ind w:right="-1"/>
              <w:jc w:val="center"/>
              <w:rPr>
                <w:sz w:val="20"/>
                <w:szCs w:val="20"/>
              </w:rPr>
            </w:pPr>
            <w:r w:rsidRPr="00C57A66">
              <w:rPr>
                <w:sz w:val="20"/>
                <w:szCs w:val="20"/>
              </w:rPr>
              <w:t>03 1 01 91250</w:t>
            </w:r>
          </w:p>
        </w:tc>
        <w:tc>
          <w:tcPr>
            <w:tcW w:w="850" w:type="dxa"/>
            <w:shd w:val="clear" w:color="FFFFCC" w:fill="FFFFFF"/>
            <w:vAlign w:val="bottom"/>
          </w:tcPr>
          <w:p w14:paraId="4EEEA59D" w14:textId="77777777" w:rsidR="00544A92" w:rsidRPr="00C57A66" w:rsidRDefault="00544A92" w:rsidP="00B34084">
            <w:pPr>
              <w:ind w:right="-1"/>
              <w:jc w:val="center"/>
              <w:rPr>
                <w:sz w:val="20"/>
                <w:szCs w:val="20"/>
              </w:rPr>
            </w:pPr>
            <w:r w:rsidRPr="00C57A66">
              <w:rPr>
                <w:sz w:val="20"/>
                <w:szCs w:val="20"/>
              </w:rPr>
              <w:t>200</w:t>
            </w:r>
          </w:p>
        </w:tc>
        <w:tc>
          <w:tcPr>
            <w:tcW w:w="557" w:type="dxa"/>
            <w:shd w:val="clear" w:color="FFFFCC" w:fill="FFFFFF"/>
            <w:vAlign w:val="bottom"/>
          </w:tcPr>
          <w:p w14:paraId="345465F5" w14:textId="77777777" w:rsidR="00544A92" w:rsidRPr="00C57A66" w:rsidRDefault="00544A92" w:rsidP="00B34084">
            <w:pPr>
              <w:ind w:right="-1"/>
              <w:jc w:val="center"/>
              <w:rPr>
                <w:sz w:val="20"/>
                <w:szCs w:val="20"/>
              </w:rPr>
            </w:pPr>
            <w:r w:rsidRPr="00C57A66">
              <w:rPr>
                <w:sz w:val="20"/>
                <w:szCs w:val="20"/>
              </w:rPr>
              <w:t>05</w:t>
            </w:r>
          </w:p>
        </w:tc>
        <w:tc>
          <w:tcPr>
            <w:tcW w:w="577" w:type="dxa"/>
            <w:shd w:val="clear" w:color="FFFFCC" w:fill="FFFFFF"/>
            <w:vAlign w:val="bottom"/>
          </w:tcPr>
          <w:p w14:paraId="24D82D64" w14:textId="77777777" w:rsidR="00544A92" w:rsidRPr="00C57A66" w:rsidRDefault="00544A92" w:rsidP="00B34084">
            <w:pPr>
              <w:ind w:right="-1"/>
              <w:jc w:val="center"/>
              <w:rPr>
                <w:color w:val="000000"/>
                <w:sz w:val="20"/>
                <w:szCs w:val="20"/>
              </w:rPr>
            </w:pPr>
            <w:r w:rsidRPr="00C57A66">
              <w:rPr>
                <w:color w:val="000000"/>
                <w:sz w:val="20"/>
                <w:szCs w:val="20"/>
              </w:rPr>
              <w:t>03</w:t>
            </w:r>
          </w:p>
        </w:tc>
        <w:tc>
          <w:tcPr>
            <w:tcW w:w="1134" w:type="dxa"/>
            <w:shd w:val="clear" w:color="FFFFCC" w:fill="FFFFFF"/>
            <w:noWrap/>
            <w:vAlign w:val="bottom"/>
          </w:tcPr>
          <w:p w14:paraId="14521073" w14:textId="77777777" w:rsidR="00544A92" w:rsidRPr="00C57A66" w:rsidRDefault="00544A92" w:rsidP="00B34084">
            <w:pPr>
              <w:ind w:right="-1"/>
              <w:jc w:val="center"/>
              <w:rPr>
                <w:sz w:val="20"/>
                <w:szCs w:val="20"/>
              </w:rPr>
            </w:pPr>
            <w:r w:rsidRPr="00C57A66">
              <w:rPr>
                <w:sz w:val="20"/>
                <w:szCs w:val="20"/>
              </w:rPr>
              <w:t>856,55</w:t>
            </w:r>
          </w:p>
        </w:tc>
        <w:tc>
          <w:tcPr>
            <w:tcW w:w="993" w:type="dxa"/>
            <w:shd w:val="clear" w:color="FFFFCC" w:fill="FFFFFF"/>
            <w:vAlign w:val="bottom"/>
          </w:tcPr>
          <w:p w14:paraId="2B4DCB51" w14:textId="77777777" w:rsidR="00544A92" w:rsidRPr="00C57A66" w:rsidRDefault="00544A92" w:rsidP="00B34084">
            <w:pPr>
              <w:ind w:right="-1"/>
              <w:jc w:val="center"/>
              <w:rPr>
                <w:sz w:val="20"/>
                <w:szCs w:val="20"/>
              </w:rPr>
            </w:pPr>
            <w:r w:rsidRPr="00C57A66">
              <w:rPr>
                <w:sz w:val="20"/>
                <w:szCs w:val="20"/>
              </w:rPr>
              <w:t>240</w:t>
            </w:r>
          </w:p>
        </w:tc>
        <w:tc>
          <w:tcPr>
            <w:tcW w:w="1134" w:type="dxa"/>
            <w:shd w:val="clear" w:color="FFFFCC" w:fill="FFFFFF"/>
            <w:vAlign w:val="bottom"/>
          </w:tcPr>
          <w:p w14:paraId="627DBD76" w14:textId="77777777" w:rsidR="00544A92" w:rsidRPr="00C57A66" w:rsidRDefault="00544A92" w:rsidP="00B34084">
            <w:pPr>
              <w:ind w:right="-1"/>
              <w:jc w:val="center"/>
              <w:rPr>
                <w:sz w:val="20"/>
                <w:szCs w:val="20"/>
              </w:rPr>
            </w:pPr>
            <w:r w:rsidRPr="00C57A66">
              <w:rPr>
                <w:sz w:val="20"/>
                <w:szCs w:val="20"/>
              </w:rPr>
              <w:t>352</w:t>
            </w:r>
          </w:p>
        </w:tc>
      </w:tr>
      <w:tr w:rsidR="00544A92" w:rsidRPr="00C57A66" w14:paraId="70435425" w14:textId="77777777" w:rsidTr="00B34084">
        <w:trPr>
          <w:trHeight w:val="1500"/>
          <w:jc w:val="center"/>
        </w:trPr>
        <w:tc>
          <w:tcPr>
            <w:tcW w:w="792" w:type="dxa"/>
            <w:shd w:val="clear" w:color="auto" w:fill="auto"/>
            <w:noWrap/>
            <w:vAlign w:val="center"/>
          </w:tcPr>
          <w:p w14:paraId="2DAE3084" w14:textId="77777777" w:rsidR="00544A92" w:rsidRPr="00C57A66" w:rsidRDefault="00544A92" w:rsidP="00B34084">
            <w:pPr>
              <w:ind w:right="-1"/>
              <w:jc w:val="center"/>
              <w:rPr>
                <w:b/>
                <w:bCs/>
                <w:color w:val="C0C0C0"/>
                <w:sz w:val="20"/>
                <w:szCs w:val="20"/>
              </w:rPr>
            </w:pPr>
          </w:p>
        </w:tc>
        <w:tc>
          <w:tcPr>
            <w:tcW w:w="3101" w:type="dxa"/>
            <w:shd w:val="clear" w:color="FFFFCC" w:fill="FFFFFF"/>
            <w:vAlign w:val="center"/>
          </w:tcPr>
          <w:p w14:paraId="0E880C2D" w14:textId="77777777" w:rsidR="00544A92" w:rsidRPr="00C57A66" w:rsidRDefault="00544A92" w:rsidP="00B34084">
            <w:pPr>
              <w:ind w:right="-1"/>
              <w:rPr>
                <w:sz w:val="20"/>
                <w:szCs w:val="20"/>
              </w:rPr>
            </w:pPr>
            <w:r w:rsidRPr="00C57A66">
              <w:rPr>
                <w:sz w:val="20"/>
                <w:szCs w:val="20"/>
              </w:rPr>
              <w:t>ИМТ в рамках госпрограммы ВО «Энергоэффективность и развитие энергетики» (Закупка товаров, работ и услуг)</w:t>
            </w:r>
          </w:p>
        </w:tc>
        <w:tc>
          <w:tcPr>
            <w:tcW w:w="1035" w:type="dxa"/>
            <w:shd w:val="clear" w:color="FFFFCC" w:fill="FFFFFF"/>
            <w:vAlign w:val="bottom"/>
          </w:tcPr>
          <w:p w14:paraId="1447D41F" w14:textId="77777777" w:rsidR="00544A92" w:rsidRPr="00C57A66" w:rsidRDefault="00544A92" w:rsidP="00B34084">
            <w:pPr>
              <w:ind w:right="-1"/>
              <w:jc w:val="center"/>
              <w:rPr>
                <w:sz w:val="20"/>
                <w:szCs w:val="20"/>
              </w:rPr>
            </w:pPr>
            <w:r w:rsidRPr="00C57A66">
              <w:rPr>
                <w:sz w:val="20"/>
                <w:szCs w:val="20"/>
              </w:rPr>
              <w:t xml:space="preserve">03 1 02 </w:t>
            </w:r>
            <w:r w:rsidRPr="00C57A66">
              <w:rPr>
                <w:sz w:val="20"/>
                <w:szCs w:val="20"/>
                <w:lang w:val="en-US"/>
              </w:rPr>
              <w:t>S</w:t>
            </w:r>
            <w:r w:rsidRPr="00C57A66">
              <w:rPr>
                <w:sz w:val="20"/>
                <w:szCs w:val="20"/>
              </w:rPr>
              <w:t>8670</w:t>
            </w:r>
          </w:p>
        </w:tc>
        <w:tc>
          <w:tcPr>
            <w:tcW w:w="850" w:type="dxa"/>
            <w:shd w:val="clear" w:color="FFFFCC" w:fill="FFFFFF"/>
            <w:vAlign w:val="bottom"/>
          </w:tcPr>
          <w:p w14:paraId="22A15E77" w14:textId="77777777" w:rsidR="00544A92" w:rsidRPr="00C57A66" w:rsidRDefault="00544A92" w:rsidP="00B34084">
            <w:pPr>
              <w:ind w:right="-1"/>
              <w:jc w:val="center"/>
              <w:rPr>
                <w:sz w:val="20"/>
                <w:szCs w:val="20"/>
              </w:rPr>
            </w:pPr>
            <w:r w:rsidRPr="00C57A66">
              <w:rPr>
                <w:sz w:val="20"/>
                <w:szCs w:val="20"/>
              </w:rPr>
              <w:t>200</w:t>
            </w:r>
          </w:p>
        </w:tc>
        <w:tc>
          <w:tcPr>
            <w:tcW w:w="557" w:type="dxa"/>
            <w:shd w:val="clear" w:color="FFFFCC" w:fill="FFFFFF"/>
            <w:vAlign w:val="bottom"/>
          </w:tcPr>
          <w:p w14:paraId="23B1AD5C" w14:textId="77777777" w:rsidR="00544A92" w:rsidRPr="00C57A66" w:rsidRDefault="00544A92" w:rsidP="00B34084">
            <w:pPr>
              <w:ind w:right="-1"/>
              <w:jc w:val="center"/>
              <w:rPr>
                <w:sz w:val="20"/>
                <w:szCs w:val="20"/>
              </w:rPr>
            </w:pPr>
            <w:r w:rsidRPr="00C57A66">
              <w:rPr>
                <w:sz w:val="20"/>
                <w:szCs w:val="20"/>
              </w:rPr>
              <w:t>05</w:t>
            </w:r>
          </w:p>
        </w:tc>
        <w:tc>
          <w:tcPr>
            <w:tcW w:w="577" w:type="dxa"/>
            <w:shd w:val="clear" w:color="FFFFCC" w:fill="FFFFFF"/>
            <w:vAlign w:val="bottom"/>
          </w:tcPr>
          <w:p w14:paraId="725469C0" w14:textId="77777777" w:rsidR="00544A92" w:rsidRPr="00C57A66" w:rsidRDefault="00544A92" w:rsidP="00B34084">
            <w:pPr>
              <w:ind w:right="-1"/>
              <w:jc w:val="center"/>
              <w:rPr>
                <w:color w:val="000000"/>
                <w:sz w:val="20"/>
                <w:szCs w:val="20"/>
              </w:rPr>
            </w:pPr>
            <w:r w:rsidRPr="00C57A66">
              <w:rPr>
                <w:color w:val="000000"/>
                <w:sz w:val="20"/>
                <w:szCs w:val="20"/>
              </w:rPr>
              <w:t>03</w:t>
            </w:r>
          </w:p>
        </w:tc>
        <w:tc>
          <w:tcPr>
            <w:tcW w:w="1134" w:type="dxa"/>
            <w:shd w:val="clear" w:color="FFFFCC" w:fill="FFFFFF"/>
            <w:noWrap/>
            <w:vAlign w:val="bottom"/>
          </w:tcPr>
          <w:p w14:paraId="2B69E7F5" w14:textId="77777777" w:rsidR="00544A92" w:rsidRPr="00C57A66" w:rsidRDefault="00544A92" w:rsidP="00B34084">
            <w:pPr>
              <w:ind w:right="-1"/>
              <w:jc w:val="center"/>
              <w:rPr>
                <w:sz w:val="20"/>
                <w:szCs w:val="20"/>
              </w:rPr>
            </w:pPr>
            <w:r w:rsidRPr="00C57A66">
              <w:rPr>
                <w:sz w:val="20"/>
                <w:szCs w:val="20"/>
              </w:rPr>
              <w:t>558,94</w:t>
            </w:r>
          </w:p>
        </w:tc>
        <w:tc>
          <w:tcPr>
            <w:tcW w:w="993" w:type="dxa"/>
            <w:shd w:val="clear" w:color="FFFFCC" w:fill="FFFFFF"/>
            <w:vAlign w:val="bottom"/>
          </w:tcPr>
          <w:p w14:paraId="18F46990" w14:textId="77777777" w:rsidR="00544A92" w:rsidRPr="00C57A66" w:rsidRDefault="00544A92" w:rsidP="00B34084">
            <w:pPr>
              <w:ind w:right="-1"/>
              <w:jc w:val="center"/>
              <w:rPr>
                <w:sz w:val="20"/>
                <w:szCs w:val="20"/>
              </w:rPr>
            </w:pPr>
            <w:r w:rsidRPr="00C57A66">
              <w:rPr>
                <w:sz w:val="20"/>
                <w:szCs w:val="20"/>
              </w:rPr>
              <w:t>0</w:t>
            </w:r>
          </w:p>
        </w:tc>
        <w:tc>
          <w:tcPr>
            <w:tcW w:w="1134" w:type="dxa"/>
            <w:shd w:val="clear" w:color="FFFFCC" w:fill="FFFFFF"/>
            <w:vAlign w:val="bottom"/>
          </w:tcPr>
          <w:p w14:paraId="73827EB1" w14:textId="77777777" w:rsidR="00544A92" w:rsidRPr="00C57A66" w:rsidRDefault="00544A92" w:rsidP="00B34084">
            <w:pPr>
              <w:ind w:right="-1"/>
              <w:jc w:val="center"/>
              <w:rPr>
                <w:sz w:val="20"/>
                <w:szCs w:val="20"/>
              </w:rPr>
            </w:pPr>
            <w:r w:rsidRPr="00C57A66">
              <w:rPr>
                <w:sz w:val="20"/>
                <w:szCs w:val="20"/>
              </w:rPr>
              <w:t>0</w:t>
            </w:r>
          </w:p>
        </w:tc>
      </w:tr>
      <w:tr w:rsidR="00544A92" w:rsidRPr="00C57A66" w14:paraId="10888A8E" w14:textId="77777777" w:rsidTr="00B34084">
        <w:trPr>
          <w:trHeight w:val="634"/>
          <w:jc w:val="center"/>
        </w:trPr>
        <w:tc>
          <w:tcPr>
            <w:tcW w:w="792" w:type="dxa"/>
            <w:shd w:val="clear" w:color="auto" w:fill="auto"/>
            <w:noWrap/>
            <w:vAlign w:val="center"/>
          </w:tcPr>
          <w:p w14:paraId="61FFF56B" w14:textId="77777777" w:rsidR="00544A92" w:rsidRPr="00C57A66" w:rsidRDefault="00544A92" w:rsidP="00B34084">
            <w:pPr>
              <w:ind w:right="-1"/>
              <w:jc w:val="center"/>
              <w:rPr>
                <w:b/>
                <w:bCs/>
                <w:sz w:val="20"/>
                <w:szCs w:val="20"/>
              </w:rPr>
            </w:pPr>
            <w:r w:rsidRPr="00C57A66">
              <w:rPr>
                <w:b/>
                <w:bCs/>
                <w:sz w:val="20"/>
                <w:szCs w:val="20"/>
              </w:rPr>
              <w:t>3.2</w:t>
            </w:r>
          </w:p>
        </w:tc>
        <w:tc>
          <w:tcPr>
            <w:tcW w:w="3101" w:type="dxa"/>
            <w:shd w:val="clear" w:color="auto" w:fill="auto"/>
            <w:vAlign w:val="center"/>
          </w:tcPr>
          <w:p w14:paraId="3376EBF4" w14:textId="77777777" w:rsidR="00544A92" w:rsidRPr="00C57A66" w:rsidRDefault="00544A92" w:rsidP="00B34084">
            <w:pPr>
              <w:ind w:right="-1"/>
              <w:rPr>
                <w:b/>
                <w:bCs/>
                <w:sz w:val="20"/>
                <w:szCs w:val="20"/>
              </w:rPr>
            </w:pPr>
            <w:proofErr w:type="spellStart"/>
            <w:r w:rsidRPr="00C57A66">
              <w:rPr>
                <w:b/>
                <w:bCs/>
                <w:sz w:val="20"/>
                <w:szCs w:val="20"/>
              </w:rPr>
              <w:t>Подпрограмма"Ремонт</w:t>
            </w:r>
            <w:proofErr w:type="spellEnd"/>
            <w:r w:rsidRPr="00C57A66">
              <w:rPr>
                <w:b/>
                <w:bCs/>
                <w:sz w:val="20"/>
                <w:szCs w:val="20"/>
              </w:rPr>
              <w:t xml:space="preserve"> и содержание дорог"</w:t>
            </w:r>
          </w:p>
        </w:tc>
        <w:tc>
          <w:tcPr>
            <w:tcW w:w="1035" w:type="dxa"/>
            <w:shd w:val="clear" w:color="FFFFCC" w:fill="FFFFFF"/>
            <w:vAlign w:val="bottom"/>
          </w:tcPr>
          <w:p w14:paraId="7446C08F" w14:textId="77777777" w:rsidR="00544A92" w:rsidRPr="00C57A66" w:rsidRDefault="00544A92" w:rsidP="00B34084">
            <w:pPr>
              <w:ind w:right="-1"/>
              <w:jc w:val="center"/>
              <w:rPr>
                <w:b/>
                <w:bCs/>
                <w:sz w:val="20"/>
                <w:szCs w:val="20"/>
              </w:rPr>
            </w:pPr>
            <w:r w:rsidRPr="00C57A66">
              <w:rPr>
                <w:b/>
                <w:bCs/>
                <w:sz w:val="20"/>
                <w:szCs w:val="20"/>
              </w:rPr>
              <w:t>03 2 00 00000</w:t>
            </w:r>
          </w:p>
        </w:tc>
        <w:tc>
          <w:tcPr>
            <w:tcW w:w="850" w:type="dxa"/>
            <w:shd w:val="clear" w:color="FFFFCC" w:fill="FFFFFF"/>
            <w:vAlign w:val="bottom"/>
          </w:tcPr>
          <w:p w14:paraId="595634BE" w14:textId="77777777" w:rsidR="00544A92" w:rsidRPr="00C57A66" w:rsidRDefault="00544A92" w:rsidP="00B34084">
            <w:pPr>
              <w:ind w:right="-1"/>
              <w:jc w:val="center"/>
              <w:rPr>
                <w:b/>
                <w:bCs/>
                <w:sz w:val="20"/>
                <w:szCs w:val="20"/>
              </w:rPr>
            </w:pPr>
          </w:p>
        </w:tc>
        <w:tc>
          <w:tcPr>
            <w:tcW w:w="557" w:type="dxa"/>
            <w:shd w:val="clear" w:color="FFFFCC" w:fill="FFFFFF"/>
            <w:vAlign w:val="bottom"/>
          </w:tcPr>
          <w:p w14:paraId="5B325488" w14:textId="77777777" w:rsidR="00544A92" w:rsidRPr="00C57A66" w:rsidRDefault="00544A92" w:rsidP="00B34084">
            <w:pPr>
              <w:ind w:right="-1"/>
              <w:jc w:val="center"/>
              <w:rPr>
                <w:b/>
                <w:bCs/>
                <w:sz w:val="20"/>
                <w:szCs w:val="20"/>
              </w:rPr>
            </w:pPr>
          </w:p>
        </w:tc>
        <w:tc>
          <w:tcPr>
            <w:tcW w:w="577" w:type="dxa"/>
            <w:shd w:val="clear" w:color="FFFFCC" w:fill="FFFFFF"/>
            <w:vAlign w:val="bottom"/>
          </w:tcPr>
          <w:p w14:paraId="34E1DABF" w14:textId="77777777" w:rsidR="00544A92" w:rsidRPr="00C57A66" w:rsidRDefault="00544A92" w:rsidP="00B34084">
            <w:pPr>
              <w:ind w:right="-1"/>
              <w:jc w:val="center"/>
              <w:rPr>
                <w:b/>
                <w:bCs/>
                <w:sz w:val="20"/>
                <w:szCs w:val="20"/>
              </w:rPr>
            </w:pPr>
          </w:p>
        </w:tc>
        <w:tc>
          <w:tcPr>
            <w:tcW w:w="1134" w:type="dxa"/>
            <w:shd w:val="clear" w:color="FFFFCC" w:fill="FFFFFF"/>
            <w:noWrap/>
            <w:vAlign w:val="bottom"/>
          </w:tcPr>
          <w:p w14:paraId="57919618" w14:textId="77777777" w:rsidR="00544A92" w:rsidRPr="00C57A66" w:rsidRDefault="00544A92" w:rsidP="00B34084">
            <w:pPr>
              <w:ind w:right="-1"/>
              <w:jc w:val="center"/>
              <w:rPr>
                <w:b/>
                <w:bCs/>
                <w:sz w:val="20"/>
                <w:szCs w:val="20"/>
              </w:rPr>
            </w:pPr>
            <w:r w:rsidRPr="00C57A66">
              <w:rPr>
                <w:b/>
                <w:bCs/>
                <w:sz w:val="20"/>
                <w:szCs w:val="20"/>
              </w:rPr>
              <w:t>263</w:t>
            </w:r>
          </w:p>
        </w:tc>
        <w:tc>
          <w:tcPr>
            <w:tcW w:w="993" w:type="dxa"/>
            <w:shd w:val="clear" w:color="FFFFCC" w:fill="FFFFFF"/>
            <w:vAlign w:val="bottom"/>
          </w:tcPr>
          <w:p w14:paraId="07380637" w14:textId="77777777" w:rsidR="00544A92" w:rsidRPr="00C57A66" w:rsidRDefault="00544A92" w:rsidP="00B34084">
            <w:pPr>
              <w:ind w:right="-1"/>
              <w:jc w:val="center"/>
              <w:rPr>
                <w:b/>
                <w:bCs/>
                <w:sz w:val="20"/>
                <w:szCs w:val="20"/>
              </w:rPr>
            </w:pPr>
            <w:r w:rsidRPr="00C57A66">
              <w:rPr>
                <w:b/>
                <w:bCs/>
                <w:sz w:val="20"/>
                <w:szCs w:val="20"/>
              </w:rPr>
              <w:t>110</w:t>
            </w:r>
          </w:p>
        </w:tc>
        <w:tc>
          <w:tcPr>
            <w:tcW w:w="1134" w:type="dxa"/>
            <w:shd w:val="clear" w:color="FFFFCC" w:fill="FFFFFF"/>
            <w:vAlign w:val="bottom"/>
          </w:tcPr>
          <w:p w14:paraId="0B532A40" w14:textId="77777777" w:rsidR="00544A92" w:rsidRPr="00C57A66" w:rsidRDefault="00544A92" w:rsidP="00B34084">
            <w:pPr>
              <w:ind w:right="-1"/>
              <w:jc w:val="center"/>
              <w:rPr>
                <w:b/>
                <w:bCs/>
                <w:sz w:val="20"/>
                <w:szCs w:val="20"/>
              </w:rPr>
            </w:pPr>
            <w:r w:rsidRPr="00C57A66">
              <w:rPr>
                <w:b/>
                <w:bCs/>
                <w:sz w:val="20"/>
                <w:szCs w:val="20"/>
              </w:rPr>
              <w:t>120</w:t>
            </w:r>
          </w:p>
        </w:tc>
      </w:tr>
      <w:tr w:rsidR="00544A92" w:rsidRPr="00C57A66" w14:paraId="0F95B124" w14:textId="77777777" w:rsidTr="00B34084">
        <w:trPr>
          <w:trHeight w:val="2315"/>
          <w:jc w:val="center"/>
        </w:trPr>
        <w:tc>
          <w:tcPr>
            <w:tcW w:w="792" w:type="dxa"/>
            <w:shd w:val="clear" w:color="auto" w:fill="auto"/>
            <w:noWrap/>
            <w:vAlign w:val="center"/>
          </w:tcPr>
          <w:p w14:paraId="613830FE" w14:textId="77777777" w:rsidR="00544A92" w:rsidRPr="00C57A66" w:rsidRDefault="00544A92" w:rsidP="00B34084">
            <w:pPr>
              <w:ind w:right="-1"/>
              <w:jc w:val="center"/>
              <w:rPr>
                <w:b/>
                <w:bCs/>
                <w:color w:val="C0C0C0"/>
                <w:sz w:val="20"/>
                <w:szCs w:val="20"/>
              </w:rPr>
            </w:pPr>
          </w:p>
        </w:tc>
        <w:tc>
          <w:tcPr>
            <w:tcW w:w="3101" w:type="dxa"/>
            <w:shd w:val="clear" w:color="FFFFCC" w:fill="FFFFFF"/>
            <w:vAlign w:val="center"/>
          </w:tcPr>
          <w:p w14:paraId="43BC5E15" w14:textId="77777777" w:rsidR="00544A92" w:rsidRPr="00C57A66" w:rsidRDefault="00544A92" w:rsidP="00B34084">
            <w:pPr>
              <w:ind w:right="-1"/>
              <w:rPr>
                <w:sz w:val="20"/>
                <w:szCs w:val="20"/>
              </w:rPr>
            </w:pPr>
            <w:r w:rsidRPr="00C57A66">
              <w:rPr>
                <w:sz w:val="20"/>
                <w:szCs w:val="20"/>
              </w:rPr>
              <w:t>Мероприятия в области жилищно- коммунального хозяйства в рамках подпрограммы "Ремонт и содержание дорог" муниципальной программы "Обеспечение доступным и комфортным жильем и коммунальными услугами "</w:t>
            </w:r>
          </w:p>
          <w:p w14:paraId="2C72355B" w14:textId="77777777" w:rsidR="00544A92" w:rsidRPr="00C57A66" w:rsidRDefault="00544A92" w:rsidP="00B34084">
            <w:pPr>
              <w:ind w:right="-1"/>
              <w:rPr>
                <w:sz w:val="20"/>
                <w:szCs w:val="20"/>
              </w:rPr>
            </w:pPr>
            <w:r w:rsidRPr="00C57A66">
              <w:rPr>
                <w:sz w:val="20"/>
                <w:szCs w:val="20"/>
              </w:rPr>
              <w:t>(Закупка товаров, работ и услуг)</w:t>
            </w:r>
          </w:p>
        </w:tc>
        <w:tc>
          <w:tcPr>
            <w:tcW w:w="1035" w:type="dxa"/>
            <w:shd w:val="clear" w:color="FFFFCC" w:fill="FFFFFF"/>
            <w:vAlign w:val="bottom"/>
          </w:tcPr>
          <w:p w14:paraId="3475A2D9" w14:textId="77777777" w:rsidR="00544A92" w:rsidRPr="00C57A66" w:rsidRDefault="00544A92" w:rsidP="00B34084">
            <w:pPr>
              <w:ind w:right="-1"/>
              <w:jc w:val="center"/>
              <w:rPr>
                <w:sz w:val="20"/>
                <w:szCs w:val="20"/>
              </w:rPr>
            </w:pPr>
            <w:r w:rsidRPr="00C57A66">
              <w:rPr>
                <w:sz w:val="20"/>
                <w:szCs w:val="20"/>
              </w:rPr>
              <w:t>03 2 01 91250</w:t>
            </w:r>
          </w:p>
        </w:tc>
        <w:tc>
          <w:tcPr>
            <w:tcW w:w="850" w:type="dxa"/>
            <w:shd w:val="clear" w:color="FFFFCC" w:fill="FFFFFF"/>
            <w:vAlign w:val="bottom"/>
          </w:tcPr>
          <w:p w14:paraId="1FF540EA" w14:textId="77777777" w:rsidR="00544A92" w:rsidRPr="00C57A66" w:rsidRDefault="00544A92" w:rsidP="00B34084">
            <w:pPr>
              <w:ind w:right="-1"/>
              <w:jc w:val="center"/>
              <w:rPr>
                <w:sz w:val="20"/>
                <w:szCs w:val="20"/>
              </w:rPr>
            </w:pPr>
            <w:r w:rsidRPr="00C57A66">
              <w:rPr>
                <w:sz w:val="20"/>
                <w:szCs w:val="20"/>
              </w:rPr>
              <w:t>200</w:t>
            </w:r>
          </w:p>
        </w:tc>
        <w:tc>
          <w:tcPr>
            <w:tcW w:w="557" w:type="dxa"/>
            <w:shd w:val="clear" w:color="FFFFCC" w:fill="FFFFFF"/>
            <w:vAlign w:val="bottom"/>
          </w:tcPr>
          <w:p w14:paraId="1EC821EF" w14:textId="77777777" w:rsidR="00544A92" w:rsidRPr="00C57A66" w:rsidRDefault="00544A92" w:rsidP="00B34084">
            <w:pPr>
              <w:ind w:right="-1"/>
              <w:jc w:val="center"/>
              <w:rPr>
                <w:sz w:val="20"/>
                <w:szCs w:val="20"/>
              </w:rPr>
            </w:pPr>
            <w:r w:rsidRPr="00C57A66">
              <w:rPr>
                <w:sz w:val="20"/>
                <w:szCs w:val="20"/>
              </w:rPr>
              <w:t>05</w:t>
            </w:r>
          </w:p>
        </w:tc>
        <w:tc>
          <w:tcPr>
            <w:tcW w:w="577" w:type="dxa"/>
            <w:shd w:val="clear" w:color="FFFFCC" w:fill="FFFFFF"/>
            <w:vAlign w:val="bottom"/>
          </w:tcPr>
          <w:p w14:paraId="7ECA87E4" w14:textId="77777777" w:rsidR="00544A92" w:rsidRPr="00C57A66" w:rsidRDefault="00544A92" w:rsidP="00B34084">
            <w:pPr>
              <w:ind w:right="-1"/>
              <w:jc w:val="center"/>
              <w:rPr>
                <w:color w:val="000000"/>
                <w:sz w:val="20"/>
                <w:szCs w:val="20"/>
              </w:rPr>
            </w:pPr>
            <w:r w:rsidRPr="00C57A66">
              <w:rPr>
                <w:color w:val="000000"/>
                <w:sz w:val="20"/>
                <w:szCs w:val="20"/>
              </w:rPr>
              <w:t>03</w:t>
            </w:r>
          </w:p>
        </w:tc>
        <w:tc>
          <w:tcPr>
            <w:tcW w:w="1134" w:type="dxa"/>
            <w:shd w:val="clear" w:color="FFFFCC" w:fill="FFFFFF"/>
            <w:noWrap/>
            <w:vAlign w:val="bottom"/>
          </w:tcPr>
          <w:p w14:paraId="3ACC2D44" w14:textId="77777777" w:rsidR="00544A92" w:rsidRPr="00C57A66" w:rsidRDefault="00544A92" w:rsidP="00B34084">
            <w:pPr>
              <w:ind w:right="-1"/>
              <w:jc w:val="center"/>
              <w:rPr>
                <w:sz w:val="20"/>
                <w:szCs w:val="20"/>
              </w:rPr>
            </w:pPr>
            <w:r w:rsidRPr="00C57A66">
              <w:rPr>
                <w:sz w:val="20"/>
                <w:szCs w:val="20"/>
              </w:rPr>
              <w:t>263</w:t>
            </w:r>
          </w:p>
        </w:tc>
        <w:tc>
          <w:tcPr>
            <w:tcW w:w="993" w:type="dxa"/>
            <w:shd w:val="clear" w:color="FFFFCC" w:fill="FFFFFF"/>
            <w:vAlign w:val="bottom"/>
          </w:tcPr>
          <w:p w14:paraId="45F151DC" w14:textId="77777777" w:rsidR="00544A92" w:rsidRPr="00C57A66" w:rsidRDefault="00544A92" w:rsidP="00B34084">
            <w:pPr>
              <w:ind w:right="-1"/>
              <w:jc w:val="center"/>
              <w:rPr>
                <w:sz w:val="20"/>
                <w:szCs w:val="20"/>
              </w:rPr>
            </w:pPr>
          </w:p>
          <w:p w14:paraId="55DE3BB0" w14:textId="77777777" w:rsidR="00544A92" w:rsidRPr="00C57A66" w:rsidRDefault="00544A92" w:rsidP="00B34084">
            <w:pPr>
              <w:ind w:right="-1"/>
              <w:jc w:val="center"/>
              <w:rPr>
                <w:sz w:val="20"/>
                <w:szCs w:val="20"/>
              </w:rPr>
            </w:pPr>
          </w:p>
          <w:p w14:paraId="49A4B5D0" w14:textId="77777777" w:rsidR="00544A92" w:rsidRPr="00C57A66" w:rsidRDefault="00544A92" w:rsidP="00B34084">
            <w:pPr>
              <w:ind w:right="-1"/>
              <w:jc w:val="center"/>
              <w:rPr>
                <w:sz w:val="20"/>
                <w:szCs w:val="20"/>
              </w:rPr>
            </w:pPr>
          </w:p>
          <w:p w14:paraId="4EDFD576" w14:textId="77777777" w:rsidR="00544A92" w:rsidRPr="00C57A66" w:rsidRDefault="00544A92" w:rsidP="00B34084">
            <w:pPr>
              <w:ind w:right="-1"/>
              <w:jc w:val="center"/>
              <w:rPr>
                <w:sz w:val="20"/>
                <w:szCs w:val="20"/>
              </w:rPr>
            </w:pPr>
          </w:p>
          <w:p w14:paraId="7C0CF518" w14:textId="77777777" w:rsidR="00544A92" w:rsidRPr="00C57A66" w:rsidRDefault="00544A92" w:rsidP="00B34084">
            <w:pPr>
              <w:ind w:right="-1"/>
              <w:jc w:val="center"/>
              <w:rPr>
                <w:sz w:val="20"/>
                <w:szCs w:val="20"/>
              </w:rPr>
            </w:pPr>
            <w:r w:rsidRPr="00C57A66">
              <w:rPr>
                <w:sz w:val="20"/>
                <w:szCs w:val="20"/>
              </w:rPr>
              <w:t>110</w:t>
            </w:r>
          </w:p>
        </w:tc>
        <w:tc>
          <w:tcPr>
            <w:tcW w:w="1134" w:type="dxa"/>
            <w:shd w:val="clear" w:color="FFFFCC" w:fill="FFFFFF"/>
            <w:vAlign w:val="bottom"/>
          </w:tcPr>
          <w:p w14:paraId="182382C5" w14:textId="77777777" w:rsidR="00544A92" w:rsidRPr="00C57A66" w:rsidRDefault="00544A92" w:rsidP="00B34084">
            <w:pPr>
              <w:ind w:right="-1"/>
              <w:jc w:val="center"/>
              <w:rPr>
                <w:sz w:val="20"/>
                <w:szCs w:val="20"/>
              </w:rPr>
            </w:pPr>
          </w:p>
          <w:p w14:paraId="255C8C85" w14:textId="77777777" w:rsidR="00544A92" w:rsidRPr="00C57A66" w:rsidRDefault="00544A92" w:rsidP="00B34084">
            <w:pPr>
              <w:ind w:right="-1"/>
              <w:jc w:val="center"/>
              <w:rPr>
                <w:sz w:val="20"/>
                <w:szCs w:val="20"/>
              </w:rPr>
            </w:pPr>
          </w:p>
          <w:p w14:paraId="6A8792B2" w14:textId="77777777" w:rsidR="00544A92" w:rsidRPr="00C57A66" w:rsidRDefault="00544A92" w:rsidP="00B34084">
            <w:pPr>
              <w:ind w:right="-1"/>
              <w:jc w:val="center"/>
              <w:rPr>
                <w:sz w:val="20"/>
                <w:szCs w:val="20"/>
              </w:rPr>
            </w:pPr>
          </w:p>
          <w:p w14:paraId="6E13A255" w14:textId="77777777" w:rsidR="00544A92" w:rsidRPr="00C57A66" w:rsidRDefault="00544A92" w:rsidP="00B34084">
            <w:pPr>
              <w:ind w:right="-1"/>
              <w:jc w:val="center"/>
              <w:rPr>
                <w:sz w:val="20"/>
                <w:szCs w:val="20"/>
              </w:rPr>
            </w:pPr>
          </w:p>
          <w:p w14:paraId="024797C2" w14:textId="77777777" w:rsidR="00544A92" w:rsidRPr="00C57A66" w:rsidRDefault="00544A92" w:rsidP="00B34084">
            <w:pPr>
              <w:ind w:right="-1"/>
              <w:jc w:val="center"/>
              <w:rPr>
                <w:sz w:val="20"/>
                <w:szCs w:val="20"/>
              </w:rPr>
            </w:pPr>
            <w:r w:rsidRPr="00C57A66">
              <w:rPr>
                <w:sz w:val="20"/>
                <w:szCs w:val="20"/>
              </w:rPr>
              <w:t>120</w:t>
            </w:r>
          </w:p>
        </w:tc>
      </w:tr>
      <w:tr w:rsidR="00544A92" w:rsidRPr="00C57A66" w14:paraId="46B8B8F8" w14:textId="77777777" w:rsidTr="00B34084">
        <w:trPr>
          <w:trHeight w:val="851"/>
          <w:jc w:val="center"/>
        </w:trPr>
        <w:tc>
          <w:tcPr>
            <w:tcW w:w="792" w:type="dxa"/>
            <w:shd w:val="clear" w:color="auto" w:fill="auto"/>
            <w:noWrap/>
            <w:vAlign w:val="center"/>
          </w:tcPr>
          <w:p w14:paraId="7CB96661" w14:textId="77777777" w:rsidR="00544A92" w:rsidRPr="00C57A66" w:rsidRDefault="00544A92" w:rsidP="00B34084">
            <w:pPr>
              <w:ind w:right="-1"/>
              <w:jc w:val="center"/>
              <w:rPr>
                <w:b/>
                <w:bCs/>
                <w:sz w:val="20"/>
                <w:szCs w:val="20"/>
              </w:rPr>
            </w:pPr>
            <w:r w:rsidRPr="00C57A66">
              <w:rPr>
                <w:b/>
                <w:bCs/>
                <w:sz w:val="20"/>
                <w:szCs w:val="20"/>
              </w:rPr>
              <w:t>3.3</w:t>
            </w:r>
          </w:p>
        </w:tc>
        <w:tc>
          <w:tcPr>
            <w:tcW w:w="3101" w:type="dxa"/>
            <w:shd w:val="clear" w:color="auto" w:fill="auto"/>
            <w:vAlign w:val="center"/>
          </w:tcPr>
          <w:p w14:paraId="6F997FD6" w14:textId="77777777" w:rsidR="00544A92" w:rsidRPr="00C57A66" w:rsidRDefault="00544A92" w:rsidP="00B34084">
            <w:pPr>
              <w:ind w:right="-1"/>
              <w:rPr>
                <w:b/>
                <w:bCs/>
                <w:sz w:val="20"/>
                <w:szCs w:val="20"/>
              </w:rPr>
            </w:pPr>
            <w:r w:rsidRPr="00C57A66">
              <w:rPr>
                <w:b/>
                <w:bCs/>
                <w:sz w:val="20"/>
                <w:szCs w:val="20"/>
              </w:rPr>
              <w:t>Подпрограмма "Благоустройство территории поселения"</w:t>
            </w:r>
          </w:p>
        </w:tc>
        <w:tc>
          <w:tcPr>
            <w:tcW w:w="1035" w:type="dxa"/>
            <w:shd w:val="clear" w:color="auto" w:fill="auto"/>
            <w:vAlign w:val="bottom"/>
          </w:tcPr>
          <w:p w14:paraId="6ECA2475" w14:textId="77777777" w:rsidR="00544A92" w:rsidRPr="00C57A66" w:rsidRDefault="00544A92" w:rsidP="00B34084">
            <w:pPr>
              <w:ind w:right="-1"/>
              <w:jc w:val="center"/>
              <w:rPr>
                <w:b/>
                <w:bCs/>
                <w:sz w:val="20"/>
                <w:szCs w:val="20"/>
              </w:rPr>
            </w:pPr>
            <w:r w:rsidRPr="00C57A66">
              <w:rPr>
                <w:b/>
                <w:bCs/>
                <w:sz w:val="20"/>
                <w:szCs w:val="20"/>
              </w:rPr>
              <w:t>03 3 00 00000</w:t>
            </w:r>
          </w:p>
        </w:tc>
        <w:tc>
          <w:tcPr>
            <w:tcW w:w="850" w:type="dxa"/>
            <w:shd w:val="clear" w:color="auto" w:fill="auto"/>
            <w:vAlign w:val="bottom"/>
          </w:tcPr>
          <w:p w14:paraId="5BE5961C" w14:textId="77777777" w:rsidR="00544A92" w:rsidRPr="00C57A66" w:rsidRDefault="00544A92" w:rsidP="00B34084">
            <w:pPr>
              <w:ind w:right="-1"/>
              <w:jc w:val="center"/>
              <w:rPr>
                <w:b/>
                <w:bCs/>
                <w:sz w:val="20"/>
                <w:szCs w:val="20"/>
              </w:rPr>
            </w:pPr>
          </w:p>
        </w:tc>
        <w:tc>
          <w:tcPr>
            <w:tcW w:w="557" w:type="dxa"/>
            <w:shd w:val="clear" w:color="FFFFCC" w:fill="FFFFFF"/>
            <w:vAlign w:val="bottom"/>
          </w:tcPr>
          <w:p w14:paraId="11BCA8E2" w14:textId="77777777" w:rsidR="00544A92" w:rsidRPr="00C57A66" w:rsidRDefault="00544A92" w:rsidP="00B34084">
            <w:pPr>
              <w:ind w:right="-1"/>
              <w:jc w:val="center"/>
              <w:rPr>
                <w:b/>
                <w:bCs/>
                <w:sz w:val="20"/>
                <w:szCs w:val="20"/>
              </w:rPr>
            </w:pPr>
          </w:p>
        </w:tc>
        <w:tc>
          <w:tcPr>
            <w:tcW w:w="577" w:type="dxa"/>
            <w:shd w:val="clear" w:color="FFFFCC" w:fill="FFFFFF"/>
            <w:vAlign w:val="bottom"/>
          </w:tcPr>
          <w:p w14:paraId="0DA7B17C" w14:textId="77777777" w:rsidR="00544A92" w:rsidRPr="00C57A66" w:rsidRDefault="00544A92" w:rsidP="00B34084">
            <w:pPr>
              <w:ind w:right="-1"/>
              <w:jc w:val="center"/>
              <w:rPr>
                <w:b/>
                <w:bCs/>
                <w:sz w:val="20"/>
                <w:szCs w:val="20"/>
              </w:rPr>
            </w:pPr>
          </w:p>
        </w:tc>
        <w:tc>
          <w:tcPr>
            <w:tcW w:w="1134" w:type="dxa"/>
            <w:shd w:val="clear" w:color="FFFFCC" w:fill="FFFFFF"/>
            <w:noWrap/>
            <w:vAlign w:val="bottom"/>
          </w:tcPr>
          <w:p w14:paraId="75508B2E" w14:textId="77777777" w:rsidR="00544A92" w:rsidRPr="00C57A66" w:rsidRDefault="00544A92" w:rsidP="00B34084">
            <w:pPr>
              <w:ind w:right="-1"/>
              <w:jc w:val="center"/>
              <w:rPr>
                <w:b/>
                <w:bCs/>
                <w:sz w:val="20"/>
                <w:szCs w:val="20"/>
              </w:rPr>
            </w:pPr>
            <w:r w:rsidRPr="00C57A66">
              <w:rPr>
                <w:b/>
                <w:bCs/>
                <w:sz w:val="20"/>
                <w:szCs w:val="20"/>
              </w:rPr>
              <w:t>3564,29</w:t>
            </w:r>
          </w:p>
        </w:tc>
        <w:tc>
          <w:tcPr>
            <w:tcW w:w="993" w:type="dxa"/>
            <w:shd w:val="clear" w:color="FFFFCC" w:fill="FFFFFF"/>
            <w:vAlign w:val="bottom"/>
          </w:tcPr>
          <w:p w14:paraId="2DF85933" w14:textId="77777777" w:rsidR="00544A92" w:rsidRPr="00C57A66" w:rsidRDefault="00544A92" w:rsidP="00B34084">
            <w:pPr>
              <w:ind w:right="-1"/>
              <w:jc w:val="center"/>
              <w:rPr>
                <w:b/>
                <w:bCs/>
                <w:sz w:val="20"/>
                <w:szCs w:val="20"/>
              </w:rPr>
            </w:pPr>
          </w:p>
          <w:p w14:paraId="2B82CC2D" w14:textId="77777777" w:rsidR="00544A92" w:rsidRPr="00C57A66" w:rsidRDefault="00544A92" w:rsidP="00B34084">
            <w:pPr>
              <w:ind w:right="-1"/>
              <w:jc w:val="center"/>
              <w:rPr>
                <w:b/>
                <w:bCs/>
                <w:sz w:val="20"/>
                <w:szCs w:val="20"/>
              </w:rPr>
            </w:pPr>
            <w:r w:rsidRPr="00C57A66">
              <w:rPr>
                <w:b/>
                <w:bCs/>
                <w:sz w:val="20"/>
                <w:szCs w:val="20"/>
              </w:rPr>
              <w:t>2666</w:t>
            </w:r>
          </w:p>
        </w:tc>
        <w:tc>
          <w:tcPr>
            <w:tcW w:w="1134" w:type="dxa"/>
            <w:shd w:val="clear" w:color="FFFFCC" w:fill="FFFFFF"/>
            <w:vAlign w:val="bottom"/>
          </w:tcPr>
          <w:p w14:paraId="53DF9B3C" w14:textId="77777777" w:rsidR="00544A92" w:rsidRPr="00C57A66" w:rsidRDefault="00544A92" w:rsidP="00B34084">
            <w:pPr>
              <w:ind w:right="-1"/>
              <w:jc w:val="center"/>
              <w:rPr>
                <w:b/>
                <w:bCs/>
                <w:sz w:val="20"/>
                <w:szCs w:val="20"/>
              </w:rPr>
            </w:pPr>
          </w:p>
          <w:p w14:paraId="4453322D" w14:textId="77777777" w:rsidR="00544A92" w:rsidRPr="00C57A66" w:rsidRDefault="00544A92" w:rsidP="00B34084">
            <w:pPr>
              <w:ind w:right="-1"/>
              <w:jc w:val="center"/>
              <w:rPr>
                <w:b/>
                <w:bCs/>
                <w:sz w:val="20"/>
                <w:szCs w:val="20"/>
              </w:rPr>
            </w:pPr>
            <w:r w:rsidRPr="00C57A66">
              <w:rPr>
                <w:b/>
                <w:bCs/>
                <w:sz w:val="20"/>
                <w:szCs w:val="20"/>
              </w:rPr>
              <w:t>3000,1</w:t>
            </w:r>
          </w:p>
        </w:tc>
      </w:tr>
      <w:tr w:rsidR="00544A92" w:rsidRPr="00C57A66" w14:paraId="3B3DD63B" w14:textId="77777777" w:rsidTr="00B34084">
        <w:trPr>
          <w:trHeight w:val="412"/>
          <w:jc w:val="center"/>
        </w:trPr>
        <w:tc>
          <w:tcPr>
            <w:tcW w:w="792" w:type="dxa"/>
            <w:shd w:val="clear" w:color="auto" w:fill="auto"/>
            <w:noWrap/>
            <w:vAlign w:val="center"/>
          </w:tcPr>
          <w:p w14:paraId="379CED04" w14:textId="77777777" w:rsidR="00544A92" w:rsidRPr="00C57A66" w:rsidRDefault="00544A92" w:rsidP="00B34084">
            <w:pPr>
              <w:ind w:right="-1"/>
              <w:jc w:val="center"/>
              <w:rPr>
                <w:b/>
                <w:bCs/>
                <w:sz w:val="20"/>
                <w:szCs w:val="20"/>
              </w:rPr>
            </w:pPr>
          </w:p>
        </w:tc>
        <w:tc>
          <w:tcPr>
            <w:tcW w:w="3101" w:type="dxa"/>
            <w:shd w:val="clear" w:color="auto" w:fill="auto"/>
            <w:vAlign w:val="center"/>
          </w:tcPr>
          <w:p w14:paraId="1A3D9403" w14:textId="77777777" w:rsidR="00544A92" w:rsidRPr="00C57A66" w:rsidRDefault="00544A92" w:rsidP="00B34084">
            <w:pPr>
              <w:ind w:right="-1"/>
              <w:rPr>
                <w:sz w:val="20"/>
                <w:szCs w:val="20"/>
              </w:rPr>
            </w:pPr>
            <w:r w:rsidRPr="00C57A66">
              <w:rPr>
                <w:bCs/>
                <w:sz w:val="20"/>
                <w:szCs w:val="20"/>
              </w:rPr>
              <w:t>Основное мероприятие "Благоустройство территории поселения"</w:t>
            </w:r>
          </w:p>
        </w:tc>
        <w:tc>
          <w:tcPr>
            <w:tcW w:w="1035" w:type="dxa"/>
            <w:shd w:val="clear" w:color="auto" w:fill="auto"/>
            <w:vAlign w:val="bottom"/>
          </w:tcPr>
          <w:p w14:paraId="4763FD99" w14:textId="77777777" w:rsidR="00544A92" w:rsidRPr="00C57A66" w:rsidRDefault="00544A92" w:rsidP="00B34084">
            <w:pPr>
              <w:ind w:right="-1"/>
              <w:jc w:val="center"/>
              <w:rPr>
                <w:sz w:val="20"/>
                <w:szCs w:val="20"/>
              </w:rPr>
            </w:pPr>
            <w:r w:rsidRPr="00C57A66">
              <w:rPr>
                <w:sz w:val="20"/>
                <w:szCs w:val="20"/>
              </w:rPr>
              <w:t>03 3 01 00000</w:t>
            </w:r>
          </w:p>
        </w:tc>
        <w:tc>
          <w:tcPr>
            <w:tcW w:w="850" w:type="dxa"/>
            <w:shd w:val="clear" w:color="auto" w:fill="auto"/>
            <w:vAlign w:val="bottom"/>
          </w:tcPr>
          <w:p w14:paraId="6204AD7F" w14:textId="77777777" w:rsidR="00544A92" w:rsidRPr="00C57A66" w:rsidRDefault="00544A92" w:rsidP="00B34084">
            <w:pPr>
              <w:ind w:right="-1"/>
              <w:jc w:val="center"/>
              <w:rPr>
                <w:sz w:val="20"/>
                <w:szCs w:val="20"/>
              </w:rPr>
            </w:pPr>
          </w:p>
        </w:tc>
        <w:tc>
          <w:tcPr>
            <w:tcW w:w="557" w:type="dxa"/>
            <w:shd w:val="clear" w:color="FFFFCC" w:fill="FFFFFF"/>
            <w:vAlign w:val="bottom"/>
          </w:tcPr>
          <w:p w14:paraId="6880D5F3" w14:textId="77777777" w:rsidR="00544A92" w:rsidRPr="00C57A66" w:rsidRDefault="00544A92" w:rsidP="00B34084">
            <w:pPr>
              <w:ind w:right="-1"/>
              <w:jc w:val="center"/>
              <w:rPr>
                <w:sz w:val="20"/>
                <w:szCs w:val="20"/>
              </w:rPr>
            </w:pPr>
          </w:p>
        </w:tc>
        <w:tc>
          <w:tcPr>
            <w:tcW w:w="577" w:type="dxa"/>
            <w:shd w:val="clear" w:color="FFFFCC" w:fill="FFFFFF"/>
            <w:vAlign w:val="bottom"/>
          </w:tcPr>
          <w:p w14:paraId="319CABF0" w14:textId="77777777" w:rsidR="00544A92" w:rsidRPr="00C57A66" w:rsidRDefault="00544A92" w:rsidP="00B34084">
            <w:pPr>
              <w:ind w:right="-1"/>
              <w:jc w:val="center"/>
              <w:rPr>
                <w:color w:val="000000"/>
                <w:sz w:val="20"/>
                <w:szCs w:val="20"/>
              </w:rPr>
            </w:pPr>
          </w:p>
        </w:tc>
        <w:tc>
          <w:tcPr>
            <w:tcW w:w="1134" w:type="dxa"/>
            <w:shd w:val="clear" w:color="FFFFCC" w:fill="FFFFFF"/>
            <w:noWrap/>
            <w:vAlign w:val="bottom"/>
          </w:tcPr>
          <w:p w14:paraId="627CD5CD" w14:textId="77777777" w:rsidR="00544A92" w:rsidRPr="00C57A66" w:rsidRDefault="00544A92" w:rsidP="00B34084">
            <w:pPr>
              <w:ind w:right="-1"/>
              <w:jc w:val="center"/>
              <w:rPr>
                <w:bCs/>
                <w:sz w:val="20"/>
                <w:szCs w:val="20"/>
              </w:rPr>
            </w:pPr>
            <w:r w:rsidRPr="00C57A66">
              <w:rPr>
                <w:bCs/>
                <w:sz w:val="20"/>
                <w:szCs w:val="20"/>
              </w:rPr>
              <w:t>2130</w:t>
            </w:r>
          </w:p>
        </w:tc>
        <w:tc>
          <w:tcPr>
            <w:tcW w:w="993" w:type="dxa"/>
            <w:shd w:val="clear" w:color="FFFFCC" w:fill="FFFFFF"/>
            <w:vAlign w:val="bottom"/>
          </w:tcPr>
          <w:p w14:paraId="6A22FB7A" w14:textId="77777777" w:rsidR="00544A92" w:rsidRPr="00C57A66" w:rsidRDefault="00544A92" w:rsidP="00B34084">
            <w:pPr>
              <w:ind w:right="-1"/>
              <w:jc w:val="center"/>
              <w:rPr>
                <w:bCs/>
                <w:sz w:val="20"/>
                <w:szCs w:val="20"/>
              </w:rPr>
            </w:pPr>
          </w:p>
          <w:p w14:paraId="5B1667A3" w14:textId="77777777" w:rsidR="00544A92" w:rsidRPr="00C57A66" w:rsidRDefault="00544A92" w:rsidP="00B34084">
            <w:pPr>
              <w:ind w:right="-1"/>
              <w:jc w:val="center"/>
              <w:rPr>
                <w:bCs/>
                <w:sz w:val="20"/>
                <w:szCs w:val="20"/>
              </w:rPr>
            </w:pPr>
            <w:r w:rsidRPr="00C57A66">
              <w:rPr>
                <w:bCs/>
                <w:sz w:val="20"/>
                <w:szCs w:val="20"/>
              </w:rPr>
              <w:t>1741,10</w:t>
            </w:r>
          </w:p>
        </w:tc>
        <w:tc>
          <w:tcPr>
            <w:tcW w:w="1134" w:type="dxa"/>
            <w:shd w:val="clear" w:color="FFFFCC" w:fill="FFFFFF"/>
            <w:vAlign w:val="bottom"/>
          </w:tcPr>
          <w:p w14:paraId="0592BCC6" w14:textId="77777777" w:rsidR="00544A92" w:rsidRPr="00C57A66" w:rsidRDefault="00544A92" w:rsidP="00B34084">
            <w:pPr>
              <w:ind w:right="-1"/>
              <w:jc w:val="center"/>
              <w:rPr>
                <w:bCs/>
                <w:sz w:val="20"/>
                <w:szCs w:val="20"/>
              </w:rPr>
            </w:pPr>
          </w:p>
          <w:p w14:paraId="6960A243" w14:textId="77777777" w:rsidR="00544A92" w:rsidRPr="00C57A66" w:rsidRDefault="00544A92" w:rsidP="00B34084">
            <w:pPr>
              <w:ind w:right="-1"/>
              <w:jc w:val="center"/>
              <w:rPr>
                <w:bCs/>
                <w:sz w:val="20"/>
                <w:szCs w:val="20"/>
              </w:rPr>
            </w:pPr>
            <w:r w:rsidRPr="00C57A66">
              <w:rPr>
                <w:bCs/>
                <w:sz w:val="20"/>
                <w:szCs w:val="20"/>
              </w:rPr>
              <w:t>2030,10</w:t>
            </w:r>
          </w:p>
        </w:tc>
      </w:tr>
      <w:tr w:rsidR="00544A92" w:rsidRPr="00C57A66" w14:paraId="2E16D611" w14:textId="77777777" w:rsidTr="00B34084">
        <w:trPr>
          <w:trHeight w:val="557"/>
          <w:jc w:val="center"/>
        </w:trPr>
        <w:tc>
          <w:tcPr>
            <w:tcW w:w="792" w:type="dxa"/>
            <w:shd w:val="clear" w:color="auto" w:fill="auto"/>
            <w:noWrap/>
            <w:vAlign w:val="center"/>
          </w:tcPr>
          <w:p w14:paraId="4E5072DE" w14:textId="77777777" w:rsidR="00544A92" w:rsidRPr="00C57A66" w:rsidRDefault="00544A92" w:rsidP="00B34084">
            <w:pPr>
              <w:ind w:right="-1"/>
              <w:jc w:val="center"/>
              <w:rPr>
                <w:b/>
                <w:bCs/>
                <w:sz w:val="20"/>
                <w:szCs w:val="20"/>
              </w:rPr>
            </w:pPr>
          </w:p>
        </w:tc>
        <w:tc>
          <w:tcPr>
            <w:tcW w:w="3101" w:type="dxa"/>
            <w:shd w:val="clear" w:color="auto" w:fill="auto"/>
            <w:vAlign w:val="center"/>
          </w:tcPr>
          <w:p w14:paraId="7F539BE4" w14:textId="77777777" w:rsidR="00544A92" w:rsidRPr="00C57A66" w:rsidRDefault="00544A92" w:rsidP="00B34084">
            <w:pPr>
              <w:ind w:right="-1"/>
              <w:rPr>
                <w:sz w:val="20"/>
                <w:szCs w:val="20"/>
              </w:rPr>
            </w:pPr>
            <w:r w:rsidRPr="00C57A66">
              <w:rPr>
                <w:sz w:val="20"/>
                <w:szCs w:val="20"/>
              </w:rPr>
              <w:t>Мероприятия в области жилищно- коммунального хозяйства в рамках подпрограммы "Благоустройство территории поселения " муниципальной программы "Обеспечение доступным и комфортным жильем и коммунальными услугами "</w:t>
            </w:r>
          </w:p>
          <w:p w14:paraId="45907396" w14:textId="77777777" w:rsidR="00544A92" w:rsidRPr="00C57A66" w:rsidRDefault="00544A92" w:rsidP="00B34084">
            <w:pPr>
              <w:ind w:right="-1"/>
              <w:rPr>
                <w:sz w:val="20"/>
                <w:szCs w:val="20"/>
              </w:rPr>
            </w:pPr>
            <w:r w:rsidRPr="00C57A66">
              <w:rPr>
                <w:sz w:val="20"/>
                <w:szCs w:val="20"/>
              </w:rPr>
              <w:t xml:space="preserve"> (Закупка товаров, работ и услуг)</w:t>
            </w:r>
          </w:p>
        </w:tc>
        <w:tc>
          <w:tcPr>
            <w:tcW w:w="1035" w:type="dxa"/>
            <w:shd w:val="clear" w:color="auto" w:fill="auto"/>
            <w:vAlign w:val="bottom"/>
          </w:tcPr>
          <w:p w14:paraId="51AF21C6" w14:textId="77777777" w:rsidR="00544A92" w:rsidRPr="00C57A66" w:rsidRDefault="00544A92" w:rsidP="00B34084">
            <w:pPr>
              <w:ind w:right="-1"/>
              <w:jc w:val="center"/>
              <w:rPr>
                <w:sz w:val="20"/>
                <w:szCs w:val="20"/>
              </w:rPr>
            </w:pPr>
            <w:r w:rsidRPr="00C57A66">
              <w:rPr>
                <w:sz w:val="20"/>
                <w:szCs w:val="20"/>
              </w:rPr>
              <w:t>03 3 01 91250</w:t>
            </w:r>
          </w:p>
        </w:tc>
        <w:tc>
          <w:tcPr>
            <w:tcW w:w="850" w:type="dxa"/>
            <w:shd w:val="clear" w:color="auto" w:fill="auto"/>
            <w:vAlign w:val="bottom"/>
          </w:tcPr>
          <w:p w14:paraId="46AF926E" w14:textId="77777777" w:rsidR="00544A92" w:rsidRPr="00C57A66" w:rsidRDefault="00544A92" w:rsidP="00B34084">
            <w:pPr>
              <w:ind w:right="-1"/>
              <w:jc w:val="center"/>
              <w:rPr>
                <w:sz w:val="20"/>
                <w:szCs w:val="20"/>
              </w:rPr>
            </w:pPr>
            <w:r w:rsidRPr="00C57A66">
              <w:rPr>
                <w:sz w:val="20"/>
                <w:szCs w:val="20"/>
              </w:rPr>
              <w:t>200</w:t>
            </w:r>
          </w:p>
        </w:tc>
        <w:tc>
          <w:tcPr>
            <w:tcW w:w="557" w:type="dxa"/>
            <w:shd w:val="clear" w:color="FFFFCC" w:fill="FFFFFF"/>
            <w:vAlign w:val="bottom"/>
          </w:tcPr>
          <w:p w14:paraId="58915635" w14:textId="77777777" w:rsidR="00544A92" w:rsidRPr="00C57A66" w:rsidRDefault="00544A92" w:rsidP="00B34084">
            <w:pPr>
              <w:ind w:right="-1"/>
              <w:jc w:val="center"/>
              <w:rPr>
                <w:sz w:val="20"/>
                <w:szCs w:val="20"/>
              </w:rPr>
            </w:pPr>
            <w:r w:rsidRPr="00C57A66">
              <w:rPr>
                <w:sz w:val="20"/>
                <w:szCs w:val="20"/>
              </w:rPr>
              <w:t>05</w:t>
            </w:r>
          </w:p>
        </w:tc>
        <w:tc>
          <w:tcPr>
            <w:tcW w:w="577" w:type="dxa"/>
            <w:shd w:val="clear" w:color="FFFFCC" w:fill="FFFFFF"/>
            <w:vAlign w:val="bottom"/>
          </w:tcPr>
          <w:p w14:paraId="5AA51DB2" w14:textId="77777777" w:rsidR="00544A92" w:rsidRPr="00C57A66" w:rsidRDefault="00544A92" w:rsidP="00B34084">
            <w:pPr>
              <w:ind w:right="-1"/>
              <w:jc w:val="center"/>
              <w:rPr>
                <w:color w:val="000000"/>
                <w:sz w:val="20"/>
                <w:szCs w:val="20"/>
              </w:rPr>
            </w:pPr>
            <w:r w:rsidRPr="00C57A66">
              <w:rPr>
                <w:color w:val="000000"/>
                <w:sz w:val="20"/>
                <w:szCs w:val="20"/>
              </w:rPr>
              <w:t>03</w:t>
            </w:r>
          </w:p>
        </w:tc>
        <w:tc>
          <w:tcPr>
            <w:tcW w:w="1134" w:type="dxa"/>
            <w:shd w:val="clear" w:color="FFFFCC" w:fill="FFFFFF"/>
            <w:noWrap/>
            <w:vAlign w:val="bottom"/>
          </w:tcPr>
          <w:p w14:paraId="0B712BD4" w14:textId="77777777" w:rsidR="00544A92" w:rsidRPr="00C57A66" w:rsidRDefault="00544A92" w:rsidP="00B34084">
            <w:pPr>
              <w:ind w:right="-1"/>
              <w:jc w:val="center"/>
              <w:rPr>
                <w:bCs/>
                <w:sz w:val="20"/>
                <w:szCs w:val="20"/>
              </w:rPr>
            </w:pPr>
            <w:r w:rsidRPr="00C57A66">
              <w:rPr>
                <w:bCs/>
                <w:sz w:val="20"/>
                <w:szCs w:val="20"/>
              </w:rPr>
              <w:t>2130</w:t>
            </w:r>
          </w:p>
        </w:tc>
        <w:tc>
          <w:tcPr>
            <w:tcW w:w="993" w:type="dxa"/>
            <w:shd w:val="clear" w:color="FFFFCC" w:fill="FFFFFF"/>
            <w:vAlign w:val="bottom"/>
          </w:tcPr>
          <w:p w14:paraId="0FAB28A7" w14:textId="77777777" w:rsidR="00544A92" w:rsidRPr="00C57A66" w:rsidRDefault="00544A92" w:rsidP="00B34084">
            <w:pPr>
              <w:ind w:right="-1"/>
              <w:jc w:val="center"/>
              <w:rPr>
                <w:bCs/>
                <w:sz w:val="20"/>
                <w:szCs w:val="20"/>
              </w:rPr>
            </w:pPr>
          </w:p>
          <w:p w14:paraId="344350D5" w14:textId="77777777" w:rsidR="00544A92" w:rsidRPr="00C57A66" w:rsidRDefault="00544A92" w:rsidP="00B34084">
            <w:pPr>
              <w:ind w:right="-1"/>
              <w:jc w:val="center"/>
              <w:rPr>
                <w:bCs/>
                <w:sz w:val="20"/>
                <w:szCs w:val="20"/>
              </w:rPr>
            </w:pPr>
            <w:r w:rsidRPr="00C57A66">
              <w:rPr>
                <w:bCs/>
                <w:sz w:val="20"/>
                <w:szCs w:val="20"/>
              </w:rPr>
              <w:t>1741,10</w:t>
            </w:r>
          </w:p>
        </w:tc>
        <w:tc>
          <w:tcPr>
            <w:tcW w:w="1134" w:type="dxa"/>
            <w:shd w:val="clear" w:color="FFFFCC" w:fill="FFFFFF"/>
            <w:vAlign w:val="bottom"/>
          </w:tcPr>
          <w:p w14:paraId="1580BDC5" w14:textId="77777777" w:rsidR="00544A92" w:rsidRPr="00C57A66" w:rsidRDefault="00544A92" w:rsidP="00B34084">
            <w:pPr>
              <w:ind w:right="-1"/>
              <w:jc w:val="center"/>
              <w:rPr>
                <w:bCs/>
                <w:sz w:val="20"/>
                <w:szCs w:val="20"/>
              </w:rPr>
            </w:pPr>
          </w:p>
          <w:p w14:paraId="06FCDF80" w14:textId="77777777" w:rsidR="00544A92" w:rsidRPr="00C57A66" w:rsidRDefault="00544A92" w:rsidP="00B34084">
            <w:pPr>
              <w:ind w:right="-1"/>
              <w:jc w:val="center"/>
              <w:rPr>
                <w:bCs/>
                <w:sz w:val="20"/>
                <w:szCs w:val="20"/>
              </w:rPr>
            </w:pPr>
            <w:r w:rsidRPr="00C57A66">
              <w:rPr>
                <w:bCs/>
                <w:sz w:val="20"/>
                <w:szCs w:val="20"/>
              </w:rPr>
              <w:t>2030,10</w:t>
            </w:r>
          </w:p>
        </w:tc>
      </w:tr>
      <w:tr w:rsidR="00544A92" w:rsidRPr="00C57A66" w14:paraId="3DB25EFB" w14:textId="77777777" w:rsidTr="00B34084">
        <w:trPr>
          <w:trHeight w:val="707"/>
          <w:jc w:val="center"/>
        </w:trPr>
        <w:tc>
          <w:tcPr>
            <w:tcW w:w="792" w:type="dxa"/>
            <w:shd w:val="clear" w:color="auto" w:fill="auto"/>
            <w:noWrap/>
            <w:vAlign w:val="center"/>
          </w:tcPr>
          <w:p w14:paraId="3D1F163A" w14:textId="77777777" w:rsidR="00544A92" w:rsidRPr="00C57A66" w:rsidRDefault="00544A92" w:rsidP="00B34084">
            <w:pPr>
              <w:ind w:right="-1"/>
              <w:jc w:val="center"/>
              <w:rPr>
                <w:b/>
                <w:bCs/>
                <w:sz w:val="20"/>
                <w:szCs w:val="20"/>
              </w:rPr>
            </w:pPr>
          </w:p>
        </w:tc>
        <w:tc>
          <w:tcPr>
            <w:tcW w:w="3101" w:type="dxa"/>
            <w:shd w:val="clear" w:color="auto" w:fill="auto"/>
            <w:vAlign w:val="center"/>
          </w:tcPr>
          <w:p w14:paraId="6CA496EB" w14:textId="77777777" w:rsidR="00544A92" w:rsidRPr="00C57A66" w:rsidRDefault="00544A92" w:rsidP="00B34084">
            <w:pPr>
              <w:ind w:right="-1"/>
              <w:rPr>
                <w:b/>
                <w:bCs/>
                <w:sz w:val="20"/>
                <w:szCs w:val="20"/>
              </w:rPr>
            </w:pPr>
            <w:r w:rsidRPr="00C57A66">
              <w:rPr>
                <w:bCs/>
                <w:sz w:val="20"/>
                <w:szCs w:val="20"/>
              </w:rPr>
              <w:t>Основное мероприятие</w:t>
            </w:r>
            <w:r w:rsidRPr="00C57A66">
              <w:rPr>
                <w:sz w:val="20"/>
                <w:szCs w:val="20"/>
              </w:rPr>
              <w:t xml:space="preserve"> «Ремонт и содержание системы водоснабжения населения</w:t>
            </w:r>
            <w:r w:rsidRPr="00C57A66">
              <w:rPr>
                <w:bCs/>
                <w:sz w:val="20"/>
                <w:szCs w:val="20"/>
              </w:rPr>
              <w:t>"</w:t>
            </w:r>
          </w:p>
        </w:tc>
        <w:tc>
          <w:tcPr>
            <w:tcW w:w="1035" w:type="dxa"/>
            <w:shd w:val="clear" w:color="auto" w:fill="auto"/>
            <w:vAlign w:val="bottom"/>
          </w:tcPr>
          <w:p w14:paraId="013EAC23" w14:textId="77777777" w:rsidR="00544A92" w:rsidRPr="00C57A66" w:rsidRDefault="00544A92" w:rsidP="00B34084">
            <w:pPr>
              <w:ind w:right="-1"/>
              <w:jc w:val="center"/>
              <w:rPr>
                <w:b/>
                <w:bCs/>
                <w:sz w:val="20"/>
                <w:szCs w:val="20"/>
              </w:rPr>
            </w:pPr>
            <w:r w:rsidRPr="00C57A66">
              <w:rPr>
                <w:sz w:val="20"/>
                <w:szCs w:val="20"/>
              </w:rPr>
              <w:t>03 3 02 00000</w:t>
            </w:r>
          </w:p>
        </w:tc>
        <w:tc>
          <w:tcPr>
            <w:tcW w:w="850" w:type="dxa"/>
            <w:shd w:val="clear" w:color="auto" w:fill="auto"/>
            <w:vAlign w:val="bottom"/>
          </w:tcPr>
          <w:p w14:paraId="5C5E6A71" w14:textId="77777777" w:rsidR="00544A92" w:rsidRPr="00C57A66" w:rsidRDefault="00544A92" w:rsidP="00B34084">
            <w:pPr>
              <w:ind w:right="-1"/>
              <w:jc w:val="center"/>
              <w:rPr>
                <w:b/>
                <w:bCs/>
                <w:sz w:val="20"/>
                <w:szCs w:val="20"/>
              </w:rPr>
            </w:pPr>
          </w:p>
        </w:tc>
        <w:tc>
          <w:tcPr>
            <w:tcW w:w="557" w:type="dxa"/>
            <w:shd w:val="clear" w:color="FFFFCC" w:fill="FFFFFF"/>
            <w:vAlign w:val="bottom"/>
          </w:tcPr>
          <w:p w14:paraId="2D2665F1" w14:textId="77777777" w:rsidR="00544A92" w:rsidRPr="00C57A66" w:rsidRDefault="00544A92" w:rsidP="00B34084">
            <w:pPr>
              <w:ind w:right="-1"/>
              <w:jc w:val="center"/>
              <w:rPr>
                <w:b/>
                <w:bCs/>
                <w:sz w:val="20"/>
                <w:szCs w:val="20"/>
              </w:rPr>
            </w:pPr>
          </w:p>
        </w:tc>
        <w:tc>
          <w:tcPr>
            <w:tcW w:w="577" w:type="dxa"/>
            <w:shd w:val="clear" w:color="FFFFCC" w:fill="FFFFFF"/>
            <w:vAlign w:val="bottom"/>
          </w:tcPr>
          <w:p w14:paraId="35219B47" w14:textId="77777777" w:rsidR="00544A92" w:rsidRPr="00C57A66" w:rsidRDefault="00544A92" w:rsidP="00B34084">
            <w:pPr>
              <w:ind w:right="-1"/>
              <w:jc w:val="center"/>
              <w:rPr>
                <w:b/>
                <w:bCs/>
                <w:sz w:val="20"/>
                <w:szCs w:val="20"/>
              </w:rPr>
            </w:pPr>
          </w:p>
        </w:tc>
        <w:tc>
          <w:tcPr>
            <w:tcW w:w="1134" w:type="dxa"/>
            <w:shd w:val="clear" w:color="FFFFCC" w:fill="FFFFFF"/>
            <w:noWrap/>
            <w:vAlign w:val="bottom"/>
          </w:tcPr>
          <w:p w14:paraId="654ECCA1" w14:textId="77777777" w:rsidR="00544A92" w:rsidRPr="00C57A66" w:rsidRDefault="00544A92" w:rsidP="00B34084">
            <w:pPr>
              <w:ind w:right="-1"/>
              <w:jc w:val="center"/>
              <w:rPr>
                <w:sz w:val="20"/>
                <w:szCs w:val="20"/>
              </w:rPr>
            </w:pPr>
            <w:r w:rsidRPr="00C57A66">
              <w:rPr>
                <w:sz w:val="20"/>
                <w:szCs w:val="20"/>
              </w:rPr>
              <w:t>1354,29</w:t>
            </w:r>
          </w:p>
        </w:tc>
        <w:tc>
          <w:tcPr>
            <w:tcW w:w="993" w:type="dxa"/>
            <w:shd w:val="clear" w:color="FFFFCC" w:fill="FFFFFF"/>
            <w:vAlign w:val="bottom"/>
          </w:tcPr>
          <w:p w14:paraId="1B0D3487" w14:textId="77777777" w:rsidR="00544A92" w:rsidRPr="00C57A66" w:rsidRDefault="00544A92" w:rsidP="00B34084">
            <w:pPr>
              <w:ind w:right="-1"/>
              <w:jc w:val="center"/>
              <w:rPr>
                <w:sz w:val="20"/>
                <w:szCs w:val="20"/>
              </w:rPr>
            </w:pPr>
          </w:p>
          <w:p w14:paraId="64A4D211" w14:textId="77777777" w:rsidR="00544A92" w:rsidRPr="00C57A66" w:rsidRDefault="00544A92" w:rsidP="00B34084">
            <w:pPr>
              <w:ind w:right="-1"/>
              <w:jc w:val="center"/>
              <w:rPr>
                <w:sz w:val="20"/>
                <w:szCs w:val="20"/>
              </w:rPr>
            </w:pPr>
            <w:r w:rsidRPr="00C57A66">
              <w:rPr>
                <w:sz w:val="20"/>
                <w:szCs w:val="20"/>
              </w:rPr>
              <w:t>825</w:t>
            </w:r>
          </w:p>
        </w:tc>
        <w:tc>
          <w:tcPr>
            <w:tcW w:w="1134" w:type="dxa"/>
            <w:shd w:val="clear" w:color="FFFFCC" w:fill="FFFFFF"/>
            <w:vAlign w:val="bottom"/>
          </w:tcPr>
          <w:p w14:paraId="221BCAC4" w14:textId="77777777" w:rsidR="00544A92" w:rsidRPr="00C57A66" w:rsidRDefault="00544A92" w:rsidP="00B34084">
            <w:pPr>
              <w:ind w:right="-1"/>
              <w:jc w:val="center"/>
              <w:rPr>
                <w:sz w:val="20"/>
                <w:szCs w:val="20"/>
              </w:rPr>
            </w:pPr>
          </w:p>
          <w:p w14:paraId="1F3E8CF5" w14:textId="77777777" w:rsidR="00544A92" w:rsidRPr="00C57A66" w:rsidRDefault="00544A92" w:rsidP="00B34084">
            <w:pPr>
              <w:ind w:right="-1"/>
              <w:jc w:val="center"/>
              <w:rPr>
                <w:sz w:val="20"/>
                <w:szCs w:val="20"/>
              </w:rPr>
            </w:pPr>
            <w:r w:rsidRPr="00C57A66">
              <w:rPr>
                <w:sz w:val="20"/>
                <w:szCs w:val="20"/>
              </w:rPr>
              <w:t>850</w:t>
            </w:r>
          </w:p>
        </w:tc>
      </w:tr>
      <w:tr w:rsidR="00544A92" w:rsidRPr="00C57A66" w14:paraId="3C47A54B" w14:textId="77777777" w:rsidTr="00B34084">
        <w:trPr>
          <w:trHeight w:val="707"/>
          <w:jc w:val="center"/>
        </w:trPr>
        <w:tc>
          <w:tcPr>
            <w:tcW w:w="792" w:type="dxa"/>
            <w:shd w:val="clear" w:color="auto" w:fill="auto"/>
            <w:noWrap/>
            <w:vAlign w:val="center"/>
          </w:tcPr>
          <w:p w14:paraId="7EF2A410" w14:textId="77777777" w:rsidR="00544A92" w:rsidRPr="00C57A66" w:rsidRDefault="00544A92" w:rsidP="00B34084">
            <w:pPr>
              <w:ind w:right="-1"/>
              <w:jc w:val="center"/>
              <w:rPr>
                <w:b/>
                <w:bCs/>
                <w:sz w:val="20"/>
                <w:szCs w:val="20"/>
              </w:rPr>
            </w:pPr>
          </w:p>
        </w:tc>
        <w:tc>
          <w:tcPr>
            <w:tcW w:w="3101" w:type="dxa"/>
            <w:shd w:val="clear" w:color="auto" w:fill="auto"/>
            <w:vAlign w:val="center"/>
          </w:tcPr>
          <w:p w14:paraId="3D8CF4B2" w14:textId="77777777" w:rsidR="00544A92" w:rsidRPr="00C57A66" w:rsidRDefault="00544A92" w:rsidP="00B34084">
            <w:pPr>
              <w:ind w:right="-1"/>
              <w:rPr>
                <w:bCs/>
                <w:sz w:val="20"/>
                <w:szCs w:val="20"/>
              </w:rPr>
            </w:pPr>
            <w:r w:rsidRPr="00C57A66">
              <w:rPr>
                <w:bCs/>
                <w:sz w:val="20"/>
                <w:szCs w:val="20"/>
              </w:rPr>
              <w:t xml:space="preserve">ИМТ бюджетам сельских поселений для обеспечения бесперебойного водоснабжения и ликвидации аварий в границах </w:t>
            </w:r>
            <w:r w:rsidRPr="00C57A66">
              <w:rPr>
                <w:bCs/>
                <w:sz w:val="20"/>
                <w:szCs w:val="20"/>
              </w:rPr>
              <w:lastRenderedPageBreak/>
              <w:t xml:space="preserve">поселения </w:t>
            </w:r>
            <w:r w:rsidRPr="00C57A66">
              <w:rPr>
                <w:sz w:val="20"/>
                <w:szCs w:val="20"/>
              </w:rPr>
              <w:t>(Закупка товаров, работ и услуг)</w:t>
            </w:r>
          </w:p>
        </w:tc>
        <w:tc>
          <w:tcPr>
            <w:tcW w:w="1035" w:type="dxa"/>
            <w:shd w:val="clear" w:color="auto" w:fill="auto"/>
            <w:vAlign w:val="bottom"/>
          </w:tcPr>
          <w:p w14:paraId="6394264E" w14:textId="77777777" w:rsidR="00544A92" w:rsidRPr="00C57A66" w:rsidRDefault="00544A92" w:rsidP="00B34084">
            <w:pPr>
              <w:ind w:right="-1"/>
              <w:jc w:val="center"/>
              <w:rPr>
                <w:sz w:val="20"/>
                <w:szCs w:val="20"/>
              </w:rPr>
            </w:pPr>
            <w:r w:rsidRPr="00C57A66">
              <w:rPr>
                <w:sz w:val="20"/>
                <w:szCs w:val="20"/>
              </w:rPr>
              <w:lastRenderedPageBreak/>
              <w:t>03 3 02 88100</w:t>
            </w:r>
          </w:p>
        </w:tc>
        <w:tc>
          <w:tcPr>
            <w:tcW w:w="850" w:type="dxa"/>
            <w:shd w:val="clear" w:color="auto" w:fill="auto"/>
            <w:vAlign w:val="bottom"/>
          </w:tcPr>
          <w:p w14:paraId="458E6FC7" w14:textId="77777777" w:rsidR="00544A92" w:rsidRPr="00C57A66" w:rsidRDefault="00544A92" w:rsidP="00B34084">
            <w:pPr>
              <w:ind w:right="-1"/>
              <w:jc w:val="center"/>
              <w:rPr>
                <w:bCs/>
                <w:sz w:val="20"/>
                <w:szCs w:val="20"/>
              </w:rPr>
            </w:pPr>
            <w:r w:rsidRPr="00C57A66">
              <w:rPr>
                <w:bCs/>
                <w:sz w:val="20"/>
                <w:szCs w:val="20"/>
              </w:rPr>
              <w:t>200</w:t>
            </w:r>
          </w:p>
        </w:tc>
        <w:tc>
          <w:tcPr>
            <w:tcW w:w="557" w:type="dxa"/>
            <w:shd w:val="clear" w:color="FFFFCC" w:fill="FFFFFF"/>
            <w:vAlign w:val="bottom"/>
          </w:tcPr>
          <w:p w14:paraId="0462FF49" w14:textId="77777777" w:rsidR="00544A92" w:rsidRPr="00C57A66" w:rsidRDefault="00544A92" w:rsidP="00B34084">
            <w:pPr>
              <w:ind w:right="-1"/>
              <w:jc w:val="center"/>
              <w:rPr>
                <w:bCs/>
                <w:sz w:val="20"/>
                <w:szCs w:val="20"/>
              </w:rPr>
            </w:pPr>
            <w:r w:rsidRPr="00C57A66">
              <w:rPr>
                <w:bCs/>
                <w:sz w:val="20"/>
                <w:szCs w:val="20"/>
              </w:rPr>
              <w:t>05</w:t>
            </w:r>
          </w:p>
        </w:tc>
        <w:tc>
          <w:tcPr>
            <w:tcW w:w="577" w:type="dxa"/>
            <w:shd w:val="clear" w:color="FFFFCC" w:fill="FFFFFF"/>
            <w:vAlign w:val="bottom"/>
          </w:tcPr>
          <w:p w14:paraId="64E84CC3" w14:textId="77777777" w:rsidR="00544A92" w:rsidRPr="00C57A66" w:rsidRDefault="00544A92" w:rsidP="00B34084">
            <w:pPr>
              <w:ind w:right="-1"/>
              <w:jc w:val="center"/>
              <w:rPr>
                <w:bCs/>
                <w:sz w:val="20"/>
                <w:szCs w:val="20"/>
              </w:rPr>
            </w:pPr>
            <w:r w:rsidRPr="00C57A66">
              <w:rPr>
                <w:bCs/>
                <w:sz w:val="20"/>
                <w:szCs w:val="20"/>
              </w:rPr>
              <w:t>02</w:t>
            </w:r>
          </w:p>
        </w:tc>
        <w:tc>
          <w:tcPr>
            <w:tcW w:w="1134" w:type="dxa"/>
            <w:shd w:val="clear" w:color="FFFFCC" w:fill="FFFFFF"/>
            <w:noWrap/>
            <w:vAlign w:val="bottom"/>
          </w:tcPr>
          <w:p w14:paraId="3ED5CC5A" w14:textId="77777777" w:rsidR="00544A92" w:rsidRPr="00C57A66" w:rsidRDefault="00544A92" w:rsidP="00B34084">
            <w:pPr>
              <w:ind w:right="-1"/>
              <w:jc w:val="center"/>
              <w:rPr>
                <w:sz w:val="20"/>
                <w:szCs w:val="20"/>
              </w:rPr>
            </w:pPr>
            <w:r w:rsidRPr="00C57A66">
              <w:rPr>
                <w:sz w:val="20"/>
                <w:szCs w:val="20"/>
              </w:rPr>
              <w:t>291,29</w:t>
            </w:r>
          </w:p>
        </w:tc>
        <w:tc>
          <w:tcPr>
            <w:tcW w:w="993" w:type="dxa"/>
            <w:shd w:val="clear" w:color="FFFFCC" w:fill="FFFFFF"/>
            <w:vAlign w:val="bottom"/>
          </w:tcPr>
          <w:p w14:paraId="2B0D67AC" w14:textId="77777777" w:rsidR="00544A92" w:rsidRPr="00C57A66" w:rsidRDefault="00544A92" w:rsidP="00B34084">
            <w:pPr>
              <w:ind w:right="-1"/>
              <w:jc w:val="center"/>
              <w:rPr>
                <w:sz w:val="20"/>
                <w:szCs w:val="20"/>
              </w:rPr>
            </w:pPr>
            <w:r w:rsidRPr="00C57A66">
              <w:rPr>
                <w:sz w:val="20"/>
                <w:szCs w:val="20"/>
              </w:rPr>
              <w:t>0</w:t>
            </w:r>
          </w:p>
        </w:tc>
        <w:tc>
          <w:tcPr>
            <w:tcW w:w="1134" w:type="dxa"/>
            <w:shd w:val="clear" w:color="FFFFCC" w:fill="FFFFFF"/>
            <w:vAlign w:val="bottom"/>
          </w:tcPr>
          <w:p w14:paraId="3C4EF632" w14:textId="77777777" w:rsidR="00544A92" w:rsidRPr="00C57A66" w:rsidRDefault="00544A92" w:rsidP="00B34084">
            <w:pPr>
              <w:ind w:right="-1"/>
              <w:jc w:val="center"/>
              <w:rPr>
                <w:sz w:val="20"/>
                <w:szCs w:val="20"/>
              </w:rPr>
            </w:pPr>
            <w:r w:rsidRPr="00C57A66">
              <w:rPr>
                <w:sz w:val="20"/>
                <w:szCs w:val="20"/>
              </w:rPr>
              <w:t>0</w:t>
            </w:r>
          </w:p>
        </w:tc>
      </w:tr>
      <w:tr w:rsidR="00544A92" w:rsidRPr="00C57A66" w14:paraId="1D84727D" w14:textId="77777777" w:rsidTr="00B34084">
        <w:trPr>
          <w:trHeight w:val="1408"/>
          <w:jc w:val="center"/>
        </w:trPr>
        <w:tc>
          <w:tcPr>
            <w:tcW w:w="792" w:type="dxa"/>
            <w:shd w:val="clear" w:color="auto" w:fill="auto"/>
            <w:noWrap/>
            <w:vAlign w:val="center"/>
          </w:tcPr>
          <w:p w14:paraId="239D12E0" w14:textId="77777777" w:rsidR="00544A92" w:rsidRPr="00C57A66" w:rsidRDefault="00544A92" w:rsidP="00B34084">
            <w:pPr>
              <w:ind w:right="-1"/>
              <w:jc w:val="center"/>
              <w:rPr>
                <w:b/>
                <w:bCs/>
                <w:sz w:val="20"/>
                <w:szCs w:val="20"/>
              </w:rPr>
            </w:pPr>
          </w:p>
        </w:tc>
        <w:tc>
          <w:tcPr>
            <w:tcW w:w="3101" w:type="dxa"/>
            <w:shd w:val="clear" w:color="auto" w:fill="auto"/>
            <w:vAlign w:val="center"/>
          </w:tcPr>
          <w:p w14:paraId="5BE9F30A" w14:textId="77777777" w:rsidR="00544A92" w:rsidRPr="00C57A66" w:rsidRDefault="00544A92" w:rsidP="00B34084">
            <w:pPr>
              <w:ind w:right="-1"/>
              <w:rPr>
                <w:sz w:val="20"/>
                <w:szCs w:val="20"/>
              </w:rPr>
            </w:pPr>
            <w:r w:rsidRPr="00C57A66">
              <w:rPr>
                <w:sz w:val="20"/>
                <w:szCs w:val="20"/>
              </w:rPr>
              <w:t xml:space="preserve">Мероприятия по ремонту и содержанию системы водоснабжения населения в рамках подпрограммы " Благоустройство территорий поселения" муниципальной программы "Обеспечение доступным и комфортным жильем и коммунальными услугами " </w:t>
            </w:r>
          </w:p>
          <w:p w14:paraId="391DB467" w14:textId="77777777" w:rsidR="00544A92" w:rsidRPr="00C57A66" w:rsidRDefault="00544A92" w:rsidP="00B34084">
            <w:pPr>
              <w:ind w:right="-1"/>
              <w:rPr>
                <w:sz w:val="20"/>
                <w:szCs w:val="20"/>
              </w:rPr>
            </w:pPr>
            <w:r w:rsidRPr="00C57A66">
              <w:rPr>
                <w:sz w:val="20"/>
                <w:szCs w:val="20"/>
              </w:rPr>
              <w:t xml:space="preserve"> (Закупка товаров, работ и услуг)</w:t>
            </w:r>
          </w:p>
        </w:tc>
        <w:tc>
          <w:tcPr>
            <w:tcW w:w="1035" w:type="dxa"/>
            <w:shd w:val="clear" w:color="auto" w:fill="auto"/>
            <w:vAlign w:val="bottom"/>
          </w:tcPr>
          <w:p w14:paraId="439EB13A" w14:textId="77777777" w:rsidR="00544A92" w:rsidRPr="00C57A66" w:rsidRDefault="00544A92" w:rsidP="00B34084">
            <w:pPr>
              <w:ind w:right="-1"/>
              <w:jc w:val="center"/>
              <w:rPr>
                <w:sz w:val="20"/>
                <w:szCs w:val="20"/>
              </w:rPr>
            </w:pPr>
            <w:r w:rsidRPr="00C57A66">
              <w:rPr>
                <w:sz w:val="20"/>
                <w:szCs w:val="20"/>
              </w:rPr>
              <w:t>03 3 02 91250</w:t>
            </w:r>
          </w:p>
        </w:tc>
        <w:tc>
          <w:tcPr>
            <w:tcW w:w="850" w:type="dxa"/>
            <w:shd w:val="clear" w:color="auto" w:fill="auto"/>
            <w:vAlign w:val="bottom"/>
          </w:tcPr>
          <w:p w14:paraId="3A01E7CB" w14:textId="77777777" w:rsidR="00544A92" w:rsidRPr="00C57A66" w:rsidRDefault="00544A92" w:rsidP="00B34084">
            <w:pPr>
              <w:ind w:right="-1"/>
              <w:jc w:val="center"/>
              <w:rPr>
                <w:sz w:val="20"/>
                <w:szCs w:val="20"/>
              </w:rPr>
            </w:pPr>
            <w:r w:rsidRPr="00C57A66">
              <w:rPr>
                <w:sz w:val="20"/>
                <w:szCs w:val="20"/>
              </w:rPr>
              <w:t>200</w:t>
            </w:r>
          </w:p>
        </w:tc>
        <w:tc>
          <w:tcPr>
            <w:tcW w:w="557" w:type="dxa"/>
            <w:shd w:val="clear" w:color="FFFFCC" w:fill="FFFFFF"/>
            <w:vAlign w:val="bottom"/>
          </w:tcPr>
          <w:p w14:paraId="76263BE5" w14:textId="77777777" w:rsidR="00544A92" w:rsidRPr="00C57A66" w:rsidRDefault="00544A92" w:rsidP="00B34084">
            <w:pPr>
              <w:ind w:right="-1"/>
              <w:jc w:val="center"/>
              <w:rPr>
                <w:sz w:val="20"/>
                <w:szCs w:val="20"/>
              </w:rPr>
            </w:pPr>
            <w:r w:rsidRPr="00C57A66">
              <w:rPr>
                <w:sz w:val="20"/>
                <w:szCs w:val="20"/>
              </w:rPr>
              <w:t>05</w:t>
            </w:r>
          </w:p>
        </w:tc>
        <w:tc>
          <w:tcPr>
            <w:tcW w:w="577" w:type="dxa"/>
            <w:shd w:val="clear" w:color="FFFFCC" w:fill="FFFFFF"/>
            <w:vAlign w:val="bottom"/>
          </w:tcPr>
          <w:p w14:paraId="33D4C8A3" w14:textId="77777777" w:rsidR="00544A92" w:rsidRPr="00C57A66" w:rsidRDefault="00544A92" w:rsidP="00B34084">
            <w:pPr>
              <w:ind w:right="-1"/>
              <w:jc w:val="center"/>
              <w:rPr>
                <w:color w:val="000000"/>
                <w:sz w:val="20"/>
                <w:szCs w:val="20"/>
              </w:rPr>
            </w:pPr>
            <w:r w:rsidRPr="00C57A66">
              <w:rPr>
                <w:color w:val="000000"/>
                <w:sz w:val="20"/>
                <w:szCs w:val="20"/>
              </w:rPr>
              <w:t>03</w:t>
            </w:r>
          </w:p>
        </w:tc>
        <w:tc>
          <w:tcPr>
            <w:tcW w:w="1134" w:type="dxa"/>
            <w:shd w:val="clear" w:color="FFFFCC" w:fill="FFFFFF"/>
            <w:noWrap/>
            <w:vAlign w:val="bottom"/>
          </w:tcPr>
          <w:p w14:paraId="0521E637" w14:textId="77777777" w:rsidR="00544A92" w:rsidRPr="00C57A66" w:rsidRDefault="00544A92" w:rsidP="00B34084">
            <w:pPr>
              <w:ind w:right="-1"/>
              <w:rPr>
                <w:sz w:val="20"/>
                <w:szCs w:val="20"/>
              </w:rPr>
            </w:pPr>
            <w:r w:rsidRPr="00C57A66">
              <w:rPr>
                <w:sz w:val="20"/>
                <w:szCs w:val="20"/>
              </w:rPr>
              <w:t xml:space="preserve">   1063</w:t>
            </w:r>
          </w:p>
        </w:tc>
        <w:tc>
          <w:tcPr>
            <w:tcW w:w="993" w:type="dxa"/>
            <w:shd w:val="clear" w:color="FFFFCC" w:fill="FFFFFF"/>
            <w:vAlign w:val="bottom"/>
          </w:tcPr>
          <w:p w14:paraId="00898D06" w14:textId="77777777" w:rsidR="00544A92" w:rsidRPr="00C57A66" w:rsidRDefault="00544A92" w:rsidP="00B34084">
            <w:pPr>
              <w:ind w:right="-1"/>
              <w:jc w:val="center"/>
              <w:rPr>
                <w:sz w:val="20"/>
                <w:szCs w:val="20"/>
              </w:rPr>
            </w:pPr>
          </w:p>
          <w:p w14:paraId="37F3C5C5" w14:textId="77777777" w:rsidR="00544A92" w:rsidRPr="00C57A66" w:rsidRDefault="00544A92" w:rsidP="00B34084">
            <w:pPr>
              <w:ind w:right="-1"/>
              <w:jc w:val="center"/>
              <w:rPr>
                <w:sz w:val="20"/>
                <w:szCs w:val="20"/>
              </w:rPr>
            </w:pPr>
          </w:p>
          <w:p w14:paraId="1DF6DEF3" w14:textId="77777777" w:rsidR="00544A92" w:rsidRPr="00C57A66" w:rsidRDefault="00544A92" w:rsidP="00B34084">
            <w:pPr>
              <w:ind w:right="-1"/>
              <w:jc w:val="center"/>
              <w:rPr>
                <w:sz w:val="20"/>
                <w:szCs w:val="20"/>
              </w:rPr>
            </w:pPr>
          </w:p>
          <w:p w14:paraId="22D3E10D" w14:textId="77777777" w:rsidR="00544A92" w:rsidRPr="00C57A66" w:rsidRDefault="00544A92" w:rsidP="00B34084">
            <w:pPr>
              <w:ind w:right="-1"/>
              <w:jc w:val="center"/>
              <w:rPr>
                <w:sz w:val="20"/>
                <w:szCs w:val="20"/>
              </w:rPr>
            </w:pPr>
          </w:p>
          <w:p w14:paraId="356D8238" w14:textId="77777777" w:rsidR="00544A92" w:rsidRPr="00C57A66" w:rsidRDefault="00544A92" w:rsidP="00B34084">
            <w:pPr>
              <w:ind w:right="-1"/>
              <w:jc w:val="center"/>
              <w:rPr>
                <w:sz w:val="20"/>
                <w:szCs w:val="20"/>
              </w:rPr>
            </w:pPr>
            <w:r w:rsidRPr="00C57A66">
              <w:rPr>
                <w:sz w:val="20"/>
                <w:szCs w:val="20"/>
              </w:rPr>
              <w:t>825</w:t>
            </w:r>
          </w:p>
        </w:tc>
        <w:tc>
          <w:tcPr>
            <w:tcW w:w="1134" w:type="dxa"/>
            <w:shd w:val="clear" w:color="FFFFCC" w:fill="FFFFFF"/>
            <w:vAlign w:val="bottom"/>
          </w:tcPr>
          <w:p w14:paraId="452977A9" w14:textId="77777777" w:rsidR="00544A92" w:rsidRPr="00C57A66" w:rsidRDefault="00544A92" w:rsidP="00B34084">
            <w:pPr>
              <w:ind w:right="-1"/>
              <w:jc w:val="center"/>
              <w:rPr>
                <w:sz w:val="20"/>
                <w:szCs w:val="20"/>
              </w:rPr>
            </w:pPr>
          </w:p>
          <w:p w14:paraId="62E055A6" w14:textId="77777777" w:rsidR="00544A92" w:rsidRPr="00C57A66" w:rsidRDefault="00544A92" w:rsidP="00B34084">
            <w:pPr>
              <w:ind w:right="-1"/>
              <w:jc w:val="center"/>
              <w:rPr>
                <w:sz w:val="20"/>
                <w:szCs w:val="20"/>
              </w:rPr>
            </w:pPr>
          </w:p>
          <w:p w14:paraId="5342B78A" w14:textId="77777777" w:rsidR="00544A92" w:rsidRPr="00C57A66" w:rsidRDefault="00544A92" w:rsidP="00B34084">
            <w:pPr>
              <w:ind w:right="-1"/>
              <w:jc w:val="center"/>
              <w:rPr>
                <w:sz w:val="20"/>
                <w:szCs w:val="20"/>
              </w:rPr>
            </w:pPr>
          </w:p>
          <w:p w14:paraId="41881B19" w14:textId="77777777" w:rsidR="00544A92" w:rsidRPr="00C57A66" w:rsidRDefault="00544A92" w:rsidP="00B34084">
            <w:pPr>
              <w:ind w:right="-1"/>
              <w:jc w:val="center"/>
              <w:rPr>
                <w:sz w:val="20"/>
                <w:szCs w:val="20"/>
              </w:rPr>
            </w:pPr>
            <w:r w:rsidRPr="00C57A66">
              <w:rPr>
                <w:sz w:val="20"/>
                <w:szCs w:val="20"/>
              </w:rPr>
              <w:t>850</w:t>
            </w:r>
          </w:p>
        </w:tc>
      </w:tr>
      <w:tr w:rsidR="00544A92" w:rsidRPr="00C57A66" w14:paraId="11A629DC" w14:textId="77777777" w:rsidTr="00B34084">
        <w:trPr>
          <w:trHeight w:val="707"/>
          <w:jc w:val="center"/>
        </w:trPr>
        <w:tc>
          <w:tcPr>
            <w:tcW w:w="792" w:type="dxa"/>
            <w:shd w:val="clear" w:color="auto" w:fill="auto"/>
            <w:noWrap/>
            <w:vAlign w:val="center"/>
          </w:tcPr>
          <w:p w14:paraId="7D28E82B" w14:textId="77777777" w:rsidR="00544A92" w:rsidRPr="00C57A66" w:rsidRDefault="00544A92" w:rsidP="00B34084">
            <w:pPr>
              <w:ind w:right="-1"/>
              <w:jc w:val="center"/>
              <w:rPr>
                <w:b/>
                <w:bCs/>
                <w:sz w:val="20"/>
                <w:szCs w:val="20"/>
              </w:rPr>
            </w:pPr>
          </w:p>
        </w:tc>
        <w:tc>
          <w:tcPr>
            <w:tcW w:w="3101" w:type="dxa"/>
            <w:shd w:val="clear" w:color="auto" w:fill="auto"/>
            <w:vAlign w:val="center"/>
          </w:tcPr>
          <w:p w14:paraId="255FB3C2" w14:textId="77777777" w:rsidR="00544A92" w:rsidRPr="00C57A66" w:rsidRDefault="00544A92" w:rsidP="00B34084">
            <w:pPr>
              <w:ind w:right="-1"/>
              <w:rPr>
                <w:sz w:val="20"/>
                <w:szCs w:val="20"/>
              </w:rPr>
            </w:pPr>
            <w:r w:rsidRPr="00C57A66">
              <w:rPr>
                <w:bCs/>
                <w:sz w:val="20"/>
                <w:szCs w:val="20"/>
              </w:rPr>
              <w:t xml:space="preserve">Основное мероприятие </w:t>
            </w:r>
            <w:r w:rsidRPr="00C57A66">
              <w:rPr>
                <w:sz w:val="20"/>
                <w:szCs w:val="20"/>
              </w:rPr>
              <w:t xml:space="preserve">«Благоустройство детских и спортивных площадок </w:t>
            </w:r>
            <w:r w:rsidRPr="00C57A66">
              <w:rPr>
                <w:bCs/>
                <w:sz w:val="20"/>
                <w:szCs w:val="20"/>
              </w:rPr>
              <w:t>"</w:t>
            </w:r>
          </w:p>
        </w:tc>
        <w:tc>
          <w:tcPr>
            <w:tcW w:w="1035" w:type="dxa"/>
            <w:shd w:val="clear" w:color="auto" w:fill="auto"/>
            <w:vAlign w:val="bottom"/>
          </w:tcPr>
          <w:p w14:paraId="637FCFF3" w14:textId="77777777" w:rsidR="00544A92" w:rsidRPr="00C57A66" w:rsidRDefault="00544A92" w:rsidP="00B34084">
            <w:pPr>
              <w:ind w:right="-1"/>
              <w:jc w:val="center"/>
              <w:rPr>
                <w:b/>
                <w:bCs/>
                <w:sz w:val="20"/>
                <w:szCs w:val="20"/>
              </w:rPr>
            </w:pPr>
            <w:r w:rsidRPr="00C57A66">
              <w:rPr>
                <w:sz w:val="20"/>
                <w:szCs w:val="20"/>
              </w:rPr>
              <w:t>03 3 03 00000</w:t>
            </w:r>
          </w:p>
        </w:tc>
        <w:tc>
          <w:tcPr>
            <w:tcW w:w="850" w:type="dxa"/>
            <w:shd w:val="clear" w:color="auto" w:fill="auto"/>
            <w:vAlign w:val="bottom"/>
          </w:tcPr>
          <w:p w14:paraId="39597924" w14:textId="77777777" w:rsidR="00544A92" w:rsidRPr="00C57A66" w:rsidRDefault="00544A92" w:rsidP="00B34084">
            <w:pPr>
              <w:ind w:right="-1"/>
              <w:jc w:val="center"/>
              <w:rPr>
                <w:b/>
                <w:bCs/>
                <w:sz w:val="20"/>
                <w:szCs w:val="20"/>
              </w:rPr>
            </w:pPr>
          </w:p>
        </w:tc>
        <w:tc>
          <w:tcPr>
            <w:tcW w:w="557" w:type="dxa"/>
            <w:shd w:val="clear" w:color="FFFFCC" w:fill="FFFFFF"/>
            <w:vAlign w:val="bottom"/>
          </w:tcPr>
          <w:p w14:paraId="38892814" w14:textId="77777777" w:rsidR="00544A92" w:rsidRPr="00C57A66" w:rsidRDefault="00544A92" w:rsidP="00B34084">
            <w:pPr>
              <w:ind w:right="-1"/>
              <w:jc w:val="center"/>
              <w:rPr>
                <w:b/>
                <w:bCs/>
                <w:sz w:val="20"/>
                <w:szCs w:val="20"/>
              </w:rPr>
            </w:pPr>
          </w:p>
        </w:tc>
        <w:tc>
          <w:tcPr>
            <w:tcW w:w="577" w:type="dxa"/>
            <w:shd w:val="clear" w:color="FFFFCC" w:fill="FFFFFF"/>
            <w:vAlign w:val="bottom"/>
          </w:tcPr>
          <w:p w14:paraId="00D3647B" w14:textId="77777777" w:rsidR="00544A92" w:rsidRPr="00C57A66" w:rsidRDefault="00544A92" w:rsidP="00B34084">
            <w:pPr>
              <w:ind w:right="-1"/>
              <w:jc w:val="center"/>
              <w:rPr>
                <w:b/>
                <w:bCs/>
                <w:sz w:val="20"/>
                <w:szCs w:val="20"/>
              </w:rPr>
            </w:pPr>
          </w:p>
        </w:tc>
        <w:tc>
          <w:tcPr>
            <w:tcW w:w="1134" w:type="dxa"/>
            <w:shd w:val="clear" w:color="FFFFCC" w:fill="FFFFFF"/>
            <w:noWrap/>
            <w:vAlign w:val="bottom"/>
          </w:tcPr>
          <w:p w14:paraId="48C274A9" w14:textId="77777777" w:rsidR="00544A92" w:rsidRPr="00C57A66" w:rsidRDefault="00544A92" w:rsidP="00B34084">
            <w:pPr>
              <w:ind w:right="-1"/>
              <w:jc w:val="center"/>
              <w:rPr>
                <w:sz w:val="20"/>
                <w:szCs w:val="20"/>
              </w:rPr>
            </w:pPr>
            <w:r w:rsidRPr="00C57A66">
              <w:rPr>
                <w:sz w:val="20"/>
                <w:szCs w:val="20"/>
              </w:rPr>
              <w:t>80</w:t>
            </w:r>
          </w:p>
        </w:tc>
        <w:tc>
          <w:tcPr>
            <w:tcW w:w="993" w:type="dxa"/>
            <w:shd w:val="clear" w:color="FFFFCC" w:fill="FFFFFF"/>
            <w:vAlign w:val="bottom"/>
          </w:tcPr>
          <w:p w14:paraId="67025727" w14:textId="77777777" w:rsidR="00544A92" w:rsidRPr="00C57A66" w:rsidRDefault="00544A92" w:rsidP="00B34084">
            <w:pPr>
              <w:ind w:right="-1"/>
              <w:jc w:val="center"/>
              <w:rPr>
                <w:sz w:val="20"/>
                <w:szCs w:val="20"/>
              </w:rPr>
            </w:pPr>
          </w:p>
          <w:p w14:paraId="5FD65DB7" w14:textId="77777777" w:rsidR="00544A92" w:rsidRPr="00C57A66" w:rsidRDefault="00544A92" w:rsidP="00B34084">
            <w:pPr>
              <w:ind w:right="-1"/>
              <w:jc w:val="center"/>
              <w:rPr>
                <w:sz w:val="20"/>
                <w:szCs w:val="20"/>
              </w:rPr>
            </w:pPr>
            <w:r w:rsidRPr="00C57A66">
              <w:rPr>
                <w:sz w:val="20"/>
                <w:szCs w:val="20"/>
              </w:rPr>
              <w:t>100</w:t>
            </w:r>
          </w:p>
        </w:tc>
        <w:tc>
          <w:tcPr>
            <w:tcW w:w="1134" w:type="dxa"/>
            <w:shd w:val="clear" w:color="FFFFCC" w:fill="FFFFFF"/>
            <w:vAlign w:val="bottom"/>
          </w:tcPr>
          <w:p w14:paraId="3DD61A8F" w14:textId="77777777" w:rsidR="00544A92" w:rsidRPr="00C57A66" w:rsidRDefault="00544A92" w:rsidP="00B34084">
            <w:pPr>
              <w:ind w:right="-1"/>
              <w:jc w:val="center"/>
              <w:rPr>
                <w:sz w:val="20"/>
                <w:szCs w:val="20"/>
              </w:rPr>
            </w:pPr>
          </w:p>
          <w:p w14:paraId="59C5BB10" w14:textId="77777777" w:rsidR="00544A92" w:rsidRPr="00C57A66" w:rsidRDefault="00544A92" w:rsidP="00B34084">
            <w:pPr>
              <w:ind w:right="-1"/>
              <w:rPr>
                <w:sz w:val="20"/>
                <w:szCs w:val="20"/>
              </w:rPr>
            </w:pPr>
            <w:r w:rsidRPr="00C57A66">
              <w:rPr>
                <w:sz w:val="20"/>
                <w:szCs w:val="20"/>
              </w:rPr>
              <w:t>120</w:t>
            </w:r>
          </w:p>
        </w:tc>
      </w:tr>
      <w:tr w:rsidR="00544A92" w:rsidRPr="00C57A66" w14:paraId="4BBDB8AA" w14:textId="77777777" w:rsidTr="00B34084">
        <w:trPr>
          <w:trHeight w:val="707"/>
          <w:jc w:val="center"/>
        </w:trPr>
        <w:tc>
          <w:tcPr>
            <w:tcW w:w="792" w:type="dxa"/>
            <w:shd w:val="clear" w:color="auto" w:fill="auto"/>
            <w:noWrap/>
            <w:vAlign w:val="center"/>
          </w:tcPr>
          <w:p w14:paraId="2EA0969E" w14:textId="77777777" w:rsidR="00544A92" w:rsidRPr="00C57A66" w:rsidRDefault="00544A92" w:rsidP="00B34084">
            <w:pPr>
              <w:ind w:right="-1"/>
              <w:jc w:val="center"/>
              <w:rPr>
                <w:b/>
                <w:bCs/>
                <w:sz w:val="20"/>
                <w:szCs w:val="20"/>
              </w:rPr>
            </w:pPr>
          </w:p>
        </w:tc>
        <w:tc>
          <w:tcPr>
            <w:tcW w:w="3101" w:type="dxa"/>
            <w:shd w:val="clear" w:color="auto" w:fill="auto"/>
            <w:vAlign w:val="center"/>
          </w:tcPr>
          <w:p w14:paraId="61BEFFFE" w14:textId="77777777" w:rsidR="00544A92" w:rsidRPr="00C57A66" w:rsidRDefault="00544A92" w:rsidP="00B34084">
            <w:pPr>
              <w:ind w:right="-1"/>
              <w:rPr>
                <w:sz w:val="20"/>
                <w:szCs w:val="20"/>
              </w:rPr>
            </w:pPr>
            <w:r w:rsidRPr="00C57A66">
              <w:rPr>
                <w:sz w:val="20"/>
                <w:szCs w:val="20"/>
              </w:rPr>
              <w:t xml:space="preserve">Мероприятия по благоустройству детских и спортивных </w:t>
            </w:r>
            <w:proofErr w:type="gramStart"/>
            <w:r w:rsidRPr="00C57A66">
              <w:rPr>
                <w:sz w:val="20"/>
                <w:szCs w:val="20"/>
              </w:rPr>
              <w:t>площадок  в</w:t>
            </w:r>
            <w:proofErr w:type="gramEnd"/>
            <w:r w:rsidRPr="00C57A66">
              <w:rPr>
                <w:sz w:val="20"/>
                <w:szCs w:val="20"/>
              </w:rPr>
              <w:t xml:space="preserve"> рамках подпрограммы " Благоустройство территорий поселения" муниципальной программы "Обеспечение доступным и комфортным жильем и коммунальными услугами " </w:t>
            </w:r>
          </w:p>
          <w:p w14:paraId="776F8FE2" w14:textId="77777777" w:rsidR="00544A92" w:rsidRPr="00C57A66" w:rsidRDefault="00544A92" w:rsidP="00B34084">
            <w:pPr>
              <w:ind w:right="-1"/>
              <w:rPr>
                <w:sz w:val="20"/>
                <w:szCs w:val="20"/>
              </w:rPr>
            </w:pPr>
            <w:r w:rsidRPr="00C57A66">
              <w:rPr>
                <w:sz w:val="20"/>
                <w:szCs w:val="20"/>
              </w:rPr>
              <w:t xml:space="preserve"> (Закупка товаров, работ и услуг)</w:t>
            </w:r>
          </w:p>
        </w:tc>
        <w:tc>
          <w:tcPr>
            <w:tcW w:w="1035" w:type="dxa"/>
            <w:shd w:val="clear" w:color="auto" w:fill="auto"/>
            <w:vAlign w:val="bottom"/>
          </w:tcPr>
          <w:p w14:paraId="0DEFBE6D" w14:textId="77777777" w:rsidR="00544A92" w:rsidRPr="00C57A66" w:rsidRDefault="00544A92" w:rsidP="00B34084">
            <w:pPr>
              <w:ind w:right="-1"/>
              <w:jc w:val="center"/>
              <w:rPr>
                <w:sz w:val="20"/>
                <w:szCs w:val="20"/>
              </w:rPr>
            </w:pPr>
            <w:r w:rsidRPr="00C57A66">
              <w:rPr>
                <w:sz w:val="20"/>
                <w:szCs w:val="20"/>
              </w:rPr>
              <w:t>03 3 03 91250</w:t>
            </w:r>
          </w:p>
        </w:tc>
        <w:tc>
          <w:tcPr>
            <w:tcW w:w="850" w:type="dxa"/>
            <w:shd w:val="clear" w:color="auto" w:fill="auto"/>
            <w:vAlign w:val="bottom"/>
          </w:tcPr>
          <w:p w14:paraId="41690FAC" w14:textId="77777777" w:rsidR="00544A92" w:rsidRPr="00C57A66" w:rsidRDefault="00544A92" w:rsidP="00B34084">
            <w:pPr>
              <w:ind w:right="-1"/>
              <w:jc w:val="center"/>
              <w:rPr>
                <w:sz w:val="20"/>
                <w:szCs w:val="20"/>
              </w:rPr>
            </w:pPr>
            <w:r w:rsidRPr="00C57A66">
              <w:rPr>
                <w:sz w:val="20"/>
                <w:szCs w:val="20"/>
              </w:rPr>
              <w:t>200</w:t>
            </w:r>
          </w:p>
        </w:tc>
        <w:tc>
          <w:tcPr>
            <w:tcW w:w="557" w:type="dxa"/>
            <w:shd w:val="clear" w:color="FFFFCC" w:fill="FFFFFF"/>
            <w:vAlign w:val="bottom"/>
          </w:tcPr>
          <w:p w14:paraId="768B1C89" w14:textId="77777777" w:rsidR="00544A92" w:rsidRPr="00C57A66" w:rsidRDefault="00544A92" w:rsidP="00B34084">
            <w:pPr>
              <w:ind w:right="-1"/>
              <w:jc w:val="center"/>
              <w:rPr>
                <w:sz w:val="20"/>
                <w:szCs w:val="20"/>
              </w:rPr>
            </w:pPr>
            <w:r w:rsidRPr="00C57A66">
              <w:rPr>
                <w:sz w:val="20"/>
                <w:szCs w:val="20"/>
              </w:rPr>
              <w:t>05</w:t>
            </w:r>
          </w:p>
        </w:tc>
        <w:tc>
          <w:tcPr>
            <w:tcW w:w="577" w:type="dxa"/>
            <w:shd w:val="clear" w:color="FFFFCC" w:fill="FFFFFF"/>
            <w:vAlign w:val="bottom"/>
          </w:tcPr>
          <w:p w14:paraId="51D2B8EB" w14:textId="77777777" w:rsidR="00544A92" w:rsidRPr="00C57A66" w:rsidRDefault="00544A92" w:rsidP="00B34084">
            <w:pPr>
              <w:ind w:right="-1"/>
              <w:jc w:val="center"/>
              <w:rPr>
                <w:color w:val="000000"/>
                <w:sz w:val="20"/>
                <w:szCs w:val="20"/>
              </w:rPr>
            </w:pPr>
            <w:r w:rsidRPr="00C57A66">
              <w:rPr>
                <w:color w:val="000000"/>
                <w:sz w:val="20"/>
                <w:szCs w:val="20"/>
              </w:rPr>
              <w:t>03</w:t>
            </w:r>
          </w:p>
        </w:tc>
        <w:tc>
          <w:tcPr>
            <w:tcW w:w="1134" w:type="dxa"/>
            <w:shd w:val="clear" w:color="FFFFCC" w:fill="FFFFFF"/>
            <w:noWrap/>
            <w:vAlign w:val="bottom"/>
          </w:tcPr>
          <w:p w14:paraId="1C0CE0AC" w14:textId="77777777" w:rsidR="00544A92" w:rsidRPr="00C57A66" w:rsidRDefault="00544A92" w:rsidP="00B34084">
            <w:pPr>
              <w:ind w:right="-1"/>
              <w:jc w:val="center"/>
              <w:rPr>
                <w:sz w:val="20"/>
                <w:szCs w:val="20"/>
              </w:rPr>
            </w:pPr>
            <w:r w:rsidRPr="00C57A66">
              <w:rPr>
                <w:sz w:val="20"/>
                <w:szCs w:val="20"/>
              </w:rPr>
              <w:t>80</w:t>
            </w:r>
          </w:p>
        </w:tc>
        <w:tc>
          <w:tcPr>
            <w:tcW w:w="993" w:type="dxa"/>
            <w:shd w:val="clear" w:color="FFFFCC" w:fill="FFFFFF"/>
            <w:vAlign w:val="bottom"/>
          </w:tcPr>
          <w:p w14:paraId="3513DD08" w14:textId="77777777" w:rsidR="00544A92" w:rsidRPr="00C57A66" w:rsidRDefault="00544A92" w:rsidP="00B34084">
            <w:pPr>
              <w:ind w:right="-1"/>
              <w:jc w:val="center"/>
              <w:rPr>
                <w:sz w:val="20"/>
                <w:szCs w:val="20"/>
              </w:rPr>
            </w:pPr>
          </w:p>
          <w:p w14:paraId="56135EBC" w14:textId="77777777" w:rsidR="00544A92" w:rsidRPr="00C57A66" w:rsidRDefault="00544A92" w:rsidP="00B34084">
            <w:pPr>
              <w:ind w:right="-1"/>
              <w:jc w:val="center"/>
              <w:rPr>
                <w:sz w:val="20"/>
                <w:szCs w:val="20"/>
              </w:rPr>
            </w:pPr>
            <w:r w:rsidRPr="00C57A66">
              <w:rPr>
                <w:sz w:val="20"/>
                <w:szCs w:val="20"/>
              </w:rPr>
              <w:t>100</w:t>
            </w:r>
          </w:p>
        </w:tc>
        <w:tc>
          <w:tcPr>
            <w:tcW w:w="1134" w:type="dxa"/>
            <w:shd w:val="clear" w:color="FFFFCC" w:fill="FFFFFF"/>
            <w:vAlign w:val="bottom"/>
          </w:tcPr>
          <w:p w14:paraId="4026428A" w14:textId="77777777" w:rsidR="00544A92" w:rsidRPr="00C57A66" w:rsidRDefault="00544A92" w:rsidP="00B34084">
            <w:pPr>
              <w:ind w:right="-1"/>
              <w:jc w:val="center"/>
              <w:rPr>
                <w:sz w:val="20"/>
                <w:szCs w:val="20"/>
              </w:rPr>
            </w:pPr>
          </w:p>
          <w:p w14:paraId="16D385B9" w14:textId="77777777" w:rsidR="00544A92" w:rsidRPr="00C57A66" w:rsidRDefault="00544A92" w:rsidP="00B34084">
            <w:pPr>
              <w:ind w:right="-1"/>
              <w:rPr>
                <w:sz w:val="20"/>
                <w:szCs w:val="20"/>
              </w:rPr>
            </w:pPr>
            <w:r w:rsidRPr="00C57A66">
              <w:rPr>
                <w:sz w:val="20"/>
                <w:szCs w:val="20"/>
              </w:rPr>
              <w:t>120</w:t>
            </w:r>
          </w:p>
        </w:tc>
      </w:tr>
      <w:tr w:rsidR="00544A92" w:rsidRPr="00C57A66" w14:paraId="4B181199" w14:textId="77777777" w:rsidTr="00B34084">
        <w:trPr>
          <w:trHeight w:val="707"/>
          <w:jc w:val="center"/>
        </w:trPr>
        <w:tc>
          <w:tcPr>
            <w:tcW w:w="792" w:type="dxa"/>
            <w:shd w:val="clear" w:color="auto" w:fill="auto"/>
            <w:noWrap/>
            <w:vAlign w:val="center"/>
          </w:tcPr>
          <w:p w14:paraId="48621CE9" w14:textId="77777777" w:rsidR="00544A92" w:rsidRPr="00C57A66" w:rsidRDefault="00544A92" w:rsidP="00B34084">
            <w:pPr>
              <w:ind w:right="-1"/>
              <w:jc w:val="center"/>
              <w:rPr>
                <w:b/>
                <w:bCs/>
                <w:sz w:val="20"/>
                <w:szCs w:val="20"/>
              </w:rPr>
            </w:pPr>
            <w:r w:rsidRPr="00C57A66">
              <w:rPr>
                <w:b/>
                <w:bCs/>
                <w:sz w:val="20"/>
                <w:szCs w:val="20"/>
              </w:rPr>
              <w:t>4.</w:t>
            </w:r>
          </w:p>
        </w:tc>
        <w:tc>
          <w:tcPr>
            <w:tcW w:w="3101" w:type="dxa"/>
            <w:shd w:val="clear" w:color="FFFFCC" w:fill="FFFFFF"/>
            <w:vAlign w:val="center"/>
          </w:tcPr>
          <w:p w14:paraId="76FBF799" w14:textId="77777777" w:rsidR="00544A92" w:rsidRPr="00C57A66" w:rsidRDefault="00544A92" w:rsidP="00B34084">
            <w:pPr>
              <w:ind w:right="-1"/>
              <w:rPr>
                <w:b/>
                <w:bCs/>
                <w:sz w:val="20"/>
                <w:szCs w:val="20"/>
              </w:rPr>
            </w:pPr>
            <w:r w:rsidRPr="00C57A66">
              <w:rPr>
                <w:b/>
                <w:bCs/>
                <w:sz w:val="20"/>
                <w:szCs w:val="20"/>
              </w:rPr>
              <w:t>Муниципальная программа "Муниципальное управление"</w:t>
            </w:r>
          </w:p>
        </w:tc>
        <w:tc>
          <w:tcPr>
            <w:tcW w:w="1035" w:type="dxa"/>
            <w:shd w:val="clear" w:color="FFFFCC" w:fill="FFFFFF"/>
            <w:vAlign w:val="bottom"/>
          </w:tcPr>
          <w:p w14:paraId="3B56AA6F" w14:textId="77777777" w:rsidR="00544A92" w:rsidRPr="00C57A66" w:rsidRDefault="00544A92" w:rsidP="00B34084">
            <w:pPr>
              <w:ind w:right="-1"/>
              <w:jc w:val="center"/>
              <w:rPr>
                <w:b/>
                <w:bCs/>
                <w:sz w:val="20"/>
                <w:szCs w:val="20"/>
              </w:rPr>
            </w:pPr>
            <w:r w:rsidRPr="00C57A66">
              <w:rPr>
                <w:b/>
                <w:bCs/>
                <w:sz w:val="20"/>
                <w:szCs w:val="20"/>
              </w:rPr>
              <w:t>04 0 00 00000</w:t>
            </w:r>
          </w:p>
        </w:tc>
        <w:tc>
          <w:tcPr>
            <w:tcW w:w="850" w:type="dxa"/>
            <w:shd w:val="clear" w:color="FFFFCC" w:fill="FFFFFF"/>
            <w:vAlign w:val="bottom"/>
          </w:tcPr>
          <w:p w14:paraId="06D535ED" w14:textId="77777777" w:rsidR="00544A92" w:rsidRPr="00C57A66" w:rsidRDefault="00544A92" w:rsidP="00B34084">
            <w:pPr>
              <w:ind w:right="-1"/>
              <w:jc w:val="center"/>
              <w:rPr>
                <w:b/>
                <w:bCs/>
                <w:sz w:val="20"/>
                <w:szCs w:val="20"/>
              </w:rPr>
            </w:pPr>
          </w:p>
        </w:tc>
        <w:tc>
          <w:tcPr>
            <w:tcW w:w="557" w:type="dxa"/>
            <w:shd w:val="clear" w:color="FFFFCC" w:fill="FFFFFF"/>
            <w:vAlign w:val="bottom"/>
          </w:tcPr>
          <w:p w14:paraId="3C827128" w14:textId="77777777" w:rsidR="00544A92" w:rsidRPr="00C57A66" w:rsidRDefault="00544A92" w:rsidP="00B34084">
            <w:pPr>
              <w:ind w:right="-1"/>
              <w:jc w:val="center"/>
              <w:rPr>
                <w:b/>
                <w:bCs/>
                <w:sz w:val="20"/>
                <w:szCs w:val="20"/>
              </w:rPr>
            </w:pPr>
          </w:p>
        </w:tc>
        <w:tc>
          <w:tcPr>
            <w:tcW w:w="577" w:type="dxa"/>
            <w:shd w:val="clear" w:color="FFFFCC" w:fill="FFFFFF"/>
            <w:vAlign w:val="bottom"/>
          </w:tcPr>
          <w:p w14:paraId="733BDDE0" w14:textId="77777777" w:rsidR="00544A92" w:rsidRPr="00C57A66" w:rsidRDefault="00544A92" w:rsidP="00B34084">
            <w:pPr>
              <w:ind w:right="-1"/>
              <w:jc w:val="center"/>
              <w:rPr>
                <w:b/>
                <w:bCs/>
                <w:color w:val="000000"/>
                <w:sz w:val="20"/>
                <w:szCs w:val="20"/>
              </w:rPr>
            </w:pPr>
          </w:p>
        </w:tc>
        <w:tc>
          <w:tcPr>
            <w:tcW w:w="1134" w:type="dxa"/>
            <w:shd w:val="clear" w:color="FFFFCC" w:fill="FFFFFF"/>
            <w:noWrap/>
            <w:vAlign w:val="bottom"/>
          </w:tcPr>
          <w:p w14:paraId="5ABBCC1D" w14:textId="77777777" w:rsidR="00544A92" w:rsidRPr="00C57A66" w:rsidRDefault="00544A92" w:rsidP="00B34084">
            <w:pPr>
              <w:ind w:right="-1"/>
              <w:jc w:val="center"/>
              <w:rPr>
                <w:b/>
                <w:bCs/>
                <w:sz w:val="20"/>
                <w:szCs w:val="20"/>
              </w:rPr>
            </w:pPr>
            <w:r w:rsidRPr="00C57A66">
              <w:rPr>
                <w:b/>
                <w:bCs/>
                <w:sz w:val="20"/>
                <w:szCs w:val="20"/>
              </w:rPr>
              <w:t>14254,01</w:t>
            </w:r>
          </w:p>
        </w:tc>
        <w:tc>
          <w:tcPr>
            <w:tcW w:w="993" w:type="dxa"/>
            <w:shd w:val="clear" w:color="FFFFCC" w:fill="FFFFFF"/>
            <w:vAlign w:val="bottom"/>
          </w:tcPr>
          <w:p w14:paraId="71926A8B" w14:textId="77777777" w:rsidR="00544A92" w:rsidRPr="00C57A66" w:rsidRDefault="00544A92" w:rsidP="00B34084">
            <w:pPr>
              <w:ind w:right="-1"/>
              <w:jc w:val="center"/>
              <w:rPr>
                <w:b/>
                <w:bCs/>
                <w:sz w:val="20"/>
                <w:szCs w:val="20"/>
              </w:rPr>
            </w:pPr>
          </w:p>
          <w:p w14:paraId="190E59EC" w14:textId="77777777" w:rsidR="00544A92" w:rsidRPr="00C57A66" w:rsidRDefault="00544A92" w:rsidP="00B34084">
            <w:pPr>
              <w:ind w:right="-1"/>
              <w:jc w:val="center"/>
              <w:rPr>
                <w:b/>
                <w:bCs/>
                <w:sz w:val="20"/>
                <w:szCs w:val="20"/>
              </w:rPr>
            </w:pPr>
            <w:r w:rsidRPr="00C57A66">
              <w:rPr>
                <w:b/>
                <w:bCs/>
                <w:sz w:val="20"/>
                <w:szCs w:val="20"/>
              </w:rPr>
              <w:t>16755,9</w:t>
            </w:r>
          </w:p>
        </w:tc>
        <w:tc>
          <w:tcPr>
            <w:tcW w:w="1134" w:type="dxa"/>
            <w:shd w:val="clear" w:color="FFFFCC" w:fill="FFFFFF"/>
            <w:vAlign w:val="bottom"/>
          </w:tcPr>
          <w:p w14:paraId="569C7D49" w14:textId="77777777" w:rsidR="00544A92" w:rsidRPr="00C57A66" w:rsidRDefault="00544A92" w:rsidP="00B34084">
            <w:pPr>
              <w:ind w:right="-1"/>
              <w:jc w:val="center"/>
              <w:rPr>
                <w:b/>
                <w:bCs/>
                <w:sz w:val="20"/>
                <w:szCs w:val="20"/>
              </w:rPr>
            </w:pPr>
          </w:p>
          <w:p w14:paraId="4C7F4F75" w14:textId="77777777" w:rsidR="00544A92" w:rsidRPr="00C57A66" w:rsidRDefault="00544A92" w:rsidP="00B34084">
            <w:pPr>
              <w:ind w:right="-1"/>
              <w:jc w:val="center"/>
              <w:rPr>
                <w:b/>
                <w:bCs/>
                <w:sz w:val="20"/>
                <w:szCs w:val="20"/>
              </w:rPr>
            </w:pPr>
            <w:r w:rsidRPr="00C57A66">
              <w:rPr>
                <w:b/>
                <w:bCs/>
                <w:sz w:val="20"/>
                <w:szCs w:val="20"/>
              </w:rPr>
              <w:t>17694,8</w:t>
            </w:r>
          </w:p>
        </w:tc>
      </w:tr>
      <w:tr w:rsidR="00544A92" w:rsidRPr="00C57A66" w14:paraId="634D4415" w14:textId="77777777" w:rsidTr="00B34084">
        <w:trPr>
          <w:trHeight w:val="707"/>
          <w:jc w:val="center"/>
        </w:trPr>
        <w:tc>
          <w:tcPr>
            <w:tcW w:w="792" w:type="dxa"/>
            <w:shd w:val="clear" w:color="auto" w:fill="auto"/>
            <w:noWrap/>
            <w:vAlign w:val="center"/>
          </w:tcPr>
          <w:p w14:paraId="7567E91B" w14:textId="77777777" w:rsidR="00544A92" w:rsidRPr="00C57A66" w:rsidRDefault="00544A92" w:rsidP="00B34084">
            <w:pPr>
              <w:ind w:right="-1"/>
              <w:jc w:val="center"/>
              <w:rPr>
                <w:b/>
                <w:bCs/>
                <w:sz w:val="20"/>
                <w:szCs w:val="20"/>
              </w:rPr>
            </w:pPr>
            <w:r w:rsidRPr="00C57A66">
              <w:rPr>
                <w:b/>
                <w:bCs/>
                <w:sz w:val="20"/>
                <w:szCs w:val="20"/>
              </w:rPr>
              <w:t>4.1</w:t>
            </w:r>
          </w:p>
        </w:tc>
        <w:tc>
          <w:tcPr>
            <w:tcW w:w="3101" w:type="dxa"/>
            <w:shd w:val="clear" w:color="FFFFCC" w:fill="FFFFFF"/>
            <w:vAlign w:val="center"/>
          </w:tcPr>
          <w:p w14:paraId="2E669870" w14:textId="77777777" w:rsidR="00544A92" w:rsidRPr="00C57A66" w:rsidRDefault="00544A92" w:rsidP="00B34084">
            <w:pPr>
              <w:ind w:right="-1"/>
              <w:rPr>
                <w:b/>
                <w:bCs/>
                <w:sz w:val="20"/>
                <w:szCs w:val="20"/>
              </w:rPr>
            </w:pPr>
            <w:r w:rsidRPr="00C57A66">
              <w:rPr>
                <w:b/>
                <w:bCs/>
                <w:sz w:val="20"/>
                <w:szCs w:val="20"/>
              </w:rPr>
              <w:t>Подпрограмма</w:t>
            </w:r>
          </w:p>
          <w:p w14:paraId="30F2BC42" w14:textId="77777777" w:rsidR="00544A92" w:rsidRPr="00C57A66" w:rsidRDefault="00544A92" w:rsidP="00B34084">
            <w:pPr>
              <w:ind w:right="-1"/>
              <w:rPr>
                <w:b/>
                <w:bCs/>
                <w:sz w:val="20"/>
                <w:szCs w:val="20"/>
              </w:rPr>
            </w:pPr>
            <w:r w:rsidRPr="00C57A66">
              <w:rPr>
                <w:b/>
                <w:bCs/>
                <w:sz w:val="20"/>
                <w:szCs w:val="20"/>
              </w:rPr>
              <w:t>"Обеспечение реализации муниципальной программы"</w:t>
            </w:r>
          </w:p>
        </w:tc>
        <w:tc>
          <w:tcPr>
            <w:tcW w:w="1035" w:type="dxa"/>
            <w:shd w:val="clear" w:color="FFFFCC" w:fill="FFFFFF"/>
            <w:vAlign w:val="bottom"/>
          </w:tcPr>
          <w:p w14:paraId="6B2CF2F6" w14:textId="77777777" w:rsidR="00544A92" w:rsidRPr="00C57A66" w:rsidRDefault="00544A92" w:rsidP="00B34084">
            <w:pPr>
              <w:ind w:right="-1"/>
              <w:jc w:val="center"/>
              <w:rPr>
                <w:b/>
                <w:bCs/>
                <w:sz w:val="20"/>
                <w:szCs w:val="20"/>
              </w:rPr>
            </w:pPr>
            <w:r w:rsidRPr="00C57A66">
              <w:rPr>
                <w:b/>
                <w:bCs/>
                <w:sz w:val="20"/>
                <w:szCs w:val="20"/>
              </w:rPr>
              <w:t>04 1 00 00000</w:t>
            </w:r>
          </w:p>
        </w:tc>
        <w:tc>
          <w:tcPr>
            <w:tcW w:w="850" w:type="dxa"/>
            <w:shd w:val="clear" w:color="FFFFCC" w:fill="FFFFFF"/>
            <w:vAlign w:val="bottom"/>
          </w:tcPr>
          <w:p w14:paraId="3671B00B" w14:textId="77777777" w:rsidR="00544A92" w:rsidRPr="00C57A66" w:rsidRDefault="00544A92" w:rsidP="00B34084">
            <w:pPr>
              <w:ind w:right="-1"/>
              <w:jc w:val="center"/>
              <w:rPr>
                <w:b/>
                <w:bCs/>
                <w:sz w:val="20"/>
                <w:szCs w:val="20"/>
              </w:rPr>
            </w:pPr>
          </w:p>
        </w:tc>
        <w:tc>
          <w:tcPr>
            <w:tcW w:w="557" w:type="dxa"/>
            <w:shd w:val="clear" w:color="FFFFCC" w:fill="FFFFFF"/>
            <w:vAlign w:val="bottom"/>
          </w:tcPr>
          <w:p w14:paraId="427B6665" w14:textId="77777777" w:rsidR="00544A92" w:rsidRPr="00C57A66" w:rsidRDefault="00544A92" w:rsidP="00B34084">
            <w:pPr>
              <w:ind w:right="-1"/>
              <w:jc w:val="center"/>
              <w:rPr>
                <w:b/>
                <w:bCs/>
                <w:sz w:val="20"/>
                <w:szCs w:val="20"/>
              </w:rPr>
            </w:pPr>
          </w:p>
        </w:tc>
        <w:tc>
          <w:tcPr>
            <w:tcW w:w="577" w:type="dxa"/>
            <w:shd w:val="clear" w:color="FFFFCC" w:fill="FFFFFF"/>
            <w:vAlign w:val="bottom"/>
          </w:tcPr>
          <w:p w14:paraId="131406B6" w14:textId="77777777" w:rsidR="00544A92" w:rsidRPr="00C57A66" w:rsidRDefault="00544A92" w:rsidP="00B34084">
            <w:pPr>
              <w:ind w:right="-1"/>
              <w:jc w:val="center"/>
              <w:rPr>
                <w:b/>
                <w:bCs/>
                <w:color w:val="000000"/>
                <w:sz w:val="20"/>
                <w:szCs w:val="20"/>
              </w:rPr>
            </w:pPr>
          </w:p>
        </w:tc>
        <w:tc>
          <w:tcPr>
            <w:tcW w:w="1134" w:type="dxa"/>
            <w:shd w:val="clear" w:color="FFFFCC" w:fill="FFFFFF"/>
            <w:noWrap/>
            <w:vAlign w:val="bottom"/>
          </w:tcPr>
          <w:p w14:paraId="02523BAE" w14:textId="77777777" w:rsidR="00544A92" w:rsidRPr="00C57A66" w:rsidRDefault="00544A92" w:rsidP="00B34084">
            <w:pPr>
              <w:ind w:right="-1"/>
              <w:jc w:val="center"/>
              <w:rPr>
                <w:b/>
                <w:bCs/>
                <w:sz w:val="20"/>
                <w:szCs w:val="20"/>
              </w:rPr>
            </w:pPr>
            <w:r w:rsidRPr="00C57A66">
              <w:rPr>
                <w:b/>
                <w:bCs/>
                <w:sz w:val="20"/>
                <w:szCs w:val="20"/>
              </w:rPr>
              <w:t>14254,01</w:t>
            </w:r>
          </w:p>
        </w:tc>
        <w:tc>
          <w:tcPr>
            <w:tcW w:w="993" w:type="dxa"/>
            <w:shd w:val="clear" w:color="FFFFCC" w:fill="FFFFFF"/>
            <w:vAlign w:val="bottom"/>
          </w:tcPr>
          <w:p w14:paraId="27C8213C" w14:textId="77777777" w:rsidR="00544A92" w:rsidRPr="00C57A66" w:rsidRDefault="00544A92" w:rsidP="00B34084">
            <w:pPr>
              <w:ind w:right="-1"/>
              <w:jc w:val="center"/>
              <w:rPr>
                <w:b/>
                <w:bCs/>
                <w:sz w:val="20"/>
                <w:szCs w:val="20"/>
              </w:rPr>
            </w:pPr>
          </w:p>
          <w:p w14:paraId="43AFB5EB" w14:textId="77777777" w:rsidR="00544A92" w:rsidRPr="00C57A66" w:rsidRDefault="00544A92" w:rsidP="00B34084">
            <w:pPr>
              <w:ind w:right="-1"/>
              <w:jc w:val="center"/>
              <w:rPr>
                <w:b/>
                <w:bCs/>
                <w:sz w:val="20"/>
                <w:szCs w:val="20"/>
              </w:rPr>
            </w:pPr>
            <w:r w:rsidRPr="00C57A66">
              <w:rPr>
                <w:b/>
                <w:bCs/>
                <w:sz w:val="20"/>
                <w:szCs w:val="20"/>
              </w:rPr>
              <w:t>16755,9</w:t>
            </w:r>
          </w:p>
        </w:tc>
        <w:tc>
          <w:tcPr>
            <w:tcW w:w="1134" w:type="dxa"/>
            <w:shd w:val="clear" w:color="FFFFCC" w:fill="FFFFFF"/>
            <w:vAlign w:val="bottom"/>
          </w:tcPr>
          <w:p w14:paraId="46E2CEEA" w14:textId="77777777" w:rsidR="00544A92" w:rsidRPr="00C57A66" w:rsidRDefault="00544A92" w:rsidP="00B34084">
            <w:pPr>
              <w:ind w:right="-1"/>
              <w:jc w:val="center"/>
              <w:rPr>
                <w:b/>
                <w:bCs/>
                <w:sz w:val="20"/>
                <w:szCs w:val="20"/>
              </w:rPr>
            </w:pPr>
          </w:p>
          <w:p w14:paraId="0628B8FC" w14:textId="77777777" w:rsidR="00544A92" w:rsidRPr="00C57A66" w:rsidRDefault="00544A92" w:rsidP="00B34084">
            <w:pPr>
              <w:ind w:right="-1"/>
              <w:jc w:val="center"/>
              <w:rPr>
                <w:b/>
                <w:bCs/>
                <w:sz w:val="20"/>
                <w:szCs w:val="20"/>
              </w:rPr>
            </w:pPr>
            <w:r w:rsidRPr="00C57A66">
              <w:rPr>
                <w:b/>
                <w:bCs/>
                <w:sz w:val="20"/>
                <w:szCs w:val="20"/>
              </w:rPr>
              <w:t>17694,8</w:t>
            </w:r>
          </w:p>
        </w:tc>
      </w:tr>
      <w:tr w:rsidR="00544A92" w:rsidRPr="00C57A66" w14:paraId="7EEEF028" w14:textId="77777777" w:rsidTr="00B34084">
        <w:trPr>
          <w:trHeight w:val="416"/>
          <w:jc w:val="center"/>
        </w:trPr>
        <w:tc>
          <w:tcPr>
            <w:tcW w:w="792" w:type="dxa"/>
            <w:shd w:val="clear" w:color="auto" w:fill="auto"/>
            <w:noWrap/>
            <w:vAlign w:val="center"/>
          </w:tcPr>
          <w:p w14:paraId="2639BDBC" w14:textId="77777777" w:rsidR="00544A92" w:rsidRPr="00C57A66" w:rsidRDefault="00544A92" w:rsidP="00B34084">
            <w:pPr>
              <w:ind w:right="-1"/>
              <w:jc w:val="center"/>
              <w:rPr>
                <w:b/>
                <w:bCs/>
                <w:color w:val="C0C0C0"/>
                <w:sz w:val="20"/>
                <w:szCs w:val="20"/>
              </w:rPr>
            </w:pPr>
          </w:p>
        </w:tc>
        <w:tc>
          <w:tcPr>
            <w:tcW w:w="3101" w:type="dxa"/>
            <w:shd w:val="clear" w:color="auto" w:fill="auto"/>
            <w:vAlign w:val="center"/>
          </w:tcPr>
          <w:p w14:paraId="1030A28D" w14:textId="77777777" w:rsidR="00544A92" w:rsidRPr="00C57A66" w:rsidRDefault="00544A92" w:rsidP="00B34084">
            <w:pPr>
              <w:ind w:right="-1"/>
              <w:rPr>
                <w:sz w:val="20"/>
                <w:szCs w:val="20"/>
              </w:rPr>
            </w:pPr>
            <w:r w:rsidRPr="00C57A66">
              <w:rPr>
                <w:bCs/>
                <w:sz w:val="20"/>
                <w:szCs w:val="20"/>
              </w:rPr>
              <w:t>Основное мероприятие «О</w:t>
            </w:r>
            <w:r w:rsidRPr="00C57A66">
              <w:rPr>
                <w:sz w:val="20"/>
                <w:szCs w:val="20"/>
              </w:rPr>
              <w:t>беспечение выполнения функций органов местного самоуправления»</w:t>
            </w:r>
          </w:p>
        </w:tc>
        <w:tc>
          <w:tcPr>
            <w:tcW w:w="1035" w:type="dxa"/>
            <w:shd w:val="clear" w:color="FFFFCC" w:fill="FFFFFF"/>
            <w:vAlign w:val="bottom"/>
          </w:tcPr>
          <w:p w14:paraId="34D8B91D" w14:textId="77777777" w:rsidR="00544A92" w:rsidRPr="00C57A66" w:rsidRDefault="00544A92" w:rsidP="00B34084">
            <w:pPr>
              <w:ind w:right="-1"/>
              <w:jc w:val="center"/>
              <w:rPr>
                <w:sz w:val="20"/>
                <w:szCs w:val="20"/>
              </w:rPr>
            </w:pPr>
            <w:r w:rsidRPr="00C57A66">
              <w:rPr>
                <w:sz w:val="20"/>
                <w:szCs w:val="20"/>
              </w:rPr>
              <w:t>04 1 01 00000</w:t>
            </w:r>
          </w:p>
        </w:tc>
        <w:tc>
          <w:tcPr>
            <w:tcW w:w="850" w:type="dxa"/>
            <w:shd w:val="clear" w:color="FFFFCC" w:fill="FFFFFF"/>
            <w:vAlign w:val="bottom"/>
          </w:tcPr>
          <w:p w14:paraId="794268B8" w14:textId="77777777" w:rsidR="00544A92" w:rsidRPr="00C57A66" w:rsidRDefault="00544A92" w:rsidP="00B34084">
            <w:pPr>
              <w:ind w:right="-1"/>
              <w:jc w:val="center"/>
              <w:rPr>
                <w:sz w:val="20"/>
                <w:szCs w:val="20"/>
              </w:rPr>
            </w:pPr>
          </w:p>
        </w:tc>
        <w:tc>
          <w:tcPr>
            <w:tcW w:w="557" w:type="dxa"/>
            <w:shd w:val="clear" w:color="FFFFCC" w:fill="FFFFFF"/>
            <w:vAlign w:val="bottom"/>
          </w:tcPr>
          <w:p w14:paraId="03B85D39" w14:textId="77777777" w:rsidR="00544A92" w:rsidRPr="00C57A66" w:rsidRDefault="00544A92" w:rsidP="00B34084">
            <w:pPr>
              <w:ind w:right="-1"/>
              <w:jc w:val="center"/>
              <w:rPr>
                <w:sz w:val="20"/>
                <w:szCs w:val="20"/>
              </w:rPr>
            </w:pPr>
          </w:p>
        </w:tc>
        <w:tc>
          <w:tcPr>
            <w:tcW w:w="577" w:type="dxa"/>
            <w:shd w:val="clear" w:color="FFFFCC" w:fill="FFFFFF"/>
            <w:vAlign w:val="bottom"/>
          </w:tcPr>
          <w:p w14:paraId="52DD0948" w14:textId="77777777" w:rsidR="00544A92" w:rsidRPr="00C57A66" w:rsidRDefault="00544A92" w:rsidP="00B34084">
            <w:pPr>
              <w:ind w:right="-1"/>
              <w:jc w:val="center"/>
              <w:rPr>
                <w:sz w:val="20"/>
                <w:szCs w:val="20"/>
              </w:rPr>
            </w:pPr>
          </w:p>
        </w:tc>
        <w:tc>
          <w:tcPr>
            <w:tcW w:w="1134" w:type="dxa"/>
            <w:shd w:val="clear" w:color="FFFFCC" w:fill="FFFFFF"/>
            <w:noWrap/>
            <w:vAlign w:val="bottom"/>
          </w:tcPr>
          <w:p w14:paraId="04B9E421" w14:textId="77777777" w:rsidR="00544A92" w:rsidRPr="00C57A66" w:rsidRDefault="00544A92" w:rsidP="00B34084">
            <w:pPr>
              <w:ind w:right="-1"/>
              <w:jc w:val="center"/>
              <w:rPr>
                <w:bCs/>
                <w:sz w:val="20"/>
                <w:szCs w:val="20"/>
              </w:rPr>
            </w:pPr>
            <w:r w:rsidRPr="00C57A66">
              <w:rPr>
                <w:bCs/>
                <w:sz w:val="20"/>
                <w:szCs w:val="20"/>
              </w:rPr>
              <w:t>14254,01</w:t>
            </w:r>
          </w:p>
        </w:tc>
        <w:tc>
          <w:tcPr>
            <w:tcW w:w="993" w:type="dxa"/>
            <w:shd w:val="clear" w:color="FFFFCC" w:fill="FFFFFF"/>
            <w:vAlign w:val="bottom"/>
          </w:tcPr>
          <w:p w14:paraId="6A7178B6" w14:textId="77777777" w:rsidR="00544A92" w:rsidRPr="00C57A66" w:rsidRDefault="00544A92" w:rsidP="00B34084">
            <w:pPr>
              <w:ind w:right="-1"/>
              <w:jc w:val="center"/>
              <w:rPr>
                <w:bCs/>
                <w:sz w:val="20"/>
                <w:szCs w:val="20"/>
              </w:rPr>
            </w:pPr>
          </w:p>
          <w:p w14:paraId="1E30DD33" w14:textId="77777777" w:rsidR="00544A92" w:rsidRPr="00C57A66" w:rsidRDefault="00544A92" w:rsidP="00B34084">
            <w:pPr>
              <w:ind w:right="-1"/>
              <w:jc w:val="center"/>
              <w:rPr>
                <w:bCs/>
                <w:sz w:val="20"/>
                <w:szCs w:val="20"/>
              </w:rPr>
            </w:pPr>
            <w:r w:rsidRPr="00C57A66">
              <w:rPr>
                <w:bCs/>
                <w:sz w:val="20"/>
                <w:szCs w:val="20"/>
              </w:rPr>
              <w:t>16755,9</w:t>
            </w:r>
          </w:p>
        </w:tc>
        <w:tc>
          <w:tcPr>
            <w:tcW w:w="1134" w:type="dxa"/>
            <w:shd w:val="clear" w:color="FFFFCC" w:fill="FFFFFF"/>
            <w:vAlign w:val="bottom"/>
          </w:tcPr>
          <w:p w14:paraId="53A2A366" w14:textId="77777777" w:rsidR="00544A92" w:rsidRPr="00C57A66" w:rsidRDefault="00544A92" w:rsidP="00B34084">
            <w:pPr>
              <w:ind w:right="-1"/>
              <w:jc w:val="center"/>
              <w:rPr>
                <w:bCs/>
                <w:sz w:val="20"/>
                <w:szCs w:val="20"/>
              </w:rPr>
            </w:pPr>
          </w:p>
          <w:p w14:paraId="216370E6" w14:textId="77777777" w:rsidR="00544A92" w:rsidRPr="00C57A66" w:rsidRDefault="00544A92" w:rsidP="00B34084">
            <w:pPr>
              <w:ind w:right="-1"/>
              <w:jc w:val="center"/>
              <w:rPr>
                <w:bCs/>
                <w:sz w:val="20"/>
                <w:szCs w:val="20"/>
              </w:rPr>
            </w:pPr>
            <w:r w:rsidRPr="00C57A66">
              <w:rPr>
                <w:bCs/>
                <w:sz w:val="20"/>
                <w:szCs w:val="20"/>
              </w:rPr>
              <w:t>17694,8</w:t>
            </w:r>
          </w:p>
        </w:tc>
      </w:tr>
      <w:tr w:rsidR="00544A92" w:rsidRPr="00C57A66" w14:paraId="123830FC" w14:textId="77777777" w:rsidTr="00B34084">
        <w:trPr>
          <w:trHeight w:val="1551"/>
          <w:jc w:val="center"/>
        </w:trPr>
        <w:tc>
          <w:tcPr>
            <w:tcW w:w="792" w:type="dxa"/>
            <w:shd w:val="clear" w:color="auto" w:fill="auto"/>
            <w:noWrap/>
            <w:vAlign w:val="center"/>
          </w:tcPr>
          <w:p w14:paraId="2F802F1C" w14:textId="77777777" w:rsidR="00544A92" w:rsidRPr="00C57A66" w:rsidRDefault="00544A92" w:rsidP="00B34084">
            <w:pPr>
              <w:ind w:right="-1"/>
              <w:jc w:val="center"/>
              <w:rPr>
                <w:b/>
                <w:bCs/>
                <w:color w:val="C0C0C0"/>
                <w:sz w:val="20"/>
                <w:szCs w:val="20"/>
              </w:rPr>
            </w:pPr>
          </w:p>
        </w:tc>
        <w:tc>
          <w:tcPr>
            <w:tcW w:w="3101" w:type="dxa"/>
            <w:shd w:val="clear" w:color="auto" w:fill="auto"/>
            <w:vAlign w:val="center"/>
          </w:tcPr>
          <w:p w14:paraId="639C1352" w14:textId="77777777" w:rsidR="00544A92" w:rsidRPr="00C57A66" w:rsidRDefault="00544A92" w:rsidP="00B34084">
            <w:pPr>
              <w:ind w:right="-1"/>
              <w:rPr>
                <w:sz w:val="20"/>
                <w:szCs w:val="20"/>
              </w:rPr>
            </w:pPr>
            <w:r w:rsidRPr="00C57A66">
              <w:rPr>
                <w:sz w:val="20"/>
                <w:szCs w:val="20"/>
              </w:rPr>
              <w:t>Расходы на обеспечение выполнения функций органов местного самоуправления в части финансирования функций главы сельского поселения в рамках подпрограммы "Обеспечение реализации муниципальной программы" муниципальной программы "Муниципальное управление " (Расходы на выплаты персоналу)</w:t>
            </w:r>
          </w:p>
        </w:tc>
        <w:tc>
          <w:tcPr>
            <w:tcW w:w="1035" w:type="dxa"/>
            <w:shd w:val="clear" w:color="FFFFCC" w:fill="FFFFFF"/>
            <w:vAlign w:val="bottom"/>
          </w:tcPr>
          <w:p w14:paraId="759E1BEF" w14:textId="77777777" w:rsidR="00544A92" w:rsidRPr="00C57A66" w:rsidRDefault="00544A92" w:rsidP="00B34084">
            <w:pPr>
              <w:ind w:right="-1"/>
              <w:jc w:val="center"/>
              <w:rPr>
                <w:sz w:val="20"/>
                <w:szCs w:val="20"/>
              </w:rPr>
            </w:pPr>
          </w:p>
          <w:p w14:paraId="4DA29649" w14:textId="77777777" w:rsidR="00544A92" w:rsidRPr="00C57A66" w:rsidRDefault="00544A92" w:rsidP="00B34084">
            <w:pPr>
              <w:ind w:right="-1"/>
              <w:jc w:val="center"/>
              <w:rPr>
                <w:sz w:val="20"/>
                <w:szCs w:val="20"/>
              </w:rPr>
            </w:pPr>
            <w:r w:rsidRPr="00C57A66">
              <w:rPr>
                <w:sz w:val="20"/>
                <w:szCs w:val="20"/>
              </w:rPr>
              <w:t>04 1 01 92020</w:t>
            </w:r>
          </w:p>
        </w:tc>
        <w:tc>
          <w:tcPr>
            <w:tcW w:w="850" w:type="dxa"/>
            <w:shd w:val="clear" w:color="FFFFCC" w:fill="FFFFFF"/>
            <w:vAlign w:val="bottom"/>
          </w:tcPr>
          <w:p w14:paraId="716C4F19" w14:textId="77777777" w:rsidR="00544A92" w:rsidRPr="00C57A66" w:rsidRDefault="00544A92" w:rsidP="00B34084">
            <w:pPr>
              <w:ind w:right="-1"/>
              <w:jc w:val="center"/>
              <w:rPr>
                <w:sz w:val="20"/>
                <w:szCs w:val="20"/>
              </w:rPr>
            </w:pPr>
            <w:r w:rsidRPr="00C57A66">
              <w:rPr>
                <w:sz w:val="20"/>
                <w:szCs w:val="20"/>
              </w:rPr>
              <w:t>100</w:t>
            </w:r>
          </w:p>
        </w:tc>
        <w:tc>
          <w:tcPr>
            <w:tcW w:w="557" w:type="dxa"/>
            <w:shd w:val="clear" w:color="FFFFCC" w:fill="FFFFFF"/>
            <w:vAlign w:val="bottom"/>
          </w:tcPr>
          <w:p w14:paraId="63237774" w14:textId="77777777" w:rsidR="00544A92" w:rsidRPr="00C57A66" w:rsidRDefault="00544A92" w:rsidP="00B34084">
            <w:pPr>
              <w:ind w:right="-1"/>
              <w:jc w:val="center"/>
              <w:rPr>
                <w:sz w:val="20"/>
                <w:szCs w:val="20"/>
              </w:rPr>
            </w:pPr>
          </w:p>
          <w:p w14:paraId="62AA8344" w14:textId="77777777" w:rsidR="00544A92" w:rsidRPr="00C57A66" w:rsidRDefault="00544A92" w:rsidP="00B34084">
            <w:pPr>
              <w:ind w:right="-1"/>
              <w:jc w:val="center"/>
              <w:rPr>
                <w:sz w:val="20"/>
                <w:szCs w:val="20"/>
              </w:rPr>
            </w:pPr>
            <w:r w:rsidRPr="00C57A66">
              <w:rPr>
                <w:sz w:val="20"/>
                <w:szCs w:val="20"/>
              </w:rPr>
              <w:t>01</w:t>
            </w:r>
          </w:p>
        </w:tc>
        <w:tc>
          <w:tcPr>
            <w:tcW w:w="577" w:type="dxa"/>
            <w:shd w:val="clear" w:color="FFFFCC" w:fill="FFFFFF"/>
            <w:vAlign w:val="bottom"/>
          </w:tcPr>
          <w:p w14:paraId="427AB7A5" w14:textId="77777777" w:rsidR="00544A92" w:rsidRPr="00C57A66" w:rsidRDefault="00544A92" w:rsidP="00B34084">
            <w:pPr>
              <w:ind w:right="-1"/>
              <w:jc w:val="center"/>
              <w:rPr>
                <w:sz w:val="20"/>
                <w:szCs w:val="20"/>
              </w:rPr>
            </w:pPr>
          </w:p>
          <w:p w14:paraId="78E41D03" w14:textId="77777777" w:rsidR="00544A92" w:rsidRPr="00C57A66" w:rsidRDefault="00544A92" w:rsidP="00B34084">
            <w:pPr>
              <w:ind w:right="-1"/>
              <w:jc w:val="center"/>
              <w:rPr>
                <w:sz w:val="20"/>
                <w:szCs w:val="20"/>
              </w:rPr>
            </w:pPr>
            <w:r w:rsidRPr="00C57A66">
              <w:rPr>
                <w:sz w:val="20"/>
                <w:szCs w:val="20"/>
              </w:rPr>
              <w:t>02</w:t>
            </w:r>
          </w:p>
        </w:tc>
        <w:tc>
          <w:tcPr>
            <w:tcW w:w="1134" w:type="dxa"/>
            <w:shd w:val="clear" w:color="FFFFCC" w:fill="FFFFFF"/>
            <w:noWrap/>
            <w:vAlign w:val="bottom"/>
          </w:tcPr>
          <w:p w14:paraId="623A07C1" w14:textId="77777777" w:rsidR="00544A92" w:rsidRPr="00C57A66" w:rsidRDefault="00544A92" w:rsidP="00B34084">
            <w:pPr>
              <w:ind w:right="-1"/>
              <w:jc w:val="center"/>
              <w:rPr>
                <w:sz w:val="20"/>
                <w:szCs w:val="20"/>
              </w:rPr>
            </w:pPr>
            <w:r w:rsidRPr="00C57A66">
              <w:rPr>
                <w:sz w:val="20"/>
                <w:szCs w:val="20"/>
              </w:rPr>
              <w:t>2354,83</w:t>
            </w:r>
          </w:p>
        </w:tc>
        <w:tc>
          <w:tcPr>
            <w:tcW w:w="993" w:type="dxa"/>
            <w:shd w:val="clear" w:color="FFFFCC" w:fill="FFFFFF"/>
            <w:vAlign w:val="bottom"/>
          </w:tcPr>
          <w:p w14:paraId="67486721" w14:textId="77777777" w:rsidR="00544A92" w:rsidRPr="00C57A66" w:rsidRDefault="00544A92" w:rsidP="00B34084">
            <w:pPr>
              <w:ind w:right="-1"/>
              <w:jc w:val="center"/>
              <w:rPr>
                <w:sz w:val="20"/>
                <w:szCs w:val="20"/>
              </w:rPr>
            </w:pPr>
          </w:p>
          <w:p w14:paraId="5FA94C08" w14:textId="77777777" w:rsidR="00544A92" w:rsidRPr="00C57A66" w:rsidRDefault="00544A92" w:rsidP="00B34084">
            <w:pPr>
              <w:ind w:right="-1"/>
              <w:jc w:val="center"/>
              <w:rPr>
                <w:sz w:val="20"/>
                <w:szCs w:val="20"/>
              </w:rPr>
            </w:pPr>
          </w:p>
          <w:p w14:paraId="7CD6B016" w14:textId="77777777" w:rsidR="00544A92" w:rsidRPr="00C57A66" w:rsidRDefault="00544A92" w:rsidP="00B34084">
            <w:pPr>
              <w:ind w:right="-1"/>
              <w:jc w:val="center"/>
              <w:rPr>
                <w:sz w:val="20"/>
                <w:szCs w:val="20"/>
              </w:rPr>
            </w:pPr>
          </w:p>
          <w:p w14:paraId="532E2C62" w14:textId="77777777" w:rsidR="00544A92" w:rsidRPr="00C57A66" w:rsidRDefault="00544A92" w:rsidP="00B34084">
            <w:pPr>
              <w:ind w:right="-1"/>
              <w:jc w:val="center"/>
              <w:rPr>
                <w:sz w:val="20"/>
                <w:szCs w:val="20"/>
              </w:rPr>
            </w:pPr>
          </w:p>
          <w:p w14:paraId="2D699720" w14:textId="77777777" w:rsidR="00544A92" w:rsidRPr="00C57A66" w:rsidRDefault="00544A92" w:rsidP="00B34084">
            <w:pPr>
              <w:ind w:right="-1"/>
              <w:jc w:val="center"/>
              <w:rPr>
                <w:sz w:val="20"/>
                <w:szCs w:val="20"/>
              </w:rPr>
            </w:pPr>
          </w:p>
          <w:p w14:paraId="46D77334" w14:textId="77777777" w:rsidR="00544A92" w:rsidRPr="00C57A66" w:rsidRDefault="00544A92" w:rsidP="00B34084">
            <w:pPr>
              <w:ind w:right="-1"/>
              <w:jc w:val="center"/>
              <w:rPr>
                <w:sz w:val="20"/>
                <w:szCs w:val="20"/>
              </w:rPr>
            </w:pPr>
            <w:r w:rsidRPr="00C57A66">
              <w:rPr>
                <w:sz w:val="20"/>
                <w:szCs w:val="20"/>
              </w:rPr>
              <w:t>3276</w:t>
            </w:r>
          </w:p>
        </w:tc>
        <w:tc>
          <w:tcPr>
            <w:tcW w:w="1134" w:type="dxa"/>
            <w:shd w:val="clear" w:color="FFFFCC" w:fill="FFFFFF"/>
            <w:vAlign w:val="bottom"/>
          </w:tcPr>
          <w:p w14:paraId="526B5DCB" w14:textId="77777777" w:rsidR="00544A92" w:rsidRPr="00C57A66" w:rsidRDefault="00544A92" w:rsidP="00B34084">
            <w:pPr>
              <w:ind w:right="-1"/>
              <w:jc w:val="center"/>
              <w:rPr>
                <w:sz w:val="20"/>
                <w:szCs w:val="20"/>
              </w:rPr>
            </w:pPr>
          </w:p>
          <w:p w14:paraId="7BFA0EA8" w14:textId="77777777" w:rsidR="00544A92" w:rsidRPr="00C57A66" w:rsidRDefault="00544A92" w:rsidP="00B34084">
            <w:pPr>
              <w:ind w:right="-1"/>
              <w:jc w:val="center"/>
              <w:rPr>
                <w:sz w:val="20"/>
                <w:szCs w:val="20"/>
              </w:rPr>
            </w:pPr>
          </w:p>
          <w:p w14:paraId="43114209" w14:textId="77777777" w:rsidR="00544A92" w:rsidRPr="00C57A66" w:rsidRDefault="00544A92" w:rsidP="00B34084">
            <w:pPr>
              <w:ind w:right="-1"/>
              <w:jc w:val="center"/>
              <w:rPr>
                <w:sz w:val="20"/>
                <w:szCs w:val="20"/>
              </w:rPr>
            </w:pPr>
          </w:p>
          <w:p w14:paraId="081F289E" w14:textId="77777777" w:rsidR="00544A92" w:rsidRPr="00C57A66" w:rsidRDefault="00544A92" w:rsidP="00B34084">
            <w:pPr>
              <w:ind w:right="-1"/>
              <w:jc w:val="center"/>
              <w:rPr>
                <w:sz w:val="20"/>
                <w:szCs w:val="20"/>
              </w:rPr>
            </w:pPr>
          </w:p>
          <w:p w14:paraId="2E65E49B" w14:textId="77777777" w:rsidR="00544A92" w:rsidRPr="00C57A66" w:rsidRDefault="00544A92" w:rsidP="00B34084">
            <w:pPr>
              <w:ind w:right="-1"/>
              <w:jc w:val="center"/>
              <w:rPr>
                <w:sz w:val="20"/>
                <w:szCs w:val="20"/>
              </w:rPr>
            </w:pPr>
          </w:p>
          <w:p w14:paraId="15FFD26C" w14:textId="77777777" w:rsidR="00544A92" w:rsidRPr="00C57A66" w:rsidRDefault="00544A92" w:rsidP="00B34084">
            <w:pPr>
              <w:ind w:right="-1"/>
              <w:jc w:val="center"/>
              <w:rPr>
                <w:sz w:val="20"/>
                <w:szCs w:val="20"/>
              </w:rPr>
            </w:pPr>
            <w:r w:rsidRPr="00C57A66">
              <w:rPr>
                <w:sz w:val="20"/>
                <w:szCs w:val="20"/>
              </w:rPr>
              <w:t>3440</w:t>
            </w:r>
          </w:p>
        </w:tc>
      </w:tr>
      <w:tr w:rsidR="00544A92" w:rsidRPr="00C57A66" w14:paraId="2DB0B6FD" w14:textId="77777777" w:rsidTr="00B34084">
        <w:trPr>
          <w:trHeight w:val="855"/>
          <w:jc w:val="center"/>
        </w:trPr>
        <w:tc>
          <w:tcPr>
            <w:tcW w:w="792" w:type="dxa"/>
            <w:shd w:val="clear" w:color="auto" w:fill="auto"/>
            <w:noWrap/>
            <w:vAlign w:val="center"/>
          </w:tcPr>
          <w:p w14:paraId="10BBEC6C" w14:textId="77777777" w:rsidR="00544A92" w:rsidRPr="00C57A66" w:rsidRDefault="00544A92" w:rsidP="00B34084">
            <w:pPr>
              <w:ind w:right="-1"/>
              <w:jc w:val="center"/>
              <w:rPr>
                <w:b/>
                <w:bCs/>
                <w:color w:val="C0C0C0"/>
                <w:sz w:val="20"/>
                <w:szCs w:val="20"/>
              </w:rPr>
            </w:pPr>
          </w:p>
        </w:tc>
        <w:tc>
          <w:tcPr>
            <w:tcW w:w="3101" w:type="dxa"/>
            <w:shd w:val="clear" w:color="auto" w:fill="auto"/>
            <w:vAlign w:val="center"/>
          </w:tcPr>
          <w:p w14:paraId="1469998B" w14:textId="77777777" w:rsidR="00544A92" w:rsidRPr="00C57A66" w:rsidRDefault="00544A92" w:rsidP="00B34084">
            <w:pPr>
              <w:ind w:right="-1"/>
              <w:rPr>
                <w:sz w:val="20"/>
                <w:szCs w:val="20"/>
              </w:rPr>
            </w:pPr>
            <w:r w:rsidRPr="00C57A66">
              <w:rPr>
                <w:sz w:val="20"/>
                <w:szCs w:val="20"/>
              </w:rPr>
              <w:t xml:space="preserve">Расходы на обеспечение выполнения функций органов местного самоуправления в рамках подпрограммы "Обеспечение реализации муниципальной программы" муниципальной программы " Муниципальное управление" </w:t>
            </w:r>
          </w:p>
          <w:p w14:paraId="323426B7" w14:textId="77777777" w:rsidR="00544A92" w:rsidRPr="00C57A66" w:rsidRDefault="00544A92" w:rsidP="00B34084">
            <w:pPr>
              <w:ind w:right="-1"/>
              <w:rPr>
                <w:sz w:val="20"/>
                <w:szCs w:val="20"/>
              </w:rPr>
            </w:pPr>
            <w:r w:rsidRPr="00C57A66">
              <w:rPr>
                <w:sz w:val="20"/>
                <w:szCs w:val="20"/>
              </w:rPr>
              <w:t>(Расходы на выплаты персоналу)</w:t>
            </w:r>
          </w:p>
        </w:tc>
        <w:tc>
          <w:tcPr>
            <w:tcW w:w="1035" w:type="dxa"/>
            <w:shd w:val="clear" w:color="FFFFCC" w:fill="FFFFFF"/>
            <w:vAlign w:val="bottom"/>
          </w:tcPr>
          <w:p w14:paraId="15BDFD52" w14:textId="77777777" w:rsidR="00544A92" w:rsidRPr="00C57A66" w:rsidRDefault="00544A92" w:rsidP="00B34084">
            <w:pPr>
              <w:ind w:right="-1"/>
              <w:jc w:val="center"/>
              <w:rPr>
                <w:sz w:val="20"/>
                <w:szCs w:val="20"/>
              </w:rPr>
            </w:pPr>
            <w:r w:rsidRPr="00C57A66">
              <w:rPr>
                <w:sz w:val="20"/>
                <w:szCs w:val="20"/>
              </w:rPr>
              <w:t>04 1 01 92010</w:t>
            </w:r>
          </w:p>
        </w:tc>
        <w:tc>
          <w:tcPr>
            <w:tcW w:w="850" w:type="dxa"/>
            <w:shd w:val="clear" w:color="FFFFCC" w:fill="FFFFFF"/>
            <w:vAlign w:val="bottom"/>
          </w:tcPr>
          <w:p w14:paraId="34ABE72A" w14:textId="77777777" w:rsidR="00544A92" w:rsidRPr="00C57A66" w:rsidRDefault="00544A92" w:rsidP="00B34084">
            <w:pPr>
              <w:ind w:right="-1"/>
              <w:jc w:val="center"/>
              <w:rPr>
                <w:sz w:val="20"/>
                <w:szCs w:val="20"/>
              </w:rPr>
            </w:pPr>
            <w:r w:rsidRPr="00C57A66">
              <w:rPr>
                <w:sz w:val="20"/>
                <w:szCs w:val="20"/>
              </w:rPr>
              <w:t>100</w:t>
            </w:r>
          </w:p>
        </w:tc>
        <w:tc>
          <w:tcPr>
            <w:tcW w:w="557" w:type="dxa"/>
            <w:shd w:val="clear" w:color="FFFFCC" w:fill="FFFFFF"/>
            <w:vAlign w:val="bottom"/>
          </w:tcPr>
          <w:p w14:paraId="41D00ED3" w14:textId="77777777" w:rsidR="00544A92" w:rsidRPr="00C57A66" w:rsidRDefault="00544A92" w:rsidP="00B34084">
            <w:pPr>
              <w:ind w:right="-1"/>
              <w:jc w:val="center"/>
              <w:rPr>
                <w:sz w:val="20"/>
                <w:szCs w:val="20"/>
              </w:rPr>
            </w:pPr>
            <w:r w:rsidRPr="00C57A66">
              <w:rPr>
                <w:sz w:val="20"/>
                <w:szCs w:val="20"/>
              </w:rPr>
              <w:t>01</w:t>
            </w:r>
          </w:p>
        </w:tc>
        <w:tc>
          <w:tcPr>
            <w:tcW w:w="577" w:type="dxa"/>
            <w:shd w:val="clear" w:color="FFFFCC" w:fill="FFFFFF"/>
            <w:vAlign w:val="bottom"/>
          </w:tcPr>
          <w:p w14:paraId="65D582F3" w14:textId="77777777" w:rsidR="00544A92" w:rsidRPr="00C57A66" w:rsidRDefault="00544A92" w:rsidP="00B34084">
            <w:pPr>
              <w:ind w:right="-1"/>
              <w:jc w:val="center"/>
              <w:rPr>
                <w:sz w:val="20"/>
                <w:szCs w:val="20"/>
              </w:rPr>
            </w:pPr>
            <w:r w:rsidRPr="00C57A66">
              <w:rPr>
                <w:sz w:val="20"/>
                <w:szCs w:val="20"/>
              </w:rPr>
              <w:t>04</w:t>
            </w:r>
          </w:p>
        </w:tc>
        <w:tc>
          <w:tcPr>
            <w:tcW w:w="1134" w:type="dxa"/>
            <w:shd w:val="clear" w:color="FFFFCC" w:fill="FFFFFF"/>
            <w:noWrap/>
            <w:vAlign w:val="bottom"/>
          </w:tcPr>
          <w:p w14:paraId="4B0D9D5C" w14:textId="77777777" w:rsidR="00544A92" w:rsidRPr="00C57A66" w:rsidRDefault="00544A92" w:rsidP="00B34084">
            <w:pPr>
              <w:ind w:right="-1"/>
              <w:jc w:val="center"/>
              <w:rPr>
                <w:sz w:val="20"/>
                <w:szCs w:val="20"/>
              </w:rPr>
            </w:pPr>
            <w:r w:rsidRPr="00C57A66">
              <w:rPr>
                <w:sz w:val="20"/>
                <w:szCs w:val="20"/>
              </w:rPr>
              <w:t>6146</w:t>
            </w:r>
          </w:p>
        </w:tc>
        <w:tc>
          <w:tcPr>
            <w:tcW w:w="993" w:type="dxa"/>
            <w:shd w:val="clear" w:color="FFFFCC" w:fill="FFFFFF"/>
            <w:vAlign w:val="bottom"/>
          </w:tcPr>
          <w:p w14:paraId="645AC0A4" w14:textId="77777777" w:rsidR="00544A92" w:rsidRPr="00C57A66" w:rsidRDefault="00544A92" w:rsidP="00B34084">
            <w:pPr>
              <w:ind w:right="-1"/>
              <w:jc w:val="center"/>
              <w:rPr>
                <w:sz w:val="20"/>
                <w:szCs w:val="20"/>
              </w:rPr>
            </w:pPr>
          </w:p>
          <w:p w14:paraId="089D34D7" w14:textId="77777777" w:rsidR="00544A92" w:rsidRPr="00C57A66" w:rsidRDefault="00544A92" w:rsidP="00B34084">
            <w:pPr>
              <w:ind w:right="-1"/>
              <w:jc w:val="center"/>
              <w:rPr>
                <w:sz w:val="20"/>
                <w:szCs w:val="20"/>
              </w:rPr>
            </w:pPr>
          </w:p>
          <w:p w14:paraId="1200C6BE" w14:textId="77777777" w:rsidR="00544A92" w:rsidRPr="00C57A66" w:rsidRDefault="00544A92" w:rsidP="00B34084">
            <w:pPr>
              <w:ind w:right="-1"/>
              <w:jc w:val="center"/>
              <w:rPr>
                <w:sz w:val="20"/>
                <w:szCs w:val="20"/>
              </w:rPr>
            </w:pPr>
          </w:p>
          <w:p w14:paraId="42D52810" w14:textId="77777777" w:rsidR="00544A92" w:rsidRPr="00C57A66" w:rsidRDefault="00544A92" w:rsidP="00B34084">
            <w:pPr>
              <w:ind w:right="-1"/>
              <w:jc w:val="center"/>
              <w:rPr>
                <w:sz w:val="20"/>
                <w:szCs w:val="20"/>
              </w:rPr>
            </w:pPr>
            <w:r w:rsidRPr="00C57A66">
              <w:rPr>
                <w:sz w:val="20"/>
                <w:szCs w:val="20"/>
              </w:rPr>
              <w:t>7925</w:t>
            </w:r>
          </w:p>
        </w:tc>
        <w:tc>
          <w:tcPr>
            <w:tcW w:w="1134" w:type="dxa"/>
            <w:shd w:val="clear" w:color="FFFFCC" w:fill="FFFFFF"/>
            <w:vAlign w:val="bottom"/>
          </w:tcPr>
          <w:p w14:paraId="066EBAC5" w14:textId="77777777" w:rsidR="00544A92" w:rsidRPr="00C57A66" w:rsidRDefault="00544A92" w:rsidP="00B34084">
            <w:pPr>
              <w:ind w:right="-1"/>
              <w:jc w:val="center"/>
              <w:rPr>
                <w:sz w:val="20"/>
                <w:szCs w:val="20"/>
              </w:rPr>
            </w:pPr>
          </w:p>
          <w:p w14:paraId="60FFB995" w14:textId="77777777" w:rsidR="00544A92" w:rsidRPr="00C57A66" w:rsidRDefault="00544A92" w:rsidP="00B34084">
            <w:pPr>
              <w:ind w:right="-1"/>
              <w:jc w:val="center"/>
              <w:rPr>
                <w:sz w:val="20"/>
                <w:szCs w:val="20"/>
              </w:rPr>
            </w:pPr>
          </w:p>
          <w:p w14:paraId="4D7F74CD" w14:textId="77777777" w:rsidR="00544A92" w:rsidRPr="00C57A66" w:rsidRDefault="00544A92" w:rsidP="00B34084">
            <w:pPr>
              <w:ind w:right="-1"/>
              <w:jc w:val="center"/>
              <w:rPr>
                <w:sz w:val="20"/>
                <w:szCs w:val="20"/>
              </w:rPr>
            </w:pPr>
            <w:r w:rsidRPr="00C57A66">
              <w:rPr>
                <w:sz w:val="20"/>
                <w:szCs w:val="20"/>
              </w:rPr>
              <w:t>8200</w:t>
            </w:r>
          </w:p>
        </w:tc>
      </w:tr>
      <w:tr w:rsidR="00544A92" w:rsidRPr="00C57A66" w14:paraId="50CF26DA" w14:textId="77777777" w:rsidTr="00B34084">
        <w:trPr>
          <w:trHeight w:val="695"/>
          <w:jc w:val="center"/>
        </w:trPr>
        <w:tc>
          <w:tcPr>
            <w:tcW w:w="792" w:type="dxa"/>
            <w:shd w:val="clear" w:color="auto" w:fill="auto"/>
            <w:noWrap/>
            <w:vAlign w:val="center"/>
          </w:tcPr>
          <w:p w14:paraId="6F68CB91" w14:textId="77777777" w:rsidR="00544A92" w:rsidRPr="00C57A66" w:rsidRDefault="00544A92" w:rsidP="00B34084">
            <w:pPr>
              <w:ind w:right="-1"/>
              <w:jc w:val="center"/>
              <w:rPr>
                <w:b/>
                <w:bCs/>
                <w:color w:val="C0C0C0"/>
                <w:sz w:val="20"/>
                <w:szCs w:val="20"/>
              </w:rPr>
            </w:pPr>
          </w:p>
        </w:tc>
        <w:tc>
          <w:tcPr>
            <w:tcW w:w="3101" w:type="dxa"/>
            <w:shd w:val="clear" w:color="auto" w:fill="auto"/>
            <w:vAlign w:val="center"/>
          </w:tcPr>
          <w:p w14:paraId="22567AB4" w14:textId="77777777" w:rsidR="00544A92" w:rsidRPr="00C57A66" w:rsidRDefault="00544A92" w:rsidP="00B34084">
            <w:pPr>
              <w:ind w:right="-1"/>
              <w:rPr>
                <w:sz w:val="20"/>
                <w:szCs w:val="20"/>
              </w:rPr>
            </w:pPr>
            <w:r w:rsidRPr="00C57A66">
              <w:rPr>
                <w:sz w:val="20"/>
                <w:szCs w:val="20"/>
              </w:rPr>
              <w:t xml:space="preserve">Расходы на обеспечение функций органов местного самоуправления в рамках подпрограммы "Обеспечение реализации муниципальной программы" муниципальной программы </w:t>
            </w:r>
          </w:p>
          <w:p w14:paraId="6AAE1D23" w14:textId="77777777" w:rsidR="00544A92" w:rsidRPr="00C57A66" w:rsidRDefault="00544A92" w:rsidP="00B34084">
            <w:pPr>
              <w:ind w:right="-1"/>
              <w:rPr>
                <w:sz w:val="20"/>
                <w:szCs w:val="20"/>
              </w:rPr>
            </w:pPr>
            <w:r w:rsidRPr="00C57A66">
              <w:rPr>
                <w:sz w:val="20"/>
                <w:szCs w:val="20"/>
              </w:rPr>
              <w:t xml:space="preserve">"Муниципальное управление" </w:t>
            </w:r>
          </w:p>
          <w:p w14:paraId="34A0A813" w14:textId="77777777" w:rsidR="00544A92" w:rsidRPr="00C57A66" w:rsidRDefault="00544A92" w:rsidP="00B34084">
            <w:pPr>
              <w:ind w:right="-1"/>
              <w:rPr>
                <w:sz w:val="20"/>
                <w:szCs w:val="20"/>
              </w:rPr>
            </w:pPr>
            <w:r w:rsidRPr="00C57A66">
              <w:rPr>
                <w:sz w:val="20"/>
                <w:szCs w:val="20"/>
              </w:rPr>
              <w:t xml:space="preserve"> (Закупка товаров, работ и услуг)</w:t>
            </w:r>
          </w:p>
        </w:tc>
        <w:tc>
          <w:tcPr>
            <w:tcW w:w="1035" w:type="dxa"/>
            <w:shd w:val="clear" w:color="FFFFCC" w:fill="FFFFFF"/>
            <w:vAlign w:val="bottom"/>
          </w:tcPr>
          <w:p w14:paraId="125CAB02" w14:textId="77777777" w:rsidR="00544A92" w:rsidRPr="00C57A66" w:rsidRDefault="00544A92" w:rsidP="00B34084">
            <w:pPr>
              <w:ind w:right="-1"/>
              <w:jc w:val="center"/>
              <w:rPr>
                <w:sz w:val="20"/>
                <w:szCs w:val="20"/>
              </w:rPr>
            </w:pPr>
            <w:r w:rsidRPr="00C57A66">
              <w:rPr>
                <w:sz w:val="20"/>
                <w:szCs w:val="20"/>
              </w:rPr>
              <w:t>04 1 01 92010</w:t>
            </w:r>
          </w:p>
        </w:tc>
        <w:tc>
          <w:tcPr>
            <w:tcW w:w="850" w:type="dxa"/>
            <w:shd w:val="clear" w:color="auto" w:fill="auto"/>
            <w:vAlign w:val="bottom"/>
          </w:tcPr>
          <w:p w14:paraId="081937DC" w14:textId="77777777" w:rsidR="00544A92" w:rsidRPr="00C57A66" w:rsidRDefault="00544A92" w:rsidP="00B34084">
            <w:pPr>
              <w:ind w:right="-1"/>
              <w:jc w:val="center"/>
              <w:rPr>
                <w:color w:val="000000"/>
                <w:sz w:val="20"/>
                <w:szCs w:val="20"/>
              </w:rPr>
            </w:pPr>
            <w:r w:rsidRPr="00C57A66">
              <w:rPr>
                <w:color w:val="000000"/>
                <w:sz w:val="20"/>
                <w:szCs w:val="20"/>
              </w:rPr>
              <w:t>200</w:t>
            </w:r>
          </w:p>
        </w:tc>
        <w:tc>
          <w:tcPr>
            <w:tcW w:w="557" w:type="dxa"/>
            <w:shd w:val="clear" w:color="FFFFCC" w:fill="FFFFFF"/>
            <w:vAlign w:val="bottom"/>
          </w:tcPr>
          <w:p w14:paraId="4A809504" w14:textId="77777777" w:rsidR="00544A92" w:rsidRPr="00C57A66" w:rsidRDefault="00544A92" w:rsidP="00B34084">
            <w:pPr>
              <w:ind w:right="-1"/>
              <w:jc w:val="center"/>
              <w:rPr>
                <w:sz w:val="20"/>
                <w:szCs w:val="20"/>
              </w:rPr>
            </w:pPr>
            <w:r w:rsidRPr="00C57A66">
              <w:rPr>
                <w:sz w:val="20"/>
                <w:szCs w:val="20"/>
              </w:rPr>
              <w:t>01</w:t>
            </w:r>
          </w:p>
        </w:tc>
        <w:tc>
          <w:tcPr>
            <w:tcW w:w="577" w:type="dxa"/>
            <w:shd w:val="clear" w:color="FFFFCC" w:fill="FFFFFF"/>
            <w:vAlign w:val="bottom"/>
          </w:tcPr>
          <w:p w14:paraId="41E186BB" w14:textId="77777777" w:rsidR="00544A92" w:rsidRPr="00C57A66" w:rsidRDefault="00544A92" w:rsidP="00B34084">
            <w:pPr>
              <w:ind w:right="-1"/>
              <w:jc w:val="center"/>
              <w:rPr>
                <w:sz w:val="20"/>
                <w:szCs w:val="20"/>
              </w:rPr>
            </w:pPr>
            <w:r w:rsidRPr="00C57A66">
              <w:rPr>
                <w:sz w:val="20"/>
                <w:szCs w:val="20"/>
              </w:rPr>
              <w:t>04</w:t>
            </w:r>
          </w:p>
        </w:tc>
        <w:tc>
          <w:tcPr>
            <w:tcW w:w="1134" w:type="dxa"/>
            <w:shd w:val="clear" w:color="FFFFCC" w:fill="FFFFFF"/>
            <w:noWrap/>
            <w:vAlign w:val="bottom"/>
          </w:tcPr>
          <w:p w14:paraId="03FA8A54" w14:textId="77777777" w:rsidR="00544A92" w:rsidRPr="00C57A66" w:rsidRDefault="00544A92" w:rsidP="00B34084">
            <w:pPr>
              <w:ind w:right="-1"/>
              <w:jc w:val="center"/>
              <w:rPr>
                <w:sz w:val="20"/>
                <w:szCs w:val="20"/>
              </w:rPr>
            </w:pPr>
            <w:r w:rsidRPr="00C57A66">
              <w:rPr>
                <w:sz w:val="20"/>
                <w:szCs w:val="20"/>
              </w:rPr>
              <w:t>4812,68</w:t>
            </w:r>
          </w:p>
        </w:tc>
        <w:tc>
          <w:tcPr>
            <w:tcW w:w="993" w:type="dxa"/>
            <w:shd w:val="clear" w:color="FFFFCC" w:fill="FFFFFF"/>
            <w:vAlign w:val="bottom"/>
          </w:tcPr>
          <w:p w14:paraId="3D997C8D" w14:textId="77777777" w:rsidR="00544A92" w:rsidRPr="00C57A66" w:rsidRDefault="00544A92" w:rsidP="00B34084">
            <w:pPr>
              <w:ind w:right="-1"/>
              <w:jc w:val="center"/>
              <w:rPr>
                <w:sz w:val="20"/>
                <w:szCs w:val="20"/>
              </w:rPr>
            </w:pPr>
          </w:p>
          <w:p w14:paraId="444C045D" w14:textId="77777777" w:rsidR="00544A92" w:rsidRPr="00C57A66" w:rsidRDefault="00544A92" w:rsidP="00B34084">
            <w:pPr>
              <w:ind w:right="-1"/>
              <w:jc w:val="center"/>
              <w:rPr>
                <w:sz w:val="20"/>
                <w:szCs w:val="20"/>
              </w:rPr>
            </w:pPr>
          </w:p>
          <w:p w14:paraId="33504724" w14:textId="77777777" w:rsidR="00544A92" w:rsidRPr="00C57A66" w:rsidRDefault="00544A92" w:rsidP="00B34084">
            <w:pPr>
              <w:ind w:right="-1"/>
              <w:jc w:val="center"/>
              <w:rPr>
                <w:sz w:val="20"/>
                <w:szCs w:val="20"/>
              </w:rPr>
            </w:pPr>
          </w:p>
          <w:p w14:paraId="29C60460" w14:textId="77777777" w:rsidR="00544A92" w:rsidRPr="00C57A66" w:rsidRDefault="00544A92" w:rsidP="00B34084">
            <w:pPr>
              <w:ind w:right="-1"/>
              <w:jc w:val="center"/>
              <w:rPr>
                <w:sz w:val="20"/>
                <w:szCs w:val="20"/>
              </w:rPr>
            </w:pPr>
          </w:p>
          <w:p w14:paraId="2CA2979D" w14:textId="77777777" w:rsidR="00544A92" w:rsidRPr="00C57A66" w:rsidRDefault="00544A92" w:rsidP="00B34084">
            <w:pPr>
              <w:ind w:right="-1"/>
              <w:jc w:val="center"/>
              <w:rPr>
                <w:sz w:val="20"/>
                <w:szCs w:val="20"/>
              </w:rPr>
            </w:pPr>
            <w:r w:rsidRPr="00C57A66">
              <w:rPr>
                <w:sz w:val="20"/>
                <w:szCs w:val="20"/>
              </w:rPr>
              <w:t>4725</w:t>
            </w:r>
          </w:p>
        </w:tc>
        <w:tc>
          <w:tcPr>
            <w:tcW w:w="1134" w:type="dxa"/>
            <w:shd w:val="clear" w:color="FFFFCC" w:fill="FFFFFF"/>
            <w:vAlign w:val="bottom"/>
          </w:tcPr>
          <w:p w14:paraId="749F3979" w14:textId="77777777" w:rsidR="00544A92" w:rsidRPr="00C57A66" w:rsidRDefault="00544A92" w:rsidP="00B34084">
            <w:pPr>
              <w:ind w:right="-1"/>
              <w:jc w:val="center"/>
              <w:rPr>
                <w:sz w:val="20"/>
                <w:szCs w:val="20"/>
              </w:rPr>
            </w:pPr>
          </w:p>
          <w:p w14:paraId="1B6CD630" w14:textId="77777777" w:rsidR="00544A92" w:rsidRPr="00C57A66" w:rsidRDefault="00544A92" w:rsidP="00B34084">
            <w:pPr>
              <w:ind w:right="-1"/>
              <w:jc w:val="center"/>
              <w:rPr>
                <w:sz w:val="20"/>
                <w:szCs w:val="20"/>
              </w:rPr>
            </w:pPr>
          </w:p>
          <w:p w14:paraId="3961B366" w14:textId="77777777" w:rsidR="00544A92" w:rsidRPr="00C57A66" w:rsidRDefault="00544A92" w:rsidP="00B34084">
            <w:pPr>
              <w:ind w:right="-1"/>
              <w:jc w:val="center"/>
              <w:rPr>
                <w:sz w:val="20"/>
                <w:szCs w:val="20"/>
              </w:rPr>
            </w:pPr>
          </w:p>
          <w:p w14:paraId="742C203A" w14:textId="77777777" w:rsidR="00544A92" w:rsidRPr="00C57A66" w:rsidRDefault="00544A92" w:rsidP="00B34084">
            <w:pPr>
              <w:ind w:right="-1"/>
              <w:jc w:val="center"/>
              <w:rPr>
                <w:sz w:val="20"/>
                <w:szCs w:val="20"/>
              </w:rPr>
            </w:pPr>
          </w:p>
          <w:p w14:paraId="5BDD388B" w14:textId="77777777" w:rsidR="00544A92" w:rsidRPr="00C57A66" w:rsidRDefault="00544A92" w:rsidP="00B34084">
            <w:pPr>
              <w:ind w:right="-1"/>
              <w:jc w:val="center"/>
              <w:rPr>
                <w:sz w:val="20"/>
                <w:szCs w:val="20"/>
              </w:rPr>
            </w:pPr>
            <w:r w:rsidRPr="00C57A66">
              <w:rPr>
                <w:sz w:val="20"/>
                <w:szCs w:val="20"/>
              </w:rPr>
              <w:t>5040</w:t>
            </w:r>
          </w:p>
        </w:tc>
      </w:tr>
      <w:tr w:rsidR="00544A92" w:rsidRPr="00C57A66" w14:paraId="471A357A" w14:textId="77777777" w:rsidTr="00B34084">
        <w:trPr>
          <w:trHeight w:val="695"/>
          <w:jc w:val="center"/>
        </w:trPr>
        <w:tc>
          <w:tcPr>
            <w:tcW w:w="792" w:type="dxa"/>
            <w:shd w:val="clear" w:color="auto" w:fill="auto"/>
            <w:noWrap/>
            <w:vAlign w:val="center"/>
          </w:tcPr>
          <w:p w14:paraId="36126ACA" w14:textId="77777777" w:rsidR="00544A92" w:rsidRPr="00C57A66" w:rsidRDefault="00544A92" w:rsidP="00B34084">
            <w:pPr>
              <w:ind w:right="-1"/>
              <w:jc w:val="center"/>
              <w:rPr>
                <w:b/>
                <w:bCs/>
                <w:color w:val="C0C0C0"/>
                <w:sz w:val="20"/>
                <w:szCs w:val="20"/>
              </w:rPr>
            </w:pPr>
          </w:p>
        </w:tc>
        <w:tc>
          <w:tcPr>
            <w:tcW w:w="3101" w:type="dxa"/>
            <w:shd w:val="clear" w:color="auto" w:fill="auto"/>
            <w:vAlign w:val="center"/>
          </w:tcPr>
          <w:p w14:paraId="7B9788F1" w14:textId="77777777" w:rsidR="00544A92" w:rsidRPr="00C57A66" w:rsidRDefault="00544A92" w:rsidP="00B34084">
            <w:pPr>
              <w:ind w:right="-1"/>
              <w:rPr>
                <w:sz w:val="20"/>
                <w:szCs w:val="20"/>
              </w:rPr>
            </w:pPr>
            <w:r w:rsidRPr="00C57A66">
              <w:rPr>
                <w:sz w:val="20"/>
                <w:szCs w:val="20"/>
              </w:rPr>
              <w:t>Иные бюджетные ассигнования</w:t>
            </w:r>
          </w:p>
        </w:tc>
        <w:tc>
          <w:tcPr>
            <w:tcW w:w="1035" w:type="dxa"/>
            <w:shd w:val="clear" w:color="FFFFCC" w:fill="FFFFFF"/>
            <w:vAlign w:val="bottom"/>
          </w:tcPr>
          <w:p w14:paraId="7F6D8347" w14:textId="77777777" w:rsidR="00544A92" w:rsidRPr="00C57A66" w:rsidRDefault="00544A92" w:rsidP="00B34084">
            <w:pPr>
              <w:ind w:right="-1"/>
              <w:jc w:val="center"/>
              <w:rPr>
                <w:b/>
                <w:bCs/>
                <w:sz w:val="20"/>
                <w:szCs w:val="20"/>
              </w:rPr>
            </w:pPr>
            <w:r w:rsidRPr="00C57A66">
              <w:rPr>
                <w:sz w:val="20"/>
                <w:szCs w:val="20"/>
              </w:rPr>
              <w:t>04 1 01 92010</w:t>
            </w:r>
          </w:p>
        </w:tc>
        <w:tc>
          <w:tcPr>
            <w:tcW w:w="850" w:type="dxa"/>
            <w:shd w:val="clear" w:color="auto" w:fill="auto"/>
            <w:vAlign w:val="bottom"/>
          </w:tcPr>
          <w:p w14:paraId="27523334" w14:textId="77777777" w:rsidR="00544A92" w:rsidRPr="00C57A66" w:rsidRDefault="00544A92" w:rsidP="00B34084">
            <w:pPr>
              <w:ind w:right="-1"/>
              <w:jc w:val="center"/>
              <w:rPr>
                <w:sz w:val="20"/>
                <w:szCs w:val="20"/>
              </w:rPr>
            </w:pPr>
            <w:r w:rsidRPr="00C57A66">
              <w:rPr>
                <w:sz w:val="20"/>
                <w:szCs w:val="20"/>
              </w:rPr>
              <w:t>800</w:t>
            </w:r>
          </w:p>
        </w:tc>
        <w:tc>
          <w:tcPr>
            <w:tcW w:w="557" w:type="dxa"/>
            <w:shd w:val="clear" w:color="FFFFCC" w:fill="FFFFFF"/>
            <w:vAlign w:val="bottom"/>
          </w:tcPr>
          <w:p w14:paraId="178327D6" w14:textId="77777777" w:rsidR="00544A92" w:rsidRPr="00C57A66" w:rsidRDefault="00544A92" w:rsidP="00B34084">
            <w:pPr>
              <w:ind w:right="-1"/>
              <w:jc w:val="center"/>
              <w:rPr>
                <w:sz w:val="20"/>
                <w:szCs w:val="20"/>
              </w:rPr>
            </w:pPr>
            <w:r w:rsidRPr="00C57A66">
              <w:rPr>
                <w:sz w:val="20"/>
                <w:szCs w:val="20"/>
              </w:rPr>
              <w:t>01</w:t>
            </w:r>
          </w:p>
        </w:tc>
        <w:tc>
          <w:tcPr>
            <w:tcW w:w="577" w:type="dxa"/>
            <w:shd w:val="clear" w:color="FFFFCC" w:fill="FFFFFF"/>
            <w:vAlign w:val="bottom"/>
          </w:tcPr>
          <w:p w14:paraId="1D9BFD55" w14:textId="77777777" w:rsidR="00544A92" w:rsidRPr="00C57A66" w:rsidRDefault="00544A92" w:rsidP="00B34084">
            <w:pPr>
              <w:ind w:right="-1"/>
              <w:jc w:val="center"/>
              <w:rPr>
                <w:sz w:val="20"/>
                <w:szCs w:val="20"/>
              </w:rPr>
            </w:pPr>
            <w:r w:rsidRPr="00C57A66">
              <w:rPr>
                <w:sz w:val="20"/>
                <w:szCs w:val="20"/>
              </w:rPr>
              <w:t>04</w:t>
            </w:r>
          </w:p>
        </w:tc>
        <w:tc>
          <w:tcPr>
            <w:tcW w:w="1134" w:type="dxa"/>
            <w:shd w:val="clear" w:color="FFFFCC" w:fill="FFFFFF"/>
            <w:noWrap/>
            <w:vAlign w:val="bottom"/>
          </w:tcPr>
          <w:p w14:paraId="04526F63" w14:textId="77777777" w:rsidR="00544A92" w:rsidRPr="00C57A66" w:rsidRDefault="00544A92" w:rsidP="00B34084">
            <w:pPr>
              <w:ind w:right="-1"/>
              <w:jc w:val="center"/>
              <w:rPr>
                <w:color w:val="000000"/>
                <w:sz w:val="20"/>
                <w:szCs w:val="20"/>
              </w:rPr>
            </w:pPr>
            <w:r w:rsidRPr="00C57A66">
              <w:rPr>
                <w:color w:val="000000"/>
                <w:sz w:val="20"/>
                <w:szCs w:val="20"/>
              </w:rPr>
              <w:t>20</w:t>
            </w:r>
          </w:p>
        </w:tc>
        <w:tc>
          <w:tcPr>
            <w:tcW w:w="993" w:type="dxa"/>
            <w:shd w:val="clear" w:color="FFFFCC" w:fill="FFFFFF"/>
            <w:vAlign w:val="bottom"/>
          </w:tcPr>
          <w:p w14:paraId="6987E3B5" w14:textId="77777777" w:rsidR="00544A92" w:rsidRPr="00C57A66" w:rsidRDefault="00544A92" w:rsidP="00B34084">
            <w:pPr>
              <w:ind w:right="-1"/>
              <w:jc w:val="center"/>
              <w:rPr>
                <w:sz w:val="20"/>
                <w:szCs w:val="20"/>
              </w:rPr>
            </w:pPr>
            <w:r w:rsidRPr="00C57A66">
              <w:rPr>
                <w:sz w:val="20"/>
                <w:szCs w:val="20"/>
              </w:rPr>
              <w:t>25</w:t>
            </w:r>
          </w:p>
        </w:tc>
        <w:tc>
          <w:tcPr>
            <w:tcW w:w="1134" w:type="dxa"/>
            <w:shd w:val="clear" w:color="FFFFCC" w:fill="FFFFFF"/>
            <w:vAlign w:val="bottom"/>
          </w:tcPr>
          <w:p w14:paraId="1D37802E" w14:textId="77777777" w:rsidR="00544A92" w:rsidRPr="00C57A66" w:rsidRDefault="00544A92" w:rsidP="00B34084">
            <w:pPr>
              <w:ind w:right="-1"/>
              <w:jc w:val="center"/>
              <w:rPr>
                <w:sz w:val="20"/>
                <w:szCs w:val="20"/>
              </w:rPr>
            </w:pPr>
          </w:p>
          <w:p w14:paraId="753D2DFD" w14:textId="77777777" w:rsidR="00544A92" w:rsidRPr="00C57A66" w:rsidRDefault="00544A92" w:rsidP="00B34084">
            <w:pPr>
              <w:ind w:right="-1"/>
              <w:jc w:val="center"/>
              <w:rPr>
                <w:sz w:val="20"/>
                <w:szCs w:val="20"/>
              </w:rPr>
            </w:pPr>
            <w:r w:rsidRPr="00C57A66">
              <w:rPr>
                <w:sz w:val="20"/>
                <w:szCs w:val="20"/>
              </w:rPr>
              <w:t>30,1</w:t>
            </w:r>
          </w:p>
        </w:tc>
      </w:tr>
      <w:tr w:rsidR="00544A92" w:rsidRPr="00C57A66" w14:paraId="4E6EC8B8" w14:textId="77777777" w:rsidTr="00B34084">
        <w:trPr>
          <w:trHeight w:val="695"/>
          <w:jc w:val="center"/>
        </w:trPr>
        <w:tc>
          <w:tcPr>
            <w:tcW w:w="792" w:type="dxa"/>
            <w:shd w:val="clear" w:color="auto" w:fill="auto"/>
            <w:noWrap/>
            <w:vAlign w:val="center"/>
          </w:tcPr>
          <w:p w14:paraId="538258D2" w14:textId="77777777" w:rsidR="00544A92" w:rsidRPr="00C57A66" w:rsidRDefault="00544A92" w:rsidP="00B34084">
            <w:pPr>
              <w:ind w:right="-1"/>
              <w:jc w:val="center"/>
              <w:rPr>
                <w:b/>
                <w:bCs/>
                <w:color w:val="C0C0C0"/>
                <w:sz w:val="20"/>
                <w:szCs w:val="20"/>
              </w:rPr>
            </w:pPr>
          </w:p>
        </w:tc>
        <w:tc>
          <w:tcPr>
            <w:tcW w:w="3101" w:type="dxa"/>
            <w:shd w:val="clear" w:color="auto" w:fill="auto"/>
            <w:vAlign w:val="center"/>
          </w:tcPr>
          <w:p w14:paraId="4A963F6A" w14:textId="77777777" w:rsidR="00544A92" w:rsidRPr="00C57A66" w:rsidRDefault="00544A92" w:rsidP="00B34084">
            <w:pPr>
              <w:ind w:right="-1"/>
              <w:rPr>
                <w:sz w:val="20"/>
                <w:szCs w:val="20"/>
                <w:highlight w:val="yellow"/>
              </w:rPr>
            </w:pPr>
            <w:r w:rsidRPr="00C57A66">
              <w:rPr>
                <w:sz w:val="20"/>
                <w:szCs w:val="20"/>
              </w:rPr>
              <w:t>Расходы на финансовое обеспечение деятельности председателя Контрольно-счетной палаты Новоусманского муниципального района в рамках подпрограммы "Обеспечение реализации муниципальной программы" муниципальной программы "Муниципальное управление" (Межбюджетные трансферты)</w:t>
            </w:r>
          </w:p>
        </w:tc>
        <w:tc>
          <w:tcPr>
            <w:tcW w:w="1035" w:type="dxa"/>
            <w:shd w:val="clear" w:color="FFFFCC" w:fill="FFFFFF"/>
            <w:vAlign w:val="bottom"/>
          </w:tcPr>
          <w:p w14:paraId="010B9828" w14:textId="77777777" w:rsidR="00544A92" w:rsidRPr="00C57A66" w:rsidRDefault="00544A92" w:rsidP="00B34084">
            <w:pPr>
              <w:ind w:right="-1"/>
              <w:jc w:val="center"/>
              <w:rPr>
                <w:sz w:val="20"/>
                <w:szCs w:val="20"/>
              </w:rPr>
            </w:pPr>
            <w:r w:rsidRPr="00C57A66">
              <w:rPr>
                <w:sz w:val="20"/>
                <w:szCs w:val="20"/>
              </w:rPr>
              <w:t>04 1 01 92050</w:t>
            </w:r>
          </w:p>
        </w:tc>
        <w:tc>
          <w:tcPr>
            <w:tcW w:w="850" w:type="dxa"/>
            <w:shd w:val="clear" w:color="auto" w:fill="auto"/>
            <w:vAlign w:val="bottom"/>
          </w:tcPr>
          <w:p w14:paraId="34D8F76C" w14:textId="77777777" w:rsidR="00544A92" w:rsidRPr="00C57A66" w:rsidRDefault="00544A92" w:rsidP="00B34084">
            <w:pPr>
              <w:ind w:right="-1"/>
              <w:jc w:val="center"/>
              <w:rPr>
                <w:color w:val="000000"/>
                <w:sz w:val="20"/>
                <w:szCs w:val="20"/>
              </w:rPr>
            </w:pPr>
            <w:r w:rsidRPr="00C57A66">
              <w:rPr>
                <w:color w:val="000000"/>
                <w:sz w:val="20"/>
                <w:szCs w:val="20"/>
              </w:rPr>
              <w:t>500</w:t>
            </w:r>
          </w:p>
        </w:tc>
        <w:tc>
          <w:tcPr>
            <w:tcW w:w="557" w:type="dxa"/>
            <w:shd w:val="clear" w:color="FFFFCC" w:fill="FFFFFF"/>
            <w:vAlign w:val="bottom"/>
          </w:tcPr>
          <w:p w14:paraId="0298A941" w14:textId="77777777" w:rsidR="00544A92" w:rsidRPr="00C57A66" w:rsidRDefault="00544A92" w:rsidP="00B34084">
            <w:pPr>
              <w:ind w:right="-1"/>
              <w:jc w:val="center"/>
              <w:rPr>
                <w:sz w:val="20"/>
                <w:szCs w:val="20"/>
              </w:rPr>
            </w:pPr>
            <w:r w:rsidRPr="00C57A66">
              <w:rPr>
                <w:sz w:val="20"/>
                <w:szCs w:val="20"/>
              </w:rPr>
              <w:t>01</w:t>
            </w:r>
          </w:p>
        </w:tc>
        <w:tc>
          <w:tcPr>
            <w:tcW w:w="577" w:type="dxa"/>
            <w:shd w:val="clear" w:color="FFFFCC" w:fill="FFFFFF"/>
            <w:vAlign w:val="bottom"/>
          </w:tcPr>
          <w:p w14:paraId="35A1D860" w14:textId="77777777" w:rsidR="00544A92" w:rsidRPr="00C57A66" w:rsidRDefault="00544A92" w:rsidP="00B34084">
            <w:pPr>
              <w:ind w:right="-1"/>
              <w:jc w:val="center"/>
              <w:rPr>
                <w:sz w:val="20"/>
                <w:szCs w:val="20"/>
              </w:rPr>
            </w:pPr>
            <w:r w:rsidRPr="00C57A66">
              <w:rPr>
                <w:sz w:val="20"/>
                <w:szCs w:val="20"/>
              </w:rPr>
              <w:t>06</w:t>
            </w:r>
          </w:p>
        </w:tc>
        <w:tc>
          <w:tcPr>
            <w:tcW w:w="1134" w:type="dxa"/>
            <w:shd w:val="clear" w:color="FFFFCC" w:fill="FFFFFF"/>
            <w:noWrap/>
            <w:vAlign w:val="bottom"/>
          </w:tcPr>
          <w:p w14:paraId="1CF6AE16" w14:textId="77777777" w:rsidR="00544A92" w:rsidRPr="00C57A66" w:rsidRDefault="00544A92" w:rsidP="00B34084">
            <w:pPr>
              <w:ind w:right="-1"/>
              <w:jc w:val="center"/>
              <w:rPr>
                <w:sz w:val="20"/>
                <w:szCs w:val="20"/>
              </w:rPr>
            </w:pPr>
            <w:r w:rsidRPr="00C57A66">
              <w:rPr>
                <w:sz w:val="20"/>
                <w:szCs w:val="20"/>
              </w:rPr>
              <w:t>190</w:t>
            </w:r>
          </w:p>
        </w:tc>
        <w:tc>
          <w:tcPr>
            <w:tcW w:w="993" w:type="dxa"/>
            <w:shd w:val="clear" w:color="FFFFCC" w:fill="FFFFFF"/>
            <w:vAlign w:val="bottom"/>
          </w:tcPr>
          <w:p w14:paraId="3E815490" w14:textId="77777777" w:rsidR="00544A92" w:rsidRPr="00C57A66" w:rsidRDefault="00544A92" w:rsidP="00B34084">
            <w:pPr>
              <w:ind w:right="-1"/>
              <w:jc w:val="center"/>
              <w:rPr>
                <w:sz w:val="20"/>
                <w:szCs w:val="20"/>
              </w:rPr>
            </w:pPr>
            <w:r w:rsidRPr="00C57A66">
              <w:rPr>
                <w:sz w:val="20"/>
                <w:szCs w:val="20"/>
              </w:rPr>
              <w:t>0</w:t>
            </w:r>
          </w:p>
        </w:tc>
        <w:tc>
          <w:tcPr>
            <w:tcW w:w="1134" w:type="dxa"/>
            <w:shd w:val="clear" w:color="FFFFCC" w:fill="FFFFFF"/>
            <w:vAlign w:val="bottom"/>
          </w:tcPr>
          <w:p w14:paraId="0295F899" w14:textId="77777777" w:rsidR="00544A92" w:rsidRPr="00C57A66" w:rsidRDefault="00544A92" w:rsidP="00B34084">
            <w:pPr>
              <w:ind w:right="-1"/>
              <w:jc w:val="center"/>
              <w:rPr>
                <w:sz w:val="20"/>
                <w:szCs w:val="20"/>
              </w:rPr>
            </w:pPr>
            <w:r w:rsidRPr="00C57A66">
              <w:rPr>
                <w:sz w:val="20"/>
                <w:szCs w:val="20"/>
              </w:rPr>
              <w:t>0</w:t>
            </w:r>
          </w:p>
        </w:tc>
      </w:tr>
      <w:tr w:rsidR="00544A92" w:rsidRPr="00C57A66" w14:paraId="1320D4AA" w14:textId="77777777" w:rsidTr="00B34084">
        <w:trPr>
          <w:trHeight w:val="695"/>
          <w:jc w:val="center"/>
        </w:trPr>
        <w:tc>
          <w:tcPr>
            <w:tcW w:w="792" w:type="dxa"/>
            <w:shd w:val="clear" w:color="auto" w:fill="auto"/>
            <w:noWrap/>
            <w:vAlign w:val="center"/>
          </w:tcPr>
          <w:p w14:paraId="0B170B19" w14:textId="77777777" w:rsidR="00544A92" w:rsidRPr="00C57A66" w:rsidRDefault="00544A92" w:rsidP="00B34084">
            <w:pPr>
              <w:ind w:right="-1"/>
              <w:jc w:val="center"/>
              <w:rPr>
                <w:b/>
                <w:bCs/>
                <w:color w:val="C0C0C0"/>
                <w:sz w:val="20"/>
                <w:szCs w:val="20"/>
              </w:rPr>
            </w:pPr>
          </w:p>
        </w:tc>
        <w:tc>
          <w:tcPr>
            <w:tcW w:w="3101" w:type="dxa"/>
            <w:shd w:val="clear" w:color="auto" w:fill="auto"/>
            <w:vAlign w:val="center"/>
          </w:tcPr>
          <w:p w14:paraId="0E1176CE" w14:textId="77777777" w:rsidR="00544A92" w:rsidRPr="00C57A66" w:rsidRDefault="00544A92" w:rsidP="00B34084">
            <w:pPr>
              <w:ind w:right="-1"/>
              <w:rPr>
                <w:sz w:val="20"/>
                <w:szCs w:val="20"/>
              </w:rPr>
            </w:pPr>
            <w:r w:rsidRPr="00C57A66">
              <w:rPr>
                <w:sz w:val="20"/>
                <w:szCs w:val="20"/>
              </w:rPr>
              <w:t xml:space="preserve">Мероприятия по управлению резервным фондом в рамках подпрограммы "Обеспечение реализации муниципальной программы" муниципальной программы "Муниципальное управление" </w:t>
            </w:r>
            <w:r w:rsidRPr="00C57A66">
              <w:rPr>
                <w:color w:val="000000"/>
                <w:sz w:val="20"/>
                <w:szCs w:val="20"/>
                <w:shd w:val="clear" w:color="auto" w:fill="FFFFFF"/>
              </w:rPr>
              <w:t>(проведение аварийно-восстановительных работ и иных мероприятий, связанных с предупреждением и ликвидацией  последствий стихийных бедствий и других чрезвычайных ситуаций)</w:t>
            </w:r>
            <w:r w:rsidRPr="00C57A66">
              <w:rPr>
                <w:sz w:val="20"/>
                <w:szCs w:val="20"/>
              </w:rPr>
              <w:t xml:space="preserve"> (</w:t>
            </w:r>
            <w:r w:rsidRPr="00C57A66">
              <w:rPr>
                <w:color w:val="000000"/>
                <w:sz w:val="20"/>
                <w:szCs w:val="20"/>
                <w:shd w:val="clear" w:color="auto" w:fill="FFFFFF"/>
              </w:rPr>
              <w:t>Иные бюджетные ассигнования</w:t>
            </w:r>
            <w:r w:rsidRPr="00C57A66">
              <w:rPr>
                <w:sz w:val="20"/>
                <w:szCs w:val="20"/>
              </w:rPr>
              <w:t>)</w:t>
            </w:r>
          </w:p>
        </w:tc>
        <w:tc>
          <w:tcPr>
            <w:tcW w:w="1035" w:type="dxa"/>
            <w:shd w:val="clear" w:color="FFFFCC" w:fill="FFFFFF"/>
            <w:vAlign w:val="bottom"/>
          </w:tcPr>
          <w:p w14:paraId="4F078391" w14:textId="77777777" w:rsidR="00544A92" w:rsidRPr="00C57A66" w:rsidRDefault="00544A92" w:rsidP="00B34084">
            <w:pPr>
              <w:ind w:right="-1"/>
              <w:jc w:val="center"/>
              <w:rPr>
                <w:sz w:val="20"/>
                <w:szCs w:val="20"/>
              </w:rPr>
            </w:pPr>
            <w:r w:rsidRPr="00C57A66">
              <w:rPr>
                <w:sz w:val="20"/>
                <w:szCs w:val="20"/>
              </w:rPr>
              <w:t>04 1 01</w:t>
            </w:r>
          </w:p>
          <w:p w14:paraId="6E4F3D7F" w14:textId="77777777" w:rsidR="00544A92" w:rsidRPr="00C57A66" w:rsidRDefault="00544A92" w:rsidP="00B34084">
            <w:pPr>
              <w:ind w:right="-1"/>
              <w:jc w:val="center"/>
              <w:rPr>
                <w:sz w:val="20"/>
                <w:szCs w:val="20"/>
              </w:rPr>
            </w:pPr>
            <w:r w:rsidRPr="00C57A66">
              <w:rPr>
                <w:sz w:val="20"/>
                <w:szCs w:val="20"/>
              </w:rPr>
              <w:t>90570</w:t>
            </w:r>
          </w:p>
        </w:tc>
        <w:tc>
          <w:tcPr>
            <w:tcW w:w="850" w:type="dxa"/>
            <w:shd w:val="clear" w:color="auto" w:fill="auto"/>
            <w:vAlign w:val="bottom"/>
          </w:tcPr>
          <w:p w14:paraId="70F71996" w14:textId="77777777" w:rsidR="00544A92" w:rsidRPr="00C57A66" w:rsidRDefault="00544A92" w:rsidP="00B34084">
            <w:pPr>
              <w:ind w:right="-1"/>
              <w:jc w:val="center"/>
              <w:rPr>
                <w:color w:val="000000"/>
                <w:sz w:val="20"/>
                <w:szCs w:val="20"/>
              </w:rPr>
            </w:pPr>
            <w:r w:rsidRPr="00C57A66">
              <w:rPr>
                <w:color w:val="000000"/>
                <w:sz w:val="20"/>
                <w:szCs w:val="20"/>
              </w:rPr>
              <w:t>800</w:t>
            </w:r>
          </w:p>
        </w:tc>
        <w:tc>
          <w:tcPr>
            <w:tcW w:w="557" w:type="dxa"/>
            <w:shd w:val="clear" w:color="FFFFCC" w:fill="FFFFFF"/>
            <w:vAlign w:val="bottom"/>
          </w:tcPr>
          <w:p w14:paraId="529D716C" w14:textId="77777777" w:rsidR="00544A92" w:rsidRPr="00C57A66" w:rsidRDefault="00544A92" w:rsidP="00B34084">
            <w:pPr>
              <w:ind w:right="-1"/>
              <w:jc w:val="center"/>
              <w:rPr>
                <w:sz w:val="20"/>
                <w:szCs w:val="20"/>
              </w:rPr>
            </w:pPr>
            <w:r w:rsidRPr="00C57A66">
              <w:rPr>
                <w:sz w:val="20"/>
                <w:szCs w:val="20"/>
              </w:rPr>
              <w:t>01</w:t>
            </w:r>
          </w:p>
        </w:tc>
        <w:tc>
          <w:tcPr>
            <w:tcW w:w="577" w:type="dxa"/>
            <w:shd w:val="clear" w:color="FFFFCC" w:fill="FFFFFF"/>
            <w:vAlign w:val="bottom"/>
          </w:tcPr>
          <w:p w14:paraId="7D1525A8" w14:textId="77777777" w:rsidR="00544A92" w:rsidRPr="00C57A66" w:rsidRDefault="00544A92" w:rsidP="00B34084">
            <w:pPr>
              <w:ind w:right="-1"/>
              <w:jc w:val="center"/>
              <w:rPr>
                <w:sz w:val="20"/>
                <w:szCs w:val="20"/>
              </w:rPr>
            </w:pPr>
            <w:r w:rsidRPr="00C57A66">
              <w:rPr>
                <w:sz w:val="20"/>
                <w:szCs w:val="20"/>
              </w:rPr>
              <w:t>11</w:t>
            </w:r>
          </w:p>
        </w:tc>
        <w:tc>
          <w:tcPr>
            <w:tcW w:w="1134" w:type="dxa"/>
            <w:shd w:val="clear" w:color="FFFFCC" w:fill="FFFFFF"/>
            <w:noWrap/>
            <w:vAlign w:val="bottom"/>
          </w:tcPr>
          <w:p w14:paraId="2F528DAD" w14:textId="77777777" w:rsidR="00544A92" w:rsidRPr="00C57A66" w:rsidRDefault="00544A92" w:rsidP="00B34084">
            <w:pPr>
              <w:ind w:right="-1"/>
              <w:jc w:val="center"/>
              <w:rPr>
                <w:sz w:val="20"/>
                <w:szCs w:val="20"/>
              </w:rPr>
            </w:pPr>
            <w:r w:rsidRPr="00C57A66">
              <w:rPr>
                <w:sz w:val="20"/>
                <w:szCs w:val="20"/>
              </w:rPr>
              <w:t>100,0</w:t>
            </w:r>
          </w:p>
        </w:tc>
        <w:tc>
          <w:tcPr>
            <w:tcW w:w="993" w:type="dxa"/>
            <w:shd w:val="clear" w:color="FFFFCC" w:fill="FFFFFF"/>
            <w:vAlign w:val="bottom"/>
          </w:tcPr>
          <w:p w14:paraId="0D11F234" w14:textId="77777777" w:rsidR="00544A92" w:rsidRPr="00C57A66" w:rsidRDefault="00544A92" w:rsidP="00B34084">
            <w:pPr>
              <w:ind w:right="-1"/>
              <w:jc w:val="center"/>
              <w:rPr>
                <w:sz w:val="20"/>
                <w:szCs w:val="20"/>
              </w:rPr>
            </w:pPr>
          </w:p>
          <w:p w14:paraId="04856BE4" w14:textId="77777777" w:rsidR="00544A92" w:rsidRPr="00C57A66" w:rsidRDefault="00544A92" w:rsidP="00B34084">
            <w:pPr>
              <w:ind w:right="-1"/>
              <w:jc w:val="center"/>
              <w:rPr>
                <w:sz w:val="20"/>
                <w:szCs w:val="20"/>
              </w:rPr>
            </w:pPr>
          </w:p>
          <w:p w14:paraId="0D88C9BF" w14:textId="77777777" w:rsidR="00544A92" w:rsidRPr="00C57A66" w:rsidRDefault="00544A92" w:rsidP="00B34084">
            <w:pPr>
              <w:ind w:right="-1"/>
              <w:jc w:val="center"/>
              <w:rPr>
                <w:sz w:val="20"/>
                <w:szCs w:val="20"/>
              </w:rPr>
            </w:pPr>
          </w:p>
          <w:p w14:paraId="53B0558A" w14:textId="77777777" w:rsidR="00544A92" w:rsidRPr="00C57A66" w:rsidRDefault="00544A92" w:rsidP="00B34084">
            <w:pPr>
              <w:ind w:right="-1"/>
              <w:jc w:val="center"/>
              <w:rPr>
                <w:sz w:val="20"/>
                <w:szCs w:val="20"/>
              </w:rPr>
            </w:pPr>
          </w:p>
          <w:p w14:paraId="2ECE6EF8" w14:textId="77777777" w:rsidR="00544A92" w:rsidRPr="00C57A66" w:rsidRDefault="00544A92" w:rsidP="00B34084">
            <w:pPr>
              <w:ind w:right="-1"/>
              <w:jc w:val="center"/>
              <w:rPr>
                <w:sz w:val="20"/>
                <w:szCs w:val="20"/>
              </w:rPr>
            </w:pPr>
          </w:p>
          <w:p w14:paraId="4083DFC8" w14:textId="77777777" w:rsidR="00544A92" w:rsidRPr="00C57A66" w:rsidRDefault="00544A92" w:rsidP="00B34084">
            <w:pPr>
              <w:ind w:right="-1"/>
              <w:jc w:val="center"/>
              <w:rPr>
                <w:sz w:val="20"/>
                <w:szCs w:val="20"/>
              </w:rPr>
            </w:pPr>
          </w:p>
          <w:p w14:paraId="1E2CE4A2" w14:textId="77777777" w:rsidR="00544A92" w:rsidRPr="00C57A66" w:rsidRDefault="00544A92" w:rsidP="00B34084">
            <w:pPr>
              <w:ind w:right="-1"/>
              <w:jc w:val="center"/>
              <w:rPr>
                <w:sz w:val="20"/>
                <w:szCs w:val="20"/>
              </w:rPr>
            </w:pPr>
            <w:r w:rsidRPr="00C57A66">
              <w:rPr>
                <w:sz w:val="20"/>
                <w:szCs w:val="20"/>
              </w:rPr>
              <w:t>100,0</w:t>
            </w:r>
          </w:p>
        </w:tc>
        <w:tc>
          <w:tcPr>
            <w:tcW w:w="1134" w:type="dxa"/>
            <w:shd w:val="clear" w:color="FFFFCC" w:fill="FFFFFF"/>
            <w:vAlign w:val="bottom"/>
          </w:tcPr>
          <w:p w14:paraId="3B4BE0AF" w14:textId="77777777" w:rsidR="00544A92" w:rsidRPr="00C57A66" w:rsidRDefault="00544A92" w:rsidP="00B34084">
            <w:pPr>
              <w:ind w:right="-1"/>
              <w:jc w:val="center"/>
              <w:rPr>
                <w:sz w:val="20"/>
                <w:szCs w:val="20"/>
              </w:rPr>
            </w:pPr>
          </w:p>
          <w:p w14:paraId="68F77E80" w14:textId="77777777" w:rsidR="00544A92" w:rsidRPr="00C57A66" w:rsidRDefault="00544A92" w:rsidP="00B34084">
            <w:pPr>
              <w:ind w:right="-1"/>
              <w:jc w:val="center"/>
              <w:rPr>
                <w:sz w:val="20"/>
                <w:szCs w:val="20"/>
              </w:rPr>
            </w:pPr>
          </w:p>
          <w:p w14:paraId="79BCE809" w14:textId="77777777" w:rsidR="00544A92" w:rsidRPr="00C57A66" w:rsidRDefault="00544A92" w:rsidP="00B34084">
            <w:pPr>
              <w:ind w:right="-1"/>
              <w:jc w:val="center"/>
              <w:rPr>
                <w:sz w:val="20"/>
                <w:szCs w:val="20"/>
              </w:rPr>
            </w:pPr>
          </w:p>
          <w:p w14:paraId="5F1EA4EB" w14:textId="77777777" w:rsidR="00544A92" w:rsidRPr="00C57A66" w:rsidRDefault="00544A92" w:rsidP="00B34084">
            <w:pPr>
              <w:ind w:right="-1"/>
              <w:jc w:val="center"/>
              <w:rPr>
                <w:sz w:val="20"/>
                <w:szCs w:val="20"/>
              </w:rPr>
            </w:pPr>
          </w:p>
          <w:p w14:paraId="35A9AAC1" w14:textId="77777777" w:rsidR="00544A92" w:rsidRPr="00C57A66" w:rsidRDefault="00544A92" w:rsidP="00B34084">
            <w:pPr>
              <w:ind w:right="-1"/>
              <w:jc w:val="center"/>
              <w:rPr>
                <w:sz w:val="20"/>
                <w:szCs w:val="20"/>
              </w:rPr>
            </w:pPr>
          </w:p>
          <w:p w14:paraId="490890B8" w14:textId="77777777" w:rsidR="00544A92" w:rsidRPr="00C57A66" w:rsidRDefault="00544A92" w:rsidP="00B34084">
            <w:pPr>
              <w:ind w:right="-1"/>
              <w:jc w:val="center"/>
              <w:rPr>
                <w:sz w:val="20"/>
                <w:szCs w:val="20"/>
              </w:rPr>
            </w:pPr>
          </w:p>
          <w:p w14:paraId="68A4BE2E" w14:textId="77777777" w:rsidR="00544A92" w:rsidRPr="00C57A66" w:rsidRDefault="00544A92" w:rsidP="00B34084">
            <w:pPr>
              <w:ind w:right="-1"/>
              <w:jc w:val="center"/>
              <w:rPr>
                <w:sz w:val="20"/>
                <w:szCs w:val="20"/>
              </w:rPr>
            </w:pPr>
            <w:r w:rsidRPr="00C57A66">
              <w:rPr>
                <w:sz w:val="20"/>
                <w:szCs w:val="20"/>
              </w:rPr>
              <w:t>100,0</w:t>
            </w:r>
          </w:p>
        </w:tc>
      </w:tr>
      <w:tr w:rsidR="00544A92" w:rsidRPr="00C57A66" w14:paraId="0A2D8F91" w14:textId="77777777" w:rsidTr="00B34084">
        <w:trPr>
          <w:trHeight w:val="1070"/>
          <w:jc w:val="center"/>
        </w:trPr>
        <w:tc>
          <w:tcPr>
            <w:tcW w:w="792" w:type="dxa"/>
            <w:shd w:val="clear" w:color="auto" w:fill="auto"/>
            <w:noWrap/>
            <w:vAlign w:val="center"/>
          </w:tcPr>
          <w:p w14:paraId="6D8B2B16" w14:textId="77777777" w:rsidR="00544A92" w:rsidRPr="00C57A66" w:rsidRDefault="00544A92" w:rsidP="00B34084">
            <w:pPr>
              <w:ind w:right="-1"/>
              <w:jc w:val="center"/>
              <w:rPr>
                <w:b/>
                <w:bCs/>
                <w:color w:val="000000"/>
                <w:sz w:val="20"/>
                <w:szCs w:val="20"/>
              </w:rPr>
            </w:pPr>
          </w:p>
        </w:tc>
        <w:tc>
          <w:tcPr>
            <w:tcW w:w="3101" w:type="dxa"/>
            <w:shd w:val="clear" w:color="auto" w:fill="auto"/>
            <w:vAlign w:val="center"/>
          </w:tcPr>
          <w:p w14:paraId="0F00E714" w14:textId="77777777" w:rsidR="00544A92" w:rsidRPr="00C57A66" w:rsidRDefault="00544A92" w:rsidP="00B34084">
            <w:pPr>
              <w:ind w:right="-1"/>
              <w:rPr>
                <w:sz w:val="20"/>
                <w:szCs w:val="20"/>
              </w:rPr>
            </w:pPr>
            <w:r w:rsidRPr="00C57A66">
              <w:rPr>
                <w:bCs/>
                <w:sz w:val="20"/>
                <w:szCs w:val="20"/>
              </w:rPr>
              <w:t>Основное мероприятие «</w:t>
            </w:r>
            <w:r w:rsidRPr="00C57A66">
              <w:rPr>
                <w:sz w:val="20"/>
                <w:szCs w:val="20"/>
              </w:rPr>
              <w:t>Осуществление первичного воинского учета на территориях, где отсутствуют военные комиссариаты»</w:t>
            </w:r>
          </w:p>
        </w:tc>
        <w:tc>
          <w:tcPr>
            <w:tcW w:w="1035" w:type="dxa"/>
            <w:shd w:val="clear" w:color="auto" w:fill="auto"/>
            <w:vAlign w:val="bottom"/>
          </w:tcPr>
          <w:p w14:paraId="30AD95F3" w14:textId="77777777" w:rsidR="00544A92" w:rsidRPr="00C57A66" w:rsidRDefault="00544A92" w:rsidP="00B34084">
            <w:pPr>
              <w:ind w:right="-1"/>
              <w:jc w:val="center"/>
              <w:rPr>
                <w:sz w:val="20"/>
                <w:szCs w:val="20"/>
              </w:rPr>
            </w:pPr>
            <w:r w:rsidRPr="00C57A66">
              <w:rPr>
                <w:sz w:val="20"/>
                <w:szCs w:val="20"/>
              </w:rPr>
              <w:t>04 1 02 00000</w:t>
            </w:r>
          </w:p>
        </w:tc>
        <w:tc>
          <w:tcPr>
            <w:tcW w:w="850" w:type="dxa"/>
            <w:shd w:val="clear" w:color="auto" w:fill="auto"/>
            <w:vAlign w:val="bottom"/>
          </w:tcPr>
          <w:p w14:paraId="0E5E6126" w14:textId="77777777" w:rsidR="00544A92" w:rsidRPr="00C57A66" w:rsidRDefault="00544A92" w:rsidP="00B34084">
            <w:pPr>
              <w:ind w:right="-1"/>
              <w:jc w:val="center"/>
              <w:rPr>
                <w:sz w:val="20"/>
                <w:szCs w:val="20"/>
              </w:rPr>
            </w:pPr>
          </w:p>
        </w:tc>
        <w:tc>
          <w:tcPr>
            <w:tcW w:w="557" w:type="dxa"/>
            <w:shd w:val="clear" w:color="auto" w:fill="auto"/>
            <w:vAlign w:val="bottom"/>
          </w:tcPr>
          <w:p w14:paraId="55C1A86C" w14:textId="77777777" w:rsidR="00544A92" w:rsidRPr="00C57A66" w:rsidRDefault="00544A92" w:rsidP="00B34084">
            <w:pPr>
              <w:ind w:right="-1"/>
              <w:jc w:val="center"/>
              <w:rPr>
                <w:sz w:val="20"/>
                <w:szCs w:val="20"/>
              </w:rPr>
            </w:pPr>
          </w:p>
        </w:tc>
        <w:tc>
          <w:tcPr>
            <w:tcW w:w="577" w:type="dxa"/>
            <w:shd w:val="clear" w:color="auto" w:fill="auto"/>
            <w:vAlign w:val="bottom"/>
          </w:tcPr>
          <w:p w14:paraId="01672B3A" w14:textId="77777777" w:rsidR="00544A92" w:rsidRPr="00C57A66" w:rsidRDefault="00544A92" w:rsidP="00B34084">
            <w:pPr>
              <w:ind w:right="-1"/>
              <w:jc w:val="center"/>
              <w:rPr>
                <w:sz w:val="20"/>
                <w:szCs w:val="20"/>
              </w:rPr>
            </w:pPr>
          </w:p>
        </w:tc>
        <w:tc>
          <w:tcPr>
            <w:tcW w:w="1134" w:type="dxa"/>
            <w:shd w:val="clear" w:color="auto" w:fill="auto"/>
            <w:noWrap/>
            <w:vAlign w:val="bottom"/>
          </w:tcPr>
          <w:p w14:paraId="6DF20A70" w14:textId="77777777" w:rsidR="00544A92" w:rsidRPr="00C57A66" w:rsidRDefault="00544A92" w:rsidP="00B34084">
            <w:pPr>
              <w:ind w:right="-1"/>
              <w:jc w:val="center"/>
              <w:rPr>
                <w:sz w:val="20"/>
                <w:szCs w:val="20"/>
              </w:rPr>
            </w:pPr>
          </w:p>
          <w:p w14:paraId="798757A2" w14:textId="77777777" w:rsidR="00544A92" w:rsidRPr="00C57A66" w:rsidRDefault="00544A92" w:rsidP="00B34084">
            <w:pPr>
              <w:ind w:right="-1"/>
              <w:jc w:val="center"/>
              <w:rPr>
                <w:sz w:val="20"/>
                <w:szCs w:val="20"/>
              </w:rPr>
            </w:pPr>
            <w:r w:rsidRPr="00C57A66">
              <w:rPr>
                <w:sz w:val="20"/>
                <w:szCs w:val="20"/>
              </w:rPr>
              <w:t>560,2</w:t>
            </w:r>
          </w:p>
        </w:tc>
        <w:tc>
          <w:tcPr>
            <w:tcW w:w="993" w:type="dxa"/>
            <w:vAlign w:val="bottom"/>
          </w:tcPr>
          <w:p w14:paraId="5839CB46" w14:textId="77777777" w:rsidR="00544A92" w:rsidRPr="00C57A66" w:rsidRDefault="00544A92" w:rsidP="00B34084">
            <w:pPr>
              <w:ind w:right="-1"/>
              <w:jc w:val="center"/>
              <w:rPr>
                <w:sz w:val="20"/>
                <w:szCs w:val="20"/>
              </w:rPr>
            </w:pPr>
          </w:p>
          <w:p w14:paraId="3C382C26" w14:textId="77777777" w:rsidR="00544A92" w:rsidRPr="00C57A66" w:rsidRDefault="00544A92" w:rsidP="00B34084">
            <w:pPr>
              <w:ind w:right="-1"/>
              <w:jc w:val="center"/>
              <w:rPr>
                <w:sz w:val="20"/>
                <w:szCs w:val="20"/>
              </w:rPr>
            </w:pPr>
          </w:p>
          <w:p w14:paraId="520280F9" w14:textId="77777777" w:rsidR="00544A92" w:rsidRPr="00C57A66" w:rsidRDefault="00544A92" w:rsidP="00B34084">
            <w:pPr>
              <w:ind w:right="-1"/>
              <w:jc w:val="center"/>
              <w:rPr>
                <w:sz w:val="20"/>
                <w:szCs w:val="20"/>
              </w:rPr>
            </w:pPr>
            <w:r w:rsidRPr="00C57A66">
              <w:rPr>
                <w:sz w:val="20"/>
                <w:szCs w:val="20"/>
              </w:rPr>
              <w:t>624,6</w:t>
            </w:r>
          </w:p>
        </w:tc>
        <w:tc>
          <w:tcPr>
            <w:tcW w:w="1134" w:type="dxa"/>
            <w:vAlign w:val="bottom"/>
          </w:tcPr>
          <w:p w14:paraId="451AC220" w14:textId="77777777" w:rsidR="00544A92" w:rsidRPr="00C57A66" w:rsidRDefault="00544A92" w:rsidP="00B34084">
            <w:pPr>
              <w:ind w:right="-1"/>
              <w:jc w:val="center"/>
              <w:rPr>
                <w:sz w:val="20"/>
                <w:szCs w:val="20"/>
              </w:rPr>
            </w:pPr>
          </w:p>
          <w:p w14:paraId="2E960E28" w14:textId="77777777" w:rsidR="00544A92" w:rsidRPr="00C57A66" w:rsidRDefault="00544A92" w:rsidP="00B34084">
            <w:pPr>
              <w:ind w:right="-1"/>
              <w:jc w:val="center"/>
              <w:rPr>
                <w:sz w:val="20"/>
                <w:szCs w:val="20"/>
              </w:rPr>
            </w:pPr>
          </w:p>
          <w:p w14:paraId="4DA9E7C7" w14:textId="77777777" w:rsidR="00544A92" w:rsidRPr="00C57A66" w:rsidRDefault="00544A92" w:rsidP="00B34084">
            <w:pPr>
              <w:ind w:right="-1"/>
              <w:jc w:val="center"/>
              <w:rPr>
                <w:sz w:val="20"/>
                <w:szCs w:val="20"/>
              </w:rPr>
            </w:pPr>
            <w:r w:rsidRPr="00C57A66">
              <w:rPr>
                <w:sz w:val="20"/>
                <w:szCs w:val="20"/>
              </w:rPr>
              <w:t>794,7</w:t>
            </w:r>
          </w:p>
        </w:tc>
      </w:tr>
      <w:tr w:rsidR="00544A92" w:rsidRPr="00C57A66" w14:paraId="190F15ED" w14:textId="77777777" w:rsidTr="00B34084">
        <w:trPr>
          <w:trHeight w:val="2307"/>
          <w:jc w:val="center"/>
        </w:trPr>
        <w:tc>
          <w:tcPr>
            <w:tcW w:w="792" w:type="dxa"/>
            <w:shd w:val="clear" w:color="auto" w:fill="auto"/>
            <w:noWrap/>
            <w:vAlign w:val="center"/>
          </w:tcPr>
          <w:p w14:paraId="10E97217" w14:textId="77777777" w:rsidR="00544A92" w:rsidRPr="00C57A66" w:rsidRDefault="00544A92" w:rsidP="00B34084">
            <w:pPr>
              <w:ind w:right="-1"/>
              <w:jc w:val="center"/>
              <w:rPr>
                <w:b/>
                <w:bCs/>
                <w:color w:val="000000"/>
                <w:sz w:val="20"/>
                <w:szCs w:val="20"/>
              </w:rPr>
            </w:pPr>
          </w:p>
        </w:tc>
        <w:tc>
          <w:tcPr>
            <w:tcW w:w="3101" w:type="dxa"/>
            <w:shd w:val="clear" w:color="auto" w:fill="auto"/>
            <w:vAlign w:val="center"/>
          </w:tcPr>
          <w:p w14:paraId="66CA899C" w14:textId="77777777" w:rsidR="00544A92" w:rsidRPr="00C57A66" w:rsidRDefault="00544A92" w:rsidP="00B34084">
            <w:pPr>
              <w:ind w:right="-1"/>
              <w:rPr>
                <w:sz w:val="20"/>
                <w:szCs w:val="20"/>
              </w:rPr>
            </w:pPr>
            <w:r w:rsidRPr="00C57A66">
              <w:rPr>
                <w:sz w:val="20"/>
                <w:szCs w:val="20"/>
              </w:rPr>
              <w:t>Осуществление первичного воинского учета на территориях, где отсутствуют военные комиссариаты в рамках подпрограммы "Обеспечение реализации муниципальной программы" муниципальной программы "Муниципальное управление" (Расходы на выплаты персоналу)</w:t>
            </w:r>
          </w:p>
        </w:tc>
        <w:tc>
          <w:tcPr>
            <w:tcW w:w="1035" w:type="dxa"/>
            <w:shd w:val="clear" w:color="auto" w:fill="auto"/>
            <w:vAlign w:val="bottom"/>
          </w:tcPr>
          <w:p w14:paraId="030E1ACA" w14:textId="77777777" w:rsidR="00544A92" w:rsidRPr="00C57A66" w:rsidRDefault="00544A92" w:rsidP="00B34084">
            <w:pPr>
              <w:ind w:right="-1"/>
              <w:jc w:val="center"/>
              <w:rPr>
                <w:sz w:val="20"/>
                <w:szCs w:val="20"/>
              </w:rPr>
            </w:pPr>
            <w:r w:rsidRPr="00C57A66">
              <w:rPr>
                <w:sz w:val="20"/>
                <w:szCs w:val="20"/>
              </w:rPr>
              <w:t>0 4 1 02 51180</w:t>
            </w:r>
          </w:p>
        </w:tc>
        <w:tc>
          <w:tcPr>
            <w:tcW w:w="850" w:type="dxa"/>
            <w:shd w:val="clear" w:color="auto" w:fill="auto"/>
            <w:vAlign w:val="bottom"/>
          </w:tcPr>
          <w:p w14:paraId="4F266730" w14:textId="77777777" w:rsidR="00544A92" w:rsidRPr="00C57A66" w:rsidRDefault="00544A92" w:rsidP="00B34084">
            <w:pPr>
              <w:ind w:right="-1"/>
              <w:jc w:val="center"/>
              <w:rPr>
                <w:sz w:val="20"/>
                <w:szCs w:val="20"/>
              </w:rPr>
            </w:pPr>
            <w:r w:rsidRPr="00C57A66">
              <w:rPr>
                <w:sz w:val="20"/>
                <w:szCs w:val="20"/>
              </w:rPr>
              <w:t>100</w:t>
            </w:r>
          </w:p>
        </w:tc>
        <w:tc>
          <w:tcPr>
            <w:tcW w:w="557" w:type="dxa"/>
            <w:shd w:val="clear" w:color="auto" w:fill="auto"/>
            <w:vAlign w:val="bottom"/>
          </w:tcPr>
          <w:p w14:paraId="0F5171F0" w14:textId="77777777" w:rsidR="00544A92" w:rsidRPr="00C57A66" w:rsidRDefault="00544A92" w:rsidP="00B34084">
            <w:pPr>
              <w:ind w:right="-1"/>
              <w:jc w:val="center"/>
              <w:rPr>
                <w:sz w:val="20"/>
                <w:szCs w:val="20"/>
              </w:rPr>
            </w:pPr>
            <w:r w:rsidRPr="00C57A66">
              <w:rPr>
                <w:sz w:val="20"/>
                <w:szCs w:val="20"/>
              </w:rPr>
              <w:t>02</w:t>
            </w:r>
          </w:p>
        </w:tc>
        <w:tc>
          <w:tcPr>
            <w:tcW w:w="577" w:type="dxa"/>
            <w:shd w:val="clear" w:color="auto" w:fill="auto"/>
            <w:vAlign w:val="bottom"/>
          </w:tcPr>
          <w:p w14:paraId="428CB1F8" w14:textId="77777777" w:rsidR="00544A92" w:rsidRPr="00C57A66" w:rsidRDefault="00544A92" w:rsidP="00B34084">
            <w:pPr>
              <w:ind w:right="-1"/>
              <w:jc w:val="center"/>
              <w:rPr>
                <w:sz w:val="20"/>
                <w:szCs w:val="20"/>
              </w:rPr>
            </w:pPr>
            <w:r w:rsidRPr="00C57A66">
              <w:rPr>
                <w:sz w:val="20"/>
                <w:szCs w:val="20"/>
              </w:rPr>
              <w:t>03</w:t>
            </w:r>
          </w:p>
        </w:tc>
        <w:tc>
          <w:tcPr>
            <w:tcW w:w="1134" w:type="dxa"/>
            <w:shd w:val="clear" w:color="auto" w:fill="auto"/>
            <w:noWrap/>
            <w:vAlign w:val="bottom"/>
          </w:tcPr>
          <w:p w14:paraId="2A945043" w14:textId="77777777" w:rsidR="00544A92" w:rsidRPr="00C57A66" w:rsidRDefault="00544A92" w:rsidP="00B34084">
            <w:pPr>
              <w:ind w:right="-1"/>
              <w:jc w:val="center"/>
              <w:rPr>
                <w:sz w:val="20"/>
                <w:szCs w:val="20"/>
              </w:rPr>
            </w:pPr>
          </w:p>
          <w:p w14:paraId="16D7D3AA" w14:textId="77777777" w:rsidR="00544A92" w:rsidRPr="00C57A66" w:rsidRDefault="00544A92" w:rsidP="00B34084">
            <w:pPr>
              <w:ind w:right="-1"/>
              <w:jc w:val="center"/>
              <w:rPr>
                <w:sz w:val="20"/>
                <w:szCs w:val="20"/>
              </w:rPr>
            </w:pPr>
            <w:r w:rsidRPr="00C57A66">
              <w:rPr>
                <w:sz w:val="20"/>
                <w:szCs w:val="20"/>
              </w:rPr>
              <w:t>498,2</w:t>
            </w:r>
          </w:p>
        </w:tc>
        <w:tc>
          <w:tcPr>
            <w:tcW w:w="993" w:type="dxa"/>
            <w:vAlign w:val="bottom"/>
          </w:tcPr>
          <w:p w14:paraId="70DFD282" w14:textId="77777777" w:rsidR="00544A92" w:rsidRPr="00C57A66" w:rsidRDefault="00544A92" w:rsidP="00B34084">
            <w:pPr>
              <w:ind w:right="-1"/>
              <w:jc w:val="center"/>
              <w:rPr>
                <w:sz w:val="20"/>
                <w:szCs w:val="20"/>
              </w:rPr>
            </w:pPr>
          </w:p>
          <w:p w14:paraId="559BB671" w14:textId="77777777" w:rsidR="00544A92" w:rsidRPr="00C57A66" w:rsidRDefault="00544A92" w:rsidP="00B34084">
            <w:pPr>
              <w:ind w:right="-1"/>
              <w:jc w:val="center"/>
              <w:rPr>
                <w:sz w:val="20"/>
                <w:szCs w:val="20"/>
              </w:rPr>
            </w:pPr>
          </w:p>
          <w:p w14:paraId="51B2F892" w14:textId="77777777" w:rsidR="00544A92" w:rsidRPr="00C57A66" w:rsidRDefault="00544A92" w:rsidP="00B34084">
            <w:pPr>
              <w:ind w:right="-1"/>
              <w:jc w:val="center"/>
              <w:rPr>
                <w:sz w:val="20"/>
                <w:szCs w:val="20"/>
              </w:rPr>
            </w:pPr>
            <w:r w:rsidRPr="00C57A66">
              <w:rPr>
                <w:sz w:val="20"/>
                <w:szCs w:val="20"/>
              </w:rPr>
              <w:t>624,6</w:t>
            </w:r>
          </w:p>
        </w:tc>
        <w:tc>
          <w:tcPr>
            <w:tcW w:w="1134" w:type="dxa"/>
            <w:vAlign w:val="bottom"/>
          </w:tcPr>
          <w:p w14:paraId="59F6EBFA" w14:textId="77777777" w:rsidR="00544A92" w:rsidRPr="00C57A66" w:rsidRDefault="00544A92" w:rsidP="00B34084">
            <w:pPr>
              <w:ind w:right="-1"/>
              <w:jc w:val="center"/>
              <w:rPr>
                <w:sz w:val="20"/>
                <w:szCs w:val="20"/>
              </w:rPr>
            </w:pPr>
          </w:p>
          <w:p w14:paraId="70C7C815" w14:textId="77777777" w:rsidR="00544A92" w:rsidRPr="00C57A66" w:rsidRDefault="00544A92" w:rsidP="00B34084">
            <w:pPr>
              <w:ind w:right="-1"/>
              <w:jc w:val="center"/>
              <w:rPr>
                <w:sz w:val="20"/>
                <w:szCs w:val="20"/>
              </w:rPr>
            </w:pPr>
          </w:p>
          <w:p w14:paraId="3B53CDE8" w14:textId="77777777" w:rsidR="00544A92" w:rsidRPr="00C57A66" w:rsidRDefault="00544A92" w:rsidP="00B34084">
            <w:pPr>
              <w:ind w:right="-1"/>
              <w:jc w:val="center"/>
              <w:rPr>
                <w:sz w:val="20"/>
                <w:szCs w:val="20"/>
              </w:rPr>
            </w:pPr>
            <w:r w:rsidRPr="00C57A66">
              <w:rPr>
                <w:sz w:val="20"/>
                <w:szCs w:val="20"/>
              </w:rPr>
              <w:t>794,7</w:t>
            </w:r>
          </w:p>
        </w:tc>
      </w:tr>
      <w:tr w:rsidR="00544A92" w:rsidRPr="00C57A66" w14:paraId="0F8D69CC" w14:textId="77777777" w:rsidTr="00B34084">
        <w:trPr>
          <w:trHeight w:val="270"/>
          <w:jc w:val="center"/>
        </w:trPr>
        <w:tc>
          <w:tcPr>
            <w:tcW w:w="792" w:type="dxa"/>
            <w:shd w:val="clear" w:color="auto" w:fill="auto"/>
            <w:noWrap/>
            <w:vAlign w:val="center"/>
          </w:tcPr>
          <w:p w14:paraId="72C8D400" w14:textId="77777777" w:rsidR="00544A92" w:rsidRPr="00C57A66" w:rsidRDefault="00544A92" w:rsidP="00B34084">
            <w:pPr>
              <w:ind w:right="-1"/>
              <w:jc w:val="center"/>
              <w:rPr>
                <w:b/>
                <w:bCs/>
                <w:color w:val="000000"/>
                <w:sz w:val="20"/>
                <w:szCs w:val="20"/>
              </w:rPr>
            </w:pPr>
          </w:p>
        </w:tc>
        <w:tc>
          <w:tcPr>
            <w:tcW w:w="3101" w:type="dxa"/>
            <w:shd w:val="clear" w:color="auto" w:fill="auto"/>
            <w:vAlign w:val="center"/>
          </w:tcPr>
          <w:p w14:paraId="1D79F8F7" w14:textId="77777777" w:rsidR="00544A92" w:rsidRPr="00C57A66" w:rsidRDefault="00544A92" w:rsidP="00B34084">
            <w:pPr>
              <w:ind w:right="-1"/>
              <w:rPr>
                <w:sz w:val="20"/>
                <w:szCs w:val="20"/>
              </w:rPr>
            </w:pPr>
            <w:r w:rsidRPr="00C57A66">
              <w:rPr>
                <w:sz w:val="20"/>
                <w:szCs w:val="20"/>
              </w:rPr>
              <w:t xml:space="preserve">Осуществление первичного воинского учета на территориях, где отсутствуют военные комиссариаты в рамках подпрограммы "Обеспечение реализации муниципальной программы" муниципальной программы "Муниципальное управление"(Закупка товаров работ, и услуг) </w:t>
            </w:r>
          </w:p>
        </w:tc>
        <w:tc>
          <w:tcPr>
            <w:tcW w:w="1035" w:type="dxa"/>
            <w:shd w:val="clear" w:color="auto" w:fill="auto"/>
            <w:vAlign w:val="bottom"/>
          </w:tcPr>
          <w:p w14:paraId="6B50E409" w14:textId="77777777" w:rsidR="00544A92" w:rsidRPr="00C57A66" w:rsidRDefault="00544A92" w:rsidP="00B34084">
            <w:pPr>
              <w:ind w:right="-1"/>
              <w:jc w:val="center"/>
              <w:rPr>
                <w:sz w:val="20"/>
                <w:szCs w:val="20"/>
              </w:rPr>
            </w:pPr>
            <w:r w:rsidRPr="00C57A66">
              <w:rPr>
                <w:sz w:val="20"/>
                <w:szCs w:val="20"/>
              </w:rPr>
              <w:t>0 4 1 02 51180</w:t>
            </w:r>
          </w:p>
        </w:tc>
        <w:tc>
          <w:tcPr>
            <w:tcW w:w="850" w:type="dxa"/>
            <w:shd w:val="clear" w:color="auto" w:fill="auto"/>
            <w:vAlign w:val="bottom"/>
          </w:tcPr>
          <w:p w14:paraId="194911FA" w14:textId="77777777" w:rsidR="00544A92" w:rsidRPr="00C57A66" w:rsidRDefault="00544A92" w:rsidP="00B34084">
            <w:pPr>
              <w:ind w:right="-1"/>
              <w:jc w:val="center"/>
              <w:rPr>
                <w:sz w:val="20"/>
                <w:szCs w:val="20"/>
              </w:rPr>
            </w:pPr>
            <w:r w:rsidRPr="00C57A66">
              <w:rPr>
                <w:sz w:val="20"/>
                <w:szCs w:val="20"/>
              </w:rPr>
              <w:t>200</w:t>
            </w:r>
          </w:p>
        </w:tc>
        <w:tc>
          <w:tcPr>
            <w:tcW w:w="557" w:type="dxa"/>
            <w:shd w:val="clear" w:color="auto" w:fill="auto"/>
            <w:vAlign w:val="bottom"/>
          </w:tcPr>
          <w:p w14:paraId="23435C18" w14:textId="77777777" w:rsidR="00544A92" w:rsidRPr="00C57A66" w:rsidRDefault="00544A92" w:rsidP="00B34084">
            <w:pPr>
              <w:ind w:right="-1"/>
              <w:jc w:val="center"/>
              <w:rPr>
                <w:sz w:val="20"/>
                <w:szCs w:val="20"/>
              </w:rPr>
            </w:pPr>
            <w:r w:rsidRPr="00C57A66">
              <w:rPr>
                <w:sz w:val="20"/>
                <w:szCs w:val="20"/>
              </w:rPr>
              <w:t>02</w:t>
            </w:r>
          </w:p>
        </w:tc>
        <w:tc>
          <w:tcPr>
            <w:tcW w:w="577" w:type="dxa"/>
            <w:shd w:val="clear" w:color="auto" w:fill="auto"/>
            <w:vAlign w:val="bottom"/>
          </w:tcPr>
          <w:p w14:paraId="6A30C801" w14:textId="77777777" w:rsidR="00544A92" w:rsidRPr="00C57A66" w:rsidRDefault="00544A92" w:rsidP="00B34084">
            <w:pPr>
              <w:ind w:right="-1"/>
              <w:jc w:val="center"/>
              <w:rPr>
                <w:sz w:val="20"/>
                <w:szCs w:val="20"/>
              </w:rPr>
            </w:pPr>
            <w:r w:rsidRPr="00C57A66">
              <w:rPr>
                <w:sz w:val="20"/>
                <w:szCs w:val="20"/>
              </w:rPr>
              <w:t>03</w:t>
            </w:r>
          </w:p>
        </w:tc>
        <w:tc>
          <w:tcPr>
            <w:tcW w:w="1134" w:type="dxa"/>
            <w:shd w:val="clear" w:color="auto" w:fill="auto"/>
            <w:noWrap/>
            <w:vAlign w:val="bottom"/>
          </w:tcPr>
          <w:p w14:paraId="6C75AC8C" w14:textId="77777777" w:rsidR="00544A92" w:rsidRPr="00C57A66" w:rsidRDefault="00544A92" w:rsidP="00B34084">
            <w:pPr>
              <w:ind w:right="-1"/>
              <w:jc w:val="center"/>
              <w:rPr>
                <w:sz w:val="20"/>
                <w:szCs w:val="20"/>
              </w:rPr>
            </w:pPr>
            <w:r w:rsidRPr="00C57A66">
              <w:rPr>
                <w:sz w:val="20"/>
                <w:szCs w:val="20"/>
              </w:rPr>
              <w:t>62</w:t>
            </w:r>
          </w:p>
        </w:tc>
        <w:tc>
          <w:tcPr>
            <w:tcW w:w="993" w:type="dxa"/>
            <w:vAlign w:val="bottom"/>
          </w:tcPr>
          <w:p w14:paraId="79695D0F" w14:textId="77777777" w:rsidR="00544A92" w:rsidRPr="00C57A66" w:rsidRDefault="00544A92" w:rsidP="00B34084">
            <w:pPr>
              <w:ind w:right="-1"/>
              <w:jc w:val="center"/>
              <w:rPr>
                <w:sz w:val="20"/>
                <w:szCs w:val="20"/>
              </w:rPr>
            </w:pPr>
          </w:p>
          <w:p w14:paraId="5A23FF5C" w14:textId="77777777" w:rsidR="00544A92" w:rsidRPr="00C57A66" w:rsidRDefault="00544A92" w:rsidP="00B34084">
            <w:pPr>
              <w:ind w:right="-1"/>
              <w:jc w:val="center"/>
              <w:rPr>
                <w:sz w:val="20"/>
                <w:szCs w:val="20"/>
              </w:rPr>
            </w:pPr>
          </w:p>
          <w:p w14:paraId="32085074" w14:textId="77777777" w:rsidR="00544A92" w:rsidRPr="00C57A66" w:rsidRDefault="00544A92" w:rsidP="00B34084">
            <w:pPr>
              <w:ind w:right="-1"/>
              <w:jc w:val="center"/>
              <w:rPr>
                <w:sz w:val="20"/>
                <w:szCs w:val="20"/>
              </w:rPr>
            </w:pPr>
          </w:p>
          <w:p w14:paraId="0403386D" w14:textId="77777777" w:rsidR="00544A92" w:rsidRPr="00C57A66" w:rsidRDefault="00544A92" w:rsidP="00B34084">
            <w:pPr>
              <w:ind w:right="-1"/>
              <w:jc w:val="center"/>
              <w:rPr>
                <w:sz w:val="20"/>
                <w:szCs w:val="20"/>
              </w:rPr>
            </w:pPr>
            <w:r w:rsidRPr="00C57A66">
              <w:rPr>
                <w:sz w:val="20"/>
                <w:szCs w:val="20"/>
              </w:rPr>
              <w:t>0</w:t>
            </w:r>
          </w:p>
        </w:tc>
        <w:tc>
          <w:tcPr>
            <w:tcW w:w="1134" w:type="dxa"/>
            <w:vAlign w:val="bottom"/>
          </w:tcPr>
          <w:p w14:paraId="0A986F9D" w14:textId="77777777" w:rsidR="00544A92" w:rsidRPr="00C57A66" w:rsidRDefault="00544A92" w:rsidP="00B34084">
            <w:pPr>
              <w:ind w:right="-1"/>
              <w:jc w:val="center"/>
              <w:rPr>
                <w:sz w:val="20"/>
                <w:szCs w:val="20"/>
              </w:rPr>
            </w:pPr>
          </w:p>
          <w:p w14:paraId="14FE8E7D" w14:textId="77777777" w:rsidR="00544A92" w:rsidRPr="00C57A66" w:rsidRDefault="00544A92" w:rsidP="00B34084">
            <w:pPr>
              <w:ind w:right="-1"/>
              <w:jc w:val="center"/>
              <w:rPr>
                <w:sz w:val="20"/>
                <w:szCs w:val="20"/>
              </w:rPr>
            </w:pPr>
          </w:p>
          <w:p w14:paraId="04AD0A96" w14:textId="77777777" w:rsidR="00544A92" w:rsidRPr="00C57A66" w:rsidRDefault="00544A92" w:rsidP="00B34084">
            <w:pPr>
              <w:ind w:right="-1"/>
              <w:jc w:val="center"/>
              <w:rPr>
                <w:sz w:val="20"/>
                <w:szCs w:val="20"/>
              </w:rPr>
            </w:pPr>
          </w:p>
          <w:p w14:paraId="7D7BC04E" w14:textId="77777777" w:rsidR="00544A92" w:rsidRPr="00C57A66" w:rsidRDefault="00544A92" w:rsidP="00B34084">
            <w:pPr>
              <w:ind w:right="-1"/>
              <w:jc w:val="center"/>
              <w:rPr>
                <w:sz w:val="20"/>
                <w:szCs w:val="20"/>
              </w:rPr>
            </w:pPr>
            <w:r w:rsidRPr="00C57A66">
              <w:rPr>
                <w:sz w:val="20"/>
                <w:szCs w:val="20"/>
              </w:rPr>
              <w:t>0</w:t>
            </w:r>
          </w:p>
        </w:tc>
      </w:tr>
      <w:tr w:rsidR="00544A92" w:rsidRPr="00C57A66" w14:paraId="5C5046BB" w14:textId="77777777" w:rsidTr="00B34084">
        <w:trPr>
          <w:trHeight w:val="270"/>
          <w:jc w:val="center"/>
        </w:trPr>
        <w:tc>
          <w:tcPr>
            <w:tcW w:w="792" w:type="dxa"/>
            <w:shd w:val="clear" w:color="auto" w:fill="auto"/>
            <w:noWrap/>
            <w:vAlign w:val="center"/>
          </w:tcPr>
          <w:p w14:paraId="3F207B85" w14:textId="77777777" w:rsidR="00544A92" w:rsidRPr="00C57A66" w:rsidRDefault="00544A92" w:rsidP="00B34084">
            <w:pPr>
              <w:ind w:right="-1"/>
              <w:jc w:val="center"/>
              <w:rPr>
                <w:b/>
                <w:bCs/>
                <w:color w:val="000000"/>
                <w:sz w:val="20"/>
                <w:szCs w:val="20"/>
              </w:rPr>
            </w:pPr>
          </w:p>
        </w:tc>
        <w:tc>
          <w:tcPr>
            <w:tcW w:w="3101" w:type="dxa"/>
            <w:shd w:val="clear" w:color="auto" w:fill="auto"/>
            <w:vAlign w:val="center"/>
          </w:tcPr>
          <w:p w14:paraId="5C2F70EF" w14:textId="77777777" w:rsidR="00544A92" w:rsidRPr="00C57A66" w:rsidRDefault="00544A92" w:rsidP="00B34084">
            <w:pPr>
              <w:ind w:right="-1"/>
              <w:rPr>
                <w:sz w:val="20"/>
                <w:szCs w:val="20"/>
              </w:rPr>
            </w:pPr>
            <w:r w:rsidRPr="00C57A66">
              <w:rPr>
                <w:color w:val="000000"/>
                <w:sz w:val="20"/>
                <w:szCs w:val="20"/>
                <w:shd w:val="clear" w:color="auto" w:fill="FFFFFF"/>
              </w:rPr>
              <w:t xml:space="preserve">Мероприятия по проведению аварийно-восстановительных работ и иных мероприятий, связанных с предупреждением и </w:t>
            </w:r>
            <w:proofErr w:type="gramStart"/>
            <w:r w:rsidRPr="00C57A66">
              <w:rPr>
                <w:color w:val="000000"/>
                <w:sz w:val="20"/>
                <w:szCs w:val="20"/>
                <w:shd w:val="clear" w:color="auto" w:fill="FFFFFF"/>
              </w:rPr>
              <w:t>ликвидацией  последствий</w:t>
            </w:r>
            <w:proofErr w:type="gramEnd"/>
            <w:r w:rsidRPr="00C57A66">
              <w:rPr>
                <w:color w:val="000000"/>
                <w:sz w:val="20"/>
                <w:szCs w:val="20"/>
                <w:shd w:val="clear" w:color="auto" w:fill="FFFFFF"/>
              </w:rPr>
              <w:t xml:space="preserve"> стихийных бедствий и других чрезвычайных ситуаций ГО ЧС</w:t>
            </w:r>
          </w:p>
        </w:tc>
        <w:tc>
          <w:tcPr>
            <w:tcW w:w="1035" w:type="dxa"/>
            <w:shd w:val="clear" w:color="auto" w:fill="auto"/>
            <w:vAlign w:val="bottom"/>
          </w:tcPr>
          <w:p w14:paraId="230C75F0" w14:textId="77777777" w:rsidR="00544A92" w:rsidRPr="00C57A66" w:rsidRDefault="00544A92" w:rsidP="00B34084">
            <w:pPr>
              <w:ind w:right="-1"/>
              <w:jc w:val="center"/>
              <w:rPr>
                <w:b/>
                <w:bCs/>
                <w:sz w:val="20"/>
                <w:szCs w:val="20"/>
              </w:rPr>
            </w:pPr>
            <w:r w:rsidRPr="00C57A66">
              <w:rPr>
                <w:sz w:val="20"/>
                <w:szCs w:val="20"/>
              </w:rPr>
              <w:t>0410391430</w:t>
            </w:r>
          </w:p>
        </w:tc>
        <w:tc>
          <w:tcPr>
            <w:tcW w:w="850" w:type="dxa"/>
            <w:shd w:val="clear" w:color="auto" w:fill="auto"/>
            <w:vAlign w:val="bottom"/>
          </w:tcPr>
          <w:p w14:paraId="30154E5B" w14:textId="77777777" w:rsidR="00544A92" w:rsidRPr="00C57A66" w:rsidRDefault="00544A92" w:rsidP="00B34084">
            <w:pPr>
              <w:ind w:right="-1"/>
              <w:jc w:val="center"/>
              <w:rPr>
                <w:sz w:val="20"/>
                <w:szCs w:val="20"/>
              </w:rPr>
            </w:pPr>
            <w:r w:rsidRPr="00C57A66">
              <w:rPr>
                <w:sz w:val="20"/>
                <w:szCs w:val="20"/>
              </w:rPr>
              <w:t>200</w:t>
            </w:r>
          </w:p>
        </w:tc>
        <w:tc>
          <w:tcPr>
            <w:tcW w:w="557" w:type="dxa"/>
            <w:shd w:val="clear" w:color="auto" w:fill="auto"/>
            <w:vAlign w:val="bottom"/>
          </w:tcPr>
          <w:p w14:paraId="3C6BCE8D" w14:textId="77777777" w:rsidR="00544A92" w:rsidRPr="00C57A66" w:rsidRDefault="00544A92" w:rsidP="00B34084">
            <w:pPr>
              <w:ind w:right="-1"/>
              <w:jc w:val="center"/>
              <w:rPr>
                <w:sz w:val="20"/>
                <w:szCs w:val="20"/>
              </w:rPr>
            </w:pPr>
            <w:r w:rsidRPr="00C57A66">
              <w:rPr>
                <w:sz w:val="20"/>
                <w:szCs w:val="20"/>
              </w:rPr>
              <w:t>03</w:t>
            </w:r>
          </w:p>
        </w:tc>
        <w:tc>
          <w:tcPr>
            <w:tcW w:w="577" w:type="dxa"/>
            <w:shd w:val="clear" w:color="auto" w:fill="auto"/>
            <w:vAlign w:val="bottom"/>
          </w:tcPr>
          <w:p w14:paraId="0EDFDABB" w14:textId="77777777" w:rsidR="00544A92" w:rsidRPr="00C57A66" w:rsidRDefault="00544A92" w:rsidP="00B34084">
            <w:pPr>
              <w:ind w:right="-1"/>
              <w:jc w:val="center"/>
              <w:rPr>
                <w:sz w:val="20"/>
                <w:szCs w:val="20"/>
              </w:rPr>
            </w:pPr>
            <w:r w:rsidRPr="00C57A66">
              <w:rPr>
                <w:sz w:val="20"/>
                <w:szCs w:val="20"/>
              </w:rPr>
              <w:t>10</w:t>
            </w:r>
          </w:p>
        </w:tc>
        <w:tc>
          <w:tcPr>
            <w:tcW w:w="1134" w:type="dxa"/>
            <w:shd w:val="clear" w:color="auto" w:fill="auto"/>
            <w:noWrap/>
            <w:vAlign w:val="bottom"/>
          </w:tcPr>
          <w:p w14:paraId="3CD6F3CD" w14:textId="77777777" w:rsidR="00544A92" w:rsidRPr="00C57A66" w:rsidRDefault="00544A92" w:rsidP="00B34084">
            <w:pPr>
              <w:ind w:right="-1"/>
              <w:jc w:val="center"/>
              <w:rPr>
                <w:color w:val="000000"/>
                <w:sz w:val="20"/>
                <w:szCs w:val="20"/>
              </w:rPr>
            </w:pPr>
            <w:r w:rsidRPr="00C57A66">
              <w:rPr>
                <w:color w:val="000000"/>
                <w:sz w:val="20"/>
                <w:szCs w:val="20"/>
              </w:rPr>
              <w:t>70,3</w:t>
            </w:r>
          </w:p>
        </w:tc>
        <w:tc>
          <w:tcPr>
            <w:tcW w:w="993" w:type="dxa"/>
            <w:vAlign w:val="bottom"/>
          </w:tcPr>
          <w:p w14:paraId="1D53DE56" w14:textId="77777777" w:rsidR="00544A92" w:rsidRPr="00C57A66" w:rsidRDefault="00544A92" w:rsidP="00B34084">
            <w:pPr>
              <w:ind w:right="-1"/>
              <w:jc w:val="center"/>
              <w:rPr>
                <w:sz w:val="20"/>
                <w:szCs w:val="20"/>
              </w:rPr>
            </w:pPr>
            <w:r w:rsidRPr="00C57A66">
              <w:rPr>
                <w:sz w:val="20"/>
                <w:szCs w:val="20"/>
              </w:rPr>
              <w:t>80,3</w:t>
            </w:r>
          </w:p>
        </w:tc>
        <w:tc>
          <w:tcPr>
            <w:tcW w:w="1134" w:type="dxa"/>
            <w:vAlign w:val="bottom"/>
          </w:tcPr>
          <w:p w14:paraId="35853B12" w14:textId="77777777" w:rsidR="00544A92" w:rsidRPr="00C57A66" w:rsidRDefault="00544A92" w:rsidP="00B34084">
            <w:pPr>
              <w:ind w:right="-1"/>
              <w:jc w:val="center"/>
              <w:rPr>
                <w:sz w:val="20"/>
                <w:szCs w:val="20"/>
              </w:rPr>
            </w:pPr>
          </w:p>
          <w:p w14:paraId="5337F35C" w14:textId="77777777" w:rsidR="00544A92" w:rsidRPr="00C57A66" w:rsidRDefault="00544A92" w:rsidP="00B34084">
            <w:pPr>
              <w:ind w:right="-1"/>
              <w:jc w:val="center"/>
              <w:rPr>
                <w:sz w:val="20"/>
                <w:szCs w:val="20"/>
              </w:rPr>
            </w:pPr>
          </w:p>
          <w:p w14:paraId="247FF7C0" w14:textId="77777777" w:rsidR="00544A92" w:rsidRPr="00C57A66" w:rsidRDefault="00544A92" w:rsidP="00B34084">
            <w:pPr>
              <w:ind w:right="-1"/>
              <w:jc w:val="center"/>
              <w:rPr>
                <w:sz w:val="20"/>
                <w:szCs w:val="20"/>
              </w:rPr>
            </w:pPr>
            <w:r w:rsidRPr="00C57A66">
              <w:rPr>
                <w:sz w:val="20"/>
                <w:szCs w:val="20"/>
              </w:rPr>
              <w:t>90</w:t>
            </w:r>
          </w:p>
        </w:tc>
      </w:tr>
      <w:tr w:rsidR="00544A92" w:rsidRPr="00C57A66" w14:paraId="6D6A2281" w14:textId="77777777" w:rsidTr="00B34084">
        <w:trPr>
          <w:trHeight w:val="554"/>
          <w:jc w:val="center"/>
        </w:trPr>
        <w:tc>
          <w:tcPr>
            <w:tcW w:w="792" w:type="dxa"/>
            <w:shd w:val="clear" w:color="auto" w:fill="auto"/>
            <w:noWrap/>
            <w:vAlign w:val="center"/>
          </w:tcPr>
          <w:p w14:paraId="0EB666CD" w14:textId="77777777" w:rsidR="00544A92" w:rsidRPr="00C57A66" w:rsidRDefault="00544A92" w:rsidP="00B34084">
            <w:pPr>
              <w:ind w:right="-1"/>
              <w:jc w:val="center"/>
              <w:rPr>
                <w:b/>
                <w:bCs/>
                <w:color w:val="000000"/>
                <w:sz w:val="20"/>
                <w:szCs w:val="20"/>
              </w:rPr>
            </w:pPr>
            <w:r w:rsidRPr="00C57A66">
              <w:rPr>
                <w:b/>
                <w:bCs/>
                <w:color w:val="000000"/>
                <w:sz w:val="20"/>
                <w:szCs w:val="20"/>
              </w:rPr>
              <w:t>5</w:t>
            </w:r>
          </w:p>
        </w:tc>
        <w:tc>
          <w:tcPr>
            <w:tcW w:w="3101" w:type="dxa"/>
            <w:shd w:val="clear" w:color="auto" w:fill="auto"/>
            <w:vAlign w:val="center"/>
          </w:tcPr>
          <w:p w14:paraId="06928B69" w14:textId="77777777" w:rsidR="00544A92" w:rsidRPr="00C57A66" w:rsidRDefault="00544A92" w:rsidP="00B34084">
            <w:pPr>
              <w:ind w:right="-1"/>
              <w:rPr>
                <w:b/>
                <w:bCs/>
                <w:sz w:val="20"/>
                <w:szCs w:val="20"/>
              </w:rPr>
            </w:pPr>
            <w:r w:rsidRPr="00C57A66">
              <w:rPr>
                <w:b/>
                <w:bCs/>
                <w:sz w:val="20"/>
                <w:szCs w:val="20"/>
              </w:rPr>
              <w:t>Муниципальная программа "Создание благоприятных условий для жизнедеятельности населения"</w:t>
            </w:r>
          </w:p>
        </w:tc>
        <w:tc>
          <w:tcPr>
            <w:tcW w:w="1035" w:type="dxa"/>
            <w:shd w:val="clear" w:color="auto" w:fill="auto"/>
            <w:vAlign w:val="bottom"/>
          </w:tcPr>
          <w:p w14:paraId="3EFAF2D1" w14:textId="77777777" w:rsidR="00544A92" w:rsidRPr="00C57A66" w:rsidRDefault="00544A92" w:rsidP="00B34084">
            <w:pPr>
              <w:ind w:right="-1"/>
              <w:jc w:val="center"/>
              <w:rPr>
                <w:b/>
                <w:sz w:val="20"/>
                <w:szCs w:val="20"/>
              </w:rPr>
            </w:pPr>
            <w:r w:rsidRPr="00C57A66">
              <w:rPr>
                <w:b/>
                <w:sz w:val="20"/>
                <w:szCs w:val="20"/>
              </w:rPr>
              <w:t>05 0 00 00000</w:t>
            </w:r>
          </w:p>
        </w:tc>
        <w:tc>
          <w:tcPr>
            <w:tcW w:w="850" w:type="dxa"/>
            <w:shd w:val="clear" w:color="auto" w:fill="auto"/>
            <w:vAlign w:val="bottom"/>
          </w:tcPr>
          <w:p w14:paraId="3C421431" w14:textId="77777777" w:rsidR="00544A92" w:rsidRPr="00C57A66" w:rsidRDefault="00544A92" w:rsidP="00B34084">
            <w:pPr>
              <w:ind w:right="-1"/>
              <w:jc w:val="center"/>
              <w:rPr>
                <w:sz w:val="20"/>
                <w:szCs w:val="20"/>
              </w:rPr>
            </w:pPr>
          </w:p>
        </w:tc>
        <w:tc>
          <w:tcPr>
            <w:tcW w:w="557" w:type="dxa"/>
            <w:shd w:val="clear" w:color="auto" w:fill="auto"/>
            <w:vAlign w:val="bottom"/>
          </w:tcPr>
          <w:p w14:paraId="4E0D7497" w14:textId="77777777" w:rsidR="00544A92" w:rsidRPr="00C57A66" w:rsidRDefault="00544A92" w:rsidP="00B34084">
            <w:pPr>
              <w:ind w:right="-1"/>
              <w:jc w:val="center"/>
              <w:rPr>
                <w:sz w:val="20"/>
                <w:szCs w:val="20"/>
              </w:rPr>
            </w:pPr>
          </w:p>
        </w:tc>
        <w:tc>
          <w:tcPr>
            <w:tcW w:w="577" w:type="dxa"/>
            <w:shd w:val="clear" w:color="auto" w:fill="auto"/>
            <w:vAlign w:val="bottom"/>
          </w:tcPr>
          <w:p w14:paraId="753EA80F" w14:textId="77777777" w:rsidR="00544A92" w:rsidRPr="00C57A66" w:rsidRDefault="00544A92" w:rsidP="00B34084">
            <w:pPr>
              <w:ind w:right="-1"/>
              <w:jc w:val="center"/>
              <w:rPr>
                <w:sz w:val="20"/>
                <w:szCs w:val="20"/>
              </w:rPr>
            </w:pPr>
          </w:p>
        </w:tc>
        <w:tc>
          <w:tcPr>
            <w:tcW w:w="1134" w:type="dxa"/>
            <w:shd w:val="clear" w:color="auto" w:fill="auto"/>
            <w:noWrap/>
            <w:vAlign w:val="bottom"/>
          </w:tcPr>
          <w:p w14:paraId="7FC2342B" w14:textId="77777777" w:rsidR="00544A92" w:rsidRPr="00C57A66" w:rsidRDefault="00544A92" w:rsidP="00B34084">
            <w:pPr>
              <w:ind w:right="-1"/>
              <w:jc w:val="center"/>
              <w:rPr>
                <w:b/>
                <w:bCs/>
                <w:sz w:val="20"/>
                <w:szCs w:val="20"/>
              </w:rPr>
            </w:pPr>
            <w:r w:rsidRPr="00C57A66">
              <w:rPr>
                <w:b/>
                <w:bCs/>
                <w:sz w:val="20"/>
                <w:szCs w:val="20"/>
              </w:rPr>
              <w:t>2810,40</w:t>
            </w:r>
          </w:p>
        </w:tc>
        <w:tc>
          <w:tcPr>
            <w:tcW w:w="993" w:type="dxa"/>
            <w:vAlign w:val="bottom"/>
          </w:tcPr>
          <w:p w14:paraId="5858450A" w14:textId="77777777" w:rsidR="00544A92" w:rsidRPr="00C57A66" w:rsidRDefault="00544A92" w:rsidP="00B34084">
            <w:pPr>
              <w:ind w:right="-1"/>
              <w:jc w:val="center"/>
              <w:rPr>
                <w:b/>
                <w:sz w:val="20"/>
                <w:szCs w:val="20"/>
              </w:rPr>
            </w:pPr>
          </w:p>
          <w:p w14:paraId="4D5D6E5E" w14:textId="77777777" w:rsidR="00544A92" w:rsidRPr="00C57A66" w:rsidRDefault="00544A92" w:rsidP="00B34084">
            <w:pPr>
              <w:ind w:right="-1"/>
              <w:jc w:val="center"/>
              <w:rPr>
                <w:b/>
                <w:sz w:val="20"/>
                <w:szCs w:val="20"/>
              </w:rPr>
            </w:pPr>
            <w:r w:rsidRPr="00C57A66">
              <w:rPr>
                <w:b/>
                <w:sz w:val="20"/>
                <w:szCs w:val="20"/>
              </w:rPr>
              <w:t>2541,6</w:t>
            </w:r>
          </w:p>
        </w:tc>
        <w:tc>
          <w:tcPr>
            <w:tcW w:w="1134" w:type="dxa"/>
            <w:vAlign w:val="bottom"/>
          </w:tcPr>
          <w:p w14:paraId="145FEEE8" w14:textId="77777777" w:rsidR="00544A92" w:rsidRPr="00C57A66" w:rsidRDefault="00544A92" w:rsidP="00B34084">
            <w:pPr>
              <w:ind w:right="-1"/>
              <w:jc w:val="center"/>
              <w:rPr>
                <w:b/>
                <w:sz w:val="20"/>
                <w:szCs w:val="20"/>
              </w:rPr>
            </w:pPr>
          </w:p>
          <w:p w14:paraId="3F5CFD31" w14:textId="77777777" w:rsidR="00544A92" w:rsidRPr="00C57A66" w:rsidRDefault="00544A92" w:rsidP="00B34084">
            <w:pPr>
              <w:ind w:right="-1"/>
              <w:jc w:val="center"/>
              <w:rPr>
                <w:b/>
                <w:sz w:val="20"/>
                <w:szCs w:val="20"/>
              </w:rPr>
            </w:pPr>
            <w:r w:rsidRPr="00C57A66">
              <w:rPr>
                <w:b/>
                <w:sz w:val="20"/>
                <w:szCs w:val="20"/>
              </w:rPr>
              <w:t>2707</w:t>
            </w:r>
          </w:p>
        </w:tc>
      </w:tr>
      <w:tr w:rsidR="00544A92" w:rsidRPr="00C57A66" w14:paraId="30EF3805" w14:textId="77777777" w:rsidTr="00B34084">
        <w:trPr>
          <w:trHeight w:val="553"/>
          <w:jc w:val="center"/>
        </w:trPr>
        <w:tc>
          <w:tcPr>
            <w:tcW w:w="792" w:type="dxa"/>
            <w:shd w:val="clear" w:color="auto" w:fill="auto"/>
            <w:noWrap/>
            <w:vAlign w:val="center"/>
          </w:tcPr>
          <w:p w14:paraId="1BBAA9AC" w14:textId="77777777" w:rsidR="00544A92" w:rsidRPr="00C57A66" w:rsidRDefault="00544A92" w:rsidP="00B34084">
            <w:pPr>
              <w:ind w:right="-1"/>
              <w:jc w:val="center"/>
              <w:rPr>
                <w:b/>
                <w:bCs/>
                <w:color w:val="000000"/>
                <w:sz w:val="20"/>
                <w:szCs w:val="20"/>
              </w:rPr>
            </w:pPr>
            <w:r w:rsidRPr="00C57A66">
              <w:rPr>
                <w:b/>
                <w:bCs/>
                <w:color w:val="000000"/>
                <w:sz w:val="20"/>
                <w:szCs w:val="20"/>
              </w:rPr>
              <w:t>5.1</w:t>
            </w:r>
          </w:p>
        </w:tc>
        <w:tc>
          <w:tcPr>
            <w:tcW w:w="3101" w:type="dxa"/>
            <w:shd w:val="clear" w:color="auto" w:fill="auto"/>
            <w:vAlign w:val="center"/>
          </w:tcPr>
          <w:p w14:paraId="630BFA3B" w14:textId="77777777" w:rsidR="00544A92" w:rsidRPr="00C57A66" w:rsidRDefault="00544A92" w:rsidP="00B34084">
            <w:pPr>
              <w:ind w:right="-1"/>
              <w:rPr>
                <w:bCs/>
                <w:sz w:val="20"/>
                <w:szCs w:val="20"/>
              </w:rPr>
            </w:pPr>
            <w:r w:rsidRPr="00C57A66">
              <w:rPr>
                <w:sz w:val="20"/>
                <w:szCs w:val="20"/>
              </w:rPr>
              <w:t xml:space="preserve">Мероприятия по строительству, ремонту, содержанию дорог и мостов в границах Воленского сельского поселения за счет муниципального дорожного фонда в рамках подпрограммы "Развитие и функционирование дорожного хозяйства и развитие градостроительной деятельности" муниципальной </w:t>
            </w:r>
            <w:r w:rsidRPr="00C57A66">
              <w:rPr>
                <w:sz w:val="20"/>
                <w:szCs w:val="20"/>
              </w:rPr>
              <w:lastRenderedPageBreak/>
              <w:t>программы «Создание благоприятных условий для жизнедеятельности населения» (Закупка товаров, работ и услуг)</w:t>
            </w:r>
          </w:p>
        </w:tc>
        <w:tc>
          <w:tcPr>
            <w:tcW w:w="1035" w:type="dxa"/>
            <w:shd w:val="clear" w:color="auto" w:fill="auto"/>
            <w:vAlign w:val="bottom"/>
          </w:tcPr>
          <w:p w14:paraId="5D8BA5F7" w14:textId="77777777" w:rsidR="00544A92" w:rsidRPr="00C57A66" w:rsidRDefault="00544A92" w:rsidP="00B34084">
            <w:pPr>
              <w:ind w:right="-1"/>
              <w:jc w:val="center"/>
              <w:rPr>
                <w:sz w:val="20"/>
                <w:szCs w:val="20"/>
              </w:rPr>
            </w:pPr>
            <w:r w:rsidRPr="00C57A66">
              <w:rPr>
                <w:sz w:val="20"/>
                <w:szCs w:val="20"/>
              </w:rPr>
              <w:lastRenderedPageBreak/>
              <w:t>05 1 01 91290</w:t>
            </w:r>
          </w:p>
        </w:tc>
        <w:tc>
          <w:tcPr>
            <w:tcW w:w="850" w:type="dxa"/>
            <w:shd w:val="clear" w:color="auto" w:fill="auto"/>
            <w:vAlign w:val="bottom"/>
          </w:tcPr>
          <w:p w14:paraId="516ACA39" w14:textId="77777777" w:rsidR="00544A92" w:rsidRPr="00C57A66" w:rsidRDefault="00544A92" w:rsidP="00B34084">
            <w:pPr>
              <w:ind w:right="-1"/>
              <w:jc w:val="center"/>
              <w:rPr>
                <w:sz w:val="20"/>
                <w:szCs w:val="20"/>
              </w:rPr>
            </w:pPr>
            <w:r w:rsidRPr="00C57A66">
              <w:rPr>
                <w:sz w:val="20"/>
                <w:szCs w:val="20"/>
              </w:rPr>
              <w:t>200</w:t>
            </w:r>
          </w:p>
        </w:tc>
        <w:tc>
          <w:tcPr>
            <w:tcW w:w="557" w:type="dxa"/>
            <w:shd w:val="clear" w:color="auto" w:fill="auto"/>
            <w:vAlign w:val="bottom"/>
          </w:tcPr>
          <w:p w14:paraId="08DCD037" w14:textId="77777777" w:rsidR="00544A92" w:rsidRPr="00C57A66" w:rsidRDefault="00544A92" w:rsidP="00B34084">
            <w:pPr>
              <w:ind w:right="-1"/>
              <w:jc w:val="center"/>
              <w:rPr>
                <w:sz w:val="20"/>
                <w:szCs w:val="20"/>
              </w:rPr>
            </w:pPr>
            <w:r w:rsidRPr="00C57A66">
              <w:rPr>
                <w:sz w:val="20"/>
                <w:szCs w:val="20"/>
              </w:rPr>
              <w:t>0 4</w:t>
            </w:r>
          </w:p>
        </w:tc>
        <w:tc>
          <w:tcPr>
            <w:tcW w:w="577" w:type="dxa"/>
            <w:shd w:val="clear" w:color="auto" w:fill="auto"/>
            <w:vAlign w:val="bottom"/>
          </w:tcPr>
          <w:p w14:paraId="1A2C89DA" w14:textId="77777777" w:rsidR="00544A92" w:rsidRPr="00C57A66" w:rsidRDefault="00544A92" w:rsidP="00B34084">
            <w:pPr>
              <w:ind w:right="-1"/>
              <w:jc w:val="center"/>
              <w:rPr>
                <w:sz w:val="20"/>
                <w:szCs w:val="20"/>
              </w:rPr>
            </w:pPr>
            <w:r w:rsidRPr="00C57A66">
              <w:rPr>
                <w:sz w:val="20"/>
                <w:szCs w:val="20"/>
              </w:rPr>
              <w:t>0 9</w:t>
            </w:r>
          </w:p>
        </w:tc>
        <w:tc>
          <w:tcPr>
            <w:tcW w:w="1134" w:type="dxa"/>
            <w:shd w:val="clear" w:color="auto" w:fill="auto"/>
            <w:noWrap/>
            <w:vAlign w:val="bottom"/>
          </w:tcPr>
          <w:p w14:paraId="39B128B1" w14:textId="77777777" w:rsidR="00544A92" w:rsidRPr="00C57A66" w:rsidRDefault="00544A92" w:rsidP="00B34084">
            <w:pPr>
              <w:ind w:right="-1"/>
              <w:jc w:val="center"/>
              <w:rPr>
                <w:bCs/>
                <w:sz w:val="20"/>
                <w:szCs w:val="20"/>
              </w:rPr>
            </w:pPr>
            <w:r w:rsidRPr="00C57A66">
              <w:rPr>
                <w:bCs/>
                <w:sz w:val="20"/>
                <w:szCs w:val="20"/>
              </w:rPr>
              <w:t>2000,4</w:t>
            </w:r>
          </w:p>
        </w:tc>
        <w:tc>
          <w:tcPr>
            <w:tcW w:w="993" w:type="dxa"/>
            <w:vAlign w:val="bottom"/>
          </w:tcPr>
          <w:p w14:paraId="5C72E67D" w14:textId="77777777" w:rsidR="00544A92" w:rsidRPr="00C57A66" w:rsidRDefault="00544A92" w:rsidP="00B34084">
            <w:pPr>
              <w:ind w:right="-1"/>
              <w:jc w:val="center"/>
              <w:rPr>
                <w:sz w:val="20"/>
                <w:szCs w:val="20"/>
              </w:rPr>
            </w:pPr>
          </w:p>
          <w:p w14:paraId="3F014198" w14:textId="77777777" w:rsidR="00544A92" w:rsidRPr="00C57A66" w:rsidRDefault="00544A92" w:rsidP="00B34084">
            <w:pPr>
              <w:ind w:right="-1"/>
              <w:jc w:val="center"/>
              <w:rPr>
                <w:sz w:val="20"/>
                <w:szCs w:val="20"/>
              </w:rPr>
            </w:pPr>
          </w:p>
          <w:p w14:paraId="2E3E4B8C" w14:textId="77777777" w:rsidR="00544A92" w:rsidRPr="00C57A66" w:rsidRDefault="00544A92" w:rsidP="00B34084">
            <w:pPr>
              <w:ind w:right="-1"/>
              <w:jc w:val="center"/>
              <w:rPr>
                <w:sz w:val="20"/>
                <w:szCs w:val="20"/>
              </w:rPr>
            </w:pPr>
          </w:p>
          <w:p w14:paraId="26E4FFD8" w14:textId="77777777" w:rsidR="00544A92" w:rsidRPr="00C57A66" w:rsidRDefault="00544A92" w:rsidP="00B34084">
            <w:pPr>
              <w:ind w:right="-1"/>
              <w:jc w:val="center"/>
              <w:rPr>
                <w:sz w:val="20"/>
                <w:szCs w:val="20"/>
              </w:rPr>
            </w:pPr>
          </w:p>
          <w:p w14:paraId="3A37CDF9" w14:textId="77777777" w:rsidR="00544A92" w:rsidRPr="00C57A66" w:rsidRDefault="00544A92" w:rsidP="00B34084">
            <w:pPr>
              <w:ind w:right="-1"/>
              <w:jc w:val="center"/>
              <w:rPr>
                <w:sz w:val="20"/>
                <w:szCs w:val="20"/>
              </w:rPr>
            </w:pPr>
          </w:p>
          <w:p w14:paraId="09E58E65" w14:textId="77777777" w:rsidR="00544A92" w:rsidRPr="00C57A66" w:rsidRDefault="00544A92" w:rsidP="00B34084">
            <w:pPr>
              <w:ind w:right="-1"/>
              <w:jc w:val="center"/>
              <w:rPr>
                <w:sz w:val="20"/>
                <w:szCs w:val="20"/>
              </w:rPr>
            </w:pPr>
          </w:p>
          <w:p w14:paraId="4694705D" w14:textId="77777777" w:rsidR="00544A92" w:rsidRPr="00C57A66" w:rsidRDefault="00544A92" w:rsidP="00B34084">
            <w:pPr>
              <w:ind w:right="-1"/>
              <w:jc w:val="center"/>
              <w:rPr>
                <w:sz w:val="20"/>
                <w:szCs w:val="20"/>
              </w:rPr>
            </w:pPr>
            <w:r w:rsidRPr="00C57A66">
              <w:rPr>
                <w:sz w:val="20"/>
                <w:szCs w:val="20"/>
              </w:rPr>
              <w:t>2541,6</w:t>
            </w:r>
          </w:p>
        </w:tc>
        <w:tc>
          <w:tcPr>
            <w:tcW w:w="1134" w:type="dxa"/>
            <w:vAlign w:val="bottom"/>
          </w:tcPr>
          <w:p w14:paraId="47A7780D" w14:textId="77777777" w:rsidR="00544A92" w:rsidRPr="00C57A66" w:rsidRDefault="00544A92" w:rsidP="00B34084">
            <w:pPr>
              <w:ind w:right="-1"/>
              <w:jc w:val="center"/>
              <w:rPr>
                <w:sz w:val="20"/>
                <w:szCs w:val="20"/>
              </w:rPr>
            </w:pPr>
          </w:p>
          <w:p w14:paraId="7EB56382" w14:textId="77777777" w:rsidR="00544A92" w:rsidRPr="00C57A66" w:rsidRDefault="00544A92" w:rsidP="00B34084">
            <w:pPr>
              <w:ind w:right="-1"/>
              <w:jc w:val="center"/>
              <w:rPr>
                <w:sz w:val="20"/>
                <w:szCs w:val="20"/>
              </w:rPr>
            </w:pPr>
          </w:p>
          <w:p w14:paraId="0FB77BCC" w14:textId="77777777" w:rsidR="00544A92" w:rsidRPr="00C57A66" w:rsidRDefault="00544A92" w:rsidP="00B34084">
            <w:pPr>
              <w:ind w:right="-1"/>
              <w:jc w:val="center"/>
              <w:rPr>
                <w:sz w:val="20"/>
                <w:szCs w:val="20"/>
              </w:rPr>
            </w:pPr>
          </w:p>
          <w:p w14:paraId="0D150778" w14:textId="77777777" w:rsidR="00544A92" w:rsidRPr="00C57A66" w:rsidRDefault="00544A92" w:rsidP="00B34084">
            <w:pPr>
              <w:ind w:right="-1"/>
              <w:jc w:val="center"/>
              <w:rPr>
                <w:sz w:val="20"/>
                <w:szCs w:val="20"/>
              </w:rPr>
            </w:pPr>
          </w:p>
          <w:p w14:paraId="7ACC4F92" w14:textId="77777777" w:rsidR="00544A92" w:rsidRPr="00C57A66" w:rsidRDefault="00544A92" w:rsidP="00B34084">
            <w:pPr>
              <w:ind w:right="-1"/>
              <w:jc w:val="center"/>
              <w:rPr>
                <w:sz w:val="20"/>
                <w:szCs w:val="20"/>
              </w:rPr>
            </w:pPr>
          </w:p>
          <w:p w14:paraId="0B159119" w14:textId="77777777" w:rsidR="00544A92" w:rsidRPr="00C57A66" w:rsidRDefault="00544A92" w:rsidP="00B34084">
            <w:pPr>
              <w:ind w:right="-1"/>
              <w:jc w:val="center"/>
              <w:rPr>
                <w:sz w:val="20"/>
                <w:szCs w:val="20"/>
              </w:rPr>
            </w:pPr>
          </w:p>
          <w:p w14:paraId="556C25B3" w14:textId="77777777" w:rsidR="00544A92" w:rsidRPr="00C57A66" w:rsidRDefault="00544A92" w:rsidP="00B34084">
            <w:pPr>
              <w:ind w:right="-1"/>
              <w:jc w:val="center"/>
              <w:rPr>
                <w:sz w:val="20"/>
                <w:szCs w:val="20"/>
              </w:rPr>
            </w:pPr>
            <w:r w:rsidRPr="00C57A66">
              <w:rPr>
                <w:sz w:val="20"/>
                <w:szCs w:val="20"/>
              </w:rPr>
              <w:t>2707</w:t>
            </w:r>
          </w:p>
        </w:tc>
      </w:tr>
      <w:tr w:rsidR="00544A92" w:rsidRPr="00C57A66" w14:paraId="5FC7E0D7" w14:textId="77777777" w:rsidTr="00B34084">
        <w:trPr>
          <w:trHeight w:val="553"/>
          <w:jc w:val="center"/>
        </w:trPr>
        <w:tc>
          <w:tcPr>
            <w:tcW w:w="792" w:type="dxa"/>
            <w:shd w:val="clear" w:color="auto" w:fill="auto"/>
            <w:noWrap/>
            <w:vAlign w:val="center"/>
          </w:tcPr>
          <w:p w14:paraId="6444D22F" w14:textId="77777777" w:rsidR="00544A92" w:rsidRPr="00C57A66" w:rsidRDefault="00544A92" w:rsidP="00B34084">
            <w:pPr>
              <w:ind w:right="-1"/>
              <w:jc w:val="center"/>
              <w:rPr>
                <w:b/>
                <w:bCs/>
                <w:color w:val="000000"/>
                <w:sz w:val="20"/>
                <w:szCs w:val="20"/>
              </w:rPr>
            </w:pPr>
            <w:r w:rsidRPr="00C57A66">
              <w:rPr>
                <w:b/>
                <w:bCs/>
                <w:color w:val="000000"/>
                <w:sz w:val="20"/>
                <w:szCs w:val="20"/>
              </w:rPr>
              <w:t>5.2</w:t>
            </w:r>
          </w:p>
        </w:tc>
        <w:tc>
          <w:tcPr>
            <w:tcW w:w="3101" w:type="dxa"/>
            <w:shd w:val="clear" w:color="auto" w:fill="auto"/>
            <w:vAlign w:val="center"/>
          </w:tcPr>
          <w:p w14:paraId="3F404205" w14:textId="77777777" w:rsidR="00544A92" w:rsidRPr="00C57A66" w:rsidRDefault="00544A92" w:rsidP="00B34084">
            <w:pPr>
              <w:ind w:right="-1"/>
              <w:rPr>
                <w:sz w:val="20"/>
                <w:szCs w:val="20"/>
              </w:rPr>
            </w:pPr>
            <w:r w:rsidRPr="00C57A66">
              <w:rPr>
                <w:bCs/>
                <w:sz w:val="20"/>
                <w:szCs w:val="20"/>
              </w:rPr>
              <w:t>Мероприятия по развитию градостроительной деятельности</w:t>
            </w:r>
          </w:p>
        </w:tc>
        <w:tc>
          <w:tcPr>
            <w:tcW w:w="1035" w:type="dxa"/>
            <w:shd w:val="clear" w:color="auto" w:fill="auto"/>
            <w:vAlign w:val="bottom"/>
          </w:tcPr>
          <w:p w14:paraId="1F3197B4" w14:textId="77777777" w:rsidR="00544A92" w:rsidRPr="00C57A66" w:rsidRDefault="00544A92" w:rsidP="00B34084">
            <w:pPr>
              <w:ind w:right="-1"/>
              <w:jc w:val="center"/>
              <w:rPr>
                <w:sz w:val="20"/>
                <w:szCs w:val="20"/>
              </w:rPr>
            </w:pPr>
            <w:r w:rsidRPr="00C57A66">
              <w:rPr>
                <w:sz w:val="20"/>
                <w:szCs w:val="20"/>
              </w:rPr>
              <w:t>05 2 01 91290</w:t>
            </w:r>
          </w:p>
        </w:tc>
        <w:tc>
          <w:tcPr>
            <w:tcW w:w="850" w:type="dxa"/>
            <w:shd w:val="clear" w:color="auto" w:fill="auto"/>
            <w:vAlign w:val="bottom"/>
          </w:tcPr>
          <w:p w14:paraId="4C959EB8" w14:textId="77777777" w:rsidR="00544A92" w:rsidRPr="00C57A66" w:rsidRDefault="00544A92" w:rsidP="00B34084">
            <w:pPr>
              <w:ind w:right="-1"/>
              <w:jc w:val="center"/>
              <w:rPr>
                <w:sz w:val="20"/>
                <w:szCs w:val="20"/>
              </w:rPr>
            </w:pPr>
            <w:r w:rsidRPr="00C57A66">
              <w:rPr>
                <w:sz w:val="20"/>
                <w:szCs w:val="20"/>
              </w:rPr>
              <w:t>500</w:t>
            </w:r>
          </w:p>
        </w:tc>
        <w:tc>
          <w:tcPr>
            <w:tcW w:w="557" w:type="dxa"/>
            <w:shd w:val="clear" w:color="auto" w:fill="auto"/>
            <w:vAlign w:val="bottom"/>
          </w:tcPr>
          <w:p w14:paraId="22F6D9E1" w14:textId="77777777" w:rsidR="00544A92" w:rsidRPr="00C57A66" w:rsidRDefault="00544A92" w:rsidP="00B34084">
            <w:pPr>
              <w:ind w:right="-1"/>
              <w:jc w:val="center"/>
              <w:rPr>
                <w:sz w:val="20"/>
                <w:szCs w:val="20"/>
              </w:rPr>
            </w:pPr>
            <w:r w:rsidRPr="00C57A66">
              <w:rPr>
                <w:sz w:val="20"/>
                <w:szCs w:val="20"/>
              </w:rPr>
              <w:t>04</w:t>
            </w:r>
          </w:p>
        </w:tc>
        <w:tc>
          <w:tcPr>
            <w:tcW w:w="577" w:type="dxa"/>
            <w:shd w:val="clear" w:color="auto" w:fill="auto"/>
            <w:vAlign w:val="bottom"/>
          </w:tcPr>
          <w:p w14:paraId="731148D4" w14:textId="77777777" w:rsidR="00544A92" w:rsidRPr="00C57A66" w:rsidRDefault="00544A92" w:rsidP="00B34084">
            <w:pPr>
              <w:ind w:right="-1"/>
              <w:jc w:val="center"/>
              <w:rPr>
                <w:sz w:val="20"/>
                <w:szCs w:val="20"/>
              </w:rPr>
            </w:pPr>
            <w:r w:rsidRPr="00C57A66">
              <w:rPr>
                <w:sz w:val="20"/>
                <w:szCs w:val="20"/>
              </w:rPr>
              <w:t>12</w:t>
            </w:r>
          </w:p>
        </w:tc>
        <w:tc>
          <w:tcPr>
            <w:tcW w:w="1134" w:type="dxa"/>
            <w:shd w:val="clear" w:color="auto" w:fill="auto"/>
            <w:noWrap/>
            <w:vAlign w:val="bottom"/>
          </w:tcPr>
          <w:p w14:paraId="7923E0C7" w14:textId="77777777" w:rsidR="00544A92" w:rsidRPr="00C57A66" w:rsidRDefault="00544A92" w:rsidP="00B34084">
            <w:pPr>
              <w:ind w:right="-1"/>
              <w:jc w:val="center"/>
              <w:rPr>
                <w:bCs/>
                <w:sz w:val="20"/>
                <w:szCs w:val="20"/>
              </w:rPr>
            </w:pPr>
            <w:r w:rsidRPr="00C57A66">
              <w:rPr>
                <w:bCs/>
                <w:sz w:val="20"/>
                <w:szCs w:val="20"/>
              </w:rPr>
              <w:t>810</w:t>
            </w:r>
          </w:p>
        </w:tc>
        <w:tc>
          <w:tcPr>
            <w:tcW w:w="993" w:type="dxa"/>
            <w:vAlign w:val="bottom"/>
          </w:tcPr>
          <w:p w14:paraId="7073248E" w14:textId="77777777" w:rsidR="00544A92" w:rsidRPr="00C57A66" w:rsidRDefault="00544A92" w:rsidP="00B34084">
            <w:pPr>
              <w:ind w:right="-1"/>
              <w:jc w:val="center"/>
              <w:rPr>
                <w:b/>
                <w:sz w:val="20"/>
                <w:szCs w:val="20"/>
              </w:rPr>
            </w:pPr>
          </w:p>
          <w:p w14:paraId="0C4E5BF1" w14:textId="77777777" w:rsidR="00544A92" w:rsidRPr="00C57A66" w:rsidRDefault="00544A92" w:rsidP="00B34084">
            <w:pPr>
              <w:ind w:right="-1"/>
              <w:jc w:val="center"/>
              <w:rPr>
                <w:b/>
                <w:sz w:val="20"/>
                <w:szCs w:val="20"/>
              </w:rPr>
            </w:pPr>
            <w:r w:rsidRPr="00C57A66">
              <w:rPr>
                <w:b/>
                <w:sz w:val="20"/>
                <w:szCs w:val="20"/>
              </w:rPr>
              <w:t>0</w:t>
            </w:r>
          </w:p>
        </w:tc>
        <w:tc>
          <w:tcPr>
            <w:tcW w:w="1134" w:type="dxa"/>
            <w:vAlign w:val="bottom"/>
          </w:tcPr>
          <w:p w14:paraId="3529E5DF" w14:textId="77777777" w:rsidR="00544A92" w:rsidRPr="00C57A66" w:rsidRDefault="00544A92" w:rsidP="00B34084">
            <w:pPr>
              <w:ind w:right="-1"/>
              <w:jc w:val="center"/>
              <w:rPr>
                <w:b/>
                <w:sz w:val="20"/>
                <w:szCs w:val="20"/>
              </w:rPr>
            </w:pPr>
          </w:p>
          <w:p w14:paraId="23647421" w14:textId="77777777" w:rsidR="00544A92" w:rsidRPr="00C57A66" w:rsidRDefault="00544A92" w:rsidP="00B34084">
            <w:pPr>
              <w:ind w:right="-1"/>
              <w:jc w:val="center"/>
              <w:rPr>
                <w:b/>
                <w:sz w:val="20"/>
                <w:szCs w:val="20"/>
              </w:rPr>
            </w:pPr>
            <w:r w:rsidRPr="00C57A66">
              <w:rPr>
                <w:b/>
                <w:sz w:val="20"/>
                <w:szCs w:val="20"/>
              </w:rPr>
              <w:t>0</w:t>
            </w:r>
          </w:p>
        </w:tc>
      </w:tr>
      <w:tr w:rsidR="00544A92" w:rsidRPr="00C57A66" w14:paraId="67E633CE" w14:textId="77777777" w:rsidTr="00B34084">
        <w:trPr>
          <w:trHeight w:val="759"/>
          <w:jc w:val="center"/>
        </w:trPr>
        <w:tc>
          <w:tcPr>
            <w:tcW w:w="792" w:type="dxa"/>
            <w:shd w:val="clear" w:color="auto" w:fill="auto"/>
            <w:noWrap/>
            <w:vAlign w:val="center"/>
          </w:tcPr>
          <w:p w14:paraId="1209838E" w14:textId="77777777" w:rsidR="00544A92" w:rsidRPr="00C57A66" w:rsidRDefault="00544A92" w:rsidP="00B34084">
            <w:pPr>
              <w:ind w:right="-1"/>
              <w:jc w:val="both"/>
              <w:rPr>
                <w:b/>
                <w:bCs/>
                <w:sz w:val="20"/>
                <w:szCs w:val="20"/>
              </w:rPr>
            </w:pPr>
            <w:r w:rsidRPr="00C57A66">
              <w:rPr>
                <w:b/>
                <w:bCs/>
                <w:sz w:val="20"/>
                <w:szCs w:val="20"/>
              </w:rPr>
              <w:t>6.</w:t>
            </w:r>
          </w:p>
        </w:tc>
        <w:tc>
          <w:tcPr>
            <w:tcW w:w="3101" w:type="dxa"/>
            <w:shd w:val="clear" w:color="auto" w:fill="auto"/>
            <w:vAlign w:val="center"/>
          </w:tcPr>
          <w:p w14:paraId="1208A433" w14:textId="77777777" w:rsidR="00544A92" w:rsidRPr="00C57A66" w:rsidRDefault="00544A92" w:rsidP="00B34084">
            <w:pPr>
              <w:ind w:right="-1"/>
              <w:jc w:val="both"/>
              <w:rPr>
                <w:b/>
                <w:bCs/>
                <w:sz w:val="20"/>
                <w:szCs w:val="20"/>
              </w:rPr>
            </w:pPr>
            <w:r w:rsidRPr="00C57A66">
              <w:rPr>
                <w:b/>
                <w:bCs/>
                <w:sz w:val="20"/>
                <w:szCs w:val="20"/>
              </w:rPr>
              <w:t>Муниципальная программа «Формирование современной городской среды»</w:t>
            </w:r>
          </w:p>
        </w:tc>
        <w:tc>
          <w:tcPr>
            <w:tcW w:w="1035" w:type="dxa"/>
            <w:shd w:val="clear" w:color="auto" w:fill="auto"/>
            <w:vAlign w:val="bottom"/>
          </w:tcPr>
          <w:p w14:paraId="708FE22F" w14:textId="77777777" w:rsidR="00544A92" w:rsidRPr="00C57A66" w:rsidRDefault="00544A92" w:rsidP="00B34084">
            <w:pPr>
              <w:ind w:right="-1"/>
              <w:jc w:val="center"/>
              <w:rPr>
                <w:b/>
                <w:bCs/>
                <w:sz w:val="20"/>
                <w:szCs w:val="20"/>
              </w:rPr>
            </w:pPr>
            <w:r w:rsidRPr="00C57A66">
              <w:rPr>
                <w:b/>
                <w:bCs/>
                <w:sz w:val="20"/>
                <w:szCs w:val="20"/>
              </w:rPr>
              <w:t>06 0 00 00000</w:t>
            </w:r>
          </w:p>
        </w:tc>
        <w:tc>
          <w:tcPr>
            <w:tcW w:w="850" w:type="dxa"/>
            <w:shd w:val="clear" w:color="auto" w:fill="auto"/>
            <w:vAlign w:val="bottom"/>
          </w:tcPr>
          <w:p w14:paraId="5AE524FA" w14:textId="77777777" w:rsidR="00544A92" w:rsidRPr="00C57A66" w:rsidRDefault="00544A92" w:rsidP="00B34084">
            <w:pPr>
              <w:ind w:right="-1"/>
              <w:jc w:val="center"/>
              <w:rPr>
                <w:sz w:val="20"/>
                <w:szCs w:val="20"/>
              </w:rPr>
            </w:pPr>
          </w:p>
        </w:tc>
        <w:tc>
          <w:tcPr>
            <w:tcW w:w="557" w:type="dxa"/>
            <w:shd w:val="clear" w:color="auto" w:fill="auto"/>
            <w:vAlign w:val="bottom"/>
          </w:tcPr>
          <w:p w14:paraId="23C8670F" w14:textId="77777777" w:rsidR="00544A92" w:rsidRPr="00C57A66" w:rsidRDefault="00544A92" w:rsidP="00B34084">
            <w:pPr>
              <w:ind w:right="-1"/>
              <w:jc w:val="center"/>
              <w:rPr>
                <w:sz w:val="20"/>
                <w:szCs w:val="20"/>
              </w:rPr>
            </w:pPr>
          </w:p>
        </w:tc>
        <w:tc>
          <w:tcPr>
            <w:tcW w:w="577" w:type="dxa"/>
            <w:shd w:val="clear" w:color="auto" w:fill="auto"/>
            <w:vAlign w:val="bottom"/>
          </w:tcPr>
          <w:p w14:paraId="5A2674ED" w14:textId="77777777" w:rsidR="00544A92" w:rsidRPr="00C57A66" w:rsidRDefault="00544A92" w:rsidP="00B34084">
            <w:pPr>
              <w:ind w:right="-1"/>
              <w:jc w:val="center"/>
              <w:rPr>
                <w:sz w:val="20"/>
                <w:szCs w:val="20"/>
              </w:rPr>
            </w:pPr>
          </w:p>
        </w:tc>
        <w:tc>
          <w:tcPr>
            <w:tcW w:w="1134" w:type="dxa"/>
            <w:shd w:val="clear" w:color="auto" w:fill="auto"/>
            <w:noWrap/>
            <w:vAlign w:val="bottom"/>
          </w:tcPr>
          <w:p w14:paraId="10609712" w14:textId="77777777" w:rsidR="00544A92" w:rsidRPr="00C57A66" w:rsidRDefault="00544A92" w:rsidP="00B34084">
            <w:pPr>
              <w:ind w:right="-1"/>
              <w:jc w:val="center"/>
              <w:rPr>
                <w:b/>
                <w:bCs/>
                <w:sz w:val="20"/>
                <w:szCs w:val="20"/>
              </w:rPr>
            </w:pPr>
            <w:r w:rsidRPr="00C57A66">
              <w:rPr>
                <w:b/>
                <w:bCs/>
                <w:sz w:val="20"/>
                <w:szCs w:val="20"/>
              </w:rPr>
              <w:t>500</w:t>
            </w:r>
          </w:p>
        </w:tc>
        <w:tc>
          <w:tcPr>
            <w:tcW w:w="993" w:type="dxa"/>
            <w:vAlign w:val="bottom"/>
          </w:tcPr>
          <w:p w14:paraId="64904163" w14:textId="77777777" w:rsidR="00544A92" w:rsidRPr="00C57A66" w:rsidRDefault="00544A92" w:rsidP="00B34084">
            <w:pPr>
              <w:ind w:right="-1"/>
              <w:jc w:val="center"/>
              <w:rPr>
                <w:b/>
                <w:bCs/>
                <w:sz w:val="20"/>
                <w:szCs w:val="20"/>
              </w:rPr>
            </w:pPr>
          </w:p>
          <w:p w14:paraId="0D29677B" w14:textId="77777777" w:rsidR="00544A92" w:rsidRPr="00C57A66" w:rsidRDefault="00544A92" w:rsidP="00B34084">
            <w:pPr>
              <w:ind w:right="-1"/>
              <w:jc w:val="center"/>
              <w:rPr>
                <w:b/>
                <w:bCs/>
                <w:sz w:val="20"/>
                <w:szCs w:val="20"/>
              </w:rPr>
            </w:pPr>
            <w:r w:rsidRPr="00C57A66">
              <w:rPr>
                <w:b/>
                <w:bCs/>
                <w:sz w:val="20"/>
                <w:szCs w:val="20"/>
              </w:rPr>
              <w:t>468,7</w:t>
            </w:r>
          </w:p>
        </w:tc>
        <w:tc>
          <w:tcPr>
            <w:tcW w:w="1134" w:type="dxa"/>
            <w:vAlign w:val="bottom"/>
          </w:tcPr>
          <w:p w14:paraId="08739E79" w14:textId="77777777" w:rsidR="00544A92" w:rsidRPr="00C57A66" w:rsidRDefault="00544A92" w:rsidP="00B34084">
            <w:pPr>
              <w:ind w:right="-1"/>
              <w:jc w:val="center"/>
              <w:rPr>
                <w:b/>
                <w:bCs/>
                <w:sz w:val="20"/>
                <w:szCs w:val="20"/>
              </w:rPr>
            </w:pPr>
          </w:p>
          <w:p w14:paraId="569331B1" w14:textId="77777777" w:rsidR="00544A92" w:rsidRPr="00C57A66" w:rsidRDefault="00544A92" w:rsidP="00B34084">
            <w:pPr>
              <w:ind w:right="-1"/>
              <w:jc w:val="center"/>
              <w:rPr>
                <w:b/>
                <w:bCs/>
                <w:sz w:val="20"/>
                <w:szCs w:val="20"/>
              </w:rPr>
            </w:pPr>
            <w:r w:rsidRPr="00C57A66">
              <w:rPr>
                <w:b/>
                <w:bCs/>
                <w:sz w:val="20"/>
                <w:szCs w:val="20"/>
              </w:rPr>
              <w:t>492</w:t>
            </w:r>
          </w:p>
        </w:tc>
      </w:tr>
      <w:tr w:rsidR="00544A92" w:rsidRPr="00C57A66" w14:paraId="1694D157" w14:textId="77777777" w:rsidTr="00B34084">
        <w:trPr>
          <w:trHeight w:val="998"/>
          <w:jc w:val="center"/>
        </w:trPr>
        <w:tc>
          <w:tcPr>
            <w:tcW w:w="792" w:type="dxa"/>
            <w:shd w:val="clear" w:color="auto" w:fill="auto"/>
            <w:noWrap/>
            <w:vAlign w:val="center"/>
          </w:tcPr>
          <w:p w14:paraId="055E643E" w14:textId="77777777" w:rsidR="00544A92" w:rsidRPr="00C57A66" w:rsidRDefault="00544A92" w:rsidP="00B34084">
            <w:pPr>
              <w:ind w:right="-1"/>
              <w:jc w:val="both"/>
              <w:rPr>
                <w:b/>
                <w:bCs/>
                <w:sz w:val="20"/>
                <w:szCs w:val="20"/>
              </w:rPr>
            </w:pPr>
            <w:r w:rsidRPr="00C57A66">
              <w:rPr>
                <w:b/>
                <w:bCs/>
                <w:sz w:val="20"/>
                <w:szCs w:val="20"/>
              </w:rPr>
              <w:t>6.1</w:t>
            </w:r>
          </w:p>
        </w:tc>
        <w:tc>
          <w:tcPr>
            <w:tcW w:w="3101" w:type="dxa"/>
            <w:shd w:val="clear" w:color="auto" w:fill="auto"/>
            <w:vAlign w:val="center"/>
          </w:tcPr>
          <w:p w14:paraId="11386269" w14:textId="77777777" w:rsidR="00544A92" w:rsidRPr="00C57A66" w:rsidRDefault="00544A92" w:rsidP="00B34084">
            <w:pPr>
              <w:ind w:right="-1"/>
              <w:rPr>
                <w:bCs/>
                <w:sz w:val="20"/>
                <w:szCs w:val="20"/>
              </w:rPr>
            </w:pPr>
            <w:r w:rsidRPr="00C57A66">
              <w:rPr>
                <w:bCs/>
                <w:sz w:val="20"/>
                <w:szCs w:val="20"/>
              </w:rPr>
              <w:t>Подпрограмма "Обеспечение реализации муниципальной программы «Формирование современной городской среды»</w:t>
            </w:r>
          </w:p>
        </w:tc>
        <w:tc>
          <w:tcPr>
            <w:tcW w:w="1035" w:type="dxa"/>
            <w:shd w:val="clear" w:color="auto" w:fill="auto"/>
            <w:vAlign w:val="bottom"/>
          </w:tcPr>
          <w:p w14:paraId="3B241F5A" w14:textId="77777777" w:rsidR="00544A92" w:rsidRPr="00C57A66" w:rsidRDefault="00544A92" w:rsidP="00B34084">
            <w:pPr>
              <w:ind w:right="-1"/>
              <w:jc w:val="center"/>
              <w:rPr>
                <w:bCs/>
                <w:sz w:val="20"/>
                <w:szCs w:val="20"/>
              </w:rPr>
            </w:pPr>
            <w:r w:rsidRPr="00C57A66">
              <w:rPr>
                <w:bCs/>
                <w:sz w:val="20"/>
                <w:szCs w:val="20"/>
              </w:rPr>
              <w:t>06 1 00 00000</w:t>
            </w:r>
          </w:p>
        </w:tc>
        <w:tc>
          <w:tcPr>
            <w:tcW w:w="850" w:type="dxa"/>
            <w:shd w:val="clear" w:color="auto" w:fill="auto"/>
            <w:vAlign w:val="bottom"/>
          </w:tcPr>
          <w:p w14:paraId="73D384ED" w14:textId="77777777" w:rsidR="00544A92" w:rsidRPr="00C57A66" w:rsidRDefault="00544A92" w:rsidP="00B34084">
            <w:pPr>
              <w:ind w:right="-1"/>
              <w:jc w:val="center"/>
              <w:rPr>
                <w:sz w:val="20"/>
                <w:szCs w:val="20"/>
              </w:rPr>
            </w:pPr>
          </w:p>
        </w:tc>
        <w:tc>
          <w:tcPr>
            <w:tcW w:w="557" w:type="dxa"/>
            <w:shd w:val="clear" w:color="auto" w:fill="auto"/>
            <w:vAlign w:val="bottom"/>
          </w:tcPr>
          <w:p w14:paraId="149F7202" w14:textId="77777777" w:rsidR="00544A92" w:rsidRPr="00C57A66" w:rsidRDefault="00544A92" w:rsidP="00B34084">
            <w:pPr>
              <w:ind w:right="-1"/>
              <w:jc w:val="center"/>
              <w:rPr>
                <w:sz w:val="20"/>
                <w:szCs w:val="20"/>
              </w:rPr>
            </w:pPr>
          </w:p>
        </w:tc>
        <w:tc>
          <w:tcPr>
            <w:tcW w:w="577" w:type="dxa"/>
            <w:shd w:val="clear" w:color="auto" w:fill="auto"/>
            <w:vAlign w:val="bottom"/>
          </w:tcPr>
          <w:p w14:paraId="43E57E95" w14:textId="77777777" w:rsidR="00544A92" w:rsidRPr="00C57A66" w:rsidRDefault="00544A92" w:rsidP="00B34084">
            <w:pPr>
              <w:ind w:right="-1"/>
              <w:jc w:val="center"/>
              <w:rPr>
                <w:sz w:val="20"/>
                <w:szCs w:val="20"/>
              </w:rPr>
            </w:pPr>
          </w:p>
        </w:tc>
        <w:tc>
          <w:tcPr>
            <w:tcW w:w="1134" w:type="dxa"/>
            <w:shd w:val="clear" w:color="auto" w:fill="auto"/>
            <w:noWrap/>
            <w:vAlign w:val="bottom"/>
          </w:tcPr>
          <w:p w14:paraId="5635FB63" w14:textId="77777777" w:rsidR="00544A92" w:rsidRPr="00C57A66" w:rsidRDefault="00544A92" w:rsidP="00B34084">
            <w:pPr>
              <w:ind w:right="-1"/>
              <w:jc w:val="center"/>
              <w:rPr>
                <w:bCs/>
                <w:sz w:val="20"/>
                <w:szCs w:val="20"/>
              </w:rPr>
            </w:pPr>
            <w:r w:rsidRPr="00C57A66">
              <w:rPr>
                <w:bCs/>
                <w:sz w:val="20"/>
                <w:szCs w:val="20"/>
              </w:rPr>
              <w:t>500</w:t>
            </w:r>
          </w:p>
        </w:tc>
        <w:tc>
          <w:tcPr>
            <w:tcW w:w="993" w:type="dxa"/>
            <w:vAlign w:val="bottom"/>
          </w:tcPr>
          <w:p w14:paraId="6FF9D5F6" w14:textId="77777777" w:rsidR="00544A92" w:rsidRPr="00C57A66" w:rsidRDefault="00544A92" w:rsidP="00B34084">
            <w:pPr>
              <w:ind w:right="-1"/>
              <w:jc w:val="center"/>
              <w:rPr>
                <w:bCs/>
                <w:sz w:val="20"/>
                <w:szCs w:val="20"/>
              </w:rPr>
            </w:pPr>
          </w:p>
          <w:p w14:paraId="5E9225C4" w14:textId="77777777" w:rsidR="00544A92" w:rsidRPr="00C57A66" w:rsidRDefault="00544A92" w:rsidP="00B34084">
            <w:pPr>
              <w:ind w:right="-1"/>
              <w:jc w:val="center"/>
              <w:rPr>
                <w:bCs/>
                <w:sz w:val="20"/>
                <w:szCs w:val="20"/>
              </w:rPr>
            </w:pPr>
            <w:r w:rsidRPr="00C57A66">
              <w:rPr>
                <w:bCs/>
                <w:sz w:val="20"/>
                <w:szCs w:val="20"/>
              </w:rPr>
              <w:t>468,7</w:t>
            </w:r>
          </w:p>
        </w:tc>
        <w:tc>
          <w:tcPr>
            <w:tcW w:w="1134" w:type="dxa"/>
            <w:vAlign w:val="bottom"/>
          </w:tcPr>
          <w:p w14:paraId="27BFC385" w14:textId="77777777" w:rsidR="00544A92" w:rsidRPr="00C57A66" w:rsidRDefault="00544A92" w:rsidP="00B34084">
            <w:pPr>
              <w:ind w:right="-1"/>
              <w:jc w:val="center"/>
              <w:rPr>
                <w:bCs/>
                <w:sz w:val="20"/>
                <w:szCs w:val="20"/>
              </w:rPr>
            </w:pPr>
          </w:p>
          <w:p w14:paraId="02BC8DB4" w14:textId="77777777" w:rsidR="00544A92" w:rsidRPr="00C57A66" w:rsidRDefault="00544A92" w:rsidP="00B34084">
            <w:pPr>
              <w:ind w:right="-1"/>
              <w:jc w:val="center"/>
              <w:rPr>
                <w:bCs/>
                <w:sz w:val="20"/>
                <w:szCs w:val="20"/>
              </w:rPr>
            </w:pPr>
            <w:r w:rsidRPr="00C57A66">
              <w:rPr>
                <w:bCs/>
                <w:sz w:val="20"/>
                <w:szCs w:val="20"/>
              </w:rPr>
              <w:t>492</w:t>
            </w:r>
          </w:p>
        </w:tc>
      </w:tr>
      <w:tr w:rsidR="00544A92" w:rsidRPr="00C57A66" w14:paraId="3A5A3FDE" w14:textId="77777777" w:rsidTr="00B34084">
        <w:trPr>
          <w:trHeight w:val="447"/>
          <w:jc w:val="center"/>
        </w:trPr>
        <w:tc>
          <w:tcPr>
            <w:tcW w:w="792" w:type="dxa"/>
            <w:shd w:val="clear" w:color="auto" w:fill="auto"/>
            <w:noWrap/>
            <w:vAlign w:val="center"/>
          </w:tcPr>
          <w:p w14:paraId="662FAAC2" w14:textId="77777777" w:rsidR="00544A92" w:rsidRPr="00C57A66" w:rsidRDefault="00544A92" w:rsidP="00B34084">
            <w:pPr>
              <w:ind w:right="-1"/>
              <w:jc w:val="both"/>
              <w:rPr>
                <w:b/>
                <w:bCs/>
                <w:sz w:val="20"/>
                <w:szCs w:val="20"/>
              </w:rPr>
            </w:pPr>
          </w:p>
        </w:tc>
        <w:tc>
          <w:tcPr>
            <w:tcW w:w="3101" w:type="dxa"/>
            <w:shd w:val="clear" w:color="auto" w:fill="auto"/>
            <w:vAlign w:val="center"/>
          </w:tcPr>
          <w:p w14:paraId="4DB6AF24" w14:textId="77777777" w:rsidR="00544A92" w:rsidRPr="00C57A66" w:rsidRDefault="00544A92" w:rsidP="00B34084">
            <w:pPr>
              <w:ind w:right="-1"/>
              <w:jc w:val="both"/>
              <w:rPr>
                <w:sz w:val="20"/>
                <w:szCs w:val="20"/>
              </w:rPr>
            </w:pPr>
            <w:r w:rsidRPr="00C57A66">
              <w:rPr>
                <w:bCs/>
                <w:sz w:val="20"/>
                <w:szCs w:val="20"/>
              </w:rPr>
              <w:t xml:space="preserve"> Мероприятие "Содержание сквера"</w:t>
            </w:r>
          </w:p>
        </w:tc>
        <w:tc>
          <w:tcPr>
            <w:tcW w:w="1035" w:type="dxa"/>
            <w:shd w:val="clear" w:color="auto" w:fill="auto"/>
            <w:vAlign w:val="bottom"/>
          </w:tcPr>
          <w:p w14:paraId="7469C9AC" w14:textId="77777777" w:rsidR="00544A92" w:rsidRPr="00C57A66" w:rsidRDefault="00544A92" w:rsidP="00B34084">
            <w:pPr>
              <w:ind w:right="-1"/>
              <w:jc w:val="center"/>
              <w:rPr>
                <w:sz w:val="20"/>
                <w:szCs w:val="20"/>
              </w:rPr>
            </w:pPr>
            <w:r w:rsidRPr="00C57A66">
              <w:rPr>
                <w:sz w:val="20"/>
                <w:szCs w:val="20"/>
              </w:rPr>
              <w:t>06 1 01 00000</w:t>
            </w:r>
          </w:p>
        </w:tc>
        <w:tc>
          <w:tcPr>
            <w:tcW w:w="850" w:type="dxa"/>
            <w:shd w:val="clear" w:color="auto" w:fill="auto"/>
            <w:vAlign w:val="bottom"/>
          </w:tcPr>
          <w:p w14:paraId="196AC445" w14:textId="77777777" w:rsidR="00544A92" w:rsidRPr="00C57A66" w:rsidRDefault="00544A92" w:rsidP="00B34084">
            <w:pPr>
              <w:ind w:right="-1"/>
              <w:jc w:val="center"/>
              <w:rPr>
                <w:sz w:val="20"/>
                <w:szCs w:val="20"/>
              </w:rPr>
            </w:pPr>
          </w:p>
        </w:tc>
        <w:tc>
          <w:tcPr>
            <w:tcW w:w="557" w:type="dxa"/>
            <w:shd w:val="clear" w:color="auto" w:fill="auto"/>
            <w:vAlign w:val="bottom"/>
          </w:tcPr>
          <w:p w14:paraId="2FF85D6A" w14:textId="77777777" w:rsidR="00544A92" w:rsidRPr="00C57A66" w:rsidRDefault="00544A92" w:rsidP="00B34084">
            <w:pPr>
              <w:ind w:right="-1"/>
              <w:jc w:val="center"/>
              <w:rPr>
                <w:sz w:val="20"/>
                <w:szCs w:val="20"/>
              </w:rPr>
            </w:pPr>
          </w:p>
        </w:tc>
        <w:tc>
          <w:tcPr>
            <w:tcW w:w="577" w:type="dxa"/>
            <w:shd w:val="clear" w:color="auto" w:fill="auto"/>
            <w:vAlign w:val="bottom"/>
          </w:tcPr>
          <w:p w14:paraId="662476E2" w14:textId="77777777" w:rsidR="00544A92" w:rsidRPr="00C57A66" w:rsidRDefault="00544A92" w:rsidP="00B34084">
            <w:pPr>
              <w:ind w:right="-1"/>
              <w:jc w:val="center"/>
              <w:rPr>
                <w:sz w:val="20"/>
                <w:szCs w:val="20"/>
              </w:rPr>
            </w:pPr>
          </w:p>
        </w:tc>
        <w:tc>
          <w:tcPr>
            <w:tcW w:w="1134" w:type="dxa"/>
            <w:shd w:val="clear" w:color="auto" w:fill="auto"/>
            <w:noWrap/>
            <w:vAlign w:val="bottom"/>
          </w:tcPr>
          <w:p w14:paraId="1FF1B1F7" w14:textId="77777777" w:rsidR="00544A92" w:rsidRPr="00C57A66" w:rsidRDefault="00544A92" w:rsidP="00B34084">
            <w:pPr>
              <w:ind w:right="-1"/>
              <w:jc w:val="center"/>
              <w:rPr>
                <w:bCs/>
                <w:sz w:val="20"/>
                <w:szCs w:val="20"/>
              </w:rPr>
            </w:pPr>
            <w:r w:rsidRPr="00C57A66">
              <w:rPr>
                <w:bCs/>
                <w:sz w:val="20"/>
                <w:szCs w:val="20"/>
              </w:rPr>
              <w:t>500</w:t>
            </w:r>
          </w:p>
        </w:tc>
        <w:tc>
          <w:tcPr>
            <w:tcW w:w="993" w:type="dxa"/>
            <w:vAlign w:val="bottom"/>
          </w:tcPr>
          <w:p w14:paraId="16451FDC" w14:textId="77777777" w:rsidR="00544A92" w:rsidRPr="00C57A66" w:rsidRDefault="00544A92" w:rsidP="00B34084">
            <w:pPr>
              <w:ind w:right="-1"/>
              <w:jc w:val="center"/>
              <w:rPr>
                <w:bCs/>
                <w:sz w:val="20"/>
                <w:szCs w:val="20"/>
              </w:rPr>
            </w:pPr>
          </w:p>
          <w:p w14:paraId="74E3E734" w14:textId="77777777" w:rsidR="00544A92" w:rsidRPr="00C57A66" w:rsidRDefault="00544A92" w:rsidP="00B34084">
            <w:pPr>
              <w:ind w:right="-1"/>
              <w:jc w:val="center"/>
              <w:rPr>
                <w:bCs/>
                <w:sz w:val="20"/>
                <w:szCs w:val="20"/>
              </w:rPr>
            </w:pPr>
            <w:r w:rsidRPr="00C57A66">
              <w:rPr>
                <w:bCs/>
                <w:sz w:val="20"/>
                <w:szCs w:val="20"/>
              </w:rPr>
              <w:t>468,7</w:t>
            </w:r>
          </w:p>
        </w:tc>
        <w:tc>
          <w:tcPr>
            <w:tcW w:w="1134" w:type="dxa"/>
            <w:vAlign w:val="bottom"/>
          </w:tcPr>
          <w:p w14:paraId="66299D24" w14:textId="77777777" w:rsidR="00544A92" w:rsidRPr="00C57A66" w:rsidRDefault="00544A92" w:rsidP="00B34084">
            <w:pPr>
              <w:ind w:right="-1"/>
              <w:jc w:val="center"/>
              <w:rPr>
                <w:bCs/>
                <w:sz w:val="20"/>
                <w:szCs w:val="20"/>
              </w:rPr>
            </w:pPr>
          </w:p>
          <w:p w14:paraId="657E539B" w14:textId="77777777" w:rsidR="00544A92" w:rsidRPr="00C57A66" w:rsidRDefault="00544A92" w:rsidP="00B34084">
            <w:pPr>
              <w:ind w:right="-1"/>
              <w:jc w:val="center"/>
              <w:rPr>
                <w:bCs/>
                <w:sz w:val="20"/>
                <w:szCs w:val="20"/>
              </w:rPr>
            </w:pPr>
            <w:r w:rsidRPr="00C57A66">
              <w:rPr>
                <w:bCs/>
                <w:sz w:val="20"/>
                <w:szCs w:val="20"/>
              </w:rPr>
              <w:t>492</w:t>
            </w:r>
          </w:p>
        </w:tc>
      </w:tr>
      <w:tr w:rsidR="00544A92" w:rsidRPr="00C57A66" w14:paraId="222CC4A3" w14:textId="77777777" w:rsidTr="00B34084">
        <w:trPr>
          <w:trHeight w:val="269"/>
          <w:jc w:val="center"/>
        </w:trPr>
        <w:tc>
          <w:tcPr>
            <w:tcW w:w="792" w:type="dxa"/>
            <w:shd w:val="clear" w:color="auto" w:fill="auto"/>
            <w:noWrap/>
            <w:vAlign w:val="center"/>
          </w:tcPr>
          <w:p w14:paraId="33510A55" w14:textId="77777777" w:rsidR="00544A92" w:rsidRPr="00C57A66" w:rsidRDefault="00544A92" w:rsidP="00B34084">
            <w:pPr>
              <w:ind w:right="-1"/>
              <w:jc w:val="both"/>
              <w:rPr>
                <w:b/>
                <w:bCs/>
                <w:sz w:val="20"/>
                <w:szCs w:val="20"/>
              </w:rPr>
            </w:pPr>
          </w:p>
        </w:tc>
        <w:tc>
          <w:tcPr>
            <w:tcW w:w="3101" w:type="dxa"/>
            <w:shd w:val="clear" w:color="auto" w:fill="auto"/>
            <w:vAlign w:val="center"/>
          </w:tcPr>
          <w:p w14:paraId="47061AD2" w14:textId="77777777" w:rsidR="00544A92" w:rsidRPr="00C57A66" w:rsidRDefault="00544A92" w:rsidP="00B34084">
            <w:pPr>
              <w:ind w:right="-1"/>
              <w:rPr>
                <w:sz w:val="20"/>
                <w:szCs w:val="20"/>
              </w:rPr>
            </w:pPr>
          </w:p>
          <w:p w14:paraId="503FD01E" w14:textId="77777777" w:rsidR="00544A92" w:rsidRPr="00C57A66" w:rsidRDefault="00544A92" w:rsidP="00B34084">
            <w:pPr>
              <w:ind w:right="-1"/>
              <w:rPr>
                <w:sz w:val="20"/>
                <w:szCs w:val="20"/>
              </w:rPr>
            </w:pPr>
            <w:r w:rsidRPr="00C57A66">
              <w:rPr>
                <w:sz w:val="20"/>
                <w:szCs w:val="20"/>
              </w:rPr>
              <w:t>Мероприятия по содержанию сквера в рамках муниципальной программы «Формирование современной городской среды» (Закупка товаров, работ и услуг)</w:t>
            </w:r>
          </w:p>
        </w:tc>
        <w:tc>
          <w:tcPr>
            <w:tcW w:w="1035" w:type="dxa"/>
            <w:shd w:val="clear" w:color="auto" w:fill="auto"/>
            <w:vAlign w:val="bottom"/>
          </w:tcPr>
          <w:p w14:paraId="3B1FE2F8" w14:textId="77777777" w:rsidR="00544A92" w:rsidRPr="00C57A66" w:rsidRDefault="00544A92" w:rsidP="00B34084">
            <w:pPr>
              <w:ind w:right="-1"/>
              <w:jc w:val="center"/>
              <w:rPr>
                <w:sz w:val="20"/>
                <w:szCs w:val="20"/>
              </w:rPr>
            </w:pPr>
          </w:p>
          <w:p w14:paraId="5153164A" w14:textId="77777777" w:rsidR="00544A92" w:rsidRPr="00C57A66" w:rsidRDefault="00544A92" w:rsidP="00B34084">
            <w:pPr>
              <w:ind w:right="-1"/>
              <w:jc w:val="center"/>
              <w:rPr>
                <w:sz w:val="20"/>
                <w:szCs w:val="20"/>
              </w:rPr>
            </w:pPr>
            <w:r w:rsidRPr="00C57A66">
              <w:rPr>
                <w:sz w:val="20"/>
                <w:szCs w:val="20"/>
              </w:rPr>
              <w:t>06 1 01 91250</w:t>
            </w:r>
          </w:p>
        </w:tc>
        <w:tc>
          <w:tcPr>
            <w:tcW w:w="850" w:type="dxa"/>
            <w:shd w:val="clear" w:color="auto" w:fill="auto"/>
            <w:vAlign w:val="bottom"/>
          </w:tcPr>
          <w:p w14:paraId="7B8AF8AF" w14:textId="77777777" w:rsidR="00544A92" w:rsidRPr="00C57A66" w:rsidRDefault="00544A92" w:rsidP="00B34084">
            <w:pPr>
              <w:ind w:right="-1"/>
              <w:jc w:val="center"/>
              <w:rPr>
                <w:sz w:val="20"/>
                <w:szCs w:val="20"/>
              </w:rPr>
            </w:pPr>
          </w:p>
          <w:p w14:paraId="1D734FAE" w14:textId="77777777" w:rsidR="00544A92" w:rsidRPr="00C57A66" w:rsidRDefault="00544A92" w:rsidP="00B34084">
            <w:pPr>
              <w:ind w:right="-1"/>
              <w:jc w:val="center"/>
              <w:rPr>
                <w:sz w:val="20"/>
                <w:szCs w:val="20"/>
              </w:rPr>
            </w:pPr>
            <w:r w:rsidRPr="00C57A66">
              <w:rPr>
                <w:sz w:val="20"/>
                <w:szCs w:val="20"/>
              </w:rPr>
              <w:t>200</w:t>
            </w:r>
          </w:p>
        </w:tc>
        <w:tc>
          <w:tcPr>
            <w:tcW w:w="557" w:type="dxa"/>
            <w:shd w:val="clear" w:color="auto" w:fill="auto"/>
            <w:vAlign w:val="bottom"/>
          </w:tcPr>
          <w:p w14:paraId="6BC494A9" w14:textId="77777777" w:rsidR="00544A92" w:rsidRPr="00C57A66" w:rsidRDefault="00544A92" w:rsidP="00B34084">
            <w:pPr>
              <w:ind w:right="-1"/>
              <w:jc w:val="center"/>
              <w:rPr>
                <w:sz w:val="20"/>
                <w:szCs w:val="20"/>
              </w:rPr>
            </w:pPr>
          </w:p>
          <w:p w14:paraId="6F87F80D" w14:textId="77777777" w:rsidR="00544A92" w:rsidRPr="00C57A66" w:rsidRDefault="00544A92" w:rsidP="00B34084">
            <w:pPr>
              <w:ind w:right="-1"/>
              <w:jc w:val="center"/>
              <w:rPr>
                <w:sz w:val="20"/>
                <w:szCs w:val="20"/>
              </w:rPr>
            </w:pPr>
            <w:r w:rsidRPr="00C57A66">
              <w:rPr>
                <w:sz w:val="20"/>
                <w:szCs w:val="20"/>
              </w:rPr>
              <w:t>05</w:t>
            </w:r>
          </w:p>
        </w:tc>
        <w:tc>
          <w:tcPr>
            <w:tcW w:w="577" w:type="dxa"/>
            <w:shd w:val="clear" w:color="auto" w:fill="auto"/>
            <w:vAlign w:val="bottom"/>
          </w:tcPr>
          <w:p w14:paraId="4E43F0D9" w14:textId="77777777" w:rsidR="00544A92" w:rsidRPr="00C57A66" w:rsidRDefault="00544A92" w:rsidP="00B34084">
            <w:pPr>
              <w:ind w:right="-1"/>
              <w:jc w:val="center"/>
              <w:rPr>
                <w:sz w:val="20"/>
                <w:szCs w:val="20"/>
              </w:rPr>
            </w:pPr>
          </w:p>
          <w:p w14:paraId="1F7BA4DA" w14:textId="77777777" w:rsidR="00544A92" w:rsidRPr="00C57A66" w:rsidRDefault="00544A92" w:rsidP="00B34084">
            <w:pPr>
              <w:ind w:right="-1"/>
              <w:jc w:val="center"/>
              <w:rPr>
                <w:sz w:val="20"/>
                <w:szCs w:val="20"/>
              </w:rPr>
            </w:pPr>
            <w:r w:rsidRPr="00C57A66">
              <w:rPr>
                <w:sz w:val="20"/>
                <w:szCs w:val="20"/>
              </w:rPr>
              <w:t>03</w:t>
            </w:r>
          </w:p>
        </w:tc>
        <w:tc>
          <w:tcPr>
            <w:tcW w:w="1134" w:type="dxa"/>
            <w:shd w:val="clear" w:color="auto" w:fill="auto"/>
            <w:noWrap/>
            <w:vAlign w:val="bottom"/>
          </w:tcPr>
          <w:p w14:paraId="657007E0" w14:textId="77777777" w:rsidR="00544A92" w:rsidRPr="00C57A66" w:rsidRDefault="00544A92" w:rsidP="00B34084">
            <w:pPr>
              <w:ind w:right="-1"/>
              <w:jc w:val="center"/>
              <w:rPr>
                <w:bCs/>
                <w:sz w:val="20"/>
                <w:szCs w:val="20"/>
              </w:rPr>
            </w:pPr>
            <w:r w:rsidRPr="00C57A66">
              <w:rPr>
                <w:bCs/>
                <w:sz w:val="20"/>
                <w:szCs w:val="20"/>
              </w:rPr>
              <w:t>500</w:t>
            </w:r>
          </w:p>
        </w:tc>
        <w:tc>
          <w:tcPr>
            <w:tcW w:w="993" w:type="dxa"/>
            <w:vAlign w:val="bottom"/>
          </w:tcPr>
          <w:p w14:paraId="15EAFD8F" w14:textId="77777777" w:rsidR="00544A92" w:rsidRPr="00C57A66" w:rsidRDefault="00544A92" w:rsidP="00B34084">
            <w:pPr>
              <w:ind w:right="-1"/>
              <w:jc w:val="center"/>
              <w:rPr>
                <w:bCs/>
                <w:sz w:val="20"/>
                <w:szCs w:val="20"/>
              </w:rPr>
            </w:pPr>
          </w:p>
          <w:p w14:paraId="730E20FA" w14:textId="77777777" w:rsidR="00544A92" w:rsidRPr="00C57A66" w:rsidRDefault="00544A92" w:rsidP="00B34084">
            <w:pPr>
              <w:ind w:right="-1"/>
              <w:jc w:val="center"/>
              <w:rPr>
                <w:bCs/>
                <w:sz w:val="20"/>
                <w:szCs w:val="20"/>
              </w:rPr>
            </w:pPr>
            <w:r w:rsidRPr="00C57A66">
              <w:rPr>
                <w:bCs/>
                <w:sz w:val="20"/>
                <w:szCs w:val="20"/>
              </w:rPr>
              <w:t>468,7</w:t>
            </w:r>
          </w:p>
        </w:tc>
        <w:tc>
          <w:tcPr>
            <w:tcW w:w="1134" w:type="dxa"/>
            <w:vAlign w:val="bottom"/>
          </w:tcPr>
          <w:p w14:paraId="00140259" w14:textId="77777777" w:rsidR="00544A92" w:rsidRPr="00C57A66" w:rsidRDefault="00544A92" w:rsidP="00B34084">
            <w:pPr>
              <w:ind w:right="-1"/>
              <w:jc w:val="center"/>
              <w:rPr>
                <w:bCs/>
                <w:sz w:val="20"/>
                <w:szCs w:val="20"/>
              </w:rPr>
            </w:pPr>
          </w:p>
          <w:p w14:paraId="1AAAB69F" w14:textId="77777777" w:rsidR="00544A92" w:rsidRPr="00C57A66" w:rsidRDefault="00544A92" w:rsidP="00B34084">
            <w:pPr>
              <w:ind w:right="-1"/>
              <w:jc w:val="center"/>
              <w:rPr>
                <w:bCs/>
                <w:sz w:val="20"/>
                <w:szCs w:val="20"/>
              </w:rPr>
            </w:pPr>
            <w:r w:rsidRPr="00C57A66">
              <w:rPr>
                <w:bCs/>
                <w:sz w:val="20"/>
                <w:szCs w:val="20"/>
              </w:rPr>
              <w:t>492</w:t>
            </w:r>
          </w:p>
        </w:tc>
      </w:tr>
    </w:tbl>
    <w:p w14:paraId="2A805E4D" w14:textId="77777777" w:rsidR="00544A92" w:rsidRPr="00C57A66" w:rsidRDefault="00544A92" w:rsidP="00544A92">
      <w:pPr>
        <w:ind w:right="-1"/>
        <w:jc w:val="right"/>
        <w:rPr>
          <w:sz w:val="20"/>
          <w:szCs w:val="20"/>
        </w:rPr>
      </w:pPr>
    </w:p>
    <w:p w14:paraId="19AE835F" w14:textId="77777777" w:rsidR="00544A92" w:rsidRPr="00C57A66" w:rsidRDefault="00544A92" w:rsidP="00544A92">
      <w:pPr>
        <w:ind w:firstLine="567"/>
        <w:jc w:val="both"/>
        <w:rPr>
          <w:sz w:val="20"/>
          <w:szCs w:val="20"/>
        </w:rPr>
      </w:pPr>
      <w:r w:rsidRPr="00C57A66">
        <w:rPr>
          <w:sz w:val="20"/>
          <w:szCs w:val="20"/>
        </w:rPr>
        <w:t>1.5. Приложение № 4</w:t>
      </w:r>
      <w:r w:rsidRPr="00C57A66">
        <w:rPr>
          <w:b/>
          <w:sz w:val="20"/>
          <w:szCs w:val="20"/>
        </w:rPr>
        <w:t xml:space="preserve"> </w:t>
      </w:r>
      <w:r w:rsidRPr="00C57A66">
        <w:rPr>
          <w:sz w:val="20"/>
          <w:szCs w:val="20"/>
        </w:rPr>
        <w:t xml:space="preserve">«Ведомственная структура расходов </w:t>
      </w:r>
      <w:proofErr w:type="gramStart"/>
      <w:r w:rsidRPr="00C57A66">
        <w:rPr>
          <w:bCs/>
          <w:sz w:val="20"/>
          <w:szCs w:val="20"/>
        </w:rPr>
        <w:t>Воленского  сельского</w:t>
      </w:r>
      <w:proofErr w:type="gramEnd"/>
      <w:r w:rsidRPr="00C57A66">
        <w:rPr>
          <w:bCs/>
          <w:sz w:val="20"/>
          <w:szCs w:val="20"/>
        </w:rPr>
        <w:t xml:space="preserve"> поселения на 2026 год и на плановый период 2027 и 2028 годов</w:t>
      </w:r>
      <w:r w:rsidRPr="00C57A66">
        <w:rPr>
          <w:sz w:val="20"/>
          <w:szCs w:val="20"/>
        </w:rPr>
        <w:t xml:space="preserve">» изложить в следующей редакции: </w:t>
      </w:r>
    </w:p>
    <w:p w14:paraId="56F28D5B" w14:textId="77777777" w:rsidR="00544A92" w:rsidRPr="00C57A66" w:rsidRDefault="00544A92" w:rsidP="00544A92">
      <w:pPr>
        <w:ind w:right="-1"/>
        <w:jc w:val="right"/>
        <w:rPr>
          <w:sz w:val="20"/>
          <w:szCs w:val="20"/>
        </w:rPr>
      </w:pPr>
    </w:p>
    <w:p w14:paraId="3225BE97" w14:textId="0E655282" w:rsidR="00544A92" w:rsidRPr="00C57A66" w:rsidRDefault="007609AE" w:rsidP="00544A92">
      <w:pPr>
        <w:ind w:right="-1"/>
        <w:jc w:val="right"/>
        <w:rPr>
          <w:sz w:val="20"/>
          <w:szCs w:val="20"/>
        </w:rPr>
      </w:pPr>
      <w:r w:rsidRPr="00C57A66">
        <w:rPr>
          <w:sz w:val="20"/>
          <w:szCs w:val="20"/>
        </w:rPr>
        <w:t>«</w:t>
      </w:r>
      <w:r w:rsidR="00544A92" w:rsidRPr="00C57A66">
        <w:rPr>
          <w:sz w:val="20"/>
          <w:szCs w:val="20"/>
        </w:rPr>
        <w:t>Приложение 4</w:t>
      </w:r>
      <w:r w:rsidR="00544A92" w:rsidRPr="00C57A66">
        <w:rPr>
          <w:sz w:val="20"/>
          <w:szCs w:val="20"/>
        </w:rPr>
        <w:br/>
        <w:t>к решению Совета народных депутатов</w:t>
      </w:r>
    </w:p>
    <w:p w14:paraId="6D0D7B39" w14:textId="77777777" w:rsidR="00544A92" w:rsidRPr="00C57A66" w:rsidRDefault="00544A92" w:rsidP="00544A92">
      <w:pPr>
        <w:ind w:right="-1"/>
        <w:jc w:val="right"/>
        <w:rPr>
          <w:sz w:val="20"/>
          <w:szCs w:val="20"/>
        </w:rPr>
      </w:pPr>
      <w:r w:rsidRPr="00C57A66">
        <w:rPr>
          <w:sz w:val="20"/>
          <w:szCs w:val="20"/>
        </w:rPr>
        <w:t>Воленского сельского поселения</w:t>
      </w:r>
      <w:r w:rsidRPr="00C57A66">
        <w:rPr>
          <w:sz w:val="20"/>
          <w:szCs w:val="20"/>
        </w:rPr>
        <w:br/>
        <w:t>26.12.2025 №25</w:t>
      </w:r>
    </w:p>
    <w:p w14:paraId="393D27C7" w14:textId="77777777" w:rsidR="00544A92" w:rsidRPr="00C57A66" w:rsidRDefault="00544A92" w:rsidP="00544A92">
      <w:pPr>
        <w:ind w:right="-1"/>
        <w:jc w:val="right"/>
        <w:rPr>
          <w:sz w:val="20"/>
          <w:szCs w:val="20"/>
        </w:rPr>
      </w:pPr>
    </w:p>
    <w:p w14:paraId="7A2BD0AF" w14:textId="77777777" w:rsidR="00544A92" w:rsidRPr="00C57A66" w:rsidRDefault="00544A92" w:rsidP="00544A92">
      <w:pPr>
        <w:ind w:right="-1"/>
        <w:jc w:val="center"/>
        <w:rPr>
          <w:sz w:val="20"/>
          <w:szCs w:val="20"/>
        </w:rPr>
      </w:pPr>
      <w:r w:rsidRPr="00C57A66">
        <w:rPr>
          <w:b/>
          <w:sz w:val="20"/>
          <w:szCs w:val="20"/>
        </w:rPr>
        <w:t>Ведомственная структура расходов бюджета Воленского сельского поселения на 2026 год и плановый период 2027 и 2028 годов.</w:t>
      </w:r>
    </w:p>
    <w:tbl>
      <w:tblPr>
        <w:tblW w:w="10485" w:type="dxa"/>
        <w:jc w:val="center"/>
        <w:tblLayout w:type="fixed"/>
        <w:tblLook w:val="0000" w:firstRow="0" w:lastRow="0" w:firstColumn="0" w:lastColumn="0" w:noHBand="0" w:noVBand="0"/>
      </w:tblPr>
      <w:tblGrid>
        <w:gridCol w:w="3369"/>
        <w:gridCol w:w="709"/>
        <w:gridCol w:w="850"/>
        <w:gridCol w:w="709"/>
        <w:gridCol w:w="992"/>
        <w:gridCol w:w="851"/>
        <w:gridCol w:w="1080"/>
        <w:gridCol w:w="992"/>
        <w:gridCol w:w="933"/>
      </w:tblGrid>
      <w:tr w:rsidR="00544A92" w:rsidRPr="00C57A66" w14:paraId="61B11A69" w14:textId="77777777" w:rsidTr="00544A92">
        <w:trPr>
          <w:trHeight w:val="1969"/>
          <w:jc w:val="center"/>
        </w:trPr>
        <w:tc>
          <w:tcPr>
            <w:tcW w:w="3369"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7DF1D024" w14:textId="77777777" w:rsidR="00544A92" w:rsidRPr="00C57A66" w:rsidRDefault="00544A92" w:rsidP="00B34084">
            <w:pPr>
              <w:ind w:right="-1"/>
              <w:jc w:val="center"/>
              <w:rPr>
                <w:b/>
                <w:bCs/>
                <w:sz w:val="20"/>
                <w:szCs w:val="20"/>
              </w:rPr>
            </w:pPr>
            <w:r w:rsidRPr="00C57A66">
              <w:rPr>
                <w:b/>
                <w:bCs/>
                <w:sz w:val="20"/>
                <w:szCs w:val="20"/>
              </w:rPr>
              <w:t>Наименование</w:t>
            </w:r>
          </w:p>
        </w:tc>
        <w:tc>
          <w:tcPr>
            <w:tcW w:w="709" w:type="dxa"/>
            <w:tcBorders>
              <w:top w:val="single" w:sz="4" w:space="0" w:color="auto"/>
              <w:left w:val="single" w:sz="4" w:space="0" w:color="auto"/>
              <w:bottom w:val="single" w:sz="4" w:space="0" w:color="auto"/>
              <w:right w:val="single" w:sz="4" w:space="0" w:color="auto"/>
            </w:tcBorders>
            <w:shd w:val="clear" w:color="FFFFCC" w:fill="FFFFFF"/>
          </w:tcPr>
          <w:p w14:paraId="40CAFDF9" w14:textId="77777777" w:rsidR="00544A92" w:rsidRPr="00C57A66" w:rsidRDefault="00544A92" w:rsidP="00B34084">
            <w:pPr>
              <w:ind w:right="-1"/>
              <w:jc w:val="center"/>
              <w:rPr>
                <w:b/>
                <w:bCs/>
                <w:sz w:val="20"/>
                <w:szCs w:val="20"/>
              </w:rPr>
            </w:pPr>
          </w:p>
          <w:p w14:paraId="467E0DE7" w14:textId="77777777" w:rsidR="00544A92" w:rsidRPr="00C57A66" w:rsidRDefault="00544A92" w:rsidP="00B34084">
            <w:pPr>
              <w:ind w:right="-1"/>
              <w:jc w:val="center"/>
              <w:rPr>
                <w:b/>
                <w:bCs/>
                <w:sz w:val="20"/>
                <w:szCs w:val="20"/>
              </w:rPr>
            </w:pPr>
          </w:p>
          <w:p w14:paraId="6CE82597" w14:textId="77777777" w:rsidR="00544A92" w:rsidRPr="00C57A66" w:rsidRDefault="00544A92" w:rsidP="00B34084">
            <w:pPr>
              <w:ind w:right="-1"/>
              <w:jc w:val="center"/>
              <w:rPr>
                <w:b/>
                <w:bCs/>
                <w:sz w:val="20"/>
                <w:szCs w:val="20"/>
              </w:rPr>
            </w:pPr>
          </w:p>
          <w:p w14:paraId="20F7076C" w14:textId="77777777" w:rsidR="00544A92" w:rsidRPr="00C57A66" w:rsidRDefault="00544A92" w:rsidP="00B34084">
            <w:pPr>
              <w:ind w:right="-1"/>
              <w:jc w:val="center"/>
              <w:rPr>
                <w:b/>
                <w:bCs/>
                <w:sz w:val="20"/>
                <w:szCs w:val="20"/>
              </w:rPr>
            </w:pPr>
            <w:r w:rsidRPr="00C57A66">
              <w:rPr>
                <w:b/>
                <w:bCs/>
                <w:sz w:val="20"/>
                <w:szCs w:val="20"/>
              </w:rPr>
              <w:t>ГРБС,</w:t>
            </w:r>
          </w:p>
          <w:p w14:paraId="3FE46D90" w14:textId="77777777" w:rsidR="00544A92" w:rsidRPr="00C57A66" w:rsidRDefault="00544A92" w:rsidP="00B34084">
            <w:pPr>
              <w:ind w:right="-1"/>
              <w:jc w:val="center"/>
              <w:rPr>
                <w:b/>
                <w:bCs/>
                <w:sz w:val="20"/>
                <w:szCs w:val="20"/>
              </w:rPr>
            </w:pPr>
            <w:r w:rsidRPr="00C57A66">
              <w:rPr>
                <w:b/>
                <w:bCs/>
                <w:sz w:val="20"/>
                <w:szCs w:val="20"/>
              </w:rPr>
              <w:t>РБС</w:t>
            </w:r>
          </w:p>
        </w:tc>
        <w:tc>
          <w:tcPr>
            <w:tcW w:w="850"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394BF10C" w14:textId="77777777" w:rsidR="00544A92" w:rsidRPr="00C57A66" w:rsidRDefault="00544A92" w:rsidP="00B34084">
            <w:pPr>
              <w:ind w:right="-1"/>
              <w:jc w:val="center"/>
              <w:rPr>
                <w:b/>
                <w:bCs/>
                <w:sz w:val="20"/>
                <w:szCs w:val="20"/>
              </w:rPr>
            </w:pPr>
            <w:proofErr w:type="spellStart"/>
            <w:r w:rsidRPr="00C57A66">
              <w:rPr>
                <w:b/>
                <w:bCs/>
                <w:sz w:val="20"/>
                <w:szCs w:val="20"/>
              </w:rPr>
              <w:t>Рз</w:t>
            </w:r>
            <w:proofErr w:type="spellEnd"/>
          </w:p>
        </w:tc>
        <w:tc>
          <w:tcPr>
            <w:tcW w:w="709"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316B3AFE" w14:textId="77777777" w:rsidR="00544A92" w:rsidRPr="00C57A66" w:rsidRDefault="00544A92" w:rsidP="00B34084">
            <w:pPr>
              <w:ind w:right="-1"/>
              <w:jc w:val="center"/>
              <w:rPr>
                <w:b/>
                <w:bCs/>
                <w:sz w:val="20"/>
                <w:szCs w:val="20"/>
              </w:rPr>
            </w:pPr>
            <w:r w:rsidRPr="00C57A66">
              <w:rPr>
                <w:b/>
                <w:bCs/>
                <w:sz w:val="20"/>
                <w:szCs w:val="20"/>
              </w:rPr>
              <w:t>ПР</w:t>
            </w:r>
          </w:p>
        </w:tc>
        <w:tc>
          <w:tcPr>
            <w:tcW w:w="992"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79C2EFBF" w14:textId="77777777" w:rsidR="00544A92" w:rsidRPr="00C57A66" w:rsidRDefault="00544A92" w:rsidP="00B34084">
            <w:pPr>
              <w:ind w:right="-1"/>
              <w:jc w:val="center"/>
              <w:rPr>
                <w:b/>
                <w:bCs/>
                <w:sz w:val="20"/>
                <w:szCs w:val="20"/>
              </w:rPr>
            </w:pPr>
            <w:r w:rsidRPr="00C57A66">
              <w:rPr>
                <w:b/>
                <w:bCs/>
                <w:sz w:val="20"/>
                <w:szCs w:val="20"/>
              </w:rPr>
              <w:t>ЦСР</w:t>
            </w:r>
          </w:p>
        </w:tc>
        <w:tc>
          <w:tcPr>
            <w:tcW w:w="851"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46746B8C" w14:textId="77777777" w:rsidR="00544A92" w:rsidRPr="00C57A66" w:rsidRDefault="00544A92" w:rsidP="00B34084">
            <w:pPr>
              <w:ind w:right="-1"/>
              <w:jc w:val="center"/>
              <w:rPr>
                <w:b/>
                <w:bCs/>
                <w:sz w:val="20"/>
                <w:szCs w:val="20"/>
              </w:rPr>
            </w:pPr>
            <w:r w:rsidRPr="00C57A66">
              <w:rPr>
                <w:b/>
                <w:bCs/>
                <w:sz w:val="20"/>
                <w:szCs w:val="20"/>
              </w:rPr>
              <w:t>ВР</w:t>
            </w:r>
          </w:p>
        </w:tc>
        <w:tc>
          <w:tcPr>
            <w:tcW w:w="1080" w:type="dxa"/>
            <w:tcBorders>
              <w:top w:val="single" w:sz="4" w:space="0" w:color="auto"/>
              <w:left w:val="single" w:sz="4" w:space="0" w:color="auto"/>
              <w:bottom w:val="single" w:sz="4" w:space="0" w:color="auto"/>
              <w:right w:val="single" w:sz="4" w:space="0" w:color="auto"/>
            </w:tcBorders>
            <w:shd w:val="clear" w:color="FFFFCC" w:fill="FFFFFF"/>
            <w:vAlign w:val="center"/>
          </w:tcPr>
          <w:p w14:paraId="7B4EA8C1" w14:textId="77777777" w:rsidR="00544A92" w:rsidRPr="00C57A66" w:rsidRDefault="00544A92" w:rsidP="00B34084">
            <w:pPr>
              <w:ind w:right="-1"/>
              <w:rPr>
                <w:b/>
                <w:bCs/>
                <w:sz w:val="20"/>
                <w:szCs w:val="20"/>
              </w:rPr>
            </w:pPr>
            <w:r w:rsidRPr="00C57A66">
              <w:rPr>
                <w:b/>
                <w:bCs/>
                <w:sz w:val="20"/>
                <w:szCs w:val="20"/>
              </w:rPr>
              <w:t>Сумма</w:t>
            </w:r>
          </w:p>
          <w:p w14:paraId="13ACFE95" w14:textId="77777777" w:rsidR="00544A92" w:rsidRPr="00C57A66" w:rsidRDefault="00544A92" w:rsidP="00B34084">
            <w:pPr>
              <w:ind w:right="-1"/>
              <w:rPr>
                <w:b/>
                <w:bCs/>
                <w:sz w:val="20"/>
                <w:szCs w:val="20"/>
              </w:rPr>
            </w:pPr>
            <w:r w:rsidRPr="00C57A66">
              <w:rPr>
                <w:b/>
                <w:bCs/>
                <w:sz w:val="20"/>
                <w:szCs w:val="20"/>
              </w:rPr>
              <w:t xml:space="preserve">(тыс. </w:t>
            </w:r>
            <w:proofErr w:type="spellStart"/>
            <w:r w:rsidRPr="00C57A66">
              <w:rPr>
                <w:b/>
                <w:bCs/>
                <w:sz w:val="20"/>
                <w:szCs w:val="20"/>
              </w:rPr>
              <w:t>руб</w:t>
            </w:r>
            <w:proofErr w:type="spellEnd"/>
            <w:r w:rsidRPr="00C57A66">
              <w:rPr>
                <w:b/>
                <w:bCs/>
                <w:sz w:val="20"/>
                <w:szCs w:val="20"/>
              </w:rPr>
              <w:t>)</w:t>
            </w:r>
          </w:p>
          <w:p w14:paraId="6EAF6761" w14:textId="77777777" w:rsidR="00544A92" w:rsidRPr="00C57A66" w:rsidRDefault="00544A92" w:rsidP="00B34084">
            <w:pPr>
              <w:ind w:right="-1"/>
              <w:rPr>
                <w:b/>
                <w:bCs/>
                <w:sz w:val="20"/>
                <w:szCs w:val="20"/>
              </w:rPr>
            </w:pPr>
          </w:p>
          <w:p w14:paraId="5A1DD87E" w14:textId="77777777" w:rsidR="00544A92" w:rsidRPr="00C57A66" w:rsidRDefault="00544A92" w:rsidP="00B34084">
            <w:pPr>
              <w:ind w:right="-1"/>
              <w:rPr>
                <w:b/>
                <w:bCs/>
                <w:sz w:val="20"/>
                <w:szCs w:val="20"/>
              </w:rPr>
            </w:pPr>
            <w:r w:rsidRPr="00C57A66">
              <w:rPr>
                <w:b/>
                <w:bCs/>
                <w:sz w:val="20"/>
                <w:szCs w:val="20"/>
              </w:rPr>
              <w:t>2026</w:t>
            </w:r>
          </w:p>
          <w:p w14:paraId="4607351C" w14:textId="77777777" w:rsidR="00544A92" w:rsidRPr="00C57A66" w:rsidRDefault="00544A92" w:rsidP="00B34084">
            <w:pPr>
              <w:ind w:right="-1"/>
              <w:rPr>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FFFFCC" w:fill="FFFFFF"/>
          </w:tcPr>
          <w:p w14:paraId="1D8D5D1F" w14:textId="77777777" w:rsidR="00544A92" w:rsidRPr="00C57A66" w:rsidRDefault="00544A92" w:rsidP="00B34084">
            <w:pPr>
              <w:ind w:right="-1"/>
              <w:rPr>
                <w:b/>
                <w:bCs/>
                <w:sz w:val="20"/>
                <w:szCs w:val="20"/>
              </w:rPr>
            </w:pPr>
          </w:p>
          <w:p w14:paraId="533A41F5" w14:textId="77777777" w:rsidR="00544A92" w:rsidRPr="00C57A66" w:rsidRDefault="00544A92" w:rsidP="00B34084">
            <w:pPr>
              <w:ind w:right="-1"/>
              <w:rPr>
                <w:b/>
                <w:bCs/>
                <w:sz w:val="20"/>
                <w:szCs w:val="20"/>
              </w:rPr>
            </w:pPr>
            <w:r w:rsidRPr="00C57A66">
              <w:rPr>
                <w:b/>
                <w:bCs/>
                <w:sz w:val="20"/>
                <w:szCs w:val="20"/>
              </w:rPr>
              <w:t xml:space="preserve">Сумма </w:t>
            </w:r>
          </w:p>
          <w:p w14:paraId="7D0129B8" w14:textId="77777777" w:rsidR="00544A92" w:rsidRPr="00C57A66" w:rsidRDefault="00544A92" w:rsidP="00B34084">
            <w:pPr>
              <w:ind w:right="-1"/>
              <w:rPr>
                <w:b/>
                <w:bCs/>
                <w:sz w:val="20"/>
                <w:szCs w:val="20"/>
              </w:rPr>
            </w:pPr>
            <w:r w:rsidRPr="00C57A66">
              <w:rPr>
                <w:b/>
                <w:bCs/>
                <w:sz w:val="20"/>
                <w:szCs w:val="20"/>
              </w:rPr>
              <w:t xml:space="preserve">(тыс. </w:t>
            </w:r>
            <w:proofErr w:type="spellStart"/>
            <w:r w:rsidRPr="00C57A66">
              <w:rPr>
                <w:b/>
                <w:bCs/>
                <w:sz w:val="20"/>
                <w:szCs w:val="20"/>
              </w:rPr>
              <w:t>руб</w:t>
            </w:r>
            <w:proofErr w:type="spellEnd"/>
            <w:r w:rsidRPr="00C57A66">
              <w:rPr>
                <w:b/>
                <w:bCs/>
                <w:sz w:val="20"/>
                <w:szCs w:val="20"/>
              </w:rPr>
              <w:t>)</w:t>
            </w:r>
          </w:p>
          <w:p w14:paraId="30AA7041" w14:textId="77777777" w:rsidR="00544A92" w:rsidRPr="00C57A66" w:rsidRDefault="00544A92" w:rsidP="00B34084">
            <w:pPr>
              <w:ind w:right="-1"/>
              <w:rPr>
                <w:b/>
                <w:bCs/>
                <w:sz w:val="20"/>
                <w:szCs w:val="20"/>
              </w:rPr>
            </w:pPr>
          </w:p>
          <w:p w14:paraId="15A1438F" w14:textId="77777777" w:rsidR="00544A92" w:rsidRPr="00C57A66" w:rsidRDefault="00544A92" w:rsidP="00B34084">
            <w:pPr>
              <w:ind w:right="-1"/>
              <w:rPr>
                <w:b/>
                <w:bCs/>
                <w:sz w:val="20"/>
                <w:szCs w:val="20"/>
              </w:rPr>
            </w:pPr>
            <w:r w:rsidRPr="00C57A66">
              <w:rPr>
                <w:b/>
                <w:bCs/>
                <w:sz w:val="20"/>
                <w:szCs w:val="20"/>
              </w:rPr>
              <w:t>2027</w:t>
            </w:r>
          </w:p>
        </w:tc>
        <w:tc>
          <w:tcPr>
            <w:tcW w:w="933" w:type="dxa"/>
            <w:tcBorders>
              <w:top w:val="single" w:sz="4" w:space="0" w:color="auto"/>
              <w:left w:val="single" w:sz="4" w:space="0" w:color="auto"/>
              <w:bottom w:val="single" w:sz="4" w:space="0" w:color="auto"/>
              <w:right w:val="single" w:sz="4" w:space="0" w:color="auto"/>
            </w:tcBorders>
            <w:shd w:val="clear" w:color="FFFFCC" w:fill="FFFFFF"/>
          </w:tcPr>
          <w:p w14:paraId="66A98589" w14:textId="77777777" w:rsidR="00544A92" w:rsidRPr="00C57A66" w:rsidRDefault="00544A92" w:rsidP="00B34084">
            <w:pPr>
              <w:ind w:right="-1"/>
              <w:rPr>
                <w:b/>
                <w:bCs/>
                <w:sz w:val="20"/>
                <w:szCs w:val="20"/>
              </w:rPr>
            </w:pPr>
          </w:p>
          <w:p w14:paraId="1074C8A4" w14:textId="77777777" w:rsidR="00544A92" w:rsidRPr="00C57A66" w:rsidRDefault="00544A92" w:rsidP="00B34084">
            <w:pPr>
              <w:ind w:right="-1"/>
              <w:rPr>
                <w:b/>
                <w:bCs/>
                <w:sz w:val="20"/>
                <w:szCs w:val="20"/>
              </w:rPr>
            </w:pPr>
            <w:r w:rsidRPr="00C57A66">
              <w:rPr>
                <w:b/>
                <w:bCs/>
                <w:sz w:val="20"/>
                <w:szCs w:val="20"/>
              </w:rPr>
              <w:t xml:space="preserve">Сумма </w:t>
            </w:r>
          </w:p>
          <w:p w14:paraId="6B41F652" w14:textId="77777777" w:rsidR="00544A92" w:rsidRPr="00C57A66" w:rsidRDefault="00544A92" w:rsidP="00B34084">
            <w:pPr>
              <w:ind w:right="-1"/>
              <w:rPr>
                <w:b/>
                <w:bCs/>
                <w:sz w:val="20"/>
                <w:szCs w:val="20"/>
              </w:rPr>
            </w:pPr>
            <w:r w:rsidRPr="00C57A66">
              <w:rPr>
                <w:b/>
                <w:bCs/>
                <w:sz w:val="20"/>
                <w:szCs w:val="20"/>
              </w:rPr>
              <w:t xml:space="preserve">(тыс. </w:t>
            </w:r>
            <w:proofErr w:type="spellStart"/>
            <w:r w:rsidRPr="00C57A66">
              <w:rPr>
                <w:b/>
                <w:bCs/>
                <w:sz w:val="20"/>
                <w:szCs w:val="20"/>
              </w:rPr>
              <w:t>руб</w:t>
            </w:r>
            <w:proofErr w:type="spellEnd"/>
            <w:r w:rsidRPr="00C57A66">
              <w:rPr>
                <w:b/>
                <w:bCs/>
                <w:sz w:val="20"/>
                <w:szCs w:val="20"/>
              </w:rPr>
              <w:t>)</w:t>
            </w:r>
          </w:p>
          <w:p w14:paraId="5C939136" w14:textId="77777777" w:rsidR="00544A92" w:rsidRPr="00C57A66" w:rsidRDefault="00544A92" w:rsidP="00B34084">
            <w:pPr>
              <w:ind w:right="-1"/>
              <w:rPr>
                <w:b/>
                <w:bCs/>
                <w:sz w:val="20"/>
                <w:szCs w:val="20"/>
              </w:rPr>
            </w:pPr>
          </w:p>
          <w:p w14:paraId="2436B456" w14:textId="77777777" w:rsidR="00544A92" w:rsidRPr="00C57A66" w:rsidRDefault="00544A92" w:rsidP="00B34084">
            <w:pPr>
              <w:ind w:right="-1"/>
              <w:rPr>
                <w:b/>
                <w:bCs/>
                <w:sz w:val="20"/>
                <w:szCs w:val="20"/>
              </w:rPr>
            </w:pPr>
            <w:r w:rsidRPr="00C57A66">
              <w:rPr>
                <w:b/>
                <w:bCs/>
                <w:sz w:val="20"/>
                <w:szCs w:val="20"/>
              </w:rPr>
              <w:t>2028</w:t>
            </w:r>
          </w:p>
        </w:tc>
      </w:tr>
      <w:tr w:rsidR="00544A92" w:rsidRPr="00C57A66" w14:paraId="1DEFB146" w14:textId="77777777" w:rsidTr="00544A92">
        <w:trPr>
          <w:trHeight w:val="300"/>
          <w:jc w:val="center"/>
        </w:trPr>
        <w:tc>
          <w:tcPr>
            <w:tcW w:w="3369" w:type="dxa"/>
            <w:tcBorders>
              <w:top w:val="single" w:sz="4" w:space="0" w:color="auto"/>
              <w:left w:val="single" w:sz="4" w:space="0" w:color="000000"/>
              <w:bottom w:val="single" w:sz="4" w:space="0" w:color="000000"/>
              <w:right w:val="single" w:sz="4" w:space="0" w:color="000000"/>
            </w:tcBorders>
            <w:shd w:val="clear" w:color="FFFFCC" w:fill="FFFFFF"/>
            <w:noWrap/>
            <w:vAlign w:val="center"/>
          </w:tcPr>
          <w:p w14:paraId="624F1FCF" w14:textId="77777777" w:rsidR="00544A92" w:rsidRPr="00C57A66" w:rsidRDefault="00544A92" w:rsidP="00B34084">
            <w:pPr>
              <w:ind w:right="-1"/>
              <w:jc w:val="center"/>
              <w:rPr>
                <w:b/>
                <w:bCs/>
                <w:sz w:val="20"/>
                <w:szCs w:val="20"/>
              </w:rPr>
            </w:pPr>
            <w:r w:rsidRPr="00C57A66">
              <w:rPr>
                <w:b/>
                <w:bCs/>
                <w:sz w:val="20"/>
                <w:szCs w:val="20"/>
              </w:rPr>
              <w:t>1</w:t>
            </w:r>
          </w:p>
        </w:tc>
        <w:tc>
          <w:tcPr>
            <w:tcW w:w="709" w:type="dxa"/>
            <w:tcBorders>
              <w:top w:val="single" w:sz="4" w:space="0" w:color="auto"/>
              <w:left w:val="nil"/>
              <w:bottom w:val="single" w:sz="4" w:space="0" w:color="000000"/>
              <w:right w:val="single" w:sz="4" w:space="0" w:color="000000"/>
            </w:tcBorders>
            <w:shd w:val="clear" w:color="FFFFCC" w:fill="FFFFFF"/>
            <w:vAlign w:val="center"/>
          </w:tcPr>
          <w:p w14:paraId="10843719" w14:textId="77777777" w:rsidR="00544A92" w:rsidRPr="00C57A66" w:rsidRDefault="00544A92" w:rsidP="00B34084">
            <w:pPr>
              <w:ind w:right="-1"/>
              <w:jc w:val="center"/>
              <w:rPr>
                <w:b/>
                <w:bCs/>
                <w:sz w:val="20"/>
                <w:szCs w:val="20"/>
              </w:rPr>
            </w:pPr>
            <w:r w:rsidRPr="00C57A66">
              <w:rPr>
                <w:b/>
                <w:bCs/>
                <w:sz w:val="20"/>
                <w:szCs w:val="20"/>
              </w:rPr>
              <w:t>2</w:t>
            </w:r>
          </w:p>
        </w:tc>
        <w:tc>
          <w:tcPr>
            <w:tcW w:w="850" w:type="dxa"/>
            <w:tcBorders>
              <w:top w:val="single" w:sz="4" w:space="0" w:color="auto"/>
              <w:left w:val="single" w:sz="4" w:space="0" w:color="000000"/>
              <w:bottom w:val="single" w:sz="4" w:space="0" w:color="000000"/>
              <w:right w:val="single" w:sz="4" w:space="0" w:color="000000"/>
            </w:tcBorders>
            <w:shd w:val="clear" w:color="FFFFCC" w:fill="FFFFFF"/>
            <w:noWrap/>
            <w:vAlign w:val="center"/>
          </w:tcPr>
          <w:p w14:paraId="3B4266F7" w14:textId="77777777" w:rsidR="00544A92" w:rsidRPr="00C57A66" w:rsidRDefault="00544A92" w:rsidP="00B34084">
            <w:pPr>
              <w:ind w:right="-1"/>
              <w:jc w:val="center"/>
              <w:rPr>
                <w:b/>
                <w:bCs/>
                <w:sz w:val="20"/>
                <w:szCs w:val="20"/>
              </w:rPr>
            </w:pPr>
            <w:r w:rsidRPr="00C57A66">
              <w:rPr>
                <w:b/>
                <w:bCs/>
                <w:sz w:val="20"/>
                <w:szCs w:val="20"/>
              </w:rPr>
              <w:t>3</w:t>
            </w:r>
          </w:p>
        </w:tc>
        <w:tc>
          <w:tcPr>
            <w:tcW w:w="709" w:type="dxa"/>
            <w:tcBorders>
              <w:top w:val="single" w:sz="4" w:space="0" w:color="auto"/>
              <w:left w:val="nil"/>
              <w:bottom w:val="single" w:sz="4" w:space="0" w:color="000000"/>
              <w:right w:val="single" w:sz="4" w:space="0" w:color="000000"/>
            </w:tcBorders>
            <w:shd w:val="clear" w:color="FFFFCC" w:fill="FFFFFF"/>
            <w:noWrap/>
            <w:vAlign w:val="center"/>
          </w:tcPr>
          <w:p w14:paraId="7D74E400" w14:textId="77777777" w:rsidR="00544A92" w:rsidRPr="00C57A66" w:rsidRDefault="00544A92" w:rsidP="00B34084">
            <w:pPr>
              <w:ind w:right="-1"/>
              <w:jc w:val="center"/>
              <w:rPr>
                <w:b/>
                <w:bCs/>
                <w:sz w:val="20"/>
                <w:szCs w:val="20"/>
              </w:rPr>
            </w:pPr>
            <w:r w:rsidRPr="00C57A66">
              <w:rPr>
                <w:b/>
                <w:bCs/>
                <w:sz w:val="20"/>
                <w:szCs w:val="20"/>
              </w:rPr>
              <w:t>4</w:t>
            </w:r>
          </w:p>
        </w:tc>
        <w:tc>
          <w:tcPr>
            <w:tcW w:w="992" w:type="dxa"/>
            <w:tcBorders>
              <w:top w:val="single" w:sz="4" w:space="0" w:color="auto"/>
              <w:left w:val="nil"/>
              <w:bottom w:val="single" w:sz="4" w:space="0" w:color="000000"/>
              <w:right w:val="single" w:sz="4" w:space="0" w:color="000000"/>
            </w:tcBorders>
            <w:shd w:val="clear" w:color="FFFFCC" w:fill="FFFFFF"/>
            <w:noWrap/>
            <w:vAlign w:val="center"/>
          </w:tcPr>
          <w:p w14:paraId="085BBEC7" w14:textId="77777777" w:rsidR="00544A92" w:rsidRPr="00C57A66" w:rsidRDefault="00544A92" w:rsidP="00B34084">
            <w:pPr>
              <w:ind w:right="-1"/>
              <w:jc w:val="center"/>
              <w:rPr>
                <w:b/>
                <w:bCs/>
                <w:sz w:val="20"/>
                <w:szCs w:val="20"/>
              </w:rPr>
            </w:pPr>
            <w:r w:rsidRPr="00C57A66">
              <w:rPr>
                <w:b/>
                <w:bCs/>
                <w:sz w:val="20"/>
                <w:szCs w:val="20"/>
              </w:rPr>
              <w:t>5</w:t>
            </w:r>
          </w:p>
        </w:tc>
        <w:tc>
          <w:tcPr>
            <w:tcW w:w="851" w:type="dxa"/>
            <w:tcBorders>
              <w:top w:val="single" w:sz="4" w:space="0" w:color="auto"/>
              <w:left w:val="nil"/>
              <w:bottom w:val="single" w:sz="4" w:space="0" w:color="000000"/>
              <w:right w:val="single" w:sz="4" w:space="0" w:color="000000"/>
            </w:tcBorders>
            <w:shd w:val="clear" w:color="FFFFCC" w:fill="FFFFFF"/>
            <w:noWrap/>
            <w:vAlign w:val="center"/>
          </w:tcPr>
          <w:p w14:paraId="42B285A0" w14:textId="77777777" w:rsidR="00544A92" w:rsidRPr="00C57A66" w:rsidRDefault="00544A92" w:rsidP="00B34084">
            <w:pPr>
              <w:ind w:right="-1"/>
              <w:jc w:val="center"/>
              <w:rPr>
                <w:b/>
                <w:bCs/>
                <w:sz w:val="20"/>
                <w:szCs w:val="20"/>
              </w:rPr>
            </w:pPr>
            <w:r w:rsidRPr="00C57A66">
              <w:rPr>
                <w:b/>
                <w:bCs/>
                <w:sz w:val="20"/>
                <w:szCs w:val="20"/>
              </w:rPr>
              <w:t>6</w:t>
            </w:r>
          </w:p>
        </w:tc>
        <w:tc>
          <w:tcPr>
            <w:tcW w:w="1080" w:type="dxa"/>
            <w:tcBorders>
              <w:top w:val="single" w:sz="4" w:space="0" w:color="auto"/>
              <w:left w:val="nil"/>
              <w:bottom w:val="single" w:sz="4" w:space="0" w:color="000000"/>
              <w:right w:val="single" w:sz="4" w:space="0" w:color="000000"/>
            </w:tcBorders>
            <w:shd w:val="clear" w:color="FFFFCC" w:fill="FFFFFF"/>
            <w:vAlign w:val="center"/>
          </w:tcPr>
          <w:p w14:paraId="55BD20D8" w14:textId="77777777" w:rsidR="00544A92" w:rsidRPr="00C57A66" w:rsidRDefault="00544A92" w:rsidP="00B34084">
            <w:pPr>
              <w:ind w:right="-1"/>
              <w:jc w:val="center"/>
              <w:rPr>
                <w:b/>
                <w:bCs/>
                <w:sz w:val="20"/>
                <w:szCs w:val="20"/>
              </w:rPr>
            </w:pPr>
            <w:r w:rsidRPr="00C57A66">
              <w:rPr>
                <w:b/>
                <w:bCs/>
                <w:sz w:val="20"/>
                <w:szCs w:val="20"/>
              </w:rPr>
              <w:t>7</w:t>
            </w:r>
          </w:p>
        </w:tc>
        <w:tc>
          <w:tcPr>
            <w:tcW w:w="992" w:type="dxa"/>
            <w:tcBorders>
              <w:top w:val="single" w:sz="4" w:space="0" w:color="auto"/>
              <w:left w:val="nil"/>
              <w:bottom w:val="single" w:sz="4" w:space="0" w:color="000000"/>
              <w:right w:val="single" w:sz="4" w:space="0" w:color="000000"/>
            </w:tcBorders>
            <w:shd w:val="clear" w:color="FFFFCC" w:fill="FFFFFF"/>
          </w:tcPr>
          <w:p w14:paraId="53A1D084" w14:textId="77777777" w:rsidR="00544A92" w:rsidRPr="00C57A66" w:rsidRDefault="00544A92" w:rsidP="00B34084">
            <w:pPr>
              <w:ind w:right="-1"/>
              <w:jc w:val="center"/>
              <w:rPr>
                <w:b/>
                <w:bCs/>
                <w:sz w:val="20"/>
                <w:szCs w:val="20"/>
              </w:rPr>
            </w:pPr>
            <w:r w:rsidRPr="00C57A66">
              <w:rPr>
                <w:b/>
                <w:bCs/>
                <w:sz w:val="20"/>
                <w:szCs w:val="20"/>
              </w:rPr>
              <w:t>8</w:t>
            </w:r>
          </w:p>
        </w:tc>
        <w:tc>
          <w:tcPr>
            <w:tcW w:w="933" w:type="dxa"/>
            <w:tcBorders>
              <w:top w:val="single" w:sz="4" w:space="0" w:color="auto"/>
              <w:left w:val="nil"/>
              <w:bottom w:val="single" w:sz="4" w:space="0" w:color="000000"/>
              <w:right w:val="single" w:sz="4" w:space="0" w:color="000000"/>
            </w:tcBorders>
            <w:shd w:val="clear" w:color="FFFFCC" w:fill="FFFFFF"/>
          </w:tcPr>
          <w:p w14:paraId="01C92DD3" w14:textId="77777777" w:rsidR="00544A92" w:rsidRPr="00C57A66" w:rsidRDefault="00544A92" w:rsidP="00B34084">
            <w:pPr>
              <w:ind w:right="-1"/>
              <w:jc w:val="center"/>
              <w:rPr>
                <w:b/>
                <w:bCs/>
                <w:sz w:val="20"/>
                <w:szCs w:val="20"/>
              </w:rPr>
            </w:pPr>
            <w:r w:rsidRPr="00C57A66">
              <w:rPr>
                <w:b/>
                <w:bCs/>
                <w:sz w:val="20"/>
                <w:szCs w:val="20"/>
              </w:rPr>
              <w:t>9</w:t>
            </w:r>
          </w:p>
        </w:tc>
      </w:tr>
      <w:tr w:rsidR="00544A92" w:rsidRPr="00C57A66" w14:paraId="1A39B4E9" w14:textId="77777777" w:rsidTr="00544A92">
        <w:trPr>
          <w:trHeight w:val="300"/>
          <w:jc w:val="center"/>
        </w:trPr>
        <w:tc>
          <w:tcPr>
            <w:tcW w:w="3369" w:type="dxa"/>
            <w:tcBorders>
              <w:top w:val="nil"/>
              <w:left w:val="single" w:sz="4" w:space="0" w:color="000000"/>
              <w:bottom w:val="single" w:sz="4" w:space="0" w:color="000000"/>
              <w:right w:val="single" w:sz="4" w:space="0" w:color="000000"/>
            </w:tcBorders>
            <w:shd w:val="clear" w:color="FFFFCC" w:fill="FFFFFF"/>
            <w:noWrap/>
            <w:vAlign w:val="center"/>
          </w:tcPr>
          <w:p w14:paraId="0F709810" w14:textId="77777777" w:rsidR="00544A92" w:rsidRPr="00C57A66" w:rsidRDefault="00544A92" w:rsidP="00B34084">
            <w:pPr>
              <w:ind w:right="-1"/>
              <w:rPr>
                <w:b/>
                <w:bCs/>
                <w:sz w:val="20"/>
                <w:szCs w:val="20"/>
              </w:rPr>
            </w:pPr>
            <w:r w:rsidRPr="00C57A66">
              <w:rPr>
                <w:b/>
                <w:bCs/>
                <w:sz w:val="20"/>
                <w:szCs w:val="20"/>
              </w:rPr>
              <w:t>ВСЕГО</w:t>
            </w:r>
          </w:p>
        </w:tc>
        <w:tc>
          <w:tcPr>
            <w:tcW w:w="709" w:type="dxa"/>
            <w:tcBorders>
              <w:top w:val="single" w:sz="4" w:space="0" w:color="000000"/>
              <w:left w:val="nil"/>
              <w:bottom w:val="single" w:sz="4" w:space="0" w:color="000000"/>
              <w:right w:val="single" w:sz="4" w:space="0" w:color="000000"/>
            </w:tcBorders>
            <w:shd w:val="clear" w:color="FFFFCC" w:fill="FFFFFF"/>
            <w:vAlign w:val="center"/>
          </w:tcPr>
          <w:p w14:paraId="6D8648D2" w14:textId="77777777" w:rsidR="00544A92" w:rsidRPr="00C57A66" w:rsidRDefault="00544A92" w:rsidP="00B34084">
            <w:pPr>
              <w:ind w:right="-1"/>
              <w:rPr>
                <w:b/>
                <w:bCs/>
                <w:sz w:val="20"/>
                <w:szCs w:val="20"/>
              </w:rPr>
            </w:pPr>
          </w:p>
        </w:tc>
        <w:tc>
          <w:tcPr>
            <w:tcW w:w="850" w:type="dxa"/>
            <w:tcBorders>
              <w:top w:val="nil"/>
              <w:left w:val="nil"/>
              <w:bottom w:val="single" w:sz="4" w:space="0" w:color="000000"/>
              <w:right w:val="single" w:sz="4" w:space="0" w:color="000000"/>
            </w:tcBorders>
            <w:shd w:val="clear" w:color="auto" w:fill="FFFFFF"/>
            <w:noWrap/>
            <w:vAlign w:val="center"/>
          </w:tcPr>
          <w:p w14:paraId="53A4842B" w14:textId="77777777" w:rsidR="00544A92" w:rsidRPr="00C57A66" w:rsidRDefault="00544A92" w:rsidP="00B34084">
            <w:pPr>
              <w:ind w:right="-1"/>
              <w:jc w:val="center"/>
              <w:rPr>
                <w:b/>
                <w:bCs/>
                <w:sz w:val="20"/>
                <w:szCs w:val="20"/>
              </w:rPr>
            </w:pPr>
          </w:p>
        </w:tc>
        <w:tc>
          <w:tcPr>
            <w:tcW w:w="709" w:type="dxa"/>
            <w:tcBorders>
              <w:top w:val="nil"/>
              <w:left w:val="nil"/>
              <w:bottom w:val="single" w:sz="4" w:space="0" w:color="000000"/>
              <w:right w:val="single" w:sz="4" w:space="0" w:color="000000"/>
            </w:tcBorders>
            <w:shd w:val="clear" w:color="auto" w:fill="FFFFFF"/>
            <w:noWrap/>
            <w:vAlign w:val="center"/>
          </w:tcPr>
          <w:p w14:paraId="696F4467" w14:textId="77777777" w:rsidR="00544A92" w:rsidRPr="00C57A66" w:rsidRDefault="00544A92" w:rsidP="00B34084">
            <w:pPr>
              <w:ind w:right="-1"/>
              <w:jc w:val="center"/>
              <w:rPr>
                <w:b/>
                <w:bCs/>
                <w:sz w:val="20"/>
                <w:szCs w:val="20"/>
              </w:rPr>
            </w:pPr>
          </w:p>
        </w:tc>
        <w:tc>
          <w:tcPr>
            <w:tcW w:w="992" w:type="dxa"/>
            <w:tcBorders>
              <w:top w:val="nil"/>
              <w:left w:val="nil"/>
              <w:bottom w:val="single" w:sz="4" w:space="0" w:color="000000"/>
              <w:right w:val="single" w:sz="4" w:space="0" w:color="000000"/>
            </w:tcBorders>
            <w:shd w:val="clear" w:color="auto" w:fill="FFFFFF"/>
            <w:noWrap/>
            <w:vAlign w:val="center"/>
          </w:tcPr>
          <w:p w14:paraId="6CA01B00" w14:textId="77777777" w:rsidR="00544A92" w:rsidRPr="00C57A66" w:rsidRDefault="00544A92" w:rsidP="00B34084">
            <w:pPr>
              <w:ind w:right="-1"/>
              <w:jc w:val="center"/>
              <w:rPr>
                <w:b/>
                <w:bCs/>
                <w:sz w:val="20"/>
                <w:szCs w:val="20"/>
              </w:rPr>
            </w:pPr>
          </w:p>
        </w:tc>
        <w:tc>
          <w:tcPr>
            <w:tcW w:w="851" w:type="dxa"/>
            <w:tcBorders>
              <w:top w:val="nil"/>
              <w:left w:val="nil"/>
              <w:bottom w:val="single" w:sz="4" w:space="0" w:color="000000"/>
              <w:right w:val="single" w:sz="4" w:space="0" w:color="000000"/>
            </w:tcBorders>
            <w:shd w:val="clear" w:color="auto" w:fill="FFFFFF"/>
            <w:noWrap/>
            <w:vAlign w:val="center"/>
          </w:tcPr>
          <w:p w14:paraId="5538CB4E" w14:textId="77777777" w:rsidR="00544A92" w:rsidRPr="00C57A66" w:rsidRDefault="00544A92" w:rsidP="00B34084">
            <w:pPr>
              <w:ind w:right="-1"/>
              <w:jc w:val="center"/>
              <w:rPr>
                <w:b/>
                <w:bCs/>
                <w:sz w:val="20"/>
                <w:szCs w:val="20"/>
              </w:rPr>
            </w:pPr>
          </w:p>
        </w:tc>
        <w:tc>
          <w:tcPr>
            <w:tcW w:w="1080" w:type="dxa"/>
            <w:tcBorders>
              <w:top w:val="nil"/>
              <w:left w:val="nil"/>
              <w:bottom w:val="single" w:sz="4" w:space="0" w:color="000000"/>
              <w:right w:val="single" w:sz="4" w:space="0" w:color="000000"/>
            </w:tcBorders>
            <w:shd w:val="clear" w:color="auto" w:fill="FFFFFF"/>
            <w:noWrap/>
            <w:vAlign w:val="center"/>
          </w:tcPr>
          <w:p w14:paraId="7EDC565C" w14:textId="77777777" w:rsidR="00544A92" w:rsidRPr="00C57A66" w:rsidRDefault="00544A92" w:rsidP="00B34084">
            <w:pPr>
              <w:ind w:right="-1"/>
              <w:jc w:val="center"/>
              <w:rPr>
                <w:b/>
                <w:bCs/>
                <w:sz w:val="20"/>
                <w:szCs w:val="20"/>
              </w:rPr>
            </w:pPr>
            <w:r w:rsidRPr="00C57A66">
              <w:rPr>
                <w:b/>
                <w:bCs/>
                <w:sz w:val="20"/>
                <w:szCs w:val="20"/>
              </w:rPr>
              <w:t>29307,89</w:t>
            </w:r>
          </w:p>
        </w:tc>
        <w:tc>
          <w:tcPr>
            <w:tcW w:w="992" w:type="dxa"/>
            <w:tcBorders>
              <w:top w:val="nil"/>
              <w:left w:val="nil"/>
              <w:bottom w:val="single" w:sz="4" w:space="0" w:color="000000"/>
              <w:right w:val="single" w:sz="4" w:space="0" w:color="000000"/>
            </w:tcBorders>
            <w:shd w:val="clear" w:color="auto" w:fill="FFFFFF"/>
          </w:tcPr>
          <w:p w14:paraId="65E9FE42" w14:textId="77777777" w:rsidR="00544A92" w:rsidRPr="00C57A66" w:rsidRDefault="00544A92" w:rsidP="00B34084">
            <w:pPr>
              <w:ind w:right="-1"/>
              <w:jc w:val="right"/>
              <w:rPr>
                <w:b/>
                <w:bCs/>
                <w:sz w:val="20"/>
                <w:szCs w:val="20"/>
              </w:rPr>
            </w:pPr>
            <w:r w:rsidRPr="00C57A66">
              <w:rPr>
                <w:b/>
                <w:bCs/>
                <w:sz w:val="20"/>
                <w:szCs w:val="20"/>
              </w:rPr>
              <w:t>29165,5</w:t>
            </w:r>
          </w:p>
        </w:tc>
        <w:tc>
          <w:tcPr>
            <w:tcW w:w="933" w:type="dxa"/>
            <w:tcBorders>
              <w:top w:val="nil"/>
              <w:left w:val="nil"/>
              <w:bottom w:val="single" w:sz="4" w:space="0" w:color="000000"/>
              <w:right w:val="single" w:sz="4" w:space="0" w:color="000000"/>
            </w:tcBorders>
            <w:shd w:val="clear" w:color="auto" w:fill="FFFFFF"/>
          </w:tcPr>
          <w:p w14:paraId="5CCC071C" w14:textId="77777777" w:rsidR="00544A92" w:rsidRPr="00C57A66" w:rsidRDefault="00544A92" w:rsidP="00B34084">
            <w:pPr>
              <w:ind w:right="-1"/>
              <w:rPr>
                <w:b/>
                <w:bCs/>
                <w:sz w:val="20"/>
                <w:szCs w:val="20"/>
              </w:rPr>
            </w:pPr>
            <w:r w:rsidRPr="00C57A66">
              <w:rPr>
                <w:b/>
                <w:bCs/>
                <w:sz w:val="20"/>
                <w:szCs w:val="20"/>
              </w:rPr>
              <w:t>30797,1</w:t>
            </w:r>
          </w:p>
        </w:tc>
      </w:tr>
      <w:tr w:rsidR="00544A92" w:rsidRPr="00C57A66" w14:paraId="3069CD85" w14:textId="77777777" w:rsidTr="00544A92">
        <w:trPr>
          <w:trHeight w:val="300"/>
          <w:jc w:val="center"/>
        </w:trPr>
        <w:tc>
          <w:tcPr>
            <w:tcW w:w="3369" w:type="dxa"/>
            <w:tcBorders>
              <w:top w:val="nil"/>
              <w:left w:val="single" w:sz="4" w:space="0" w:color="000000"/>
              <w:bottom w:val="single" w:sz="4" w:space="0" w:color="000000"/>
              <w:right w:val="single" w:sz="4" w:space="0" w:color="000000"/>
            </w:tcBorders>
            <w:shd w:val="clear" w:color="FFFFCC" w:fill="FFFFFF"/>
            <w:noWrap/>
            <w:vAlign w:val="center"/>
          </w:tcPr>
          <w:p w14:paraId="32DE0C29" w14:textId="77777777" w:rsidR="00544A92" w:rsidRPr="00C57A66" w:rsidRDefault="00544A92" w:rsidP="00B34084">
            <w:pPr>
              <w:ind w:right="-1"/>
              <w:rPr>
                <w:b/>
                <w:bCs/>
                <w:sz w:val="20"/>
                <w:szCs w:val="20"/>
              </w:rPr>
            </w:pPr>
            <w:r w:rsidRPr="00C57A66">
              <w:rPr>
                <w:b/>
                <w:bCs/>
                <w:sz w:val="20"/>
                <w:szCs w:val="20"/>
              </w:rPr>
              <w:t>ОБЩЕГОСУДАРСТВЕННЫЕ ВОПРОСЫ</w:t>
            </w:r>
          </w:p>
        </w:tc>
        <w:tc>
          <w:tcPr>
            <w:tcW w:w="709" w:type="dxa"/>
            <w:tcBorders>
              <w:top w:val="single" w:sz="4" w:space="0" w:color="000000"/>
              <w:left w:val="nil"/>
              <w:bottom w:val="single" w:sz="4" w:space="0" w:color="000000"/>
              <w:right w:val="single" w:sz="4" w:space="0" w:color="000000"/>
            </w:tcBorders>
            <w:shd w:val="clear" w:color="FFFFCC" w:fill="FFFFFF"/>
            <w:vAlign w:val="bottom"/>
          </w:tcPr>
          <w:p w14:paraId="0B855F9B"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nil"/>
              <w:bottom w:val="single" w:sz="4" w:space="0" w:color="000000"/>
              <w:right w:val="single" w:sz="4" w:space="0" w:color="000000"/>
            </w:tcBorders>
            <w:shd w:val="clear" w:color="auto" w:fill="FFFFFF"/>
            <w:noWrap/>
            <w:vAlign w:val="bottom"/>
          </w:tcPr>
          <w:p w14:paraId="16B18791" w14:textId="77777777" w:rsidR="00544A92" w:rsidRPr="00C57A66" w:rsidRDefault="00544A92" w:rsidP="00B34084">
            <w:pPr>
              <w:ind w:right="-1"/>
              <w:jc w:val="center"/>
              <w:rPr>
                <w:b/>
                <w:bCs/>
                <w:sz w:val="20"/>
                <w:szCs w:val="20"/>
              </w:rPr>
            </w:pPr>
            <w:r w:rsidRPr="00C57A66">
              <w:rPr>
                <w:b/>
                <w:bCs/>
                <w:sz w:val="20"/>
                <w:szCs w:val="20"/>
              </w:rPr>
              <w:t>01</w:t>
            </w:r>
          </w:p>
        </w:tc>
        <w:tc>
          <w:tcPr>
            <w:tcW w:w="709" w:type="dxa"/>
            <w:tcBorders>
              <w:top w:val="nil"/>
              <w:left w:val="nil"/>
              <w:bottom w:val="single" w:sz="4" w:space="0" w:color="000000"/>
              <w:right w:val="single" w:sz="4" w:space="0" w:color="000000"/>
            </w:tcBorders>
            <w:shd w:val="clear" w:color="auto" w:fill="FFFFFF"/>
            <w:noWrap/>
            <w:vAlign w:val="bottom"/>
          </w:tcPr>
          <w:p w14:paraId="33AA7961" w14:textId="77777777" w:rsidR="00544A92" w:rsidRPr="00C57A66" w:rsidRDefault="00544A92" w:rsidP="00B34084">
            <w:pPr>
              <w:ind w:right="-1"/>
              <w:jc w:val="center"/>
              <w:rPr>
                <w:b/>
                <w:bCs/>
                <w:sz w:val="20"/>
                <w:szCs w:val="20"/>
              </w:rPr>
            </w:pPr>
          </w:p>
        </w:tc>
        <w:tc>
          <w:tcPr>
            <w:tcW w:w="992" w:type="dxa"/>
            <w:tcBorders>
              <w:top w:val="nil"/>
              <w:left w:val="nil"/>
              <w:bottom w:val="single" w:sz="4" w:space="0" w:color="000000"/>
              <w:right w:val="single" w:sz="4" w:space="0" w:color="000000"/>
            </w:tcBorders>
            <w:shd w:val="clear" w:color="auto" w:fill="FFFFFF"/>
            <w:noWrap/>
            <w:vAlign w:val="bottom"/>
          </w:tcPr>
          <w:p w14:paraId="2DFF3E74" w14:textId="77777777" w:rsidR="00544A92" w:rsidRPr="00C57A66" w:rsidRDefault="00544A92" w:rsidP="00B34084">
            <w:pPr>
              <w:ind w:right="-1"/>
              <w:jc w:val="center"/>
              <w:rPr>
                <w:b/>
                <w:bCs/>
                <w:sz w:val="20"/>
                <w:szCs w:val="20"/>
              </w:rPr>
            </w:pPr>
          </w:p>
        </w:tc>
        <w:tc>
          <w:tcPr>
            <w:tcW w:w="851" w:type="dxa"/>
            <w:tcBorders>
              <w:top w:val="nil"/>
              <w:left w:val="nil"/>
              <w:bottom w:val="single" w:sz="4" w:space="0" w:color="000000"/>
              <w:right w:val="single" w:sz="4" w:space="0" w:color="000000"/>
            </w:tcBorders>
            <w:shd w:val="clear" w:color="auto" w:fill="FFFFFF"/>
            <w:noWrap/>
            <w:vAlign w:val="bottom"/>
          </w:tcPr>
          <w:p w14:paraId="340BB52B" w14:textId="77777777" w:rsidR="00544A92" w:rsidRPr="00C57A66" w:rsidRDefault="00544A92" w:rsidP="00B34084">
            <w:pPr>
              <w:ind w:right="-1"/>
              <w:jc w:val="center"/>
              <w:rPr>
                <w:b/>
                <w:bCs/>
                <w:sz w:val="20"/>
                <w:szCs w:val="20"/>
              </w:rPr>
            </w:pPr>
          </w:p>
        </w:tc>
        <w:tc>
          <w:tcPr>
            <w:tcW w:w="1080" w:type="dxa"/>
            <w:tcBorders>
              <w:top w:val="nil"/>
              <w:left w:val="nil"/>
              <w:bottom w:val="single" w:sz="4" w:space="0" w:color="000000"/>
              <w:right w:val="single" w:sz="4" w:space="0" w:color="000000"/>
            </w:tcBorders>
            <w:shd w:val="clear" w:color="auto" w:fill="FFFFFF"/>
            <w:noWrap/>
            <w:vAlign w:val="bottom"/>
          </w:tcPr>
          <w:p w14:paraId="403201F8" w14:textId="77777777" w:rsidR="00544A92" w:rsidRPr="00C57A66" w:rsidRDefault="00544A92" w:rsidP="00B34084">
            <w:pPr>
              <w:ind w:right="-1"/>
              <w:jc w:val="center"/>
              <w:rPr>
                <w:b/>
                <w:bCs/>
                <w:sz w:val="20"/>
                <w:szCs w:val="20"/>
              </w:rPr>
            </w:pPr>
            <w:r w:rsidRPr="00C57A66">
              <w:rPr>
                <w:b/>
                <w:bCs/>
                <w:sz w:val="20"/>
                <w:szCs w:val="20"/>
              </w:rPr>
              <w:t>13623,51</w:t>
            </w:r>
          </w:p>
        </w:tc>
        <w:tc>
          <w:tcPr>
            <w:tcW w:w="992" w:type="dxa"/>
            <w:tcBorders>
              <w:top w:val="nil"/>
              <w:left w:val="nil"/>
              <w:bottom w:val="single" w:sz="4" w:space="0" w:color="000000"/>
              <w:right w:val="single" w:sz="4" w:space="0" w:color="000000"/>
            </w:tcBorders>
            <w:shd w:val="clear" w:color="auto" w:fill="FFFFFF"/>
            <w:vAlign w:val="bottom"/>
          </w:tcPr>
          <w:p w14:paraId="59826EA5" w14:textId="77777777" w:rsidR="00544A92" w:rsidRPr="00C57A66" w:rsidRDefault="00544A92" w:rsidP="00B34084">
            <w:pPr>
              <w:ind w:right="-1"/>
              <w:jc w:val="center"/>
              <w:rPr>
                <w:b/>
                <w:bCs/>
                <w:sz w:val="20"/>
                <w:szCs w:val="20"/>
              </w:rPr>
            </w:pPr>
            <w:r w:rsidRPr="00C57A66">
              <w:rPr>
                <w:b/>
                <w:bCs/>
                <w:sz w:val="20"/>
                <w:szCs w:val="20"/>
              </w:rPr>
              <w:t>16051</w:t>
            </w:r>
          </w:p>
        </w:tc>
        <w:tc>
          <w:tcPr>
            <w:tcW w:w="933" w:type="dxa"/>
            <w:tcBorders>
              <w:top w:val="nil"/>
              <w:left w:val="nil"/>
              <w:bottom w:val="single" w:sz="4" w:space="0" w:color="000000"/>
              <w:right w:val="single" w:sz="4" w:space="0" w:color="000000"/>
            </w:tcBorders>
            <w:shd w:val="clear" w:color="auto" w:fill="FFFFFF"/>
            <w:vAlign w:val="bottom"/>
          </w:tcPr>
          <w:p w14:paraId="7BDB8AD3" w14:textId="77777777" w:rsidR="00544A92" w:rsidRPr="00C57A66" w:rsidRDefault="00544A92" w:rsidP="00B34084">
            <w:pPr>
              <w:ind w:right="-1"/>
              <w:jc w:val="center"/>
              <w:rPr>
                <w:b/>
                <w:bCs/>
                <w:sz w:val="20"/>
                <w:szCs w:val="20"/>
              </w:rPr>
            </w:pPr>
            <w:r w:rsidRPr="00C57A66">
              <w:rPr>
                <w:b/>
                <w:bCs/>
                <w:sz w:val="20"/>
                <w:szCs w:val="20"/>
              </w:rPr>
              <w:t>16810</w:t>
            </w:r>
          </w:p>
        </w:tc>
      </w:tr>
      <w:tr w:rsidR="00544A92" w:rsidRPr="00C57A66" w14:paraId="6FC3B6AD" w14:textId="77777777" w:rsidTr="00544A92">
        <w:trPr>
          <w:trHeight w:val="920"/>
          <w:jc w:val="center"/>
        </w:trPr>
        <w:tc>
          <w:tcPr>
            <w:tcW w:w="3369" w:type="dxa"/>
            <w:tcBorders>
              <w:top w:val="nil"/>
              <w:left w:val="single" w:sz="4" w:space="0" w:color="000000"/>
              <w:bottom w:val="single" w:sz="4" w:space="0" w:color="000000"/>
              <w:right w:val="single" w:sz="4" w:space="0" w:color="000000"/>
            </w:tcBorders>
            <w:shd w:val="clear" w:color="FFFFCC" w:fill="FFFFFF"/>
            <w:noWrap/>
            <w:vAlign w:val="center"/>
          </w:tcPr>
          <w:p w14:paraId="65FE2D5F" w14:textId="77777777" w:rsidR="00544A92" w:rsidRPr="00C57A66" w:rsidRDefault="00544A92" w:rsidP="00B34084">
            <w:pPr>
              <w:autoSpaceDE w:val="0"/>
              <w:autoSpaceDN w:val="0"/>
              <w:adjustRightInd w:val="0"/>
              <w:ind w:right="-1"/>
              <w:jc w:val="both"/>
              <w:rPr>
                <w:b/>
                <w:bCs/>
                <w:sz w:val="20"/>
                <w:szCs w:val="20"/>
              </w:rPr>
            </w:pPr>
            <w:r w:rsidRPr="00C57A66">
              <w:rPr>
                <w:b/>
                <w:bCs/>
                <w:sz w:val="20"/>
                <w:szCs w:val="20"/>
              </w:rPr>
              <w:t>Функционирование высшего должностного лица муниципального образования</w:t>
            </w:r>
          </w:p>
        </w:tc>
        <w:tc>
          <w:tcPr>
            <w:tcW w:w="709" w:type="dxa"/>
            <w:tcBorders>
              <w:top w:val="single" w:sz="4" w:space="0" w:color="000000"/>
              <w:left w:val="nil"/>
              <w:bottom w:val="single" w:sz="4" w:space="0" w:color="000000"/>
              <w:right w:val="single" w:sz="4" w:space="0" w:color="000000"/>
            </w:tcBorders>
            <w:shd w:val="clear" w:color="FFFFCC" w:fill="FFFFFF"/>
            <w:vAlign w:val="bottom"/>
          </w:tcPr>
          <w:p w14:paraId="631F8F58"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nil"/>
              <w:bottom w:val="single" w:sz="4" w:space="0" w:color="000000"/>
              <w:right w:val="single" w:sz="4" w:space="0" w:color="000000"/>
            </w:tcBorders>
            <w:shd w:val="clear" w:color="auto" w:fill="FFFFFF"/>
            <w:noWrap/>
            <w:vAlign w:val="bottom"/>
          </w:tcPr>
          <w:p w14:paraId="4CCB0A25" w14:textId="77777777" w:rsidR="00544A92" w:rsidRPr="00C57A66" w:rsidRDefault="00544A92" w:rsidP="00B34084">
            <w:pPr>
              <w:ind w:right="-1"/>
              <w:jc w:val="center"/>
              <w:rPr>
                <w:b/>
                <w:bCs/>
                <w:sz w:val="20"/>
                <w:szCs w:val="20"/>
              </w:rPr>
            </w:pPr>
            <w:r w:rsidRPr="00C57A66">
              <w:rPr>
                <w:b/>
                <w:bCs/>
                <w:sz w:val="20"/>
                <w:szCs w:val="20"/>
              </w:rPr>
              <w:t>01</w:t>
            </w:r>
          </w:p>
        </w:tc>
        <w:tc>
          <w:tcPr>
            <w:tcW w:w="709" w:type="dxa"/>
            <w:tcBorders>
              <w:top w:val="nil"/>
              <w:left w:val="nil"/>
              <w:bottom w:val="single" w:sz="4" w:space="0" w:color="000000"/>
              <w:right w:val="single" w:sz="4" w:space="0" w:color="000000"/>
            </w:tcBorders>
            <w:shd w:val="clear" w:color="auto" w:fill="FFFFFF"/>
            <w:noWrap/>
            <w:vAlign w:val="bottom"/>
          </w:tcPr>
          <w:p w14:paraId="24510BDA" w14:textId="77777777" w:rsidR="00544A92" w:rsidRPr="00C57A66" w:rsidRDefault="00544A92" w:rsidP="00B34084">
            <w:pPr>
              <w:ind w:right="-1"/>
              <w:jc w:val="center"/>
              <w:rPr>
                <w:b/>
                <w:bCs/>
                <w:sz w:val="20"/>
                <w:szCs w:val="20"/>
              </w:rPr>
            </w:pPr>
            <w:r w:rsidRPr="00C57A66">
              <w:rPr>
                <w:b/>
                <w:bCs/>
                <w:sz w:val="20"/>
                <w:szCs w:val="20"/>
              </w:rPr>
              <w:t>02</w:t>
            </w:r>
          </w:p>
        </w:tc>
        <w:tc>
          <w:tcPr>
            <w:tcW w:w="992" w:type="dxa"/>
            <w:tcBorders>
              <w:top w:val="nil"/>
              <w:left w:val="nil"/>
              <w:bottom w:val="single" w:sz="4" w:space="0" w:color="000000"/>
              <w:right w:val="single" w:sz="4" w:space="0" w:color="000000"/>
            </w:tcBorders>
            <w:shd w:val="clear" w:color="auto" w:fill="FFFFFF"/>
            <w:noWrap/>
            <w:vAlign w:val="bottom"/>
          </w:tcPr>
          <w:p w14:paraId="54407EF0" w14:textId="77777777" w:rsidR="00544A92" w:rsidRPr="00C57A66" w:rsidRDefault="00544A92" w:rsidP="00B34084">
            <w:pPr>
              <w:ind w:right="-1"/>
              <w:jc w:val="center"/>
              <w:rPr>
                <w:b/>
                <w:bCs/>
                <w:sz w:val="20"/>
                <w:szCs w:val="20"/>
              </w:rPr>
            </w:pPr>
          </w:p>
        </w:tc>
        <w:tc>
          <w:tcPr>
            <w:tcW w:w="851" w:type="dxa"/>
            <w:tcBorders>
              <w:top w:val="nil"/>
              <w:left w:val="nil"/>
              <w:bottom w:val="single" w:sz="4" w:space="0" w:color="000000"/>
              <w:right w:val="single" w:sz="4" w:space="0" w:color="000000"/>
            </w:tcBorders>
            <w:shd w:val="clear" w:color="auto" w:fill="FFFFFF"/>
            <w:noWrap/>
            <w:vAlign w:val="bottom"/>
          </w:tcPr>
          <w:p w14:paraId="4952A7BC" w14:textId="77777777" w:rsidR="00544A92" w:rsidRPr="00C57A66" w:rsidRDefault="00544A92" w:rsidP="00B34084">
            <w:pPr>
              <w:ind w:right="-1"/>
              <w:jc w:val="center"/>
              <w:rPr>
                <w:b/>
                <w:bCs/>
                <w:sz w:val="20"/>
                <w:szCs w:val="20"/>
              </w:rPr>
            </w:pPr>
          </w:p>
        </w:tc>
        <w:tc>
          <w:tcPr>
            <w:tcW w:w="1080" w:type="dxa"/>
            <w:tcBorders>
              <w:top w:val="nil"/>
              <w:left w:val="nil"/>
              <w:bottom w:val="single" w:sz="4" w:space="0" w:color="000000"/>
              <w:right w:val="single" w:sz="4" w:space="0" w:color="000000"/>
            </w:tcBorders>
            <w:shd w:val="clear" w:color="auto" w:fill="FFFFFF"/>
            <w:noWrap/>
            <w:vAlign w:val="bottom"/>
          </w:tcPr>
          <w:p w14:paraId="02F9BC61" w14:textId="77777777" w:rsidR="00544A92" w:rsidRPr="00C57A66" w:rsidRDefault="00544A92" w:rsidP="00B34084">
            <w:pPr>
              <w:ind w:right="-1"/>
              <w:jc w:val="center"/>
              <w:rPr>
                <w:b/>
                <w:bCs/>
                <w:sz w:val="20"/>
                <w:szCs w:val="20"/>
              </w:rPr>
            </w:pPr>
            <w:r w:rsidRPr="00C57A66">
              <w:rPr>
                <w:b/>
                <w:bCs/>
                <w:sz w:val="20"/>
                <w:szCs w:val="20"/>
              </w:rPr>
              <w:t>2354,83</w:t>
            </w:r>
          </w:p>
        </w:tc>
        <w:tc>
          <w:tcPr>
            <w:tcW w:w="992" w:type="dxa"/>
            <w:tcBorders>
              <w:top w:val="nil"/>
              <w:left w:val="nil"/>
              <w:bottom w:val="single" w:sz="4" w:space="0" w:color="000000"/>
              <w:right w:val="single" w:sz="4" w:space="0" w:color="000000"/>
            </w:tcBorders>
            <w:shd w:val="clear" w:color="auto" w:fill="FFFFFF"/>
            <w:vAlign w:val="bottom"/>
          </w:tcPr>
          <w:p w14:paraId="41BC89FD" w14:textId="77777777" w:rsidR="00544A92" w:rsidRPr="00C57A66" w:rsidRDefault="00544A92" w:rsidP="00B34084">
            <w:pPr>
              <w:ind w:right="-1"/>
              <w:jc w:val="center"/>
              <w:rPr>
                <w:b/>
                <w:sz w:val="20"/>
                <w:szCs w:val="20"/>
              </w:rPr>
            </w:pPr>
          </w:p>
          <w:p w14:paraId="790683F4" w14:textId="77777777" w:rsidR="00544A92" w:rsidRPr="00C57A66" w:rsidRDefault="00544A92" w:rsidP="00B34084">
            <w:pPr>
              <w:ind w:right="-1"/>
              <w:jc w:val="center"/>
              <w:rPr>
                <w:b/>
                <w:sz w:val="20"/>
                <w:szCs w:val="20"/>
              </w:rPr>
            </w:pPr>
            <w:r w:rsidRPr="00C57A66">
              <w:rPr>
                <w:b/>
                <w:sz w:val="20"/>
                <w:szCs w:val="20"/>
              </w:rPr>
              <w:t>3276</w:t>
            </w:r>
          </w:p>
        </w:tc>
        <w:tc>
          <w:tcPr>
            <w:tcW w:w="933" w:type="dxa"/>
            <w:tcBorders>
              <w:top w:val="nil"/>
              <w:left w:val="nil"/>
              <w:bottom w:val="single" w:sz="4" w:space="0" w:color="000000"/>
              <w:right w:val="single" w:sz="4" w:space="0" w:color="000000"/>
            </w:tcBorders>
            <w:shd w:val="clear" w:color="auto" w:fill="FFFFFF"/>
            <w:vAlign w:val="bottom"/>
          </w:tcPr>
          <w:p w14:paraId="0A011EB5" w14:textId="77777777" w:rsidR="00544A92" w:rsidRPr="00C57A66" w:rsidRDefault="00544A92" w:rsidP="00B34084">
            <w:pPr>
              <w:ind w:right="-1"/>
              <w:jc w:val="center"/>
              <w:rPr>
                <w:b/>
                <w:sz w:val="20"/>
                <w:szCs w:val="20"/>
              </w:rPr>
            </w:pPr>
          </w:p>
          <w:p w14:paraId="6803AAFE" w14:textId="77777777" w:rsidR="00544A92" w:rsidRPr="00C57A66" w:rsidRDefault="00544A92" w:rsidP="00B34084">
            <w:pPr>
              <w:ind w:right="-1"/>
              <w:jc w:val="center"/>
              <w:rPr>
                <w:b/>
                <w:sz w:val="20"/>
                <w:szCs w:val="20"/>
              </w:rPr>
            </w:pPr>
            <w:r w:rsidRPr="00C57A66">
              <w:rPr>
                <w:b/>
                <w:sz w:val="20"/>
                <w:szCs w:val="20"/>
              </w:rPr>
              <w:t>3440</w:t>
            </w:r>
          </w:p>
        </w:tc>
      </w:tr>
      <w:tr w:rsidR="00544A92" w:rsidRPr="00C57A66" w14:paraId="240DE3C8" w14:textId="77777777" w:rsidTr="00544A92">
        <w:trPr>
          <w:trHeight w:val="300"/>
          <w:jc w:val="center"/>
        </w:trPr>
        <w:tc>
          <w:tcPr>
            <w:tcW w:w="3369" w:type="dxa"/>
            <w:tcBorders>
              <w:top w:val="nil"/>
              <w:left w:val="single" w:sz="4" w:space="0" w:color="000000"/>
              <w:bottom w:val="single" w:sz="4" w:space="0" w:color="000000"/>
              <w:right w:val="single" w:sz="4" w:space="0" w:color="000000"/>
            </w:tcBorders>
            <w:shd w:val="clear" w:color="FFFFCC" w:fill="FFFFFF"/>
            <w:noWrap/>
            <w:vAlign w:val="center"/>
          </w:tcPr>
          <w:p w14:paraId="4243F3F9" w14:textId="77777777" w:rsidR="00544A92" w:rsidRPr="00C57A66" w:rsidRDefault="00544A92" w:rsidP="00B34084">
            <w:pPr>
              <w:ind w:right="-1"/>
              <w:rPr>
                <w:sz w:val="20"/>
                <w:szCs w:val="20"/>
              </w:rPr>
            </w:pPr>
            <w:r w:rsidRPr="00C57A66">
              <w:rPr>
                <w:sz w:val="20"/>
                <w:szCs w:val="20"/>
              </w:rPr>
              <w:t xml:space="preserve">Расходы на обеспечение выполнения функций органов местного самоуправления в части финансирования функций главы сельского поселения </w:t>
            </w:r>
          </w:p>
          <w:p w14:paraId="43F36B4D" w14:textId="77777777" w:rsidR="00544A92" w:rsidRPr="00C57A66" w:rsidRDefault="00544A92" w:rsidP="00B34084">
            <w:pPr>
              <w:ind w:right="-1"/>
              <w:rPr>
                <w:sz w:val="20"/>
                <w:szCs w:val="20"/>
              </w:rPr>
            </w:pPr>
            <w:r w:rsidRPr="00C57A66">
              <w:rPr>
                <w:sz w:val="20"/>
                <w:szCs w:val="20"/>
              </w:rPr>
              <w:t xml:space="preserve"> в </w:t>
            </w:r>
            <w:proofErr w:type="gramStart"/>
            <w:r w:rsidRPr="00C57A66">
              <w:rPr>
                <w:sz w:val="20"/>
                <w:szCs w:val="20"/>
              </w:rPr>
              <w:t>рамках  подпрограммы</w:t>
            </w:r>
            <w:proofErr w:type="gramEnd"/>
            <w:r w:rsidRPr="00C57A66">
              <w:rPr>
                <w:sz w:val="20"/>
                <w:szCs w:val="20"/>
              </w:rPr>
              <w:t xml:space="preserve"> "Обеспечение реализации муниципальной программы" муниципальной программы "Муниципальное управление " </w:t>
            </w:r>
          </w:p>
        </w:tc>
        <w:tc>
          <w:tcPr>
            <w:tcW w:w="709" w:type="dxa"/>
            <w:tcBorders>
              <w:top w:val="single" w:sz="4" w:space="0" w:color="000000"/>
              <w:left w:val="nil"/>
              <w:bottom w:val="single" w:sz="4" w:space="0" w:color="000000"/>
              <w:right w:val="single" w:sz="4" w:space="0" w:color="000000"/>
            </w:tcBorders>
            <w:shd w:val="clear" w:color="FFFFCC" w:fill="FFFFFF"/>
            <w:vAlign w:val="bottom"/>
          </w:tcPr>
          <w:p w14:paraId="6C684CA0"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nil"/>
              <w:bottom w:val="single" w:sz="4" w:space="0" w:color="000000"/>
              <w:right w:val="single" w:sz="4" w:space="0" w:color="000000"/>
            </w:tcBorders>
            <w:shd w:val="clear" w:color="auto" w:fill="FFFFFF"/>
            <w:noWrap/>
            <w:vAlign w:val="bottom"/>
          </w:tcPr>
          <w:p w14:paraId="7850864A" w14:textId="77777777" w:rsidR="00544A92" w:rsidRPr="00C57A66" w:rsidRDefault="00544A92" w:rsidP="00B34084">
            <w:pPr>
              <w:ind w:right="-1"/>
              <w:jc w:val="center"/>
              <w:rPr>
                <w:sz w:val="20"/>
                <w:szCs w:val="20"/>
              </w:rPr>
            </w:pPr>
          </w:p>
          <w:p w14:paraId="443CC1F0" w14:textId="77777777" w:rsidR="00544A92" w:rsidRPr="00C57A66" w:rsidRDefault="00544A92" w:rsidP="00B34084">
            <w:pPr>
              <w:ind w:right="-1"/>
              <w:jc w:val="center"/>
              <w:rPr>
                <w:sz w:val="20"/>
                <w:szCs w:val="20"/>
              </w:rPr>
            </w:pPr>
            <w:r w:rsidRPr="00C57A66">
              <w:rPr>
                <w:sz w:val="20"/>
                <w:szCs w:val="20"/>
              </w:rPr>
              <w:t>01</w:t>
            </w:r>
          </w:p>
        </w:tc>
        <w:tc>
          <w:tcPr>
            <w:tcW w:w="709" w:type="dxa"/>
            <w:tcBorders>
              <w:top w:val="nil"/>
              <w:left w:val="nil"/>
              <w:bottom w:val="single" w:sz="4" w:space="0" w:color="000000"/>
              <w:right w:val="single" w:sz="4" w:space="0" w:color="000000"/>
            </w:tcBorders>
            <w:shd w:val="clear" w:color="auto" w:fill="FFFFFF"/>
            <w:noWrap/>
            <w:vAlign w:val="bottom"/>
          </w:tcPr>
          <w:p w14:paraId="69E8F42B" w14:textId="77777777" w:rsidR="00544A92" w:rsidRPr="00C57A66" w:rsidRDefault="00544A92" w:rsidP="00B34084">
            <w:pPr>
              <w:ind w:right="-1"/>
              <w:jc w:val="center"/>
              <w:rPr>
                <w:sz w:val="20"/>
                <w:szCs w:val="20"/>
              </w:rPr>
            </w:pPr>
          </w:p>
          <w:p w14:paraId="28EC099D" w14:textId="77777777" w:rsidR="00544A92" w:rsidRPr="00C57A66" w:rsidRDefault="00544A92" w:rsidP="00B34084">
            <w:pPr>
              <w:ind w:right="-1"/>
              <w:jc w:val="center"/>
              <w:rPr>
                <w:sz w:val="20"/>
                <w:szCs w:val="20"/>
              </w:rPr>
            </w:pPr>
            <w:r w:rsidRPr="00C57A66">
              <w:rPr>
                <w:sz w:val="20"/>
                <w:szCs w:val="20"/>
              </w:rPr>
              <w:t>02</w:t>
            </w:r>
          </w:p>
        </w:tc>
        <w:tc>
          <w:tcPr>
            <w:tcW w:w="992" w:type="dxa"/>
            <w:tcBorders>
              <w:top w:val="nil"/>
              <w:left w:val="nil"/>
              <w:bottom w:val="single" w:sz="4" w:space="0" w:color="000000"/>
              <w:right w:val="single" w:sz="4" w:space="0" w:color="000000"/>
            </w:tcBorders>
            <w:shd w:val="clear" w:color="auto" w:fill="FFFFFF"/>
            <w:noWrap/>
            <w:vAlign w:val="bottom"/>
          </w:tcPr>
          <w:p w14:paraId="02398669" w14:textId="77777777" w:rsidR="00544A92" w:rsidRPr="00C57A66" w:rsidRDefault="00544A92" w:rsidP="00B34084">
            <w:pPr>
              <w:ind w:right="-1"/>
              <w:jc w:val="center"/>
              <w:rPr>
                <w:sz w:val="20"/>
                <w:szCs w:val="20"/>
              </w:rPr>
            </w:pPr>
          </w:p>
          <w:p w14:paraId="73E60A5C" w14:textId="77777777" w:rsidR="00544A92" w:rsidRPr="00C57A66" w:rsidRDefault="00544A92" w:rsidP="00B34084">
            <w:pPr>
              <w:ind w:right="-1"/>
              <w:jc w:val="center"/>
              <w:rPr>
                <w:sz w:val="20"/>
                <w:szCs w:val="20"/>
              </w:rPr>
            </w:pPr>
            <w:r w:rsidRPr="00C57A66">
              <w:rPr>
                <w:sz w:val="20"/>
                <w:szCs w:val="20"/>
              </w:rPr>
              <w:t>04 1 01 92020</w:t>
            </w:r>
          </w:p>
        </w:tc>
        <w:tc>
          <w:tcPr>
            <w:tcW w:w="851" w:type="dxa"/>
            <w:tcBorders>
              <w:top w:val="nil"/>
              <w:left w:val="nil"/>
              <w:bottom w:val="single" w:sz="4" w:space="0" w:color="000000"/>
              <w:right w:val="single" w:sz="4" w:space="0" w:color="000000"/>
            </w:tcBorders>
            <w:shd w:val="clear" w:color="auto" w:fill="FFFFFF"/>
            <w:noWrap/>
            <w:vAlign w:val="bottom"/>
          </w:tcPr>
          <w:p w14:paraId="5B286FAC" w14:textId="77777777" w:rsidR="00544A92" w:rsidRPr="00C57A66" w:rsidRDefault="00544A92" w:rsidP="00B34084">
            <w:pPr>
              <w:ind w:right="-1"/>
              <w:jc w:val="center"/>
              <w:rPr>
                <w:sz w:val="20"/>
                <w:szCs w:val="20"/>
              </w:rPr>
            </w:pPr>
            <w:r w:rsidRPr="00C57A66">
              <w:rPr>
                <w:sz w:val="20"/>
                <w:szCs w:val="20"/>
              </w:rPr>
              <w:t>000</w:t>
            </w:r>
          </w:p>
        </w:tc>
        <w:tc>
          <w:tcPr>
            <w:tcW w:w="1080" w:type="dxa"/>
            <w:tcBorders>
              <w:top w:val="nil"/>
              <w:left w:val="nil"/>
              <w:bottom w:val="single" w:sz="4" w:space="0" w:color="000000"/>
              <w:right w:val="single" w:sz="4" w:space="0" w:color="000000"/>
            </w:tcBorders>
            <w:shd w:val="clear" w:color="auto" w:fill="FFFFFF"/>
            <w:noWrap/>
            <w:vAlign w:val="bottom"/>
          </w:tcPr>
          <w:p w14:paraId="3950FAD1" w14:textId="77777777" w:rsidR="00544A92" w:rsidRPr="00C57A66" w:rsidRDefault="00544A92" w:rsidP="00B34084">
            <w:pPr>
              <w:ind w:right="-1"/>
              <w:jc w:val="center"/>
              <w:rPr>
                <w:b/>
                <w:bCs/>
                <w:sz w:val="20"/>
                <w:szCs w:val="20"/>
              </w:rPr>
            </w:pPr>
            <w:r w:rsidRPr="00C57A66">
              <w:rPr>
                <w:b/>
                <w:bCs/>
                <w:sz w:val="20"/>
                <w:szCs w:val="20"/>
              </w:rPr>
              <w:t>2354,83</w:t>
            </w:r>
          </w:p>
        </w:tc>
        <w:tc>
          <w:tcPr>
            <w:tcW w:w="992" w:type="dxa"/>
            <w:tcBorders>
              <w:top w:val="nil"/>
              <w:left w:val="nil"/>
              <w:bottom w:val="single" w:sz="4" w:space="0" w:color="000000"/>
              <w:right w:val="single" w:sz="4" w:space="0" w:color="000000"/>
            </w:tcBorders>
            <w:shd w:val="clear" w:color="auto" w:fill="FFFFFF"/>
            <w:vAlign w:val="bottom"/>
          </w:tcPr>
          <w:p w14:paraId="72B2FBE4" w14:textId="77777777" w:rsidR="00544A92" w:rsidRPr="00C57A66" w:rsidRDefault="00544A92" w:rsidP="00B34084">
            <w:pPr>
              <w:ind w:right="-1"/>
              <w:jc w:val="center"/>
              <w:rPr>
                <w:b/>
                <w:sz w:val="20"/>
                <w:szCs w:val="20"/>
              </w:rPr>
            </w:pPr>
          </w:p>
          <w:p w14:paraId="57763D1B" w14:textId="77777777" w:rsidR="00544A92" w:rsidRPr="00C57A66" w:rsidRDefault="00544A92" w:rsidP="00B34084">
            <w:pPr>
              <w:ind w:right="-1"/>
              <w:jc w:val="center"/>
              <w:rPr>
                <w:b/>
                <w:sz w:val="20"/>
                <w:szCs w:val="20"/>
              </w:rPr>
            </w:pPr>
          </w:p>
          <w:p w14:paraId="6E132892" w14:textId="77777777" w:rsidR="00544A92" w:rsidRPr="00C57A66" w:rsidRDefault="00544A92" w:rsidP="00B34084">
            <w:pPr>
              <w:ind w:right="-1"/>
              <w:jc w:val="center"/>
              <w:rPr>
                <w:b/>
                <w:sz w:val="20"/>
                <w:szCs w:val="20"/>
              </w:rPr>
            </w:pPr>
          </w:p>
          <w:p w14:paraId="70085B3A" w14:textId="77777777" w:rsidR="00544A92" w:rsidRPr="00C57A66" w:rsidRDefault="00544A92" w:rsidP="00B34084">
            <w:pPr>
              <w:ind w:right="-1"/>
              <w:jc w:val="center"/>
              <w:rPr>
                <w:b/>
                <w:sz w:val="20"/>
                <w:szCs w:val="20"/>
              </w:rPr>
            </w:pPr>
          </w:p>
          <w:p w14:paraId="0BA0B962" w14:textId="77777777" w:rsidR="00544A92" w:rsidRPr="00C57A66" w:rsidRDefault="00544A92" w:rsidP="00B34084">
            <w:pPr>
              <w:ind w:right="-1"/>
              <w:jc w:val="center"/>
              <w:rPr>
                <w:b/>
                <w:sz w:val="20"/>
                <w:szCs w:val="20"/>
              </w:rPr>
            </w:pPr>
            <w:r w:rsidRPr="00C57A66">
              <w:rPr>
                <w:b/>
                <w:sz w:val="20"/>
                <w:szCs w:val="20"/>
              </w:rPr>
              <w:t>3276</w:t>
            </w:r>
          </w:p>
        </w:tc>
        <w:tc>
          <w:tcPr>
            <w:tcW w:w="933" w:type="dxa"/>
            <w:tcBorders>
              <w:top w:val="nil"/>
              <w:left w:val="nil"/>
              <w:bottom w:val="single" w:sz="4" w:space="0" w:color="000000"/>
              <w:right w:val="single" w:sz="4" w:space="0" w:color="000000"/>
            </w:tcBorders>
            <w:shd w:val="clear" w:color="auto" w:fill="FFFFFF"/>
            <w:vAlign w:val="bottom"/>
          </w:tcPr>
          <w:p w14:paraId="2FF49B13" w14:textId="77777777" w:rsidR="00544A92" w:rsidRPr="00C57A66" w:rsidRDefault="00544A92" w:rsidP="00B34084">
            <w:pPr>
              <w:ind w:right="-1"/>
              <w:jc w:val="center"/>
              <w:rPr>
                <w:b/>
                <w:sz w:val="20"/>
                <w:szCs w:val="20"/>
              </w:rPr>
            </w:pPr>
          </w:p>
          <w:p w14:paraId="55EE03C3" w14:textId="77777777" w:rsidR="00544A92" w:rsidRPr="00C57A66" w:rsidRDefault="00544A92" w:rsidP="00B34084">
            <w:pPr>
              <w:ind w:right="-1"/>
              <w:jc w:val="center"/>
              <w:rPr>
                <w:b/>
                <w:sz w:val="20"/>
                <w:szCs w:val="20"/>
              </w:rPr>
            </w:pPr>
          </w:p>
          <w:p w14:paraId="27134435" w14:textId="77777777" w:rsidR="00544A92" w:rsidRPr="00C57A66" w:rsidRDefault="00544A92" w:rsidP="00B34084">
            <w:pPr>
              <w:ind w:right="-1"/>
              <w:jc w:val="center"/>
              <w:rPr>
                <w:b/>
                <w:sz w:val="20"/>
                <w:szCs w:val="20"/>
              </w:rPr>
            </w:pPr>
          </w:p>
          <w:p w14:paraId="292C5C1A" w14:textId="77777777" w:rsidR="00544A92" w:rsidRPr="00C57A66" w:rsidRDefault="00544A92" w:rsidP="00B34084">
            <w:pPr>
              <w:ind w:right="-1"/>
              <w:jc w:val="center"/>
              <w:rPr>
                <w:b/>
                <w:sz w:val="20"/>
                <w:szCs w:val="20"/>
              </w:rPr>
            </w:pPr>
          </w:p>
          <w:p w14:paraId="25D629CA" w14:textId="77777777" w:rsidR="00544A92" w:rsidRPr="00C57A66" w:rsidRDefault="00544A92" w:rsidP="00B34084">
            <w:pPr>
              <w:ind w:right="-1"/>
              <w:jc w:val="center"/>
              <w:rPr>
                <w:b/>
                <w:sz w:val="20"/>
                <w:szCs w:val="20"/>
              </w:rPr>
            </w:pPr>
            <w:r w:rsidRPr="00C57A66">
              <w:rPr>
                <w:b/>
                <w:sz w:val="20"/>
                <w:szCs w:val="20"/>
              </w:rPr>
              <w:t>3440</w:t>
            </w:r>
          </w:p>
        </w:tc>
      </w:tr>
      <w:tr w:rsidR="00544A92" w:rsidRPr="00C57A66" w14:paraId="07080D9B" w14:textId="77777777" w:rsidTr="00544A92">
        <w:trPr>
          <w:trHeight w:val="300"/>
          <w:jc w:val="center"/>
        </w:trPr>
        <w:tc>
          <w:tcPr>
            <w:tcW w:w="3369" w:type="dxa"/>
            <w:tcBorders>
              <w:top w:val="nil"/>
              <w:left w:val="single" w:sz="4" w:space="0" w:color="000000"/>
              <w:bottom w:val="single" w:sz="4" w:space="0" w:color="000000"/>
              <w:right w:val="single" w:sz="4" w:space="0" w:color="000000"/>
            </w:tcBorders>
            <w:shd w:val="clear" w:color="FFFFCC" w:fill="FFFFFF"/>
            <w:noWrap/>
            <w:vAlign w:val="center"/>
          </w:tcPr>
          <w:p w14:paraId="43E82861" w14:textId="77777777" w:rsidR="00544A92" w:rsidRPr="00C57A66" w:rsidRDefault="00544A92" w:rsidP="00B34084">
            <w:pPr>
              <w:ind w:right="-1"/>
              <w:rPr>
                <w:sz w:val="20"/>
                <w:szCs w:val="20"/>
              </w:rPr>
            </w:pPr>
            <w:r w:rsidRPr="00C57A66">
              <w:rPr>
                <w:sz w:val="20"/>
                <w:szCs w:val="20"/>
              </w:rPr>
              <w:t xml:space="preserve">Расходы на обеспечение выполнения функций органов местного самоуправления в части финансирования функций главы сельского поселения </w:t>
            </w:r>
          </w:p>
          <w:p w14:paraId="3C61D7F9" w14:textId="77777777" w:rsidR="00544A92" w:rsidRPr="00C57A66" w:rsidRDefault="00544A92" w:rsidP="00B34084">
            <w:pPr>
              <w:ind w:right="-1"/>
              <w:rPr>
                <w:sz w:val="20"/>
                <w:szCs w:val="20"/>
              </w:rPr>
            </w:pPr>
            <w:r w:rsidRPr="00C57A66">
              <w:rPr>
                <w:sz w:val="20"/>
                <w:szCs w:val="20"/>
              </w:rPr>
              <w:t xml:space="preserve"> в </w:t>
            </w:r>
            <w:proofErr w:type="gramStart"/>
            <w:r w:rsidRPr="00C57A66">
              <w:rPr>
                <w:sz w:val="20"/>
                <w:szCs w:val="20"/>
              </w:rPr>
              <w:t>рамках  подпрограммы</w:t>
            </w:r>
            <w:proofErr w:type="gramEnd"/>
            <w:r w:rsidRPr="00C57A66">
              <w:rPr>
                <w:sz w:val="20"/>
                <w:szCs w:val="20"/>
              </w:rPr>
              <w:t xml:space="preserve"> "Обеспечение реализации муниципальной программы" муниципальной программы "Муниципальное управление " </w:t>
            </w:r>
            <w:r w:rsidRPr="00C57A66">
              <w:rPr>
                <w:sz w:val="20"/>
                <w:szCs w:val="20"/>
              </w:rPr>
              <w:lastRenderedPageBreak/>
              <w:t>(Расходы на выплаты персоналу муниципальных органов)</w:t>
            </w:r>
          </w:p>
        </w:tc>
        <w:tc>
          <w:tcPr>
            <w:tcW w:w="709" w:type="dxa"/>
            <w:tcBorders>
              <w:top w:val="single" w:sz="4" w:space="0" w:color="000000"/>
              <w:left w:val="nil"/>
              <w:bottom w:val="single" w:sz="4" w:space="0" w:color="000000"/>
              <w:right w:val="single" w:sz="4" w:space="0" w:color="000000"/>
            </w:tcBorders>
            <w:shd w:val="clear" w:color="FFFFCC" w:fill="FFFFFF"/>
            <w:vAlign w:val="bottom"/>
          </w:tcPr>
          <w:p w14:paraId="10A730EB" w14:textId="77777777" w:rsidR="00544A92" w:rsidRPr="00C57A66" w:rsidRDefault="00544A92" w:rsidP="00B34084">
            <w:pPr>
              <w:ind w:right="-1"/>
              <w:jc w:val="center"/>
              <w:rPr>
                <w:b/>
                <w:bCs/>
                <w:sz w:val="20"/>
                <w:szCs w:val="20"/>
              </w:rPr>
            </w:pPr>
            <w:r w:rsidRPr="00C57A66">
              <w:rPr>
                <w:b/>
                <w:bCs/>
                <w:sz w:val="20"/>
                <w:szCs w:val="20"/>
              </w:rPr>
              <w:lastRenderedPageBreak/>
              <w:t>914</w:t>
            </w:r>
          </w:p>
        </w:tc>
        <w:tc>
          <w:tcPr>
            <w:tcW w:w="850" w:type="dxa"/>
            <w:tcBorders>
              <w:top w:val="nil"/>
              <w:left w:val="nil"/>
              <w:bottom w:val="single" w:sz="4" w:space="0" w:color="000000"/>
              <w:right w:val="single" w:sz="4" w:space="0" w:color="000000"/>
            </w:tcBorders>
            <w:shd w:val="clear" w:color="auto" w:fill="FFFFFF"/>
            <w:noWrap/>
            <w:vAlign w:val="bottom"/>
          </w:tcPr>
          <w:p w14:paraId="790C6974" w14:textId="77777777" w:rsidR="00544A92" w:rsidRPr="00C57A66" w:rsidRDefault="00544A92" w:rsidP="00B34084">
            <w:pPr>
              <w:ind w:right="-1"/>
              <w:jc w:val="center"/>
              <w:rPr>
                <w:sz w:val="20"/>
                <w:szCs w:val="20"/>
              </w:rPr>
            </w:pPr>
          </w:p>
          <w:p w14:paraId="6C368F48" w14:textId="77777777" w:rsidR="00544A92" w:rsidRPr="00C57A66" w:rsidRDefault="00544A92" w:rsidP="00B34084">
            <w:pPr>
              <w:ind w:right="-1"/>
              <w:jc w:val="center"/>
              <w:rPr>
                <w:sz w:val="20"/>
                <w:szCs w:val="20"/>
              </w:rPr>
            </w:pPr>
            <w:r w:rsidRPr="00C57A66">
              <w:rPr>
                <w:sz w:val="20"/>
                <w:szCs w:val="20"/>
              </w:rPr>
              <w:t>01</w:t>
            </w:r>
          </w:p>
        </w:tc>
        <w:tc>
          <w:tcPr>
            <w:tcW w:w="709" w:type="dxa"/>
            <w:tcBorders>
              <w:top w:val="nil"/>
              <w:left w:val="nil"/>
              <w:bottom w:val="single" w:sz="4" w:space="0" w:color="000000"/>
              <w:right w:val="single" w:sz="4" w:space="0" w:color="000000"/>
            </w:tcBorders>
            <w:shd w:val="clear" w:color="auto" w:fill="FFFFFF"/>
            <w:noWrap/>
            <w:vAlign w:val="bottom"/>
          </w:tcPr>
          <w:p w14:paraId="0423BF03" w14:textId="77777777" w:rsidR="00544A92" w:rsidRPr="00C57A66" w:rsidRDefault="00544A92" w:rsidP="00B34084">
            <w:pPr>
              <w:ind w:right="-1"/>
              <w:jc w:val="center"/>
              <w:rPr>
                <w:sz w:val="20"/>
                <w:szCs w:val="20"/>
              </w:rPr>
            </w:pPr>
          </w:p>
          <w:p w14:paraId="6A638152" w14:textId="77777777" w:rsidR="00544A92" w:rsidRPr="00C57A66" w:rsidRDefault="00544A92" w:rsidP="00B34084">
            <w:pPr>
              <w:ind w:right="-1"/>
              <w:jc w:val="center"/>
              <w:rPr>
                <w:sz w:val="20"/>
                <w:szCs w:val="20"/>
              </w:rPr>
            </w:pPr>
            <w:r w:rsidRPr="00C57A66">
              <w:rPr>
                <w:sz w:val="20"/>
                <w:szCs w:val="20"/>
              </w:rPr>
              <w:t>02</w:t>
            </w:r>
          </w:p>
        </w:tc>
        <w:tc>
          <w:tcPr>
            <w:tcW w:w="992" w:type="dxa"/>
            <w:tcBorders>
              <w:top w:val="nil"/>
              <w:left w:val="nil"/>
              <w:bottom w:val="single" w:sz="4" w:space="0" w:color="000000"/>
              <w:right w:val="single" w:sz="4" w:space="0" w:color="000000"/>
            </w:tcBorders>
            <w:shd w:val="clear" w:color="auto" w:fill="FFFFFF"/>
            <w:noWrap/>
            <w:vAlign w:val="bottom"/>
          </w:tcPr>
          <w:p w14:paraId="06651F94" w14:textId="77777777" w:rsidR="00544A92" w:rsidRPr="00C57A66" w:rsidRDefault="00544A92" w:rsidP="00B34084">
            <w:pPr>
              <w:ind w:right="-1"/>
              <w:jc w:val="center"/>
              <w:rPr>
                <w:sz w:val="20"/>
                <w:szCs w:val="20"/>
              </w:rPr>
            </w:pPr>
          </w:p>
          <w:p w14:paraId="70791CBF" w14:textId="77777777" w:rsidR="00544A92" w:rsidRPr="00C57A66" w:rsidRDefault="00544A92" w:rsidP="00B34084">
            <w:pPr>
              <w:ind w:right="-1"/>
              <w:jc w:val="center"/>
              <w:rPr>
                <w:sz w:val="20"/>
                <w:szCs w:val="20"/>
              </w:rPr>
            </w:pPr>
            <w:r w:rsidRPr="00C57A66">
              <w:rPr>
                <w:sz w:val="20"/>
                <w:szCs w:val="20"/>
              </w:rPr>
              <w:t>04 1 01 92020</w:t>
            </w:r>
          </w:p>
        </w:tc>
        <w:tc>
          <w:tcPr>
            <w:tcW w:w="851" w:type="dxa"/>
            <w:tcBorders>
              <w:top w:val="nil"/>
              <w:left w:val="nil"/>
              <w:bottom w:val="single" w:sz="4" w:space="0" w:color="000000"/>
              <w:right w:val="single" w:sz="4" w:space="0" w:color="000000"/>
            </w:tcBorders>
            <w:shd w:val="clear" w:color="auto" w:fill="FFFFFF"/>
            <w:noWrap/>
            <w:vAlign w:val="bottom"/>
          </w:tcPr>
          <w:p w14:paraId="7150BD20" w14:textId="77777777" w:rsidR="00544A92" w:rsidRPr="00C57A66" w:rsidRDefault="00544A92" w:rsidP="00B34084">
            <w:pPr>
              <w:ind w:right="-1"/>
              <w:jc w:val="center"/>
              <w:rPr>
                <w:sz w:val="20"/>
                <w:szCs w:val="20"/>
              </w:rPr>
            </w:pPr>
          </w:p>
          <w:p w14:paraId="41746AA3" w14:textId="77777777" w:rsidR="00544A92" w:rsidRPr="00C57A66" w:rsidRDefault="00544A92" w:rsidP="00B34084">
            <w:pPr>
              <w:ind w:right="-1"/>
              <w:jc w:val="center"/>
              <w:rPr>
                <w:sz w:val="20"/>
                <w:szCs w:val="20"/>
              </w:rPr>
            </w:pPr>
            <w:r w:rsidRPr="00C57A66">
              <w:rPr>
                <w:sz w:val="20"/>
                <w:szCs w:val="20"/>
              </w:rPr>
              <w:t>100</w:t>
            </w:r>
          </w:p>
        </w:tc>
        <w:tc>
          <w:tcPr>
            <w:tcW w:w="1080" w:type="dxa"/>
            <w:tcBorders>
              <w:top w:val="nil"/>
              <w:left w:val="nil"/>
              <w:bottom w:val="single" w:sz="4" w:space="0" w:color="000000"/>
              <w:right w:val="single" w:sz="4" w:space="0" w:color="000000"/>
            </w:tcBorders>
            <w:shd w:val="clear" w:color="auto" w:fill="FFFFFF"/>
            <w:noWrap/>
            <w:vAlign w:val="bottom"/>
          </w:tcPr>
          <w:p w14:paraId="2A2BCC5A" w14:textId="77777777" w:rsidR="00544A92" w:rsidRPr="00C57A66" w:rsidRDefault="00544A92" w:rsidP="00B34084">
            <w:pPr>
              <w:ind w:right="-1"/>
              <w:jc w:val="center"/>
              <w:rPr>
                <w:b/>
                <w:bCs/>
                <w:sz w:val="20"/>
                <w:szCs w:val="20"/>
              </w:rPr>
            </w:pPr>
            <w:r w:rsidRPr="00C57A66">
              <w:rPr>
                <w:b/>
                <w:bCs/>
                <w:sz w:val="20"/>
                <w:szCs w:val="20"/>
              </w:rPr>
              <w:t>2354,83</w:t>
            </w:r>
          </w:p>
        </w:tc>
        <w:tc>
          <w:tcPr>
            <w:tcW w:w="992" w:type="dxa"/>
            <w:tcBorders>
              <w:top w:val="nil"/>
              <w:left w:val="nil"/>
              <w:bottom w:val="single" w:sz="4" w:space="0" w:color="000000"/>
              <w:right w:val="single" w:sz="4" w:space="0" w:color="000000"/>
            </w:tcBorders>
            <w:shd w:val="clear" w:color="auto" w:fill="FFFFFF"/>
            <w:vAlign w:val="bottom"/>
          </w:tcPr>
          <w:p w14:paraId="6D4B6A11" w14:textId="77777777" w:rsidR="00544A92" w:rsidRPr="00C57A66" w:rsidRDefault="00544A92" w:rsidP="00B34084">
            <w:pPr>
              <w:ind w:right="-1"/>
              <w:jc w:val="center"/>
              <w:rPr>
                <w:b/>
                <w:sz w:val="20"/>
                <w:szCs w:val="20"/>
              </w:rPr>
            </w:pPr>
          </w:p>
          <w:p w14:paraId="0130F20F" w14:textId="77777777" w:rsidR="00544A92" w:rsidRPr="00C57A66" w:rsidRDefault="00544A92" w:rsidP="00B34084">
            <w:pPr>
              <w:ind w:right="-1"/>
              <w:jc w:val="center"/>
              <w:rPr>
                <w:b/>
                <w:sz w:val="20"/>
                <w:szCs w:val="20"/>
              </w:rPr>
            </w:pPr>
          </w:p>
          <w:p w14:paraId="4DC2E1DF" w14:textId="77777777" w:rsidR="00544A92" w:rsidRPr="00C57A66" w:rsidRDefault="00544A92" w:rsidP="00B34084">
            <w:pPr>
              <w:ind w:right="-1"/>
              <w:jc w:val="center"/>
              <w:rPr>
                <w:b/>
                <w:sz w:val="20"/>
                <w:szCs w:val="20"/>
              </w:rPr>
            </w:pPr>
          </w:p>
          <w:p w14:paraId="485FF93C" w14:textId="77777777" w:rsidR="00544A92" w:rsidRPr="00C57A66" w:rsidRDefault="00544A92" w:rsidP="00B34084">
            <w:pPr>
              <w:ind w:right="-1"/>
              <w:jc w:val="center"/>
              <w:rPr>
                <w:b/>
                <w:sz w:val="20"/>
                <w:szCs w:val="20"/>
              </w:rPr>
            </w:pPr>
          </w:p>
          <w:p w14:paraId="24E95435" w14:textId="77777777" w:rsidR="00544A92" w:rsidRPr="00C57A66" w:rsidRDefault="00544A92" w:rsidP="00B34084">
            <w:pPr>
              <w:ind w:right="-1"/>
              <w:jc w:val="center"/>
              <w:rPr>
                <w:b/>
                <w:sz w:val="20"/>
                <w:szCs w:val="20"/>
              </w:rPr>
            </w:pPr>
            <w:r w:rsidRPr="00C57A66">
              <w:rPr>
                <w:b/>
                <w:sz w:val="20"/>
                <w:szCs w:val="20"/>
              </w:rPr>
              <w:t>3276</w:t>
            </w:r>
          </w:p>
        </w:tc>
        <w:tc>
          <w:tcPr>
            <w:tcW w:w="933" w:type="dxa"/>
            <w:tcBorders>
              <w:top w:val="nil"/>
              <w:left w:val="nil"/>
              <w:bottom w:val="single" w:sz="4" w:space="0" w:color="000000"/>
              <w:right w:val="single" w:sz="4" w:space="0" w:color="000000"/>
            </w:tcBorders>
            <w:shd w:val="clear" w:color="auto" w:fill="FFFFFF"/>
            <w:vAlign w:val="bottom"/>
          </w:tcPr>
          <w:p w14:paraId="26502DD4" w14:textId="77777777" w:rsidR="00544A92" w:rsidRPr="00C57A66" w:rsidRDefault="00544A92" w:rsidP="00B34084">
            <w:pPr>
              <w:ind w:right="-1"/>
              <w:jc w:val="center"/>
              <w:rPr>
                <w:b/>
                <w:sz w:val="20"/>
                <w:szCs w:val="20"/>
              </w:rPr>
            </w:pPr>
          </w:p>
          <w:p w14:paraId="6CFAD6CF" w14:textId="77777777" w:rsidR="00544A92" w:rsidRPr="00C57A66" w:rsidRDefault="00544A92" w:rsidP="00B34084">
            <w:pPr>
              <w:ind w:right="-1"/>
              <w:jc w:val="center"/>
              <w:rPr>
                <w:b/>
                <w:sz w:val="20"/>
                <w:szCs w:val="20"/>
              </w:rPr>
            </w:pPr>
          </w:p>
          <w:p w14:paraId="6E0FB743" w14:textId="77777777" w:rsidR="00544A92" w:rsidRPr="00C57A66" w:rsidRDefault="00544A92" w:rsidP="00B34084">
            <w:pPr>
              <w:ind w:right="-1"/>
              <w:jc w:val="center"/>
              <w:rPr>
                <w:b/>
                <w:sz w:val="20"/>
                <w:szCs w:val="20"/>
              </w:rPr>
            </w:pPr>
          </w:p>
          <w:p w14:paraId="6BF66D1D" w14:textId="77777777" w:rsidR="00544A92" w:rsidRPr="00C57A66" w:rsidRDefault="00544A92" w:rsidP="00B34084">
            <w:pPr>
              <w:ind w:right="-1"/>
              <w:jc w:val="center"/>
              <w:rPr>
                <w:b/>
                <w:sz w:val="20"/>
                <w:szCs w:val="20"/>
              </w:rPr>
            </w:pPr>
          </w:p>
          <w:p w14:paraId="67C4E167" w14:textId="77777777" w:rsidR="00544A92" w:rsidRPr="00C57A66" w:rsidRDefault="00544A92" w:rsidP="00B34084">
            <w:pPr>
              <w:ind w:right="-1"/>
              <w:jc w:val="center"/>
              <w:rPr>
                <w:b/>
                <w:sz w:val="20"/>
                <w:szCs w:val="20"/>
              </w:rPr>
            </w:pPr>
            <w:r w:rsidRPr="00C57A66">
              <w:rPr>
                <w:b/>
                <w:sz w:val="20"/>
                <w:szCs w:val="20"/>
              </w:rPr>
              <w:t>3440</w:t>
            </w:r>
          </w:p>
        </w:tc>
      </w:tr>
      <w:tr w:rsidR="00544A92" w:rsidRPr="00C57A66" w14:paraId="1E8091F6" w14:textId="77777777" w:rsidTr="00544A92">
        <w:trPr>
          <w:trHeight w:val="636"/>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14:paraId="5AFE96F9" w14:textId="77777777" w:rsidR="00544A92" w:rsidRPr="00C57A66" w:rsidRDefault="00544A92" w:rsidP="00B34084">
            <w:pPr>
              <w:ind w:right="-1"/>
              <w:rPr>
                <w:b/>
                <w:bCs/>
                <w:sz w:val="20"/>
                <w:szCs w:val="20"/>
              </w:rPr>
            </w:pPr>
            <w:proofErr w:type="gramStart"/>
            <w:r w:rsidRPr="00C57A66">
              <w:rPr>
                <w:b/>
                <w:bCs/>
                <w:sz w:val="20"/>
                <w:szCs w:val="20"/>
              </w:rPr>
              <w:t>Функционирование  местных</w:t>
            </w:r>
            <w:proofErr w:type="gramEnd"/>
            <w:r w:rsidRPr="00C57A66">
              <w:rPr>
                <w:b/>
                <w:bCs/>
                <w:sz w:val="20"/>
                <w:szCs w:val="20"/>
              </w:rPr>
              <w:t xml:space="preserve"> администраций</w:t>
            </w:r>
          </w:p>
        </w:tc>
        <w:tc>
          <w:tcPr>
            <w:tcW w:w="709" w:type="dxa"/>
            <w:tcBorders>
              <w:top w:val="single" w:sz="4" w:space="0" w:color="000000"/>
              <w:left w:val="nil"/>
              <w:bottom w:val="single" w:sz="4" w:space="0" w:color="000000"/>
              <w:right w:val="single" w:sz="4" w:space="0" w:color="000000"/>
            </w:tcBorders>
            <w:shd w:val="clear" w:color="FFFFCC" w:fill="FFFFFF"/>
            <w:vAlign w:val="bottom"/>
          </w:tcPr>
          <w:p w14:paraId="73F2B9FA"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nil"/>
              <w:bottom w:val="single" w:sz="4" w:space="0" w:color="000000"/>
              <w:right w:val="single" w:sz="4" w:space="0" w:color="000000"/>
            </w:tcBorders>
            <w:shd w:val="clear" w:color="auto" w:fill="FFFFFF"/>
            <w:noWrap/>
            <w:vAlign w:val="bottom"/>
          </w:tcPr>
          <w:p w14:paraId="41D59EC3" w14:textId="77777777" w:rsidR="00544A92" w:rsidRPr="00C57A66" w:rsidRDefault="00544A92" w:rsidP="00B34084">
            <w:pPr>
              <w:ind w:right="-1"/>
              <w:jc w:val="center"/>
              <w:rPr>
                <w:b/>
                <w:bCs/>
                <w:sz w:val="20"/>
                <w:szCs w:val="20"/>
              </w:rPr>
            </w:pPr>
            <w:r w:rsidRPr="00C57A66">
              <w:rPr>
                <w:b/>
                <w:bCs/>
                <w:sz w:val="20"/>
                <w:szCs w:val="20"/>
              </w:rPr>
              <w:t>01</w:t>
            </w:r>
          </w:p>
        </w:tc>
        <w:tc>
          <w:tcPr>
            <w:tcW w:w="709" w:type="dxa"/>
            <w:tcBorders>
              <w:top w:val="nil"/>
              <w:left w:val="nil"/>
              <w:bottom w:val="single" w:sz="4" w:space="0" w:color="000000"/>
              <w:right w:val="single" w:sz="4" w:space="0" w:color="000000"/>
            </w:tcBorders>
            <w:shd w:val="clear" w:color="auto" w:fill="FFFFFF"/>
            <w:noWrap/>
            <w:vAlign w:val="bottom"/>
          </w:tcPr>
          <w:p w14:paraId="3B386AE5" w14:textId="77777777" w:rsidR="00544A92" w:rsidRPr="00C57A66" w:rsidRDefault="00544A92" w:rsidP="00B34084">
            <w:pPr>
              <w:ind w:right="-1"/>
              <w:jc w:val="center"/>
              <w:rPr>
                <w:b/>
                <w:bCs/>
                <w:sz w:val="20"/>
                <w:szCs w:val="20"/>
              </w:rPr>
            </w:pPr>
            <w:r w:rsidRPr="00C57A66">
              <w:rPr>
                <w:b/>
                <w:bCs/>
                <w:sz w:val="20"/>
                <w:szCs w:val="20"/>
              </w:rPr>
              <w:t>04</w:t>
            </w:r>
          </w:p>
        </w:tc>
        <w:tc>
          <w:tcPr>
            <w:tcW w:w="992" w:type="dxa"/>
            <w:tcBorders>
              <w:top w:val="nil"/>
              <w:left w:val="nil"/>
              <w:bottom w:val="single" w:sz="4" w:space="0" w:color="000000"/>
              <w:right w:val="single" w:sz="4" w:space="0" w:color="000000"/>
            </w:tcBorders>
            <w:shd w:val="clear" w:color="auto" w:fill="FFFFFF"/>
            <w:noWrap/>
            <w:vAlign w:val="bottom"/>
          </w:tcPr>
          <w:p w14:paraId="7E6994AD" w14:textId="77777777" w:rsidR="00544A92" w:rsidRPr="00C57A66" w:rsidRDefault="00544A92" w:rsidP="00B34084">
            <w:pPr>
              <w:ind w:right="-1"/>
              <w:jc w:val="center"/>
              <w:rPr>
                <w:b/>
                <w:bCs/>
                <w:sz w:val="20"/>
                <w:szCs w:val="20"/>
              </w:rPr>
            </w:pPr>
          </w:p>
        </w:tc>
        <w:tc>
          <w:tcPr>
            <w:tcW w:w="851" w:type="dxa"/>
            <w:tcBorders>
              <w:top w:val="nil"/>
              <w:left w:val="nil"/>
              <w:bottom w:val="single" w:sz="4" w:space="0" w:color="000000"/>
              <w:right w:val="single" w:sz="4" w:space="0" w:color="000000"/>
            </w:tcBorders>
            <w:shd w:val="clear" w:color="auto" w:fill="FFFFFF"/>
            <w:noWrap/>
            <w:vAlign w:val="bottom"/>
          </w:tcPr>
          <w:p w14:paraId="3379A79C" w14:textId="77777777" w:rsidR="00544A92" w:rsidRPr="00C57A66" w:rsidRDefault="00544A92" w:rsidP="00B34084">
            <w:pPr>
              <w:ind w:right="-1"/>
              <w:jc w:val="center"/>
              <w:rPr>
                <w:b/>
                <w:bCs/>
                <w:sz w:val="20"/>
                <w:szCs w:val="20"/>
              </w:rPr>
            </w:pPr>
          </w:p>
        </w:tc>
        <w:tc>
          <w:tcPr>
            <w:tcW w:w="1080" w:type="dxa"/>
            <w:tcBorders>
              <w:top w:val="nil"/>
              <w:left w:val="nil"/>
              <w:bottom w:val="single" w:sz="4" w:space="0" w:color="000000"/>
              <w:right w:val="single" w:sz="4" w:space="0" w:color="000000"/>
            </w:tcBorders>
            <w:shd w:val="clear" w:color="auto" w:fill="FFFFFF"/>
            <w:noWrap/>
            <w:vAlign w:val="bottom"/>
          </w:tcPr>
          <w:p w14:paraId="5D1FE1C3" w14:textId="77777777" w:rsidR="00544A92" w:rsidRPr="00C57A66" w:rsidRDefault="00544A92" w:rsidP="00B34084">
            <w:pPr>
              <w:ind w:right="-1"/>
              <w:jc w:val="center"/>
              <w:rPr>
                <w:b/>
                <w:bCs/>
                <w:sz w:val="20"/>
                <w:szCs w:val="20"/>
              </w:rPr>
            </w:pPr>
            <w:r w:rsidRPr="00C57A66">
              <w:rPr>
                <w:b/>
                <w:bCs/>
                <w:sz w:val="20"/>
                <w:szCs w:val="20"/>
              </w:rPr>
              <w:t>10978,68</w:t>
            </w:r>
          </w:p>
        </w:tc>
        <w:tc>
          <w:tcPr>
            <w:tcW w:w="992" w:type="dxa"/>
            <w:tcBorders>
              <w:top w:val="nil"/>
              <w:left w:val="nil"/>
              <w:bottom w:val="single" w:sz="4" w:space="0" w:color="000000"/>
              <w:right w:val="single" w:sz="4" w:space="0" w:color="000000"/>
            </w:tcBorders>
            <w:shd w:val="clear" w:color="auto" w:fill="FFFFFF"/>
            <w:vAlign w:val="bottom"/>
          </w:tcPr>
          <w:p w14:paraId="2B24EABB" w14:textId="77777777" w:rsidR="00544A92" w:rsidRPr="00C57A66" w:rsidRDefault="00544A92" w:rsidP="00B34084">
            <w:pPr>
              <w:ind w:right="-1"/>
              <w:jc w:val="center"/>
              <w:rPr>
                <w:b/>
                <w:bCs/>
                <w:sz w:val="20"/>
                <w:szCs w:val="20"/>
              </w:rPr>
            </w:pPr>
          </w:p>
          <w:p w14:paraId="424DC932" w14:textId="77777777" w:rsidR="00544A92" w:rsidRPr="00C57A66" w:rsidRDefault="00544A92" w:rsidP="00B34084">
            <w:pPr>
              <w:ind w:right="-1"/>
              <w:jc w:val="center"/>
              <w:rPr>
                <w:b/>
                <w:bCs/>
                <w:sz w:val="20"/>
                <w:szCs w:val="20"/>
              </w:rPr>
            </w:pPr>
            <w:r w:rsidRPr="00C57A66">
              <w:rPr>
                <w:b/>
                <w:bCs/>
                <w:sz w:val="20"/>
                <w:szCs w:val="20"/>
              </w:rPr>
              <w:t>12675</w:t>
            </w:r>
          </w:p>
        </w:tc>
        <w:tc>
          <w:tcPr>
            <w:tcW w:w="933" w:type="dxa"/>
            <w:tcBorders>
              <w:top w:val="nil"/>
              <w:left w:val="nil"/>
              <w:bottom w:val="single" w:sz="4" w:space="0" w:color="000000"/>
              <w:right w:val="single" w:sz="4" w:space="0" w:color="000000"/>
            </w:tcBorders>
            <w:shd w:val="clear" w:color="auto" w:fill="FFFFFF"/>
            <w:vAlign w:val="bottom"/>
          </w:tcPr>
          <w:p w14:paraId="3D2C6505" w14:textId="77777777" w:rsidR="00544A92" w:rsidRPr="00C57A66" w:rsidRDefault="00544A92" w:rsidP="00B34084">
            <w:pPr>
              <w:ind w:right="-1"/>
              <w:jc w:val="center"/>
              <w:rPr>
                <w:b/>
                <w:bCs/>
                <w:sz w:val="20"/>
                <w:szCs w:val="20"/>
              </w:rPr>
            </w:pPr>
          </w:p>
          <w:p w14:paraId="6B2C5332" w14:textId="77777777" w:rsidR="00544A92" w:rsidRPr="00C57A66" w:rsidRDefault="00544A92" w:rsidP="00B34084">
            <w:pPr>
              <w:ind w:right="-1"/>
              <w:jc w:val="center"/>
              <w:rPr>
                <w:b/>
                <w:bCs/>
                <w:sz w:val="20"/>
                <w:szCs w:val="20"/>
              </w:rPr>
            </w:pPr>
            <w:r w:rsidRPr="00C57A66">
              <w:rPr>
                <w:b/>
                <w:bCs/>
                <w:sz w:val="20"/>
                <w:szCs w:val="20"/>
              </w:rPr>
              <w:t>13270,1</w:t>
            </w:r>
          </w:p>
        </w:tc>
      </w:tr>
      <w:tr w:rsidR="00544A92" w:rsidRPr="00C57A66" w14:paraId="3C8DD780" w14:textId="77777777" w:rsidTr="00544A92">
        <w:trPr>
          <w:trHeight w:val="1040"/>
          <w:jc w:val="center"/>
        </w:trPr>
        <w:tc>
          <w:tcPr>
            <w:tcW w:w="3369" w:type="dxa"/>
            <w:tcBorders>
              <w:top w:val="nil"/>
              <w:left w:val="single" w:sz="4" w:space="0" w:color="000000"/>
              <w:bottom w:val="single" w:sz="4" w:space="0" w:color="000000"/>
              <w:right w:val="single" w:sz="4" w:space="0" w:color="000000"/>
            </w:tcBorders>
            <w:shd w:val="clear" w:color="auto" w:fill="auto"/>
            <w:vAlign w:val="center"/>
          </w:tcPr>
          <w:p w14:paraId="456C5A51" w14:textId="77777777" w:rsidR="00544A92" w:rsidRPr="00C57A66" w:rsidRDefault="00544A92" w:rsidP="00B34084">
            <w:pPr>
              <w:ind w:right="-1"/>
              <w:rPr>
                <w:sz w:val="20"/>
                <w:szCs w:val="20"/>
              </w:rPr>
            </w:pPr>
            <w:r w:rsidRPr="00C57A66">
              <w:rPr>
                <w:sz w:val="20"/>
                <w:szCs w:val="20"/>
              </w:rPr>
              <w:t xml:space="preserve">Расходы на обеспечение </w:t>
            </w:r>
            <w:proofErr w:type="gramStart"/>
            <w:r w:rsidRPr="00C57A66">
              <w:rPr>
                <w:sz w:val="20"/>
                <w:szCs w:val="20"/>
              </w:rPr>
              <w:t>выполнения  функций</w:t>
            </w:r>
            <w:proofErr w:type="gramEnd"/>
            <w:r w:rsidRPr="00C57A66">
              <w:rPr>
                <w:sz w:val="20"/>
                <w:szCs w:val="20"/>
              </w:rPr>
              <w:t xml:space="preserve"> органов местного самоуправления в рамках подпрограммы "Обеспечение реализации муниципальной программы" муниципальной программы "Муниципальное управление " </w:t>
            </w:r>
          </w:p>
        </w:tc>
        <w:tc>
          <w:tcPr>
            <w:tcW w:w="709" w:type="dxa"/>
            <w:tcBorders>
              <w:top w:val="single" w:sz="4" w:space="0" w:color="000000"/>
              <w:left w:val="nil"/>
              <w:bottom w:val="single" w:sz="4" w:space="0" w:color="000000"/>
              <w:right w:val="single" w:sz="4" w:space="0" w:color="000000"/>
            </w:tcBorders>
            <w:vAlign w:val="bottom"/>
          </w:tcPr>
          <w:p w14:paraId="68D1A7FF"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nil"/>
              <w:bottom w:val="single" w:sz="4" w:space="0" w:color="000000"/>
              <w:right w:val="single" w:sz="4" w:space="0" w:color="000000"/>
            </w:tcBorders>
            <w:shd w:val="clear" w:color="auto" w:fill="FFFFFF"/>
            <w:vAlign w:val="bottom"/>
          </w:tcPr>
          <w:p w14:paraId="4E26C1EB" w14:textId="77777777" w:rsidR="00544A92" w:rsidRPr="00C57A66" w:rsidRDefault="00544A92" w:rsidP="00B34084">
            <w:pPr>
              <w:ind w:right="-1"/>
              <w:jc w:val="center"/>
              <w:rPr>
                <w:sz w:val="20"/>
                <w:szCs w:val="20"/>
              </w:rPr>
            </w:pPr>
            <w:r w:rsidRPr="00C57A66">
              <w:rPr>
                <w:sz w:val="20"/>
                <w:szCs w:val="20"/>
              </w:rPr>
              <w:t>01</w:t>
            </w:r>
          </w:p>
        </w:tc>
        <w:tc>
          <w:tcPr>
            <w:tcW w:w="709" w:type="dxa"/>
            <w:tcBorders>
              <w:top w:val="nil"/>
              <w:left w:val="nil"/>
              <w:bottom w:val="single" w:sz="4" w:space="0" w:color="000000"/>
              <w:right w:val="single" w:sz="4" w:space="0" w:color="000000"/>
            </w:tcBorders>
            <w:shd w:val="clear" w:color="auto" w:fill="FFFFFF"/>
            <w:vAlign w:val="bottom"/>
          </w:tcPr>
          <w:p w14:paraId="3FEA3DDF" w14:textId="77777777" w:rsidR="00544A92" w:rsidRPr="00C57A66" w:rsidRDefault="00544A92" w:rsidP="00B34084">
            <w:pPr>
              <w:ind w:right="-1"/>
              <w:jc w:val="center"/>
              <w:rPr>
                <w:sz w:val="20"/>
                <w:szCs w:val="20"/>
              </w:rPr>
            </w:pPr>
            <w:r w:rsidRPr="00C57A66">
              <w:rPr>
                <w:sz w:val="20"/>
                <w:szCs w:val="20"/>
              </w:rPr>
              <w:t>04</w:t>
            </w:r>
          </w:p>
        </w:tc>
        <w:tc>
          <w:tcPr>
            <w:tcW w:w="992" w:type="dxa"/>
            <w:tcBorders>
              <w:top w:val="nil"/>
              <w:left w:val="nil"/>
              <w:bottom w:val="single" w:sz="4" w:space="0" w:color="000000"/>
              <w:right w:val="single" w:sz="4" w:space="0" w:color="000000"/>
            </w:tcBorders>
            <w:shd w:val="clear" w:color="auto" w:fill="FFFFFF"/>
            <w:vAlign w:val="bottom"/>
          </w:tcPr>
          <w:p w14:paraId="18546443" w14:textId="77777777" w:rsidR="00544A92" w:rsidRPr="00C57A66" w:rsidRDefault="00544A92" w:rsidP="00B34084">
            <w:pPr>
              <w:ind w:right="-1"/>
              <w:jc w:val="center"/>
              <w:rPr>
                <w:sz w:val="20"/>
                <w:szCs w:val="20"/>
              </w:rPr>
            </w:pPr>
            <w:r w:rsidRPr="00C57A66">
              <w:rPr>
                <w:sz w:val="20"/>
                <w:szCs w:val="20"/>
              </w:rPr>
              <w:t>04 1 01 92010</w:t>
            </w:r>
          </w:p>
        </w:tc>
        <w:tc>
          <w:tcPr>
            <w:tcW w:w="851" w:type="dxa"/>
            <w:tcBorders>
              <w:top w:val="nil"/>
              <w:left w:val="nil"/>
              <w:bottom w:val="single" w:sz="4" w:space="0" w:color="000000"/>
              <w:right w:val="single" w:sz="4" w:space="0" w:color="000000"/>
            </w:tcBorders>
            <w:shd w:val="clear" w:color="auto" w:fill="FFFFFF"/>
            <w:vAlign w:val="bottom"/>
          </w:tcPr>
          <w:p w14:paraId="7897266B" w14:textId="77777777" w:rsidR="00544A92" w:rsidRPr="00C57A66" w:rsidRDefault="00544A92" w:rsidP="00B34084">
            <w:pPr>
              <w:ind w:right="-1"/>
              <w:jc w:val="center"/>
              <w:rPr>
                <w:sz w:val="20"/>
                <w:szCs w:val="20"/>
              </w:rPr>
            </w:pPr>
            <w:r w:rsidRPr="00C57A66">
              <w:rPr>
                <w:sz w:val="20"/>
                <w:szCs w:val="20"/>
              </w:rPr>
              <w:t>000</w:t>
            </w:r>
          </w:p>
        </w:tc>
        <w:tc>
          <w:tcPr>
            <w:tcW w:w="1080" w:type="dxa"/>
            <w:tcBorders>
              <w:top w:val="nil"/>
              <w:left w:val="nil"/>
              <w:bottom w:val="single" w:sz="4" w:space="0" w:color="000000"/>
              <w:right w:val="single" w:sz="4" w:space="0" w:color="000000"/>
            </w:tcBorders>
            <w:shd w:val="clear" w:color="auto" w:fill="FFFFFF"/>
            <w:noWrap/>
            <w:vAlign w:val="bottom"/>
          </w:tcPr>
          <w:p w14:paraId="59A9CD08" w14:textId="77777777" w:rsidR="00544A92" w:rsidRPr="00C57A66" w:rsidRDefault="00544A92" w:rsidP="00B34084">
            <w:pPr>
              <w:ind w:right="-1"/>
              <w:jc w:val="center"/>
              <w:rPr>
                <w:bCs/>
                <w:sz w:val="20"/>
                <w:szCs w:val="20"/>
              </w:rPr>
            </w:pPr>
            <w:r w:rsidRPr="00C57A66">
              <w:rPr>
                <w:bCs/>
                <w:sz w:val="20"/>
                <w:szCs w:val="20"/>
              </w:rPr>
              <w:t>10978,68</w:t>
            </w:r>
          </w:p>
        </w:tc>
        <w:tc>
          <w:tcPr>
            <w:tcW w:w="992" w:type="dxa"/>
            <w:tcBorders>
              <w:top w:val="nil"/>
              <w:left w:val="nil"/>
              <w:bottom w:val="single" w:sz="4" w:space="0" w:color="000000"/>
              <w:right w:val="single" w:sz="4" w:space="0" w:color="000000"/>
            </w:tcBorders>
            <w:shd w:val="clear" w:color="auto" w:fill="FFFFFF"/>
            <w:vAlign w:val="bottom"/>
          </w:tcPr>
          <w:p w14:paraId="622B96FA" w14:textId="77777777" w:rsidR="00544A92" w:rsidRPr="00C57A66" w:rsidRDefault="00544A92" w:rsidP="00B34084">
            <w:pPr>
              <w:ind w:right="-1"/>
              <w:jc w:val="center"/>
              <w:rPr>
                <w:bCs/>
                <w:sz w:val="20"/>
                <w:szCs w:val="20"/>
              </w:rPr>
            </w:pPr>
          </w:p>
          <w:p w14:paraId="3D4BE450" w14:textId="77777777" w:rsidR="00544A92" w:rsidRPr="00C57A66" w:rsidRDefault="00544A92" w:rsidP="00B34084">
            <w:pPr>
              <w:ind w:right="-1"/>
              <w:jc w:val="center"/>
              <w:rPr>
                <w:bCs/>
                <w:sz w:val="20"/>
                <w:szCs w:val="20"/>
              </w:rPr>
            </w:pPr>
            <w:r w:rsidRPr="00C57A66">
              <w:rPr>
                <w:bCs/>
                <w:sz w:val="20"/>
                <w:szCs w:val="20"/>
              </w:rPr>
              <w:t>12675</w:t>
            </w:r>
          </w:p>
        </w:tc>
        <w:tc>
          <w:tcPr>
            <w:tcW w:w="933" w:type="dxa"/>
            <w:tcBorders>
              <w:top w:val="nil"/>
              <w:left w:val="nil"/>
              <w:bottom w:val="single" w:sz="4" w:space="0" w:color="000000"/>
              <w:right w:val="single" w:sz="4" w:space="0" w:color="000000"/>
            </w:tcBorders>
            <w:shd w:val="clear" w:color="auto" w:fill="FFFFFF"/>
            <w:vAlign w:val="bottom"/>
          </w:tcPr>
          <w:p w14:paraId="2382B5B1" w14:textId="77777777" w:rsidR="00544A92" w:rsidRPr="00C57A66" w:rsidRDefault="00544A92" w:rsidP="00B34084">
            <w:pPr>
              <w:ind w:right="-1"/>
              <w:jc w:val="center"/>
              <w:rPr>
                <w:bCs/>
                <w:sz w:val="20"/>
                <w:szCs w:val="20"/>
              </w:rPr>
            </w:pPr>
          </w:p>
          <w:p w14:paraId="68811EF7" w14:textId="77777777" w:rsidR="00544A92" w:rsidRPr="00C57A66" w:rsidRDefault="00544A92" w:rsidP="00B34084">
            <w:pPr>
              <w:ind w:right="-1"/>
              <w:jc w:val="center"/>
              <w:rPr>
                <w:bCs/>
                <w:sz w:val="20"/>
                <w:szCs w:val="20"/>
              </w:rPr>
            </w:pPr>
            <w:r w:rsidRPr="00C57A66">
              <w:rPr>
                <w:bCs/>
                <w:sz w:val="20"/>
                <w:szCs w:val="20"/>
              </w:rPr>
              <w:t>13270,1</w:t>
            </w:r>
          </w:p>
        </w:tc>
      </w:tr>
      <w:tr w:rsidR="00544A92" w:rsidRPr="00C57A66" w14:paraId="2CC38544" w14:textId="77777777" w:rsidTr="00544A92">
        <w:trPr>
          <w:trHeight w:val="1174"/>
          <w:jc w:val="center"/>
        </w:trPr>
        <w:tc>
          <w:tcPr>
            <w:tcW w:w="3369" w:type="dxa"/>
            <w:tcBorders>
              <w:top w:val="nil"/>
              <w:left w:val="single" w:sz="4" w:space="0" w:color="000000"/>
              <w:bottom w:val="single" w:sz="4" w:space="0" w:color="000000"/>
              <w:right w:val="single" w:sz="4" w:space="0" w:color="000000"/>
            </w:tcBorders>
            <w:shd w:val="clear" w:color="auto" w:fill="auto"/>
            <w:vAlign w:val="center"/>
          </w:tcPr>
          <w:p w14:paraId="28912750" w14:textId="77777777" w:rsidR="00544A92" w:rsidRPr="00C57A66" w:rsidRDefault="00544A92" w:rsidP="00B34084">
            <w:pPr>
              <w:ind w:right="-1"/>
              <w:rPr>
                <w:sz w:val="20"/>
                <w:szCs w:val="20"/>
              </w:rPr>
            </w:pPr>
            <w:r w:rsidRPr="00C57A66">
              <w:rPr>
                <w:sz w:val="20"/>
                <w:szCs w:val="20"/>
              </w:rPr>
              <w:t xml:space="preserve">Расходы на обеспечение </w:t>
            </w:r>
            <w:proofErr w:type="gramStart"/>
            <w:r w:rsidRPr="00C57A66">
              <w:rPr>
                <w:sz w:val="20"/>
                <w:szCs w:val="20"/>
              </w:rPr>
              <w:t>выполнения  функций</w:t>
            </w:r>
            <w:proofErr w:type="gramEnd"/>
            <w:r w:rsidRPr="00C57A66">
              <w:rPr>
                <w:sz w:val="20"/>
                <w:szCs w:val="20"/>
              </w:rPr>
              <w:t xml:space="preserve"> органов местного самоуправления в рамках подпрограммы "Обеспечение реализации муниципальной программы" муниципальной программы "Муниципальное управление " " (Расходы на выплаты персоналу)</w:t>
            </w:r>
          </w:p>
        </w:tc>
        <w:tc>
          <w:tcPr>
            <w:tcW w:w="709" w:type="dxa"/>
            <w:tcBorders>
              <w:top w:val="single" w:sz="4" w:space="0" w:color="000000"/>
              <w:left w:val="nil"/>
              <w:bottom w:val="single" w:sz="4" w:space="0" w:color="000000"/>
              <w:right w:val="single" w:sz="4" w:space="0" w:color="000000"/>
            </w:tcBorders>
            <w:vAlign w:val="bottom"/>
          </w:tcPr>
          <w:p w14:paraId="639DEB6C"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nil"/>
              <w:bottom w:val="single" w:sz="4" w:space="0" w:color="000000"/>
              <w:right w:val="single" w:sz="4" w:space="0" w:color="000000"/>
            </w:tcBorders>
            <w:shd w:val="clear" w:color="auto" w:fill="FFFFFF"/>
            <w:vAlign w:val="bottom"/>
          </w:tcPr>
          <w:p w14:paraId="3C5D7363" w14:textId="77777777" w:rsidR="00544A92" w:rsidRPr="00C57A66" w:rsidRDefault="00544A92" w:rsidP="00B34084">
            <w:pPr>
              <w:ind w:right="-1"/>
              <w:jc w:val="center"/>
              <w:rPr>
                <w:sz w:val="20"/>
                <w:szCs w:val="20"/>
              </w:rPr>
            </w:pPr>
            <w:r w:rsidRPr="00C57A66">
              <w:rPr>
                <w:sz w:val="20"/>
                <w:szCs w:val="20"/>
              </w:rPr>
              <w:t>01</w:t>
            </w:r>
          </w:p>
        </w:tc>
        <w:tc>
          <w:tcPr>
            <w:tcW w:w="709" w:type="dxa"/>
            <w:tcBorders>
              <w:top w:val="nil"/>
              <w:left w:val="nil"/>
              <w:bottom w:val="single" w:sz="4" w:space="0" w:color="000000"/>
              <w:right w:val="single" w:sz="4" w:space="0" w:color="000000"/>
            </w:tcBorders>
            <w:shd w:val="clear" w:color="auto" w:fill="FFFFFF"/>
            <w:vAlign w:val="bottom"/>
          </w:tcPr>
          <w:p w14:paraId="68207F0B" w14:textId="77777777" w:rsidR="00544A92" w:rsidRPr="00C57A66" w:rsidRDefault="00544A92" w:rsidP="00B34084">
            <w:pPr>
              <w:ind w:right="-1"/>
              <w:jc w:val="center"/>
              <w:rPr>
                <w:sz w:val="20"/>
                <w:szCs w:val="20"/>
              </w:rPr>
            </w:pPr>
            <w:r w:rsidRPr="00C57A66">
              <w:rPr>
                <w:sz w:val="20"/>
                <w:szCs w:val="20"/>
              </w:rPr>
              <w:t>04</w:t>
            </w:r>
          </w:p>
        </w:tc>
        <w:tc>
          <w:tcPr>
            <w:tcW w:w="992" w:type="dxa"/>
            <w:tcBorders>
              <w:top w:val="nil"/>
              <w:left w:val="nil"/>
              <w:bottom w:val="single" w:sz="4" w:space="0" w:color="000000"/>
              <w:right w:val="single" w:sz="4" w:space="0" w:color="000000"/>
            </w:tcBorders>
            <w:shd w:val="clear" w:color="auto" w:fill="FFFFFF"/>
            <w:vAlign w:val="bottom"/>
          </w:tcPr>
          <w:p w14:paraId="41B6C048" w14:textId="77777777" w:rsidR="00544A92" w:rsidRPr="00C57A66" w:rsidRDefault="00544A92" w:rsidP="00B34084">
            <w:pPr>
              <w:ind w:right="-1"/>
              <w:jc w:val="center"/>
              <w:rPr>
                <w:sz w:val="20"/>
                <w:szCs w:val="20"/>
              </w:rPr>
            </w:pPr>
            <w:r w:rsidRPr="00C57A66">
              <w:rPr>
                <w:sz w:val="20"/>
                <w:szCs w:val="20"/>
              </w:rPr>
              <w:t>04 1 01 92010</w:t>
            </w:r>
          </w:p>
        </w:tc>
        <w:tc>
          <w:tcPr>
            <w:tcW w:w="851" w:type="dxa"/>
            <w:tcBorders>
              <w:top w:val="nil"/>
              <w:left w:val="nil"/>
              <w:bottom w:val="single" w:sz="4" w:space="0" w:color="000000"/>
              <w:right w:val="single" w:sz="4" w:space="0" w:color="000000"/>
            </w:tcBorders>
            <w:shd w:val="clear" w:color="auto" w:fill="FFFFFF"/>
            <w:vAlign w:val="bottom"/>
          </w:tcPr>
          <w:p w14:paraId="1AFB6A97" w14:textId="77777777" w:rsidR="00544A92" w:rsidRPr="00C57A66" w:rsidRDefault="00544A92" w:rsidP="00B34084">
            <w:pPr>
              <w:ind w:right="-1"/>
              <w:jc w:val="center"/>
              <w:rPr>
                <w:sz w:val="20"/>
                <w:szCs w:val="20"/>
              </w:rPr>
            </w:pPr>
            <w:r w:rsidRPr="00C57A66">
              <w:rPr>
                <w:sz w:val="20"/>
                <w:szCs w:val="20"/>
              </w:rPr>
              <w:t>100</w:t>
            </w:r>
          </w:p>
        </w:tc>
        <w:tc>
          <w:tcPr>
            <w:tcW w:w="1080" w:type="dxa"/>
            <w:tcBorders>
              <w:top w:val="nil"/>
              <w:left w:val="nil"/>
              <w:bottom w:val="single" w:sz="4" w:space="0" w:color="000000"/>
              <w:right w:val="single" w:sz="4" w:space="0" w:color="000000"/>
            </w:tcBorders>
            <w:shd w:val="clear" w:color="auto" w:fill="FFFFFF"/>
            <w:noWrap/>
            <w:vAlign w:val="bottom"/>
          </w:tcPr>
          <w:p w14:paraId="3A34F3EE" w14:textId="77777777" w:rsidR="00544A92" w:rsidRPr="00C57A66" w:rsidRDefault="00544A92" w:rsidP="00B34084">
            <w:pPr>
              <w:ind w:right="-1"/>
              <w:jc w:val="center"/>
              <w:rPr>
                <w:sz w:val="20"/>
                <w:szCs w:val="20"/>
              </w:rPr>
            </w:pPr>
            <w:r w:rsidRPr="00C57A66">
              <w:rPr>
                <w:sz w:val="20"/>
                <w:szCs w:val="20"/>
              </w:rPr>
              <w:t>6146</w:t>
            </w:r>
          </w:p>
        </w:tc>
        <w:tc>
          <w:tcPr>
            <w:tcW w:w="992" w:type="dxa"/>
            <w:tcBorders>
              <w:top w:val="nil"/>
              <w:left w:val="nil"/>
              <w:bottom w:val="single" w:sz="4" w:space="0" w:color="000000"/>
              <w:right w:val="single" w:sz="4" w:space="0" w:color="000000"/>
            </w:tcBorders>
            <w:shd w:val="clear" w:color="auto" w:fill="FFFFFF"/>
            <w:vAlign w:val="bottom"/>
          </w:tcPr>
          <w:p w14:paraId="1C7EB978" w14:textId="77777777" w:rsidR="00544A92" w:rsidRPr="00C57A66" w:rsidRDefault="00544A92" w:rsidP="00B34084">
            <w:pPr>
              <w:ind w:right="-1"/>
              <w:jc w:val="center"/>
              <w:rPr>
                <w:sz w:val="20"/>
                <w:szCs w:val="20"/>
              </w:rPr>
            </w:pPr>
          </w:p>
          <w:p w14:paraId="449DF96D" w14:textId="77777777" w:rsidR="00544A92" w:rsidRPr="00C57A66" w:rsidRDefault="00544A92" w:rsidP="00B34084">
            <w:pPr>
              <w:ind w:right="-1"/>
              <w:jc w:val="center"/>
              <w:rPr>
                <w:sz w:val="20"/>
                <w:szCs w:val="20"/>
              </w:rPr>
            </w:pPr>
          </w:p>
          <w:p w14:paraId="7B76935A" w14:textId="77777777" w:rsidR="00544A92" w:rsidRPr="00C57A66" w:rsidRDefault="00544A92" w:rsidP="00B34084">
            <w:pPr>
              <w:ind w:right="-1"/>
              <w:jc w:val="center"/>
              <w:rPr>
                <w:sz w:val="20"/>
                <w:szCs w:val="20"/>
              </w:rPr>
            </w:pPr>
          </w:p>
          <w:p w14:paraId="0EFFCBD9" w14:textId="77777777" w:rsidR="00544A92" w:rsidRPr="00C57A66" w:rsidRDefault="00544A92" w:rsidP="00B34084">
            <w:pPr>
              <w:ind w:right="-1"/>
              <w:jc w:val="center"/>
              <w:rPr>
                <w:sz w:val="20"/>
                <w:szCs w:val="20"/>
              </w:rPr>
            </w:pPr>
          </w:p>
          <w:p w14:paraId="063C09E5" w14:textId="77777777" w:rsidR="00544A92" w:rsidRPr="00C57A66" w:rsidRDefault="00544A92" w:rsidP="00B34084">
            <w:pPr>
              <w:ind w:right="-1"/>
              <w:jc w:val="center"/>
              <w:rPr>
                <w:sz w:val="20"/>
                <w:szCs w:val="20"/>
              </w:rPr>
            </w:pPr>
            <w:r w:rsidRPr="00C57A66">
              <w:rPr>
                <w:sz w:val="20"/>
                <w:szCs w:val="20"/>
              </w:rPr>
              <w:t>7925</w:t>
            </w:r>
          </w:p>
        </w:tc>
        <w:tc>
          <w:tcPr>
            <w:tcW w:w="933" w:type="dxa"/>
            <w:tcBorders>
              <w:top w:val="nil"/>
              <w:left w:val="nil"/>
              <w:bottom w:val="single" w:sz="4" w:space="0" w:color="000000"/>
              <w:right w:val="single" w:sz="4" w:space="0" w:color="000000"/>
            </w:tcBorders>
            <w:shd w:val="clear" w:color="auto" w:fill="FFFFFF"/>
            <w:vAlign w:val="bottom"/>
          </w:tcPr>
          <w:p w14:paraId="4854434C" w14:textId="77777777" w:rsidR="00544A92" w:rsidRPr="00C57A66" w:rsidRDefault="00544A92" w:rsidP="00B34084">
            <w:pPr>
              <w:ind w:right="-1"/>
              <w:jc w:val="center"/>
              <w:rPr>
                <w:sz w:val="20"/>
                <w:szCs w:val="20"/>
              </w:rPr>
            </w:pPr>
          </w:p>
          <w:p w14:paraId="63A6A1C9" w14:textId="77777777" w:rsidR="00544A92" w:rsidRPr="00C57A66" w:rsidRDefault="00544A92" w:rsidP="00B34084">
            <w:pPr>
              <w:ind w:right="-1"/>
              <w:jc w:val="center"/>
              <w:rPr>
                <w:sz w:val="20"/>
                <w:szCs w:val="20"/>
              </w:rPr>
            </w:pPr>
          </w:p>
          <w:p w14:paraId="0A997A6F" w14:textId="77777777" w:rsidR="00544A92" w:rsidRPr="00C57A66" w:rsidRDefault="00544A92" w:rsidP="00B34084">
            <w:pPr>
              <w:ind w:right="-1"/>
              <w:jc w:val="center"/>
              <w:rPr>
                <w:sz w:val="20"/>
                <w:szCs w:val="20"/>
              </w:rPr>
            </w:pPr>
          </w:p>
          <w:p w14:paraId="3CFAA2B5" w14:textId="77777777" w:rsidR="00544A92" w:rsidRPr="00C57A66" w:rsidRDefault="00544A92" w:rsidP="00B34084">
            <w:pPr>
              <w:ind w:right="-1"/>
              <w:jc w:val="center"/>
              <w:rPr>
                <w:sz w:val="20"/>
                <w:szCs w:val="20"/>
              </w:rPr>
            </w:pPr>
          </w:p>
          <w:p w14:paraId="7640BDF0" w14:textId="77777777" w:rsidR="00544A92" w:rsidRPr="00C57A66" w:rsidRDefault="00544A92" w:rsidP="00B34084">
            <w:pPr>
              <w:ind w:right="-1"/>
              <w:jc w:val="center"/>
              <w:rPr>
                <w:sz w:val="20"/>
                <w:szCs w:val="20"/>
              </w:rPr>
            </w:pPr>
            <w:r w:rsidRPr="00C57A66">
              <w:rPr>
                <w:sz w:val="20"/>
                <w:szCs w:val="20"/>
              </w:rPr>
              <w:t>8200</w:t>
            </w:r>
          </w:p>
        </w:tc>
      </w:tr>
      <w:tr w:rsidR="00544A92" w:rsidRPr="00C57A66" w14:paraId="54EE7C20" w14:textId="77777777" w:rsidTr="00544A92">
        <w:trPr>
          <w:trHeight w:val="1120"/>
          <w:jc w:val="center"/>
        </w:trPr>
        <w:tc>
          <w:tcPr>
            <w:tcW w:w="3369" w:type="dxa"/>
            <w:tcBorders>
              <w:top w:val="nil"/>
              <w:left w:val="single" w:sz="4" w:space="0" w:color="000000"/>
              <w:bottom w:val="single" w:sz="4" w:space="0" w:color="000000"/>
              <w:right w:val="single" w:sz="4" w:space="0" w:color="000000"/>
            </w:tcBorders>
            <w:shd w:val="clear" w:color="auto" w:fill="auto"/>
            <w:vAlign w:val="center"/>
          </w:tcPr>
          <w:p w14:paraId="63DC5CE4" w14:textId="77777777" w:rsidR="00544A92" w:rsidRPr="00C57A66" w:rsidRDefault="00544A92" w:rsidP="00B34084">
            <w:pPr>
              <w:ind w:right="-1"/>
              <w:rPr>
                <w:sz w:val="20"/>
                <w:szCs w:val="20"/>
              </w:rPr>
            </w:pPr>
            <w:r w:rsidRPr="00C57A66">
              <w:rPr>
                <w:sz w:val="20"/>
                <w:szCs w:val="20"/>
              </w:rPr>
              <w:t>Расходы на обеспечение выполнения функций органов местного самоуправления в рамках подпрограммы "Обеспечение реализации муниципальной программы" муниципальной программы "Муниципальное управление" (Закупка товаров, работ и услуг)</w:t>
            </w:r>
          </w:p>
        </w:tc>
        <w:tc>
          <w:tcPr>
            <w:tcW w:w="709" w:type="dxa"/>
            <w:tcBorders>
              <w:top w:val="single" w:sz="4" w:space="0" w:color="000000"/>
              <w:left w:val="nil"/>
              <w:bottom w:val="single" w:sz="4" w:space="0" w:color="000000"/>
              <w:right w:val="single" w:sz="4" w:space="0" w:color="000000"/>
            </w:tcBorders>
            <w:vAlign w:val="bottom"/>
          </w:tcPr>
          <w:p w14:paraId="17E472D8"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nil"/>
              <w:bottom w:val="single" w:sz="4" w:space="0" w:color="000000"/>
              <w:right w:val="single" w:sz="4" w:space="0" w:color="000000"/>
            </w:tcBorders>
            <w:shd w:val="clear" w:color="auto" w:fill="FFFFFF"/>
            <w:vAlign w:val="bottom"/>
          </w:tcPr>
          <w:p w14:paraId="32167E0B" w14:textId="77777777" w:rsidR="00544A92" w:rsidRPr="00C57A66" w:rsidRDefault="00544A92" w:rsidP="00B34084">
            <w:pPr>
              <w:ind w:right="-1"/>
              <w:jc w:val="center"/>
              <w:rPr>
                <w:sz w:val="20"/>
                <w:szCs w:val="20"/>
              </w:rPr>
            </w:pPr>
            <w:r w:rsidRPr="00C57A66">
              <w:rPr>
                <w:sz w:val="20"/>
                <w:szCs w:val="20"/>
              </w:rPr>
              <w:t>01</w:t>
            </w:r>
          </w:p>
        </w:tc>
        <w:tc>
          <w:tcPr>
            <w:tcW w:w="709" w:type="dxa"/>
            <w:tcBorders>
              <w:top w:val="nil"/>
              <w:left w:val="nil"/>
              <w:bottom w:val="single" w:sz="4" w:space="0" w:color="000000"/>
              <w:right w:val="single" w:sz="4" w:space="0" w:color="000000"/>
            </w:tcBorders>
            <w:shd w:val="clear" w:color="auto" w:fill="FFFFFF"/>
            <w:vAlign w:val="bottom"/>
          </w:tcPr>
          <w:p w14:paraId="23EE40F8" w14:textId="77777777" w:rsidR="00544A92" w:rsidRPr="00C57A66" w:rsidRDefault="00544A92" w:rsidP="00B34084">
            <w:pPr>
              <w:ind w:right="-1"/>
              <w:jc w:val="center"/>
              <w:rPr>
                <w:sz w:val="20"/>
                <w:szCs w:val="20"/>
              </w:rPr>
            </w:pPr>
            <w:r w:rsidRPr="00C57A66">
              <w:rPr>
                <w:sz w:val="20"/>
                <w:szCs w:val="20"/>
              </w:rPr>
              <w:t>04</w:t>
            </w:r>
          </w:p>
        </w:tc>
        <w:tc>
          <w:tcPr>
            <w:tcW w:w="992" w:type="dxa"/>
            <w:tcBorders>
              <w:top w:val="nil"/>
              <w:left w:val="nil"/>
              <w:bottom w:val="single" w:sz="4" w:space="0" w:color="000000"/>
              <w:right w:val="single" w:sz="4" w:space="0" w:color="000000"/>
            </w:tcBorders>
            <w:shd w:val="clear" w:color="auto" w:fill="FFFFFF"/>
            <w:vAlign w:val="bottom"/>
          </w:tcPr>
          <w:p w14:paraId="063F1CD3" w14:textId="77777777" w:rsidR="00544A92" w:rsidRPr="00C57A66" w:rsidRDefault="00544A92" w:rsidP="00B34084">
            <w:pPr>
              <w:ind w:right="-1"/>
              <w:jc w:val="center"/>
              <w:rPr>
                <w:sz w:val="20"/>
                <w:szCs w:val="20"/>
              </w:rPr>
            </w:pPr>
            <w:r w:rsidRPr="00C57A66">
              <w:rPr>
                <w:sz w:val="20"/>
                <w:szCs w:val="20"/>
              </w:rPr>
              <w:t>04 1 01 92010</w:t>
            </w:r>
          </w:p>
        </w:tc>
        <w:tc>
          <w:tcPr>
            <w:tcW w:w="851" w:type="dxa"/>
            <w:tcBorders>
              <w:top w:val="nil"/>
              <w:left w:val="nil"/>
              <w:bottom w:val="single" w:sz="4" w:space="0" w:color="000000"/>
              <w:right w:val="single" w:sz="4" w:space="0" w:color="000000"/>
            </w:tcBorders>
            <w:vAlign w:val="bottom"/>
          </w:tcPr>
          <w:p w14:paraId="3E417D01" w14:textId="77777777" w:rsidR="00544A92" w:rsidRPr="00C57A66" w:rsidRDefault="00544A92" w:rsidP="00B34084">
            <w:pPr>
              <w:ind w:right="-1"/>
              <w:jc w:val="center"/>
              <w:rPr>
                <w:color w:val="000000"/>
                <w:sz w:val="20"/>
                <w:szCs w:val="20"/>
              </w:rPr>
            </w:pPr>
            <w:r w:rsidRPr="00C57A66">
              <w:rPr>
                <w:color w:val="000000"/>
                <w:sz w:val="20"/>
                <w:szCs w:val="20"/>
              </w:rPr>
              <w:t>200</w:t>
            </w:r>
          </w:p>
        </w:tc>
        <w:tc>
          <w:tcPr>
            <w:tcW w:w="1080" w:type="dxa"/>
            <w:tcBorders>
              <w:top w:val="nil"/>
              <w:left w:val="nil"/>
              <w:bottom w:val="single" w:sz="4" w:space="0" w:color="000000"/>
              <w:right w:val="single" w:sz="4" w:space="0" w:color="000000"/>
            </w:tcBorders>
            <w:shd w:val="clear" w:color="auto" w:fill="FFFFFF"/>
            <w:noWrap/>
            <w:vAlign w:val="bottom"/>
          </w:tcPr>
          <w:p w14:paraId="71656B99" w14:textId="77777777" w:rsidR="00544A92" w:rsidRPr="00C57A66" w:rsidRDefault="00544A92" w:rsidP="00B34084">
            <w:pPr>
              <w:ind w:right="-1"/>
              <w:jc w:val="center"/>
              <w:rPr>
                <w:sz w:val="20"/>
                <w:szCs w:val="20"/>
              </w:rPr>
            </w:pPr>
            <w:r w:rsidRPr="00C57A66">
              <w:rPr>
                <w:sz w:val="20"/>
                <w:szCs w:val="20"/>
              </w:rPr>
              <w:t>4812,68</w:t>
            </w:r>
          </w:p>
        </w:tc>
        <w:tc>
          <w:tcPr>
            <w:tcW w:w="992" w:type="dxa"/>
            <w:tcBorders>
              <w:top w:val="nil"/>
              <w:left w:val="nil"/>
              <w:bottom w:val="single" w:sz="4" w:space="0" w:color="000000"/>
              <w:right w:val="single" w:sz="4" w:space="0" w:color="000000"/>
            </w:tcBorders>
            <w:shd w:val="clear" w:color="auto" w:fill="FFFFFF"/>
            <w:vAlign w:val="bottom"/>
          </w:tcPr>
          <w:p w14:paraId="5ADDBD6C" w14:textId="77777777" w:rsidR="00544A92" w:rsidRPr="00C57A66" w:rsidRDefault="00544A92" w:rsidP="00B34084">
            <w:pPr>
              <w:ind w:right="-1"/>
              <w:jc w:val="center"/>
              <w:rPr>
                <w:sz w:val="20"/>
                <w:szCs w:val="20"/>
              </w:rPr>
            </w:pPr>
          </w:p>
          <w:p w14:paraId="07B8C75B" w14:textId="77777777" w:rsidR="00544A92" w:rsidRPr="00C57A66" w:rsidRDefault="00544A92" w:rsidP="00B34084">
            <w:pPr>
              <w:ind w:right="-1"/>
              <w:jc w:val="center"/>
              <w:rPr>
                <w:sz w:val="20"/>
                <w:szCs w:val="20"/>
              </w:rPr>
            </w:pPr>
          </w:p>
          <w:p w14:paraId="56C4AFD8" w14:textId="77777777" w:rsidR="00544A92" w:rsidRPr="00C57A66" w:rsidRDefault="00544A92" w:rsidP="00B34084">
            <w:pPr>
              <w:ind w:right="-1"/>
              <w:jc w:val="center"/>
              <w:rPr>
                <w:sz w:val="20"/>
                <w:szCs w:val="20"/>
              </w:rPr>
            </w:pPr>
          </w:p>
          <w:p w14:paraId="529ADDBD" w14:textId="77777777" w:rsidR="00544A92" w:rsidRPr="00C57A66" w:rsidRDefault="00544A92" w:rsidP="00B34084">
            <w:pPr>
              <w:ind w:right="-1"/>
              <w:jc w:val="center"/>
              <w:rPr>
                <w:sz w:val="20"/>
                <w:szCs w:val="20"/>
              </w:rPr>
            </w:pPr>
            <w:r w:rsidRPr="00C57A66">
              <w:rPr>
                <w:sz w:val="20"/>
                <w:szCs w:val="20"/>
              </w:rPr>
              <w:t>4725</w:t>
            </w:r>
          </w:p>
        </w:tc>
        <w:tc>
          <w:tcPr>
            <w:tcW w:w="933" w:type="dxa"/>
            <w:tcBorders>
              <w:top w:val="nil"/>
              <w:left w:val="nil"/>
              <w:bottom w:val="single" w:sz="4" w:space="0" w:color="000000"/>
              <w:right w:val="single" w:sz="4" w:space="0" w:color="000000"/>
            </w:tcBorders>
            <w:shd w:val="clear" w:color="auto" w:fill="FFFFFF"/>
            <w:vAlign w:val="bottom"/>
          </w:tcPr>
          <w:p w14:paraId="1A39878F" w14:textId="77777777" w:rsidR="00544A92" w:rsidRPr="00C57A66" w:rsidRDefault="00544A92" w:rsidP="00B34084">
            <w:pPr>
              <w:ind w:right="-1"/>
              <w:jc w:val="center"/>
              <w:rPr>
                <w:sz w:val="20"/>
                <w:szCs w:val="20"/>
              </w:rPr>
            </w:pPr>
          </w:p>
          <w:p w14:paraId="2C124201" w14:textId="77777777" w:rsidR="00544A92" w:rsidRPr="00C57A66" w:rsidRDefault="00544A92" w:rsidP="00B34084">
            <w:pPr>
              <w:ind w:right="-1"/>
              <w:jc w:val="center"/>
              <w:rPr>
                <w:sz w:val="20"/>
                <w:szCs w:val="20"/>
              </w:rPr>
            </w:pPr>
          </w:p>
          <w:p w14:paraId="537AFE06" w14:textId="77777777" w:rsidR="00544A92" w:rsidRPr="00C57A66" w:rsidRDefault="00544A92" w:rsidP="00B34084">
            <w:pPr>
              <w:ind w:right="-1"/>
              <w:jc w:val="center"/>
              <w:rPr>
                <w:sz w:val="20"/>
                <w:szCs w:val="20"/>
              </w:rPr>
            </w:pPr>
          </w:p>
          <w:p w14:paraId="307007F8" w14:textId="77777777" w:rsidR="00544A92" w:rsidRPr="00C57A66" w:rsidRDefault="00544A92" w:rsidP="00B34084">
            <w:pPr>
              <w:ind w:right="-1"/>
              <w:jc w:val="center"/>
              <w:rPr>
                <w:sz w:val="20"/>
                <w:szCs w:val="20"/>
              </w:rPr>
            </w:pPr>
            <w:r w:rsidRPr="00C57A66">
              <w:rPr>
                <w:sz w:val="20"/>
                <w:szCs w:val="20"/>
              </w:rPr>
              <w:t>5040</w:t>
            </w:r>
          </w:p>
        </w:tc>
      </w:tr>
      <w:tr w:rsidR="00544A92" w:rsidRPr="00C57A66" w14:paraId="3AFFA25A" w14:textId="77777777" w:rsidTr="00544A92">
        <w:trPr>
          <w:trHeight w:val="249"/>
          <w:jc w:val="center"/>
        </w:trPr>
        <w:tc>
          <w:tcPr>
            <w:tcW w:w="3369" w:type="dxa"/>
            <w:tcBorders>
              <w:top w:val="nil"/>
              <w:left w:val="single" w:sz="4" w:space="0" w:color="000000"/>
              <w:bottom w:val="single" w:sz="4" w:space="0" w:color="000000"/>
              <w:right w:val="single" w:sz="4" w:space="0" w:color="000000"/>
            </w:tcBorders>
            <w:shd w:val="clear" w:color="auto" w:fill="auto"/>
            <w:vAlign w:val="center"/>
          </w:tcPr>
          <w:p w14:paraId="5C1CB8F5" w14:textId="77777777" w:rsidR="00544A92" w:rsidRPr="00C57A66" w:rsidRDefault="00544A92" w:rsidP="00B34084">
            <w:pPr>
              <w:ind w:right="-1"/>
              <w:rPr>
                <w:sz w:val="20"/>
                <w:szCs w:val="20"/>
              </w:rPr>
            </w:pPr>
            <w:r w:rsidRPr="00C57A66">
              <w:rPr>
                <w:sz w:val="20"/>
                <w:szCs w:val="20"/>
              </w:rPr>
              <w:t>Иные бюджетные ассигнования</w:t>
            </w:r>
          </w:p>
        </w:tc>
        <w:tc>
          <w:tcPr>
            <w:tcW w:w="709" w:type="dxa"/>
            <w:tcBorders>
              <w:top w:val="single" w:sz="4" w:space="0" w:color="000000"/>
              <w:left w:val="nil"/>
              <w:bottom w:val="single" w:sz="4" w:space="0" w:color="000000"/>
              <w:right w:val="single" w:sz="4" w:space="0" w:color="000000"/>
            </w:tcBorders>
            <w:vAlign w:val="bottom"/>
          </w:tcPr>
          <w:p w14:paraId="54F066F8"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nil"/>
              <w:bottom w:val="single" w:sz="4" w:space="0" w:color="000000"/>
              <w:right w:val="single" w:sz="4" w:space="0" w:color="000000"/>
            </w:tcBorders>
            <w:shd w:val="clear" w:color="auto" w:fill="FFFFFF"/>
            <w:vAlign w:val="bottom"/>
          </w:tcPr>
          <w:p w14:paraId="25AB1B60" w14:textId="77777777" w:rsidR="00544A92" w:rsidRPr="00C57A66" w:rsidRDefault="00544A92" w:rsidP="00B34084">
            <w:pPr>
              <w:ind w:right="-1"/>
              <w:jc w:val="center"/>
              <w:rPr>
                <w:sz w:val="20"/>
                <w:szCs w:val="20"/>
              </w:rPr>
            </w:pPr>
            <w:r w:rsidRPr="00C57A66">
              <w:rPr>
                <w:sz w:val="20"/>
                <w:szCs w:val="20"/>
              </w:rPr>
              <w:t>01</w:t>
            </w:r>
          </w:p>
        </w:tc>
        <w:tc>
          <w:tcPr>
            <w:tcW w:w="709" w:type="dxa"/>
            <w:tcBorders>
              <w:top w:val="nil"/>
              <w:left w:val="nil"/>
              <w:bottom w:val="single" w:sz="4" w:space="0" w:color="000000"/>
              <w:right w:val="single" w:sz="4" w:space="0" w:color="000000"/>
            </w:tcBorders>
            <w:shd w:val="clear" w:color="auto" w:fill="FFFFFF"/>
            <w:vAlign w:val="bottom"/>
          </w:tcPr>
          <w:p w14:paraId="3045FF34" w14:textId="77777777" w:rsidR="00544A92" w:rsidRPr="00C57A66" w:rsidRDefault="00544A92" w:rsidP="00B34084">
            <w:pPr>
              <w:ind w:right="-1"/>
              <w:jc w:val="center"/>
              <w:rPr>
                <w:sz w:val="20"/>
                <w:szCs w:val="20"/>
              </w:rPr>
            </w:pPr>
            <w:r w:rsidRPr="00C57A66">
              <w:rPr>
                <w:sz w:val="20"/>
                <w:szCs w:val="20"/>
              </w:rPr>
              <w:t>04</w:t>
            </w:r>
          </w:p>
        </w:tc>
        <w:tc>
          <w:tcPr>
            <w:tcW w:w="992" w:type="dxa"/>
            <w:tcBorders>
              <w:top w:val="nil"/>
              <w:left w:val="nil"/>
              <w:bottom w:val="single" w:sz="4" w:space="0" w:color="000000"/>
              <w:right w:val="single" w:sz="4" w:space="0" w:color="000000"/>
            </w:tcBorders>
            <w:shd w:val="clear" w:color="auto" w:fill="FFFFFF"/>
            <w:vAlign w:val="bottom"/>
          </w:tcPr>
          <w:p w14:paraId="085C32C1" w14:textId="77777777" w:rsidR="00544A92" w:rsidRPr="00C57A66" w:rsidRDefault="00544A92" w:rsidP="00B34084">
            <w:pPr>
              <w:ind w:right="-1"/>
              <w:jc w:val="center"/>
              <w:rPr>
                <w:sz w:val="20"/>
                <w:szCs w:val="20"/>
              </w:rPr>
            </w:pPr>
            <w:r w:rsidRPr="00C57A66">
              <w:rPr>
                <w:sz w:val="20"/>
                <w:szCs w:val="20"/>
              </w:rPr>
              <w:t>0410192010</w:t>
            </w:r>
          </w:p>
        </w:tc>
        <w:tc>
          <w:tcPr>
            <w:tcW w:w="851" w:type="dxa"/>
            <w:tcBorders>
              <w:top w:val="nil"/>
              <w:left w:val="nil"/>
              <w:bottom w:val="single" w:sz="4" w:space="0" w:color="000000"/>
              <w:right w:val="single" w:sz="4" w:space="0" w:color="000000"/>
            </w:tcBorders>
            <w:vAlign w:val="bottom"/>
          </w:tcPr>
          <w:p w14:paraId="5413C6D1" w14:textId="77777777" w:rsidR="00544A92" w:rsidRPr="00C57A66" w:rsidRDefault="00544A92" w:rsidP="00B34084">
            <w:pPr>
              <w:ind w:right="-1"/>
              <w:jc w:val="center"/>
              <w:rPr>
                <w:color w:val="000000"/>
                <w:sz w:val="20"/>
                <w:szCs w:val="20"/>
              </w:rPr>
            </w:pPr>
            <w:r w:rsidRPr="00C57A66">
              <w:rPr>
                <w:color w:val="000000"/>
                <w:sz w:val="20"/>
                <w:szCs w:val="20"/>
              </w:rPr>
              <w:t>800</w:t>
            </w:r>
          </w:p>
        </w:tc>
        <w:tc>
          <w:tcPr>
            <w:tcW w:w="1080" w:type="dxa"/>
            <w:tcBorders>
              <w:top w:val="nil"/>
              <w:left w:val="nil"/>
              <w:bottom w:val="single" w:sz="4" w:space="0" w:color="000000"/>
              <w:right w:val="single" w:sz="4" w:space="0" w:color="000000"/>
            </w:tcBorders>
            <w:shd w:val="clear" w:color="auto" w:fill="FFFFFF"/>
            <w:noWrap/>
            <w:vAlign w:val="bottom"/>
          </w:tcPr>
          <w:p w14:paraId="15BF1C51" w14:textId="77777777" w:rsidR="00544A92" w:rsidRPr="00C57A66" w:rsidRDefault="00544A92" w:rsidP="00B34084">
            <w:pPr>
              <w:ind w:right="-1"/>
              <w:jc w:val="center"/>
              <w:rPr>
                <w:sz w:val="20"/>
                <w:szCs w:val="20"/>
              </w:rPr>
            </w:pPr>
            <w:r w:rsidRPr="00C57A66">
              <w:rPr>
                <w:sz w:val="20"/>
                <w:szCs w:val="20"/>
              </w:rPr>
              <w:t>20</w:t>
            </w:r>
          </w:p>
        </w:tc>
        <w:tc>
          <w:tcPr>
            <w:tcW w:w="992" w:type="dxa"/>
            <w:tcBorders>
              <w:top w:val="nil"/>
              <w:left w:val="nil"/>
              <w:bottom w:val="single" w:sz="4" w:space="0" w:color="000000"/>
              <w:right w:val="single" w:sz="4" w:space="0" w:color="000000"/>
            </w:tcBorders>
            <w:shd w:val="clear" w:color="auto" w:fill="FFFFFF"/>
            <w:vAlign w:val="bottom"/>
          </w:tcPr>
          <w:p w14:paraId="5FAE017A" w14:textId="77777777" w:rsidR="00544A92" w:rsidRPr="00C57A66" w:rsidRDefault="00544A92" w:rsidP="00B34084">
            <w:pPr>
              <w:ind w:right="-1"/>
              <w:jc w:val="center"/>
              <w:rPr>
                <w:sz w:val="20"/>
                <w:szCs w:val="20"/>
              </w:rPr>
            </w:pPr>
          </w:p>
          <w:p w14:paraId="317B8C0C" w14:textId="77777777" w:rsidR="00544A92" w:rsidRPr="00C57A66" w:rsidRDefault="00544A92" w:rsidP="00B34084">
            <w:pPr>
              <w:ind w:right="-1"/>
              <w:jc w:val="center"/>
              <w:rPr>
                <w:sz w:val="20"/>
                <w:szCs w:val="20"/>
              </w:rPr>
            </w:pPr>
            <w:r w:rsidRPr="00C57A66">
              <w:rPr>
                <w:sz w:val="20"/>
                <w:szCs w:val="20"/>
              </w:rPr>
              <w:t>25</w:t>
            </w:r>
          </w:p>
        </w:tc>
        <w:tc>
          <w:tcPr>
            <w:tcW w:w="933" w:type="dxa"/>
            <w:tcBorders>
              <w:top w:val="nil"/>
              <w:left w:val="nil"/>
              <w:bottom w:val="single" w:sz="4" w:space="0" w:color="000000"/>
              <w:right w:val="single" w:sz="4" w:space="0" w:color="000000"/>
            </w:tcBorders>
            <w:shd w:val="clear" w:color="auto" w:fill="FFFFFF"/>
            <w:vAlign w:val="bottom"/>
          </w:tcPr>
          <w:p w14:paraId="6BB88352" w14:textId="77777777" w:rsidR="00544A92" w:rsidRPr="00C57A66" w:rsidRDefault="00544A92" w:rsidP="00B34084">
            <w:pPr>
              <w:ind w:right="-1"/>
              <w:jc w:val="center"/>
              <w:rPr>
                <w:sz w:val="20"/>
                <w:szCs w:val="20"/>
              </w:rPr>
            </w:pPr>
          </w:p>
          <w:p w14:paraId="2092CE43" w14:textId="77777777" w:rsidR="00544A92" w:rsidRPr="00C57A66" w:rsidRDefault="00544A92" w:rsidP="00B34084">
            <w:pPr>
              <w:ind w:right="-1"/>
              <w:jc w:val="center"/>
              <w:rPr>
                <w:sz w:val="20"/>
                <w:szCs w:val="20"/>
              </w:rPr>
            </w:pPr>
            <w:r w:rsidRPr="00C57A66">
              <w:rPr>
                <w:sz w:val="20"/>
                <w:szCs w:val="20"/>
              </w:rPr>
              <w:t>30,1</w:t>
            </w:r>
          </w:p>
        </w:tc>
      </w:tr>
      <w:tr w:rsidR="00544A92" w:rsidRPr="00C57A66" w14:paraId="3BECB7F2" w14:textId="77777777" w:rsidTr="00544A92">
        <w:trPr>
          <w:trHeight w:val="249"/>
          <w:jc w:val="center"/>
        </w:trPr>
        <w:tc>
          <w:tcPr>
            <w:tcW w:w="3369" w:type="dxa"/>
            <w:tcBorders>
              <w:top w:val="nil"/>
              <w:left w:val="single" w:sz="4" w:space="0" w:color="000000"/>
              <w:bottom w:val="single" w:sz="4" w:space="0" w:color="000000"/>
              <w:right w:val="single" w:sz="4" w:space="0" w:color="000000"/>
            </w:tcBorders>
            <w:shd w:val="clear" w:color="auto" w:fill="auto"/>
            <w:vAlign w:val="center"/>
          </w:tcPr>
          <w:p w14:paraId="7C043181" w14:textId="77777777" w:rsidR="00544A92" w:rsidRPr="00C57A66" w:rsidRDefault="00544A92" w:rsidP="00B34084">
            <w:pPr>
              <w:ind w:right="-1"/>
              <w:rPr>
                <w:b/>
                <w:sz w:val="20"/>
                <w:szCs w:val="20"/>
              </w:rPr>
            </w:pPr>
            <w:r w:rsidRPr="00C57A66">
              <w:rPr>
                <w:b/>
                <w:sz w:val="20"/>
                <w:szCs w:val="20"/>
              </w:rPr>
              <w:t>Расходы на обеспечение деятельности председателя расчетной палаты</w:t>
            </w:r>
          </w:p>
        </w:tc>
        <w:tc>
          <w:tcPr>
            <w:tcW w:w="709" w:type="dxa"/>
            <w:tcBorders>
              <w:top w:val="single" w:sz="4" w:space="0" w:color="000000"/>
              <w:left w:val="nil"/>
              <w:bottom w:val="single" w:sz="4" w:space="0" w:color="000000"/>
              <w:right w:val="single" w:sz="4" w:space="0" w:color="000000"/>
            </w:tcBorders>
            <w:vAlign w:val="bottom"/>
          </w:tcPr>
          <w:p w14:paraId="47EC27C3"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nil"/>
              <w:bottom w:val="single" w:sz="4" w:space="0" w:color="000000"/>
              <w:right w:val="single" w:sz="4" w:space="0" w:color="000000"/>
            </w:tcBorders>
            <w:shd w:val="clear" w:color="auto" w:fill="FFFFFF"/>
            <w:vAlign w:val="bottom"/>
          </w:tcPr>
          <w:p w14:paraId="49BE2E18" w14:textId="77777777" w:rsidR="00544A92" w:rsidRPr="00C57A66" w:rsidRDefault="00544A92" w:rsidP="00B34084">
            <w:pPr>
              <w:ind w:right="-1"/>
              <w:jc w:val="center"/>
              <w:rPr>
                <w:b/>
                <w:sz w:val="20"/>
                <w:szCs w:val="20"/>
              </w:rPr>
            </w:pPr>
            <w:r w:rsidRPr="00C57A66">
              <w:rPr>
                <w:b/>
                <w:sz w:val="20"/>
                <w:szCs w:val="20"/>
              </w:rPr>
              <w:t>01</w:t>
            </w:r>
          </w:p>
        </w:tc>
        <w:tc>
          <w:tcPr>
            <w:tcW w:w="709" w:type="dxa"/>
            <w:tcBorders>
              <w:top w:val="nil"/>
              <w:left w:val="nil"/>
              <w:bottom w:val="single" w:sz="4" w:space="0" w:color="000000"/>
              <w:right w:val="single" w:sz="4" w:space="0" w:color="000000"/>
            </w:tcBorders>
            <w:shd w:val="clear" w:color="auto" w:fill="FFFFFF"/>
            <w:vAlign w:val="bottom"/>
          </w:tcPr>
          <w:p w14:paraId="1FFB28C9" w14:textId="77777777" w:rsidR="00544A92" w:rsidRPr="00C57A66" w:rsidRDefault="00544A92" w:rsidP="00B34084">
            <w:pPr>
              <w:ind w:right="-1"/>
              <w:jc w:val="center"/>
              <w:rPr>
                <w:b/>
                <w:sz w:val="20"/>
                <w:szCs w:val="20"/>
              </w:rPr>
            </w:pPr>
            <w:r w:rsidRPr="00C57A66">
              <w:rPr>
                <w:b/>
                <w:sz w:val="20"/>
                <w:szCs w:val="20"/>
              </w:rPr>
              <w:t>06</w:t>
            </w:r>
          </w:p>
        </w:tc>
        <w:tc>
          <w:tcPr>
            <w:tcW w:w="992" w:type="dxa"/>
            <w:tcBorders>
              <w:top w:val="nil"/>
              <w:left w:val="nil"/>
              <w:bottom w:val="single" w:sz="4" w:space="0" w:color="000000"/>
              <w:right w:val="single" w:sz="4" w:space="0" w:color="000000"/>
            </w:tcBorders>
            <w:shd w:val="clear" w:color="auto" w:fill="FFFFFF"/>
            <w:vAlign w:val="bottom"/>
          </w:tcPr>
          <w:p w14:paraId="0158673D" w14:textId="77777777" w:rsidR="00544A92" w:rsidRPr="00C57A66" w:rsidRDefault="00544A92" w:rsidP="00B34084">
            <w:pPr>
              <w:ind w:right="-1"/>
              <w:jc w:val="center"/>
              <w:rPr>
                <w:b/>
                <w:sz w:val="20"/>
                <w:szCs w:val="20"/>
              </w:rPr>
            </w:pPr>
          </w:p>
        </w:tc>
        <w:tc>
          <w:tcPr>
            <w:tcW w:w="851" w:type="dxa"/>
            <w:tcBorders>
              <w:top w:val="nil"/>
              <w:left w:val="nil"/>
              <w:bottom w:val="single" w:sz="4" w:space="0" w:color="000000"/>
              <w:right w:val="single" w:sz="4" w:space="0" w:color="000000"/>
            </w:tcBorders>
            <w:vAlign w:val="bottom"/>
          </w:tcPr>
          <w:p w14:paraId="377D35D3" w14:textId="77777777" w:rsidR="00544A92" w:rsidRPr="00C57A66" w:rsidRDefault="00544A92" w:rsidP="00B34084">
            <w:pPr>
              <w:ind w:right="-1"/>
              <w:jc w:val="center"/>
              <w:rPr>
                <w:b/>
                <w:color w:val="000000"/>
                <w:sz w:val="20"/>
                <w:szCs w:val="20"/>
              </w:rPr>
            </w:pPr>
          </w:p>
        </w:tc>
        <w:tc>
          <w:tcPr>
            <w:tcW w:w="1080" w:type="dxa"/>
            <w:tcBorders>
              <w:top w:val="nil"/>
              <w:left w:val="nil"/>
              <w:bottom w:val="single" w:sz="4" w:space="0" w:color="000000"/>
              <w:right w:val="single" w:sz="4" w:space="0" w:color="000000"/>
            </w:tcBorders>
            <w:shd w:val="clear" w:color="auto" w:fill="FFFFFF"/>
            <w:noWrap/>
            <w:vAlign w:val="bottom"/>
          </w:tcPr>
          <w:p w14:paraId="5986AF00" w14:textId="77777777" w:rsidR="00544A92" w:rsidRPr="00C57A66" w:rsidRDefault="00544A92" w:rsidP="00B34084">
            <w:pPr>
              <w:ind w:right="-1"/>
              <w:jc w:val="center"/>
              <w:rPr>
                <w:b/>
                <w:sz w:val="20"/>
                <w:szCs w:val="20"/>
              </w:rPr>
            </w:pPr>
            <w:r w:rsidRPr="00C57A66">
              <w:rPr>
                <w:b/>
                <w:sz w:val="20"/>
                <w:szCs w:val="20"/>
              </w:rPr>
              <w:t>190</w:t>
            </w:r>
          </w:p>
        </w:tc>
        <w:tc>
          <w:tcPr>
            <w:tcW w:w="992" w:type="dxa"/>
            <w:tcBorders>
              <w:top w:val="nil"/>
              <w:left w:val="nil"/>
              <w:bottom w:val="single" w:sz="4" w:space="0" w:color="000000"/>
              <w:right w:val="single" w:sz="4" w:space="0" w:color="000000"/>
            </w:tcBorders>
            <w:shd w:val="clear" w:color="auto" w:fill="FFFFFF"/>
            <w:vAlign w:val="bottom"/>
          </w:tcPr>
          <w:p w14:paraId="1EF48604" w14:textId="77777777" w:rsidR="00544A92" w:rsidRPr="00C57A66" w:rsidRDefault="00544A92" w:rsidP="00B34084">
            <w:pPr>
              <w:ind w:right="-1"/>
              <w:jc w:val="center"/>
              <w:rPr>
                <w:b/>
                <w:sz w:val="20"/>
                <w:szCs w:val="20"/>
              </w:rPr>
            </w:pPr>
            <w:r w:rsidRPr="00C57A66">
              <w:rPr>
                <w:b/>
                <w:sz w:val="20"/>
                <w:szCs w:val="20"/>
              </w:rPr>
              <w:t>0</w:t>
            </w:r>
          </w:p>
        </w:tc>
        <w:tc>
          <w:tcPr>
            <w:tcW w:w="933" w:type="dxa"/>
            <w:tcBorders>
              <w:top w:val="nil"/>
              <w:left w:val="nil"/>
              <w:bottom w:val="single" w:sz="4" w:space="0" w:color="000000"/>
              <w:right w:val="single" w:sz="4" w:space="0" w:color="000000"/>
            </w:tcBorders>
            <w:shd w:val="clear" w:color="auto" w:fill="FFFFFF"/>
            <w:vAlign w:val="bottom"/>
          </w:tcPr>
          <w:p w14:paraId="25C61A53" w14:textId="77777777" w:rsidR="00544A92" w:rsidRPr="00C57A66" w:rsidRDefault="00544A92" w:rsidP="00B34084">
            <w:pPr>
              <w:ind w:right="-1"/>
              <w:jc w:val="center"/>
              <w:rPr>
                <w:b/>
                <w:sz w:val="20"/>
                <w:szCs w:val="20"/>
              </w:rPr>
            </w:pPr>
            <w:r w:rsidRPr="00C57A66">
              <w:rPr>
                <w:b/>
                <w:sz w:val="20"/>
                <w:szCs w:val="20"/>
              </w:rPr>
              <w:t>0</w:t>
            </w:r>
          </w:p>
        </w:tc>
      </w:tr>
      <w:tr w:rsidR="00544A92" w:rsidRPr="00C57A66" w14:paraId="6FA54F58" w14:textId="77777777" w:rsidTr="00544A92">
        <w:trPr>
          <w:trHeight w:val="1120"/>
          <w:jc w:val="center"/>
        </w:trPr>
        <w:tc>
          <w:tcPr>
            <w:tcW w:w="3369" w:type="dxa"/>
            <w:tcBorders>
              <w:top w:val="nil"/>
              <w:left w:val="single" w:sz="4" w:space="0" w:color="000000"/>
              <w:bottom w:val="single" w:sz="4" w:space="0" w:color="000000"/>
              <w:right w:val="single" w:sz="4" w:space="0" w:color="000000"/>
            </w:tcBorders>
            <w:shd w:val="clear" w:color="auto" w:fill="auto"/>
            <w:vAlign w:val="center"/>
          </w:tcPr>
          <w:p w14:paraId="035997EF" w14:textId="77777777" w:rsidR="00544A92" w:rsidRPr="00C57A66" w:rsidRDefault="00544A92" w:rsidP="00B34084">
            <w:pPr>
              <w:ind w:right="-1"/>
              <w:rPr>
                <w:sz w:val="20"/>
                <w:szCs w:val="20"/>
              </w:rPr>
            </w:pPr>
            <w:r w:rsidRPr="00C57A66">
              <w:rPr>
                <w:sz w:val="20"/>
                <w:szCs w:val="20"/>
              </w:rPr>
              <w:t>Расходы на обеспечение выполнения функций органов местного самоуправления в рамках подпрограммы "Обеспечение реализации муниципальной программы" муниципальной программы "Муниципальное управление" (Расходы на обеспечение деятельности председателя контрольно-счетной палаты)</w:t>
            </w:r>
          </w:p>
        </w:tc>
        <w:tc>
          <w:tcPr>
            <w:tcW w:w="709" w:type="dxa"/>
            <w:tcBorders>
              <w:top w:val="single" w:sz="4" w:space="0" w:color="000000"/>
              <w:left w:val="nil"/>
              <w:bottom w:val="single" w:sz="4" w:space="0" w:color="000000"/>
              <w:right w:val="single" w:sz="4" w:space="0" w:color="000000"/>
            </w:tcBorders>
            <w:vAlign w:val="bottom"/>
          </w:tcPr>
          <w:p w14:paraId="1F265736"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nil"/>
              <w:bottom w:val="single" w:sz="4" w:space="0" w:color="000000"/>
              <w:right w:val="single" w:sz="4" w:space="0" w:color="000000"/>
            </w:tcBorders>
            <w:shd w:val="clear" w:color="auto" w:fill="FFFFFF"/>
            <w:vAlign w:val="bottom"/>
          </w:tcPr>
          <w:p w14:paraId="1CEC6C9D" w14:textId="77777777" w:rsidR="00544A92" w:rsidRPr="00C57A66" w:rsidRDefault="00544A92" w:rsidP="00B34084">
            <w:pPr>
              <w:ind w:right="-1"/>
              <w:jc w:val="center"/>
              <w:rPr>
                <w:sz w:val="20"/>
                <w:szCs w:val="20"/>
              </w:rPr>
            </w:pPr>
            <w:r w:rsidRPr="00C57A66">
              <w:rPr>
                <w:sz w:val="20"/>
                <w:szCs w:val="20"/>
              </w:rPr>
              <w:t>01</w:t>
            </w:r>
          </w:p>
        </w:tc>
        <w:tc>
          <w:tcPr>
            <w:tcW w:w="709" w:type="dxa"/>
            <w:tcBorders>
              <w:top w:val="nil"/>
              <w:left w:val="nil"/>
              <w:bottom w:val="single" w:sz="4" w:space="0" w:color="000000"/>
              <w:right w:val="single" w:sz="4" w:space="0" w:color="000000"/>
            </w:tcBorders>
            <w:shd w:val="clear" w:color="auto" w:fill="FFFFFF"/>
            <w:vAlign w:val="bottom"/>
          </w:tcPr>
          <w:p w14:paraId="350F8D24" w14:textId="77777777" w:rsidR="00544A92" w:rsidRPr="00C57A66" w:rsidRDefault="00544A92" w:rsidP="00B34084">
            <w:pPr>
              <w:ind w:right="-1"/>
              <w:jc w:val="center"/>
              <w:rPr>
                <w:sz w:val="20"/>
                <w:szCs w:val="20"/>
              </w:rPr>
            </w:pPr>
            <w:r w:rsidRPr="00C57A66">
              <w:rPr>
                <w:sz w:val="20"/>
                <w:szCs w:val="20"/>
              </w:rPr>
              <w:t>06</w:t>
            </w:r>
          </w:p>
        </w:tc>
        <w:tc>
          <w:tcPr>
            <w:tcW w:w="992" w:type="dxa"/>
            <w:tcBorders>
              <w:top w:val="nil"/>
              <w:left w:val="nil"/>
              <w:bottom w:val="single" w:sz="4" w:space="0" w:color="000000"/>
              <w:right w:val="single" w:sz="4" w:space="0" w:color="000000"/>
            </w:tcBorders>
            <w:shd w:val="clear" w:color="auto" w:fill="FFFFFF"/>
            <w:vAlign w:val="bottom"/>
          </w:tcPr>
          <w:p w14:paraId="30A66A35" w14:textId="77777777" w:rsidR="00544A92" w:rsidRPr="00C57A66" w:rsidRDefault="00544A92" w:rsidP="00B34084">
            <w:pPr>
              <w:ind w:right="-1"/>
              <w:jc w:val="center"/>
              <w:rPr>
                <w:sz w:val="20"/>
                <w:szCs w:val="20"/>
              </w:rPr>
            </w:pPr>
            <w:r w:rsidRPr="00C57A66">
              <w:rPr>
                <w:sz w:val="20"/>
                <w:szCs w:val="20"/>
              </w:rPr>
              <w:t>04 1 01 92050</w:t>
            </w:r>
          </w:p>
        </w:tc>
        <w:tc>
          <w:tcPr>
            <w:tcW w:w="851" w:type="dxa"/>
            <w:tcBorders>
              <w:top w:val="nil"/>
              <w:left w:val="nil"/>
              <w:bottom w:val="single" w:sz="4" w:space="0" w:color="000000"/>
              <w:right w:val="single" w:sz="4" w:space="0" w:color="000000"/>
            </w:tcBorders>
            <w:vAlign w:val="bottom"/>
          </w:tcPr>
          <w:p w14:paraId="7B453BB5" w14:textId="77777777" w:rsidR="00544A92" w:rsidRPr="00C57A66" w:rsidRDefault="00544A92" w:rsidP="00B34084">
            <w:pPr>
              <w:ind w:right="-1"/>
              <w:jc w:val="center"/>
              <w:rPr>
                <w:color w:val="000000"/>
                <w:sz w:val="20"/>
                <w:szCs w:val="20"/>
              </w:rPr>
            </w:pPr>
            <w:r w:rsidRPr="00C57A66">
              <w:rPr>
                <w:color w:val="000000"/>
                <w:sz w:val="20"/>
                <w:szCs w:val="20"/>
              </w:rPr>
              <w:t>000</w:t>
            </w:r>
          </w:p>
        </w:tc>
        <w:tc>
          <w:tcPr>
            <w:tcW w:w="1080" w:type="dxa"/>
            <w:tcBorders>
              <w:top w:val="nil"/>
              <w:left w:val="nil"/>
              <w:bottom w:val="single" w:sz="4" w:space="0" w:color="000000"/>
              <w:right w:val="single" w:sz="4" w:space="0" w:color="000000"/>
            </w:tcBorders>
            <w:shd w:val="clear" w:color="auto" w:fill="FFFFFF"/>
            <w:noWrap/>
            <w:vAlign w:val="bottom"/>
          </w:tcPr>
          <w:p w14:paraId="2A108165" w14:textId="77777777" w:rsidR="00544A92" w:rsidRPr="00C57A66" w:rsidRDefault="00544A92" w:rsidP="00B34084">
            <w:pPr>
              <w:ind w:right="-1"/>
              <w:jc w:val="center"/>
              <w:rPr>
                <w:sz w:val="20"/>
                <w:szCs w:val="20"/>
              </w:rPr>
            </w:pPr>
            <w:r w:rsidRPr="00C57A66">
              <w:rPr>
                <w:sz w:val="20"/>
                <w:szCs w:val="20"/>
              </w:rPr>
              <w:t>190</w:t>
            </w:r>
          </w:p>
        </w:tc>
        <w:tc>
          <w:tcPr>
            <w:tcW w:w="992" w:type="dxa"/>
            <w:tcBorders>
              <w:top w:val="nil"/>
              <w:left w:val="nil"/>
              <w:bottom w:val="single" w:sz="4" w:space="0" w:color="000000"/>
              <w:right w:val="single" w:sz="4" w:space="0" w:color="000000"/>
            </w:tcBorders>
            <w:shd w:val="clear" w:color="auto" w:fill="FFFFFF"/>
            <w:vAlign w:val="bottom"/>
          </w:tcPr>
          <w:p w14:paraId="5640D63C" w14:textId="77777777" w:rsidR="00544A92" w:rsidRPr="00C57A66" w:rsidRDefault="00544A92" w:rsidP="00B34084">
            <w:pPr>
              <w:ind w:right="-1"/>
              <w:jc w:val="center"/>
              <w:rPr>
                <w:sz w:val="20"/>
                <w:szCs w:val="20"/>
              </w:rPr>
            </w:pPr>
          </w:p>
          <w:p w14:paraId="10678DC6" w14:textId="77777777" w:rsidR="00544A92" w:rsidRPr="00C57A66" w:rsidRDefault="00544A92" w:rsidP="00B34084">
            <w:pPr>
              <w:ind w:right="-1"/>
              <w:jc w:val="center"/>
              <w:rPr>
                <w:sz w:val="20"/>
                <w:szCs w:val="20"/>
              </w:rPr>
            </w:pPr>
          </w:p>
          <w:p w14:paraId="6FB68D77" w14:textId="77777777" w:rsidR="00544A92" w:rsidRPr="00C57A66" w:rsidRDefault="00544A92" w:rsidP="00B34084">
            <w:pPr>
              <w:ind w:right="-1"/>
              <w:jc w:val="center"/>
              <w:rPr>
                <w:sz w:val="20"/>
                <w:szCs w:val="20"/>
              </w:rPr>
            </w:pPr>
          </w:p>
          <w:p w14:paraId="495DF256" w14:textId="77777777" w:rsidR="00544A92" w:rsidRPr="00C57A66" w:rsidRDefault="00544A92" w:rsidP="00B34084">
            <w:pPr>
              <w:ind w:right="-1"/>
              <w:jc w:val="center"/>
              <w:rPr>
                <w:sz w:val="20"/>
                <w:szCs w:val="20"/>
              </w:rPr>
            </w:pPr>
          </w:p>
          <w:p w14:paraId="34269A7F" w14:textId="77777777" w:rsidR="00544A92" w:rsidRPr="00C57A66" w:rsidRDefault="00544A92" w:rsidP="00B34084">
            <w:pPr>
              <w:ind w:right="-1"/>
              <w:jc w:val="center"/>
              <w:rPr>
                <w:sz w:val="20"/>
                <w:szCs w:val="20"/>
              </w:rPr>
            </w:pPr>
            <w:r w:rsidRPr="00C57A66">
              <w:rPr>
                <w:sz w:val="20"/>
                <w:szCs w:val="20"/>
              </w:rPr>
              <w:t>0</w:t>
            </w:r>
          </w:p>
        </w:tc>
        <w:tc>
          <w:tcPr>
            <w:tcW w:w="933" w:type="dxa"/>
            <w:tcBorders>
              <w:top w:val="nil"/>
              <w:left w:val="nil"/>
              <w:bottom w:val="single" w:sz="4" w:space="0" w:color="000000"/>
              <w:right w:val="single" w:sz="4" w:space="0" w:color="000000"/>
            </w:tcBorders>
            <w:shd w:val="clear" w:color="auto" w:fill="FFFFFF"/>
            <w:vAlign w:val="bottom"/>
          </w:tcPr>
          <w:p w14:paraId="4801B807" w14:textId="77777777" w:rsidR="00544A92" w:rsidRPr="00C57A66" w:rsidRDefault="00544A92" w:rsidP="00B34084">
            <w:pPr>
              <w:ind w:right="-1"/>
              <w:jc w:val="center"/>
              <w:rPr>
                <w:sz w:val="20"/>
                <w:szCs w:val="20"/>
              </w:rPr>
            </w:pPr>
          </w:p>
          <w:p w14:paraId="04FDBFBC" w14:textId="77777777" w:rsidR="00544A92" w:rsidRPr="00C57A66" w:rsidRDefault="00544A92" w:rsidP="00B34084">
            <w:pPr>
              <w:ind w:right="-1"/>
              <w:jc w:val="center"/>
              <w:rPr>
                <w:sz w:val="20"/>
                <w:szCs w:val="20"/>
              </w:rPr>
            </w:pPr>
          </w:p>
          <w:p w14:paraId="15B144F3" w14:textId="77777777" w:rsidR="00544A92" w:rsidRPr="00C57A66" w:rsidRDefault="00544A92" w:rsidP="00B34084">
            <w:pPr>
              <w:ind w:right="-1"/>
              <w:jc w:val="center"/>
              <w:rPr>
                <w:sz w:val="20"/>
                <w:szCs w:val="20"/>
              </w:rPr>
            </w:pPr>
          </w:p>
          <w:p w14:paraId="4CAED3DA" w14:textId="77777777" w:rsidR="00544A92" w:rsidRPr="00C57A66" w:rsidRDefault="00544A92" w:rsidP="00B34084">
            <w:pPr>
              <w:ind w:right="-1"/>
              <w:jc w:val="center"/>
              <w:rPr>
                <w:sz w:val="20"/>
                <w:szCs w:val="20"/>
              </w:rPr>
            </w:pPr>
          </w:p>
          <w:p w14:paraId="6A022729" w14:textId="77777777" w:rsidR="00544A92" w:rsidRPr="00C57A66" w:rsidRDefault="00544A92" w:rsidP="00B34084">
            <w:pPr>
              <w:ind w:right="-1"/>
              <w:jc w:val="center"/>
              <w:rPr>
                <w:sz w:val="20"/>
                <w:szCs w:val="20"/>
              </w:rPr>
            </w:pPr>
            <w:r w:rsidRPr="00C57A66">
              <w:rPr>
                <w:sz w:val="20"/>
                <w:szCs w:val="20"/>
              </w:rPr>
              <w:t>0</w:t>
            </w:r>
          </w:p>
        </w:tc>
      </w:tr>
      <w:tr w:rsidR="00544A92" w:rsidRPr="00C57A66" w14:paraId="00C72163" w14:textId="77777777" w:rsidTr="00544A92">
        <w:trPr>
          <w:trHeight w:val="1120"/>
          <w:jc w:val="center"/>
        </w:trPr>
        <w:tc>
          <w:tcPr>
            <w:tcW w:w="3369" w:type="dxa"/>
            <w:tcBorders>
              <w:top w:val="nil"/>
              <w:left w:val="single" w:sz="4" w:space="0" w:color="000000"/>
              <w:bottom w:val="single" w:sz="4" w:space="0" w:color="000000"/>
              <w:right w:val="single" w:sz="4" w:space="0" w:color="000000"/>
            </w:tcBorders>
            <w:shd w:val="clear" w:color="auto" w:fill="auto"/>
            <w:vAlign w:val="center"/>
          </w:tcPr>
          <w:p w14:paraId="33E1E20C" w14:textId="77777777" w:rsidR="00544A92" w:rsidRPr="00C57A66" w:rsidRDefault="00544A92" w:rsidP="00B34084">
            <w:pPr>
              <w:ind w:right="-1"/>
              <w:rPr>
                <w:sz w:val="20"/>
                <w:szCs w:val="20"/>
              </w:rPr>
            </w:pPr>
            <w:r w:rsidRPr="00C57A66">
              <w:rPr>
                <w:sz w:val="20"/>
                <w:szCs w:val="20"/>
              </w:rPr>
              <w:t>Расходы на обеспечение выполнения функций органов местного самоуправления в рамках подпрограммы "Обеспечение реализации муниципальной программы" муниципальной программы "Муниципальное управление" (Межбюджетные трансферты)</w:t>
            </w:r>
          </w:p>
        </w:tc>
        <w:tc>
          <w:tcPr>
            <w:tcW w:w="709" w:type="dxa"/>
            <w:tcBorders>
              <w:top w:val="single" w:sz="4" w:space="0" w:color="000000"/>
              <w:left w:val="nil"/>
              <w:bottom w:val="single" w:sz="4" w:space="0" w:color="000000"/>
              <w:right w:val="single" w:sz="4" w:space="0" w:color="000000"/>
            </w:tcBorders>
            <w:vAlign w:val="bottom"/>
          </w:tcPr>
          <w:p w14:paraId="7BA9C298"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nil"/>
              <w:bottom w:val="single" w:sz="4" w:space="0" w:color="000000"/>
              <w:right w:val="single" w:sz="4" w:space="0" w:color="000000"/>
            </w:tcBorders>
            <w:shd w:val="clear" w:color="auto" w:fill="FFFFFF"/>
            <w:vAlign w:val="bottom"/>
          </w:tcPr>
          <w:p w14:paraId="3A9B3210" w14:textId="77777777" w:rsidR="00544A92" w:rsidRPr="00C57A66" w:rsidRDefault="00544A92" w:rsidP="00B34084">
            <w:pPr>
              <w:ind w:right="-1"/>
              <w:jc w:val="center"/>
              <w:rPr>
                <w:sz w:val="20"/>
                <w:szCs w:val="20"/>
              </w:rPr>
            </w:pPr>
            <w:r w:rsidRPr="00C57A66">
              <w:rPr>
                <w:sz w:val="20"/>
                <w:szCs w:val="20"/>
              </w:rPr>
              <w:t>01</w:t>
            </w:r>
          </w:p>
        </w:tc>
        <w:tc>
          <w:tcPr>
            <w:tcW w:w="709" w:type="dxa"/>
            <w:tcBorders>
              <w:top w:val="nil"/>
              <w:left w:val="nil"/>
              <w:bottom w:val="single" w:sz="4" w:space="0" w:color="000000"/>
              <w:right w:val="single" w:sz="4" w:space="0" w:color="000000"/>
            </w:tcBorders>
            <w:shd w:val="clear" w:color="auto" w:fill="FFFFFF"/>
            <w:vAlign w:val="bottom"/>
          </w:tcPr>
          <w:p w14:paraId="6EDC5891" w14:textId="77777777" w:rsidR="00544A92" w:rsidRPr="00C57A66" w:rsidRDefault="00544A92" w:rsidP="00B34084">
            <w:pPr>
              <w:ind w:right="-1"/>
              <w:jc w:val="center"/>
              <w:rPr>
                <w:sz w:val="20"/>
                <w:szCs w:val="20"/>
              </w:rPr>
            </w:pPr>
            <w:r w:rsidRPr="00C57A66">
              <w:rPr>
                <w:sz w:val="20"/>
                <w:szCs w:val="20"/>
              </w:rPr>
              <w:t>06</w:t>
            </w:r>
          </w:p>
        </w:tc>
        <w:tc>
          <w:tcPr>
            <w:tcW w:w="992" w:type="dxa"/>
            <w:tcBorders>
              <w:top w:val="nil"/>
              <w:left w:val="nil"/>
              <w:bottom w:val="single" w:sz="4" w:space="0" w:color="000000"/>
              <w:right w:val="single" w:sz="4" w:space="0" w:color="000000"/>
            </w:tcBorders>
            <w:shd w:val="clear" w:color="auto" w:fill="FFFFFF"/>
            <w:vAlign w:val="bottom"/>
          </w:tcPr>
          <w:p w14:paraId="163E9AD4" w14:textId="77777777" w:rsidR="00544A92" w:rsidRPr="00C57A66" w:rsidRDefault="00544A92" w:rsidP="00B34084">
            <w:pPr>
              <w:ind w:right="-1"/>
              <w:jc w:val="center"/>
              <w:rPr>
                <w:sz w:val="20"/>
                <w:szCs w:val="20"/>
              </w:rPr>
            </w:pPr>
            <w:r w:rsidRPr="00C57A66">
              <w:rPr>
                <w:sz w:val="20"/>
                <w:szCs w:val="20"/>
              </w:rPr>
              <w:t>04 1 01 92050</w:t>
            </w:r>
          </w:p>
        </w:tc>
        <w:tc>
          <w:tcPr>
            <w:tcW w:w="851" w:type="dxa"/>
            <w:tcBorders>
              <w:top w:val="nil"/>
              <w:left w:val="nil"/>
              <w:bottom w:val="single" w:sz="4" w:space="0" w:color="000000"/>
              <w:right w:val="single" w:sz="4" w:space="0" w:color="000000"/>
            </w:tcBorders>
            <w:vAlign w:val="bottom"/>
          </w:tcPr>
          <w:p w14:paraId="7AC67D12" w14:textId="77777777" w:rsidR="00544A92" w:rsidRPr="00C57A66" w:rsidRDefault="00544A92" w:rsidP="00B34084">
            <w:pPr>
              <w:ind w:right="-1"/>
              <w:jc w:val="center"/>
              <w:rPr>
                <w:color w:val="000000"/>
                <w:sz w:val="20"/>
                <w:szCs w:val="20"/>
              </w:rPr>
            </w:pPr>
            <w:r w:rsidRPr="00C57A66">
              <w:rPr>
                <w:color w:val="000000"/>
                <w:sz w:val="20"/>
                <w:szCs w:val="20"/>
              </w:rPr>
              <w:t>500</w:t>
            </w:r>
          </w:p>
        </w:tc>
        <w:tc>
          <w:tcPr>
            <w:tcW w:w="1080" w:type="dxa"/>
            <w:tcBorders>
              <w:top w:val="nil"/>
              <w:left w:val="nil"/>
              <w:bottom w:val="single" w:sz="4" w:space="0" w:color="000000"/>
              <w:right w:val="single" w:sz="4" w:space="0" w:color="000000"/>
            </w:tcBorders>
            <w:shd w:val="clear" w:color="auto" w:fill="FFFFFF"/>
            <w:noWrap/>
            <w:vAlign w:val="bottom"/>
          </w:tcPr>
          <w:p w14:paraId="2BB91560" w14:textId="77777777" w:rsidR="00544A92" w:rsidRPr="00C57A66" w:rsidRDefault="00544A92" w:rsidP="00B34084">
            <w:pPr>
              <w:ind w:right="-1"/>
              <w:jc w:val="center"/>
              <w:rPr>
                <w:sz w:val="20"/>
                <w:szCs w:val="20"/>
              </w:rPr>
            </w:pPr>
            <w:r w:rsidRPr="00C57A66">
              <w:rPr>
                <w:sz w:val="20"/>
                <w:szCs w:val="20"/>
              </w:rPr>
              <w:t>190</w:t>
            </w:r>
          </w:p>
        </w:tc>
        <w:tc>
          <w:tcPr>
            <w:tcW w:w="992" w:type="dxa"/>
            <w:tcBorders>
              <w:top w:val="nil"/>
              <w:left w:val="nil"/>
              <w:bottom w:val="single" w:sz="4" w:space="0" w:color="000000"/>
              <w:right w:val="single" w:sz="4" w:space="0" w:color="000000"/>
            </w:tcBorders>
            <w:shd w:val="clear" w:color="auto" w:fill="FFFFFF"/>
            <w:vAlign w:val="bottom"/>
          </w:tcPr>
          <w:p w14:paraId="7675C4D6" w14:textId="77777777" w:rsidR="00544A92" w:rsidRPr="00C57A66" w:rsidRDefault="00544A92" w:rsidP="00B34084">
            <w:pPr>
              <w:ind w:right="-1"/>
              <w:jc w:val="center"/>
              <w:rPr>
                <w:sz w:val="20"/>
                <w:szCs w:val="20"/>
              </w:rPr>
            </w:pPr>
          </w:p>
          <w:p w14:paraId="1F0D3217" w14:textId="77777777" w:rsidR="00544A92" w:rsidRPr="00C57A66" w:rsidRDefault="00544A92" w:rsidP="00B34084">
            <w:pPr>
              <w:ind w:right="-1"/>
              <w:jc w:val="center"/>
              <w:rPr>
                <w:sz w:val="20"/>
                <w:szCs w:val="20"/>
              </w:rPr>
            </w:pPr>
          </w:p>
          <w:p w14:paraId="58476902" w14:textId="77777777" w:rsidR="00544A92" w:rsidRPr="00C57A66" w:rsidRDefault="00544A92" w:rsidP="00B34084">
            <w:pPr>
              <w:ind w:right="-1"/>
              <w:jc w:val="center"/>
              <w:rPr>
                <w:sz w:val="20"/>
                <w:szCs w:val="20"/>
              </w:rPr>
            </w:pPr>
          </w:p>
          <w:p w14:paraId="46944499" w14:textId="77777777" w:rsidR="00544A92" w:rsidRPr="00C57A66" w:rsidRDefault="00544A92" w:rsidP="00B34084">
            <w:pPr>
              <w:ind w:right="-1"/>
              <w:jc w:val="center"/>
              <w:rPr>
                <w:sz w:val="20"/>
                <w:szCs w:val="20"/>
              </w:rPr>
            </w:pPr>
          </w:p>
          <w:p w14:paraId="41187760" w14:textId="77777777" w:rsidR="00544A92" w:rsidRPr="00C57A66" w:rsidRDefault="00544A92" w:rsidP="00B34084">
            <w:pPr>
              <w:ind w:right="-1"/>
              <w:jc w:val="center"/>
              <w:rPr>
                <w:sz w:val="20"/>
                <w:szCs w:val="20"/>
              </w:rPr>
            </w:pPr>
            <w:r w:rsidRPr="00C57A66">
              <w:rPr>
                <w:sz w:val="20"/>
                <w:szCs w:val="20"/>
              </w:rPr>
              <w:t>0</w:t>
            </w:r>
          </w:p>
        </w:tc>
        <w:tc>
          <w:tcPr>
            <w:tcW w:w="933" w:type="dxa"/>
            <w:tcBorders>
              <w:top w:val="nil"/>
              <w:left w:val="nil"/>
              <w:bottom w:val="single" w:sz="4" w:space="0" w:color="000000"/>
              <w:right w:val="single" w:sz="4" w:space="0" w:color="000000"/>
            </w:tcBorders>
            <w:shd w:val="clear" w:color="auto" w:fill="FFFFFF"/>
            <w:vAlign w:val="bottom"/>
          </w:tcPr>
          <w:p w14:paraId="62A876E3" w14:textId="77777777" w:rsidR="00544A92" w:rsidRPr="00C57A66" w:rsidRDefault="00544A92" w:rsidP="00B34084">
            <w:pPr>
              <w:ind w:right="-1"/>
              <w:jc w:val="center"/>
              <w:rPr>
                <w:sz w:val="20"/>
                <w:szCs w:val="20"/>
              </w:rPr>
            </w:pPr>
          </w:p>
          <w:p w14:paraId="73E5DA92" w14:textId="77777777" w:rsidR="00544A92" w:rsidRPr="00C57A66" w:rsidRDefault="00544A92" w:rsidP="00B34084">
            <w:pPr>
              <w:ind w:right="-1"/>
              <w:jc w:val="center"/>
              <w:rPr>
                <w:sz w:val="20"/>
                <w:szCs w:val="20"/>
              </w:rPr>
            </w:pPr>
          </w:p>
          <w:p w14:paraId="53FF19C2" w14:textId="77777777" w:rsidR="00544A92" w:rsidRPr="00C57A66" w:rsidRDefault="00544A92" w:rsidP="00B34084">
            <w:pPr>
              <w:ind w:right="-1"/>
              <w:jc w:val="center"/>
              <w:rPr>
                <w:sz w:val="20"/>
                <w:szCs w:val="20"/>
              </w:rPr>
            </w:pPr>
          </w:p>
          <w:p w14:paraId="7C8C1817" w14:textId="77777777" w:rsidR="00544A92" w:rsidRPr="00C57A66" w:rsidRDefault="00544A92" w:rsidP="00B34084">
            <w:pPr>
              <w:ind w:right="-1"/>
              <w:jc w:val="center"/>
              <w:rPr>
                <w:sz w:val="20"/>
                <w:szCs w:val="20"/>
              </w:rPr>
            </w:pPr>
          </w:p>
          <w:p w14:paraId="25852AC9" w14:textId="77777777" w:rsidR="00544A92" w:rsidRPr="00C57A66" w:rsidRDefault="00544A92" w:rsidP="00B34084">
            <w:pPr>
              <w:ind w:right="-1"/>
              <w:jc w:val="center"/>
              <w:rPr>
                <w:sz w:val="20"/>
                <w:szCs w:val="20"/>
              </w:rPr>
            </w:pPr>
            <w:r w:rsidRPr="00C57A66">
              <w:rPr>
                <w:sz w:val="20"/>
                <w:szCs w:val="20"/>
              </w:rPr>
              <w:t>0</w:t>
            </w:r>
          </w:p>
        </w:tc>
      </w:tr>
      <w:tr w:rsidR="00544A92" w:rsidRPr="00C57A66" w14:paraId="74F145E0" w14:textId="77777777" w:rsidTr="00544A92">
        <w:trPr>
          <w:trHeight w:val="412"/>
          <w:jc w:val="center"/>
        </w:trPr>
        <w:tc>
          <w:tcPr>
            <w:tcW w:w="3369" w:type="dxa"/>
            <w:tcBorders>
              <w:top w:val="nil"/>
              <w:left w:val="single" w:sz="4" w:space="0" w:color="000000"/>
              <w:bottom w:val="single" w:sz="4" w:space="0" w:color="000000"/>
              <w:right w:val="single" w:sz="4" w:space="0" w:color="000000"/>
            </w:tcBorders>
            <w:shd w:val="clear" w:color="auto" w:fill="auto"/>
            <w:vAlign w:val="center"/>
          </w:tcPr>
          <w:p w14:paraId="72588790" w14:textId="77777777" w:rsidR="00544A92" w:rsidRPr="00C57A66" w:rsidRDefault="00544A92" w:rsidP="00B34084">
            <w:pPr>
              <w:ind w:right="-1"/>
              <w:rPr>
                <w:b/>
                <w:sz w:val="20"/>
                <w:szCs w:val="20"/>
              </w:rPr>
            </w:pPr>
            <w:r w:rsidRPr="00C57A66">
              <w:rPr>
                <w:b/>
                <w:sz w:val="20"/>
                <w:szCs w:val="20"/>
              </w:rPr>
              <w:t>Резервные фонды</w:t>
            </w:r>
          </w:p>
        </w:tc>
        <w:tc>
          <w:tcPr>
            <w:tcW w:w="709" w:type="dxa"/>
            <w:tcBorders>
              <w:top w:val="single" w:sz="4" w:space="0" w:color="000000"/>
              <w:left w:val="nil"/>
              <w:bottom w:val="single" w:sz="4" w:space="0" w:color="000000"/>
              <w:right w:val="single" w:sz="4" w:space="0" w:color="000000"/>
            </w:tcBorders>
            <w:vAlign w:val="bottom"/>
          </w:tcPr>
          <w:p w14:paraId="49558CC9"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single" w:sz="4" w:space="0" w:color="000000"/>
              <w:bottom w:val="single" w:sz="4" w:space="0" w:color="000000"/>
              <w:right w:val="single" w:sz="4" w:space="0" w:color="000000"/>
            </w:tcBorders>
            <w:shd w:val="clear" w:color="FFFFCC" w:fill="FFFFFF"/>
            <w:vAlign w:val="bottom"/>
          </w:tcPr>
          <w:p w14:paraId="7206C891" w14:textId="77777777" w:rsidR="00544A92" w:rsidRPr="00C57A66" w:rsidRDefault="00544A92" w:rsidP="00B34084">
            <w:pPr>
              <w:ind w:right="-1"/>
              <w:jc w:val="center"/>
              <w:rPr>
                <w:b/>
                <w:sz w:val="20"/>
                <w:szCs w:val="20"/>
              </w:rPr>
            </w:pPr>
            <w:r w:rsidRPr="00C57A66">
              <w:rPr>
                <w:b/>
                <w:sz w:val="20"/>
                <w:szCs w:val="20"/>
              </w:rPr>
              <w:t>01</w:t>
            </w:r>
          </w:p>
        </w:tc>
        <w:tc>
          <w:tcPr>
            <w:tcW w:w="709" w:type="dxa"/>
            <w:tcBorders>
              <w:top w:val="nil"/>
              <w:left w:val="nil"/>
              <w:bottom w:val="single" w:sz="4" w:space="0" w:color="000000"/>
              <w:right w:val="single" w:sz="4" w:space="0" w:color="000000"/>
            </w:tcBorders>
            <w:shd w:val="clear" w:color="FFFFCC" w:fill="FFFFFF"/>
            <w:vAlign w:val="bottom"/>
          </w:tcPr>
          <w:p w14:paraId="094962CF" w14:textId="77777777" w:rsidR="00544A92" w:rsidRPr="00C57A66" w:rsidRDefault="00544A92" w:rsidP="00B34084">
            <w:pPr>
              <w:ind w:right="-1"/>
              <w:jc w:val="center"/>
              <w:rPr>
                <w:b/>
                <w:sz w:val="20"/>
                <w:szCs w:val="20"/>
              </w:rPr>
            </w:pPr>
            <w:r w:rsidRPr="00C57A66">
              <w:rPr>
                <w:b/>
                <w:sz w:val="20"/>
                <w:szCs w:val="20"/>
              </w:rPr>
              <w:t>11</w:t>
            </w:r>
          </w:p>
        </w:tc>
        <w:tc>
          <w:tcPr>
            <w:tcW w:w="992" w:type="dxa"/>
            <w:tcBorders>
              <w:top w:val="nil"/>
              <w:left w:val="nil"/>
              <w:bottom w:val="single" w:sz="4" w:space="0" w:color="000000"/>
              <w:right w:val="single" w:sz="4" w:space="0" w:color="000000"/>
            </w:tcBorders>
            <w:shd w:val="clear" w:color="FFFFCC" w:fill="FFFFFF"/>
            <w:vAlign w:val="bottom"/>
          </w:tcPr>
          <w:p w14:paraId="5F6043B0" w14:textId="77777777" w:rsidR="00544A92" w:rsidRPr="00C57A66" w:rsidRDefault="00544A92" w:rsidP="00B34084">
            <w:pPr>
              <w:ind w:right="-1"/>
              <w:jc w:val="center"/>
              <w:rPr>
                <w:b/>
                <w:sz w:val="20"/>
                <w:szCs w:val="20"/>
              </w:rPr>
            </w:pPr>
          </w:p>
        </w:tc>
        <w:tc>
          <w:tcPr>
            <w:tcW w:w="851" w:type="dxa"/>
            <w:tcBorders>
              <w:top w:val="nil"/>
              <w:left w:val="nil"/>
              <w:bottom w:val="single" w:sz="4" w:space="0" w:color="000000"/>
              <w:right w:val="single" w:sz="4" w:space="0" w:color="000000"/>
            </w:tcBorders>
            <w:shd w:val="clear" w:color="auto" w:fill="auto"/>
            <w:vAlign w:val="bottom"/>
          </w:tcPr>
          <w:p w14:paraId="0B11A263" w14:textId="77777777" w:rsidR="00544A92" w:rsidRPr="00C57A66" w:rsidRDefault="00544A92" w:rsidP="00B34084">
            <w:pPr>
              <w:ind w:right="-1"/>
              <w:jc w:val="center"/>
              <w:rPr>
                <w:b/>
                <w:color w:val="000000"/>
                <w:sz w:val="20"/>
                <w:szCs w:val="20"/>
              </w:rPr>
            </w:pPr>
          </w:p>
        </w:tc>
        <w:tc>
          <w:tcPr>
            <w:tcW w:w="1080" w:type="dxa"/>
            <w:tcBorders>
              <w:top w:val="nil"/>
              <w:left w:val="nil"/>
              <w:bottom w:val="single" w:sz="4" w:space="0" w:color="000000"/>
              <w:right w:val="single" w:sz="4" w:space="0" w:color="000000"/>
            </w:tcBorders>
            <w:shd w:val="clear" w:color="FFFFCC" w:fill="FFFFFF"/>
            <w:noWrap/>
            <w:vAlign w:val="bottom"/>
          </w:tcPr>
          <w:p w14:paraId="3E8F7593" w14:textId="77777777" w:rsidR="00544A92" w:rsidRPr="00C57A66" w:rsidRDefault="00544A92" w:rsidP="00B34084">
            <w:pPr>
              <w:ind w:right="-1"/>
              <w:jc w:val="center"/>
              <w:rPr>
                <w:b/>
                <w:sz w:val="20"/>
                <w:szCs w:val="20"/>
              </w:rPr>
            </w:pPr>
            <w:r w:rsidRPr="00C57A66">
              <w:rPr>
                <w:b/>
                <w:sz w:val="20"/>
                <w:szCs w:val="20"/>
              </w:rPr>
              <w:t>100,0</w:t>
            </w:r>
          </w:p>
        </w:tc>
        <w:tc>
          <w:tcPr>
            <w:tcW w:w="992" w:type="dxa"/>
            <w:tcBorders>
              <w:top w:val="nil"/>
              <w:left w:val="nil"/>
              <w:bottom w:val="single" w:sz="4" w:space="0" w:color="000000"/>
              <w:right w:val="single" w:sz="4" w:space="0" w:color="000000"/>
            </w:tcBorders>
            <w:shd w:val="clear" w:color="FFFFCC" w:fill="FFFFFF"/>
            <w:vAlign w:val="bottom"/>
          </w:tcPr>
          <w:p w14:paraId="209E586E" w14:textId="77777777" w:rsidR="00544A92" w:rsidRPr="00C57A66" w:rsidRDefault="00544A92" w:rsidP="00B34084">
            <w:pPr>
              <w:ind w:right="-1"/>
              <w:jc w:val="center"/>
              <w:rPr>
                <w:b/>
                <w:sz w:val="20"/>
                <w:szCs w:val="20"/>
              </w:rPr>
            </w:pPr>
            <w:r w:rsidRPr="00C57A66">
              <w:rPr>
                <w:b/>
                <w:sz w:val="20"/>
                <w:szCs w:val="20"/>
              </w:rPr>
              <w:t>100,0</w:t>
            </w:r>
          </w:p>
        </w:tc>
        <w:tc>
          <w:tcPr>
            <w:tcW w:w="933" w:type="dxa"/>
            <w:tcBorders>
              <w:top w:val="nil"/>
              <w:left w:val="nil"/>
              <w:bottom w:val="single" w:sz="4" w:space="0" w:color="000000"/>
              <w:right w:val="single" w:sz="4" w:space="0" w:color="000000"/>
            </w:tcBorders>
            <w:shd w:val="clear" w:color="FFFFCC" w:fill="FFFFFF"/>
            <w:vAlign w:val="bottom"/>
          </w:tcPr>
          <w:p w14:paraId="75B32722" w14:textId="77777777" w:rsidR="00544A92" w:rsidRPr="00C57A66" w:rsidRDefault="00544A92" w:rsidP="00B34084">
            <w:pPr>
              <w:ind w:right="-1"/>
              <w:jc w:val="center"/>
              <w:rPr>
                <w:b/>
                <w:sz w:val="20"/>
                <w:szCs w:val="20"/>
              </w:rPr>
            </w:pPr>
            <w:r w:rsidRPr="00C57A66">
              <w:rPr>
                <w:b/>
                <w:sz w:val="20"/>
                <w:szCs w:val="20"/>
              </w:rPr>
              <w:t>100,0</w:t>
            </w:r>
          </w:p>
        </w:tc>
      </w:tr>
      <w:tr w:rsidR="00544A92" w:rsidRPr="00C57A66" w14:paraId="2C3EF9E7" w14:textId="77777777" w:rsidTr="00544A92">
        <w:trPr>
          <w:trHeight w:val="300"/>
          <w:jc w:val="center"/>
        </w:trPr>
        <w:tc>
          <w:tcPr>
            <w:tcW w:w="3369" w:type="dxa"/>
            <w:tcBorders>
              <w:top w:val="nil"/>
              <w:left w:val="single" w:sz="4" w:space="0" w:color="000000"/>
              <w:bottom w:val="single" w:sz="4" w:space="0" w:color="000000"/>
              <w:right w:val="single" w:sz="4" w:space="0" w:color="000000"/>
            </w:tcBorders>
            <w:shd w:val="clear" w:color="auto" w:fill="auto"/>
            <w:vAlign w:val="center"/>
          </w:tcPr>
          <w:p w14:paraId="67128C65" w14:textId="77777777" w:rsidR="00544A92" w:rsidRPr="00C57A66" w:rsidRDefault="00544A92" w:rsidP="00B34084">
            <w:pPr>
              <w:ind w:right="-1"/>
              <w:rPr>
                <w:sz w:val="20"/>
                <w:szCs w:val="20"/>
              </w:rPr>
            </w:pPr>
            <w:r w:rsidRPr="00C57A66">
              <w:rPr>
                <w:sz w:val="20"/>
                <w:szCs w:val="20"/>
              </w:rPr>
              <w:t xml:space="preserve"> Мероприятия по управлению резервным фондом в рамках подпрограммы "Обеспечение реализации муниципальной программы" муниципальной программы "Муниципальное управление" </w:t>
            </w:r>
            <w:r w:rsidRPr="00C57A66">
              <w:rPr>
                <w:color w:val="000000"/>
                <w:sz w:val="20"/>
                <w:szCs w:val="20"/>
                <w:shd w:val="clear" w:color="auto" w:fill="FFFFFF"/>
              </w:rPr>
              <w:t xml:space="preserve">(проведение аварийно-восстановительных работ и иных мероприятий, связанных с предупреждением и ликвидацией  последствий стихийных бедствий и других </w:t>
            </w:r>
            <w:r w:rsidRPr="00C57A66">
              <w:rPr>
                <w:color w:val="000000"/>
                <w:sz w:val="20"/>
                <w:szCs w:val="20"/>
                <w:shd w:val="clear" w:color="auto" w:fill="FFFFFF"/>
              </w:rPr>
              <w:lastRenderedPageBreak/>
              <w:t>чрезвычайных ситуаций)</w:t>
            </w:r>
            <w:r w:rsidRPr="00C57A66">
              <w:rPr>
                <w:sz w:val="20"/>
                <w:szCs w:val="20"/>
              </w:rPr>
              <w:t xml:space="preserve"> (</w:t>
            </w:r>
            <w:r w:rsidRPr="00C57A66">
              <w:rPr>
                <w:color w:val="000000"/>
                <w:sz w:val="20"/>
                <w:szCs w:val="20"/>
                <w:shd w:val="clear" w:color="auto" w:fill="FFFFFF"/>
              </w:rPr>
              <w:t>Иные бюджетные ассигнования</w:t>
            </w:r>
            <w:r w:rsidRPr="00C57A66">
              <w:rPr>
                <w:sz w:val="20"/>
                <w:szCs w:val="20"/>
              </w:rPr>
              <w:t>)</w:t>
            </w:r>
          </w:p>
        </w:tc>
        <w:tc>
          <w:tcPr>
            <w:tcW w:w="709" w:type="dxa"/>
            <w:tcBorders>
              <w:top w:val="single" w:sz="4" w:space="0" w:color="000000"/>
              <w:left w:val="nil"/>
              <w:bottom w:val="single" w:sz="4" w:space="0" w:color="000000"/>
              <w:right w:val="single" w:sz="4" w:space="0" w:color="000000"/>
            </w:tcBorders>
            <w:vAlign w:val="bottom"/>
          </w:tcPr>
          <w:p w14:paraId="4DA0FFCB" w14:textId="77777777" w:rsidR="00544A92" w:rsidRPr="00C57A66" w:rsidRDefault="00544A92" w:rsidP="00B34084">
            <w:pPr>
              <w:ind w:right="-1"/>
              <w:jc w:val="center"/>
              <w:rPr>
                <w:b/>
                <w:bCs/>
                <w:sz w:val="20"/>
                <w:szCs w:val="20"/>
              </w:rPr>
            </w:pPr>
            <w:r w:rsidRPr="00C57A66">
              <w:rPr>
                <w:b/>
                <w:bCs/>
                <w:sz w:val="20"/>
                <w:szCs w:val="20"/>
              </w:rPr>
              <w:lastRenderedPageBreak/>
              <w:t>914</w:t>
            </w:r>
          </w:p>
        </w:tc>
        <w:tc>
          <w:tcPr>
            <w:tcW w:w="850" w:type="dxa"/>
            <w:tcBorders>
              <w:top w:val="nil"/>
              <w:left w:val="single" w:sz="4" w:space="0" w:color="000000"/>
              <w:bottom w:val="single" w:sz="4" w:space="0" w:color="000000"/>
              <w:right w:val="single" w:sz="4" w:space="0" w:color="000000"/>
            </w:tcBorders>
            <w:shd w:val="clear" w:color="FFFFCC" w:fill="FFFFFF"/>
            <w:vAlign w:val="bottom"/>
          </w:tcPr>
          <w:p w14:paraId="3481E750" w14:textId="77777777" w:rsidR="00544A92" w:rsidRPr="00C57A66" w:rsidRDefault="00544A92" w:rsidP="00B34084">
            <w:pPr>
              <w:ind w:right="-1"/>
              <w:jc w:val="center"/>
              <w:rPr>
                <w:sz w:val="20"/>
                <w:szCs w:val="20"/>
              </w:rPr>
            </w:pPr>
            <w:r w:rsidRPr="00C57A66">
              <w:rPr>
                <w:sz w:val="20"/>
                <w:szCs w:val="20"/>
              </w:rPr>
              <w:t>01</w:t>
            </w:r>
          </w:p>
        </w:tc>
        <w:tc>
          <w:tcPr>
            <w:tcW w:w="709" w:type="dxa"/>
            <w:tcBorders>
              <w:top w:val="nil"/>
              <w:left w:val="nil"/>
              <w:bottom w:val="single" w:sz="4" w:space="0" w:color="000000"/>
              <w:right w:val="single" w:sz="4" w:space="0" w:color="000000"/>
            </w:tcBorders>
            <w:shd w:val="clear" w:color="FFFFCC" w:fill="FFFFFF"/>
            <w:vAlign w:val="bottom"/>
          </w:tcPr>
          <w:p w14:paraId="7693B65C" w14:textId="77777777" w:rsidR="00544A92" w:rsidRPr="00C57A66" w:rsidRDefault="00544A92" w:rsidP="00B34084">
            <w:pPr>
              <w:ind w:right="-1"/>
              <w:jc w:val="center"/>
              <w:rPr>
                <w:sz w:val="20"/>
                <w:szCs w:val="20"/>
              </w:rPr>
            </w:pPr>
            <w:r w:rsidRPr="00C57A66">
              <w:rPr>
                <w:sz w:val="20"/>
                <w:szCs w:val="20"/>
              </w:rPr>
              <w:t>11</w:t>
            </w:r>
          </w:p>
        </w:tc>
        <w:tc>
          <w:tcPr>
            <w:tcW w:w="992" w:type="dxa"/>
            <w:tcBorders>
              <w:top w:val="nil"/>
              <w:left w:val="nil"/>
              <w:bottom w:val="single" w:sz="4" w:space="0" w:color="000000"/>
              <w:right w:val="single" w:sz="4" w:space="0" w:color="000000"/>
            </w:tcBorders>
            <w:shd w:val="clear" w:color="FFFFCC" w:fill="FFFFFF"/>
            <w:vAlign w:val="bottom"/>
          </w:tcPr>
          <w:p w14:paraId="1BC7E082" w14:textId="77777777" w:rsidR="00544A92" w:rsidRPr="00C57A66" w:rsidRDefault="00544A92" w:rsidP="00B34084">
            <w:pPr>
              <w:ind w:right="-1"/>
              <w:jc w:val="center"/>
              <w:rPr>
                <w:sz w:val="20"/>
                <w:szCs w:val="20"/>
              </w:rPr>
            </w:pPr>
            <w:r w:rsidRPr="00C57A66">
              <w:rPr>
                <w:sz w:val="20"/>
                <w:szCs w:val="20"/>
              </w:rPr>
              <w:t>04 1 01 90570</w:t>
            </w:r>
          </w:p>
        </w:tc>
        <w:tc>
          <w:tcPr>
            <w:tcW w:w="851" w:type="dxa"/>
            <w:tcBorders>
              <w:top w:val="nil"/>
              <w:left w:val="nil"/>
              <w:bottom w:val="single" w:sz="4" w:space="0" w:color="000000"/>
              <w:right w:val="single" w:sz="4" w:space="0" w:color="000000"/>
            </w:tcBorders>
            <w:shd w:val="clear" w:color="FFFFCC" w:fill="FFFFFF"/>
            <w:vAlign w:val="bottom"/>
          </w:tcPr>
          <w:p w14:paraId="5DFCA315" w14:textId="77777777" w:rsidR="00544A92" w:rsidRPr="00C57A66" w:rsidRDefault="00544A92" w:rsidP="00B34084">
            <w:pPr>
              <w:ind w:right="-1"/>
              <w:jc w:val="center"/>
              <w:rPr>
                <w:color w:val="000000"/>
                <w:sz w:val="20"/>
                <w:szCs w:val="20"/>
                <w:lang w:val="en-US"/>
              </w:rPr>
            </w:pPr>
            <w:r w:rsidRPr="00C57A66">
              <w:rPr>
                <w:color w:val="000000"/>
                <w:sz w:val="20"/>
                <w:szCs w:val="20"/>
                <w:lang w:val="en-US"/>
              </w:rPr>
              <w:t>000</w:t>
            </w:r>
          </w:p>
        </w:tc>
        <w:tc>
          <w:tcPr>
            <w:tcW w:w="1080" w:type="dxa"/>
            <w:tcBorders>
              <w:top w:val="nil"/>
              <w:left w:val="nil"/>
              <w:bottom w:val="single" w:sz="4" w:space="0" w:color="000000"/>
              <w:right w:val="single" w:sz="4" w:space="0" w:color="000000"/>
            </w:tcBorders>
            <w:shd w:val="clear" w:color="FFFFCC" w:fill="FFFFFF"/>
            <w:noWrap/>
            <w:vAlign w:val="bottom"/>
          </w:tcPr>
          <w:p w14:paraId="40093DE3" w14:textId="77777777" w:rsidR="00544A92" w:rsidRPr="00C57A66" w:rsidRDefault="00544A92" w:rsidP="00B34084">
            <w:pPr>
              <w:ind w:right="-1"/>
              <w:jc w:val="center"/>
              <w:rPr>
                <w:sz w:val="20"/>
                <w:szCs w:val="20"/>
              </w:rPr>
            </w:pPr>
            <w:r w:rsidRPr="00C57A66">
              <w:rPr>
                <w:sz w:val="20"/>
                <w:szCs w:val="20"/>
              </w:rPr>
              <w:t>100,0</w:t>
            </w:r>
          </w:p>
        </w:tc>
        <w:tc>
          <w:tcPr>
            <w:tcW w:w="992" w:type="dxa"/>
            <w:tcBorders>
              <w:top w:val="nil"/>
              <w:left w:val="nil"/>
              <w:bottom w:val="single" w:sz="4" w:space="0" w:color="000000"/>
              <w:right w:val="single" w:sz="4" w:space="0" w:color="000000"/>
            </w:tcBorders>
            <w:shd w:val="clear" w:color="FFFFCC" w:fill="FFFFFF"/>
            <w:vAlign w:val="bottom"/>
          </w:tcPr>
          <w:p w14:paraId="3D97FE76" w14:textId="77777777" w:rsidR="00544A92" w:rsidRPr="00C57A66" w:rsidRDefault="00544A92" w:rsidP="00B34084">
            <w:pPr>
              <w:ind w:right="-1"/>
              <w:jc w:val="center"/>
              <w:rPr>
                <w:sz w:val="20"/>
                <w:szCs w:val="20"/>
              </w:rPr>
            </w:pPr>
          </w:p>
          <w:p w14:paraId="0B09DC46" w14:textId="77777777" w:rsidR="00544A92" w:rsidRPr="00C57A66" w:rsidRDefault="00544A92" w:rsidP="00B34084">
            <w:pPr>
              <w:ind w:right="-1"/>
              <w:jc w:val="center"/>
              <w:rPr>
                <w:sz w:val="20"/>
                <w:szCs w:val="20"/>
              </w:rPr>
            </w:pPr>
          </w:p>
          <w:p w14:paraId="14541005" w14:textId="77777777" w:rsidR="00544A92" w:rsidRPr="00C57A66" w:rsidRDefault="00544A92" w:rsidP="00B34084">
            <w:pPr>
              <w:ind w:right="-1"/>
              <w:jc w:val="center"/>
              <w:rPr>
                <w:sz w:val="20"/>
                <w:szCs w:val="20"/>
              </w:rPr>
            </w:pPr>
          </w:p>
          <w:p w14:paraId="77F75832" w14:textId="77777777" w:rsidR="00544A92" w:rsidRPr="00C57A66" w:rsidRDefault="00544A92" w:rsidP="00B34084">
            <w:pPr>
              <w:ind w:right="-1"/>
              <w:jc w:val="center"/>
              <w:rPr>
                <w:sz w:val="20"/>
                <w:szCs w:val="20"/>
              </w:rPr>
            </w:pPr>
          </w:p>
          <w:p w14:paraId="66FF61D5" w14:textId="77777777" w:rsidR="00544A92" w:rsidRPr="00C57A66" w:rsidRDefault="00544A92" w:rsidP="00B34084">
            <w:pPr>
              <w:ind w:right="-1"/>
              <w:jc w:val="center"/>
              <w:rPr>
                <w:sz w:val="20"/>
                <w:szCs w:val="20"/>
              </w:rPr>
            </w:pPr>
            <w:r w:rsidRPr="00C57A66">
              <w:rPr>
                <w:sz w:val="20"/>
                <w:szCs w:val="20"/>
              </w:rPr>
              <w:t>100,0</w:t>
            </w:r>
          </w:p>
        </w:tc>
        <w:tc>
          <w:tcPr>
            <w:tcW w:w="933" w:type="dxa"/>
            <w:tcBorders>
              <w:top w:val="nil"/>
              <w:left w:val="nil"/>
              <w:bottom w:val="single" w:sz="4" w:space="0" w:color="000000"/>
              <w:right w:val="single" w:sz="4" w:space="0" w:color="000000"/>
            </w:tcBorders>
            <w:shd w:val="clear" w:color="FFFFCC" w:fill="FFFFFF"/>
            <w:vAlign w:val="bottom"/>
          </w:tcPr>
          <w:p w14:paraId="6E592954" w14:textId="77777777" w:rsidR="00544A92" w:rsidRPr="00C57A66" w:rsidRDefault="00544A92" w:rsidP="00B34084">
            <w:pPr>
              <w:ind w:right="-1"/>
              <w:jc w:val="center"/>
              <w:rPr>
                <w:sz w:val="20"/>
                <w:szCs w:val="20"/>
              </w:rPr>
            </w:pPr>
          </w:p>
          <w:p w14:paraId="6D936C81" w14:textId="77777777" w:rsidR="00544A92" w:rsidRPr="00C57A66" w:rsidRDefault="00544A92" w:rsidP="00B34084">
            <w:pPr>
              <w:ind w:right="-1"/>
              <w:jc w:val="center"/>
              <w:rPr>
                <w:sz w:val="20"/>
                <w:szCs w:val="20"/>
              </w:rPr>
            </w:pPr>
          </w:p>
          <w:p w14:paraId="4BB68DC5" w14:textId="77777777" w:rsidR="00544A92" w:rsidRPr="00C57A66" w:rsidRDefault="00544A92" w:rsidP="00B34084">
            <w:pPr>
              <w:ind w:right="-1"/>
              <w:jc w:val="center"/>
              <w:rPr>
                <w:sz w:val="20"/>
                <w:szCs w:val="20"/>
              </w:rPr>
            </w:pPr>
          </w:p>
          <w:p w14:paraId="3569909D" w14:textId="77777777" w:rsidR="00544A92" w:rsidRPr="00C57A66" w:rsidRDefault="00544A92" w:rsidP="00B34084">
            <w:pPr>
              <w:ind w:right="-1"/>
              <w:jc w:val="center"/>
              <w:rPr>
                <w:sz w:val="20"/>
                <w:szCs w:val="20"/>
              </w:rPr>
            </w:pPr>
          </w:p>
          <w:p w14:paraId="2DDDACE8" w14:textId="77777777" w:rsidR="00544A92" w:rsidRPr="00C57A66" w:rsidRDefault="00544A92" w:rsidP="00B34084">
            <w:pPr>
              <w:ind w:right="-1"/>
              <w:jc w:val="center"/>
              <w:rPr>
                <w:sz w:val="20"/>
                <w:szCs w:val="20"/>
              </w:rPr>
            </w:pPr>
            <w:r w:rsidRPr="00C57A66">
              <w:rPr>
                <w:sz w:val="20"/>
                <w:szCs w:val="20"/>
              </w:rPr>
              <w:t>100,0</w:t>
            </w:r>
          </w:p>
        </w:tc>
      </w:tr>
      <w:tr w:rsidR="00544A92" w:rsidRPr="00C57A66" w14:paraId="70735A39" w14:textId="77777777" w:rsidTr="00544A92">
        <w:trPr>
          <w:trHeight w:val="300"/>
          <w:jc w:val="center"/>
        </w:trPr>
        <w:tc>
          <w:tcPr>
            <w:tcW w:w="3369" w:type="dxa"/>
            <w:tcBorders>
              <w:top w:val="nil"/>
              <w:left w:val="single" w:sz="4" w:space="0" w:color="000000"/>
              <w:bottom w:val="single" w:sz="4" w:space="0" w:color="000000"/>
              <w:right w:val="single" w:sz="4" w:space="0" w:color="000000"/>
            </w:tcBorders>
            <w:shd w:val="clear" w:color="auto" w:fill="auto"/>
            <w:vAlign w:val="center"/>
          </w:tcPr>
          <w:p w14:paraId="0705E08C" w14:textId="77777777" w:rsidR="00544A92" w:rsidRPr="00C57A66" w:rsidRDefault="00544A92" w:rsidP="00B34084">
            <w:pPr>
              <w:ind w:right="-1"/>
              <w:rPr>
                <w:sz w:val="20"/>
                <w:szCs w:val="20"/>
              </w:rPr>
            </w:pPr>
            <w:r w:rsidRPr="00C57A66">
              <w:rPr>
                <w:sz w:val="20"/>
                <w:szCs w:val="20"/>
              </w:rPr>
              <w:t xml:space="preserve"> Мероприятия по управлению резервным фондом в рамках подпрограммы "Обеспечение реализации муниципальной программы" муниципальной программы "Муниципальное управление" </w:t>
            </w:r>
            <w:r w:rsidRPr="00C57A66">
              <w:rPr>
                <w:color w:val="000000"/>
                <w:sz w:val="20"/>
                <w:szCs w:val="20"/>
                <w:shd w:val="clear" w:color="auto" w:fill="FFFFFF"/>
              </w:rPr>
              <w:t xml:space="preserve">(проведение аварийно-восстановительных работ и иных мероприятий, связанных с предупреждением и </w:t>
            </w:r>
            <w:proofErr w:type="gramStart"/>
            <w:r w:rsidRPr="00C57A66">
              <w:rPr>
                <w:color w:val="000000"/>
                <w:sz w:val="20"/>
                <w:szCs w:val="20"/>
                <w:shd w:val="clear" w:color="auto" w:fill="FFFFFF"/>
              </w:rPr>
              <w:t>ликвидацией  последствий</w:t>
            </w:r>
            <w:proofErr w:type="gramEnd"/>
            <w:r w:rsidRPr="00C57A66">
              <w:rPr>
                <w:color w:val="000000"/>
                <w:sz w:val="20"/>
                <w:szCs w:val="20"/>
                <w:shd w:val="clear" w:color="auto" w:fill="FFFFFF"/>
              </w:rPr>
              <w:t xml:space="preserve"> стихийных бедствий и других чрезвычайных ситуаций)</w:t>
            </w:r>
            <w:r w:rsidRPr="00C57A66">
              <w:rPr>
                <w:sz w:val="20"/>
                <w:szCs w:val="20"/>
              </w:rPr>
              <w:t xml:space="preserve"> </w:t>
            </w:r>
          </w:p>
          <w:p w14:paraId="0784153B" w14:textId="77777777" w:rsidR="00544A92" w:rsidRPr="00C57A66" w:rsidRDefault="00544A92" w:rsidP="00B34084">
            <w:pPr>
              <w:ind w:right="-1"/>
              <w:rPr>
                <w:sz w:val="20"/>
                <w:szCs w:val="20"/>
              </w:rPr>
            </w:pPr>
            <w:r w:rsidRPr="00C57A66">
              <w:rPr>
                <w:sz w:val="20"/>
                <w:szCs w:val="20"/>
              </w:rPr>
              <w:t>(Иные бюджетные ассигнования)</w:t>
            </w:r>
          </w:p>
        </w:tc>
        <w:tc>
          <w:tcPr>
            <w:tcW w:w="709" w:type="dxa"/>
            <w:tcBorders>
              <w:top w:val="single" w:sz="4" w:space="0" w:color="000000"/>
              <w:left w:val="nil"/>
              <w:bottom w:val="single" w:sz="4" w:space="0" w:color="000000"/>
              <w:right w:val="single" w:sz="4" w:space="0" w:color="000000"/>
            </w:tcBorders>
            <w:vAlign w:val="bottom"/>
          </w:tcPr>
          <w:p w14:paraId="712F3F03"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single" w:sz="4" w:space="0" w:color="000000"/>
              <w:bottom w:val="single" w:sz="4" w:space="0" w:color="000000"/>
              <w:right w:val="single" w:sz="4" w:space="0" w:color="000000"/>
            </w:tcBorders>
            <w:shd w:val="clear" w:color="FFFFCC" w:fill="FFFFFF"/>
            <w:vAlign w:val="bottom"/>
          </w:tcPr>
          <w:p w14:paraId="3C915A57" w14:textId="77777777" w:rsidR="00544A92" w:rsidRPr="00C57A66" w:rsidRDefault="00544A92" w:rsidP="00B34084">
            <w:pPr>
              <w:ind w:right="-1"/>
              <w:jc w:val="center"/>
              <w:rPr>
                <w:sz w:val="20"/>
                <w:szCs w:val="20"/>
              </w:rPr>
            </w:pPr>
            <w:r w:rsidRPr="00C57A66">
              <w:rPr>
                <w:sz w:val="20"/>
                <w:szCs w:val="20"/>
              </w:rPr>
              <w:t>01</w:t>
            </w:r>
          </w:p>
        </w:tc>
        <w:tc>
          <w:tcPr>
            <w:tcW w:w="709" w:type="dxa"/>
            <w:tcBorders>
              <w:top w:val="nil"/>
              <w:left w:val="nil"/>
              <w:bottom w:val="single" w:sz="4" w:space="0" w:color="000000"/>
              <w:right w:val="single" w:sz="4" w:space="0" w:color="000000"/>
            </w:tcBorders>
            <w:shd w:val="clear" w:color="FFFFCC" w:fill="FFFFFF"/>
            <w:vAlign w:val="bottom"/>
          </w:tcPr>
          <w:p w14:paraId="2F438603" w14:textId="77777777" w:rsidR="00544A92" w:rsidRPr="00C57A66" w:rsidRDefault="00544A92" w:rsidP="00B34084">
            <w:pPr>
              <w:ind w:right="-1"/>
              <w:jc w:val="center"/>
              <w:rPr>
                <w:sz w:val="20"/>
                <w:szCs w:val="20"/>
              </w:rPr>
            </w:pPr>
            <w:r w:rsidRPr="00C57A66">
              <w:rPr>
                <w:sz w:val="20"/>
                <w:szCs w:val="20"/>
              </w:rPr>
              <w:t>11</w:t>
            </w:r>
          </w:p>
        </w:tc>
        <w:tc>
          <w:tcPr>
            <w:tcW w:w="992" w:type="dxa"/>
            <w:tcBorders>
              <w:top w:val="nil"/>
              <w:left w:val="nil"/>
              <w:bottom w:val="single" w:sz="4" w:space="0" w:color="000000"/>
              <w:right w:val="single" w:sz="4" w:space="0" w:color="000000"/>
            </w:tcBorders>
            <w:shd w:val="clear" w:color="FFFFCC" w:fill="FFFFFF"/>
            <w:vAlign w:val="bottom"/>
          </w:tcPr>
          <w:p w14:paraId="4C78E2BA" w14:textId="77777777" w:rsidR="00544A92" w:rsidRPr="00C57A66" w:rsidRDefault="00544A92" w:rsidP="00B34084">
            <w:pPr>
              <w:ind w:right="-1"/>
              <w:jc w:val="center"/>
              <w:rPr>
                <w:sz w:val="20"/>
                <w:szCs w:val="20"/>
              </w:rPr>
            </w:pPr>
            <w:r w:rsidRPr="00C57A66">
              <w:rPr>
                <w:sz w:val="20"/>
                <w:szCs w:val="20"/>
              </w:rPr>
              <w:t>04 1 01 90570</w:t>
            </w:r>
          </w:p>
        </w:tc>
        <w:tc>
          <w:tcPr>
            <w:tcW w:w="851" w:type="dxa"/>
            <w:tcBorders>
              <w:top w:val="nil"/>
              <w:left w:val="nil"/>
              <w:bottom w:val="single" w:sz="4" w:space="0" w:color="000000"/>
              <w:right w:val="single" w:sz="4" w:space="0" w:color="000000"/>
            </w:tcBorders>
            <w:shd w:val="clear" w:color="FFFFCC" w:fill="FFFFFF"/>
            <w:vAlign w:val="bottom"/>
          </w:tcPr>
          <w:p w14:paraId="549ED7E7" w14:textId="77777777" w:rsidR="00544A92" w:rsidRPr="00C57A66" w:rsidRDefault="00544A92" w:rsidP="00B34084">
            <w:pPr>
              <w:ind w:right="-1"/>
              <w:jc w:val="center"/>
              <w:rPr>
                <w:color w:val="000000"/>
                <w:sz w:val="20"/>
                <w:szCs w:val="20"/>
                <w:lang w:val="en-US"/>
              </w:rPr>
            </w:pPr>
            <w:r w:rsidRPr="00C57A66">
              <w:rPr>
                <w:color w:val="000000"/>
                <w:sz w:val="20"/>
                <w:szCs w:val="20"/>
                <w:lang w:val="en-US"/>
              </w:rPr>
              <w:t>800</w:t>
            </w:r>
          </w:p>
        </w:tc>
        <w:tc>
          <w:tcPr>
            <w:tcW w:w="1080" w:type="dxa"/>
            <w:tcBorders>
              <w:top w:val="nil"/>
              <w:left w:val="nil"/>
              <w:bottom w:val="single" w:sz="4" w:space="0" w:color="000000"/>
              <w:right w:val="single" w:sz="4" w:space="0" w:color="000000"/>
            </w:tcBorders>
            <w:shd w:val="clear" w:color="FFFFCC" w:fill="FFFFFF"/>
            <w:noWrap/>
            <w:vAlign w:val="bottom"/>
          </w:tcPr>
          <w:p w14:paraId="6CCDAD0E" w14:textId="77777777" w:rsidR="00544A92" w:rsidRPr="00C57A66" w:rsidRDefault="00544A92" w:rsidP="00B34084">
            <w:pPr>
              <w:ind w:right="-1"/>
              <w:jc w:val="center"/>
              <w:rPr>
                <w:sz w:val="20"/>
                <w:szCs w:val="20"/>
              </w:rPr>
            </w:pPr>
            <w:r w:rsidRPr="00C57A66">
              <w:rPr>
                <w:sz w:val="20"/>
                <w:szCs w:val="20"/>
              </w:rPr>
              <w:t>100,0</w:t>
            </w:r>
          </w:p>
        </w:tc>
        <w:tc>
          <w:tcPr>
            <w:tcW w:w="992" w:type="dxa"/>
            <w:tcBorders>
              <w:top w:val="nil"/>
              <w:left w:val="nil"/>
              <w:bottom w:val="single" w:sz="4" w:space="0" w:color="000000"/>
              <w:right w:val="single" w:sz="4" w:space="0" w:color="000000"/>
            </w:tcBorders>
            <w:shd w:val="clear" w:color="FFFFCC" w:fill="FFFFFF"/>
            <w:vAlign w:val="bottom"/>
          </w:tcPr>
          <w:p w14:paraId="2974E0C2" w14:textId="77777777" w:rsidR="00544A92" w:rsidRPr="00C57A66" w:rsidRDefault="00544A92" w:rsidP="00B34084">
            <w:pPr>
              <w:ind w:right="-1"/>
              <w:jc w:val="center"/>
              <w:rPr>
                <w:sz w:val="20"/>
                <w:szCs w:val="20"/>
              </w:rPr>
            </w:pPr>
          </w:p>
          <w:p w14:paraId="03DF30E5" w14:textId="77777777" w:rsidR="00544A92" w:rsidRPr="00C57A66" w:rsidRDefault="00544A92" w:rsidP="00B34084">
            <w:pPr>
              <w:ind w:right="-1"/>
              <w:jc w:val="center"/>
              <w:rPr>
                <w:sz w:val="20"/>
                <w:szCs w:val="20"/>
              </w:rPr>
            </w:pPr>
          </w:p>
          <w:p w14:paraId="2463806F" w14:textId="77777777" w:rsidR="00544A92" w:rsidRPr="00C57A66" w:rsidRDefault="00544A92" w:rsidP="00B34084">
            <w:pPr>
              <w:ind w:right="-1"/>
              <w:jc w:val="center"/>
              <w:rPr>
                <w:sz w:val="20"/>
                <w:szCs w:val="20"/>
              </w:rPr>
            </w:pPr>
          </w:p>
          <w:p w14:paraId="1842E17E" w14:textId="77777777" w:rsidR="00544A92" w:rsidRPr="00C57A66" w:rsidRDefault="00544A92" w:rsidP="00B34084">
            <w:pPr>
              <w:ind w:right="-1"/>
              <w:jc w:val="center"/>
              <w:rPr>
                <w:sz w:val="20"/>
                <w:szCs w:val="20"/>
              </w:rPr>
            </w:pPr>
          </w:p>
          <w:p w14:paraId="58D156F8" w14:textId="77777777" w:rsidR="00544A92" w:rsidRPr="00C57A66" w:rsidRDefault="00544A92" w:rsidP="00B34084">
            <w:pPr>
              <w:ind w:right="-1"/>
              <w:jc w:val="center"/>
              <w:rPr>
                <w:sz w:val="20"/>
                <w:szCs w:val="20"/>
              </w:rPr>
            </w:pPr>
            <w:r w:rsidRPr="00C57A66">
              <w:rPr>
                <w:sz w:val="20"/>
                <w:szCs w:val="20"/>
              </w:rPr>
              <w:t>100,0</w:t>
            </w:r>
          </w:p>
        </w:tc>
        <w:tc>
          <w:tcPr>
            <w:tcW w:w="933" w:type="dxa"/>
            <w:tcBorders>
              <w:top w:val="nil"/>
              <w:left w:val="nil"/>
              <w:bottom w:val="single" w:sz="4" w:space="0" w:color="000000"/>
              <w:right w:val="single" w:sz="4" w:space="0" w:color="000000"/>
            </w:tcBorders>
            <w:shd w:val="clear" w:color="FFFFCC" w:fill="FFFFFF"/>
            <w:vAlign w:val="bottom"/>
          </w:tcPr>
          <w:p w14:paraId="72024AC6" w14:textId="77777777" w:rsidR="00544A92" w:rsidRPr="00C57A66" w:rsidRDefault="00544A92" w:rsidP="00B34084">
            <w:pPr>
              <w:ind w:right="-1"/>
              <w:jc w:val="center"/>
              <w:rPr>
                <w:sz w:val="20"/>
                <w:szCs w:val="20"/>
              </w:rPr>
            </w:pPr>
          </w:p>
          <w:p w14:paraId="5CFB703C" w14:textId="77777777" w:rsidR="00544A92" w:rsidRPr="00C57A66" w:rsidRDefault="00544A92" w:rsidP="00B34084">
            <w:pPr>
              <w:ind w:right="-1"/>
              <w:jc w:val="center"/>
              <w:rPr>
                <w:sz w:val="20"/>
                <w:szCs w:val="20"/>
              </w:rPr>
            </w:pPr>
          </w:p>
          <w:p w14:paraId="350D93A0" w14:textId="77777777" w:rsidR="00544A92" w:rsidRPr="00C57A66" w:rsidRDefault="00544A92" w:rsidP="00B34084">
            <w:pPr>
              <w:ind w:right="-1"/>
              <w:jc w:val="center"/>
              <w:rPr>
                <w:sz w:val="20"/>
                <w:szCs w:val="20"/>
              </w:rPr>
            </w:pPr>
          </w:p>
          <w:p w14:paraId="64E53531" w14:textId="77777777" w:rsidR="00544A92" w:rsidRPr="00C57A66" w:rsidRDefault="00544A92" w:rsidP="00B34084">
            <w:pPr>
              <w:ind w:right="-1"/>
              <w:jc w:val="center"/>
              <w:rPr>
                <w:sz w:val="20"/>
                <w:szCs w:val="20"/>
              </w:rPr>
            </w:pPr>
          </w:p>
          <w:p w14:paraId="4836915C" w14:textId="77777777" w:rsidR="00544A92" w:rsidRPr="00C57A66" w:rsidRDefault="00544A92" w:rsidP="00B34084">
            <w:pPr>
              <w:ind w:right="-1"/>
              <w:jc w:val="center"/>
              <w:rPr>
                <w:sz w:val="20"/>
                <w:szCs w:val="20"/>
              </w:rPr>
            </w:pPr>
            <w:r w:rsidRPr="00C57A66">
              <w:rPr>
                <w:sz w:val="20"/>
                <w:szCs w:val="20"/>
              </w:rPr>
              <w:t>100,0</w:t>
            </w:r>
          </w:p>
        </w:tc>
      </w:tr>
      <w:tr w:rsidR="00544A92" w:rsidRPr="00C57A66" w14:paraId="73F0F2EE" w14:textId="77777777" w:rsidTr="00544A92">
        <w:trPr>
          <w:trHeight w:val="363"/>
          <w:jc w:val="center"/>
        </w:trPr>
        <w:tc>
          <w:tcPr>
            <w:tcW w:w="3369" w:type="dxa"/>
            <w:tcBorders>
              <w:top w:val="nil"/>
              <w:left w:val="single" w:sz="4" w:space="0" w:color="000000"/>
              <w:bottom w:val="single" w:sz="4" w:space="0" w:color="auto"/>
              <w:right w:val="single" w:sz="4" w:space="0" w:color="000000"/>
            </w:tcBorders>
            <w:shd w:val="clear" w:color="auto" w:fill="auto"/>
            <w:vAlign w:val="center"/>
          </w:tcPr>
          <w:p w14:paraId="14593AD0" w14:textId="77777777" w:rsidR="00544A92" w:rsidRPr="00C57A66" w:rsidRDefault="00544A92" w:rsidP="00B34084">
            <w:pPr>
              <w:ind w:right="-1"/>
              <w:rPr>
                <w:b/>
                <w:bCs/>
                <w:sz w:val="20"/>
                <w:szCs w:val="20"/>
              </w:rPr>
            </w:pPr>
            <w:r w:rsidRPr="00C57A66">
              <w:rPr>
                <w:b/>
                <w:bCs/>
                <w:sz w:val="20"/>
                <w:szCs w:val="20"/>
              </w:rPr>
              <w:t>Национальная оборона</w:t>
            </w:r>
          </w:p>
        </w:tc>
        <w:tc>
          <w:tcPr>
            <w:tcW w:w="709" w:type="dxa"/>
            <w:tcBorders>
              <w:top w:val="single" w:sz="4" w:space="0" w:color="000000"/>
              <w:left w:val="nil"/>
              <w:bottom w:val="single" w:sz="4" w:space="0" w:color="auto"/>
              <w:right w:val="single" w:sz="4" w:space="0" w:color="000000"/>
            </w:tcBorders>
            <w:vAlign w:val="bottom"/>
          </w:tcPr>
          <w:p w14:paraId="3E320C03"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nil"/>
              <w:bottom w:val="single" w:sz="4" w:space="0" w:color="auto"/>
              <w:right w:val="single" w:sz="4" w:space="0" w:color="000000"/>
            </w:tcBorders>
            <w:shd w:val="clear" w:color="auto" w:fill="FFFFFF"/>
            <w:vAlign w:val="bottom"/>
          </w:tcPr>
          <w:p w14:paraId="2103AFC0" w14:textId="77777777" w:rsidR="00544A92" w:rsidRPr="00C57A66" w:rsidRDefault="00544A92" w:rsidP="00B34084">
            <w:pPr>
              <w:ind w:right="-1"/>
              <w:jc w:val="center"/>
              <w:rPr>
                <w:b/>
                <w:sz w:val="20"/>
                <w:szCs w:val="20"/>
              </w:rPr>
            </w:pPr>
            <w:r w:rsidRPr="00C57A66">
              <w:rPr>
                <w:b/>
                <w:sz w:val="20"/>
                <w:szCs w:val="20"/>
              </w:rPr>
              <w:t>02</w:t>
            </w:r>
          </w:p>
        </w:tc>
        <w:tc>
          <w:tcPr>
            <w:tcW w:w="709" w:type="dxa"/>
            <w:tcBorders>
              <w:top w:val="nil"/>
              <w:left w:val="nil"/>
              <w:bottom w:val="single" w:sz="4" w:space="0" w:color="auto"/>
              <w:right w:val="single" w:sz="4" w:space="0" w:color="000000"/>
            </w:tcBorders>
            <w:shd w:val="clear" w:color="auto" w:fill="FFFFFF"/>
            <w:vAlign w:val="bottom"/>
          </w:tcPr>
          <w:p w14:paraId="257A185E" w14:textId="77777777" w:rsidR="00544A92" w:rsidRPr="00C57A66" w:rsidRDefault="00544A92" w:rsidP="00B34084">
            <w:pPr>
              <w:ind w:right="-1"/>
              <w:jc w:val="center"/>
              <w:rPr>
                <w:sz w:val="20"/>
                <w:szCs w:val="20"/>
              </w:rPr>
            </w:pPr>
          </w:p>
        </w:tc>
        <w:tc>
          <w:tcPr>
            <w:tcW w:w="992" w:type="dxa"/>
            <w:tcBorders>
              <w:top w:val="nil"/>
              <w:left w:val="nil"/>
              <w:bottom w:val="single" w:sz="4" w:space="0" w:color="auto"/>
              <w:right w:val="single" w:sz="4" w:space="0" w:color="000000"/>
            </w:tcBorders>
            <w:shd w:val="clear" w:color="auto" w:fill="FFFFFF"/>
            <w:vAlign w:val="bottom"/>
          </w:tcPr>
          <w:p w14:paraId="580589CA" w14:textId="77777777" w:rsidR="00544A92" w:rsidRPr="00C57A66" w:rsidRDefault="00544A92" w:rsidP="00B34084">
            <w:pPr>
              <w:ind w:right="-1"/>
              <w:jc w:val="center"/>
              <w:rPr>
                <w:sz w:val="20"/>
                <w:szCs w:val="20"/>
              </w:rPr>
            </w:pPr>
          </w:p>
        </w:tc>
        <w:tc>
          <w:tcPr>
            <w:tcW w:w="851" w:type="dxa"/>
            <w:tcBorders>
              <w:top w:val="nil"/>
              <w:left w:val="nil"/>
              <w:bottom w:val="single" w:sz="4" w:space="0" w:color="auto"/>
              <w:right w:val="single" w:sz="4" w:space="0" w:color="000000"/>
            </w:tcBorders>
            <w:shd w:val="clear" w:color="auto" w:fill="FFFFFF"/>
            <w:vAlign w:val="bottom"/>
          </w:tcPr>
          <w:p w14:paraId="6783FAB3" w14:textId="77777777" w:rsidR="00544A92" w:rsidRPr="00C57A66" w:rsidRDefault="00544A92" w:rsidP="00B34084">
            <w:pPr>
              <w:ind w:right="-1"/>
              <w:jc w:val="center"/>
              <w:rPr>
                <w:sz w:val="20"/>
                <w:szCs w:val="20"/>
              </w:rPr>
            </w:pPr>
          </w:p>
        </w:tc>
        <w:tc>
          <w:tcPr>
            <w:tcW w:w="1080" w:type="dxa"/>
            <w:tcBorders>
              <w:top w:val="nil"/>
              <w:left w:val="nil"/>
              <w:bottom w:val="single" w:sz="4" w:space="0" w:color="auto"/>
              <w:right w:val="single" w:sz="4" w:space="0" w:color="000000"/>
            </w:tcBorders>
            <w:shd w:val="clear" w:color="auto" w:fill="FFFFFF"/>
            <w:noWrap/>
            <w:vAlign w:val="bottom"/>
          </w:tcPr>
          <w:p w14:paraId="4D358995" w14:textId="77777777" w:rsidR="00544A92" w:rsidRPr="00C57A66" w:rsidRDefault="00544A92" w:rsidP="00B34084">
            <w:pPr>
              <w:ind w:right="-1"/>
              <w:jc w:val="center"/>
              <w:rPr>
                <w:b/>
                <w:sz w:val="20"/>
                <w:szCs w:val="20"/>
              </w:rPr>
            </w:pPr>
            <w:r w:rsidRPr="00C57A66">
              <w:rPr>
                <w:b/>
                <w:sz w:val="20"/>
                <w:szCs w:val="20"/>
              </w:rPr>
              <w:t>560,2</w:t>
            </w:r>
          </w:p>
        </w:tc>
        <w:tc>
          <w:tcPr>
            <w:tcW w:w="992" w:type="dxa"/>
            <w:tcBorders>
              <w:top w:val="nil"/>
              <w:left w:val="nil"/>
              <w:bottom w:val="single" w:sz="4" w:space="0" w:color="auto"/>
              <w:right w:val="single" w:sz="4" w:space="0" w:color="000000"/>
            </w:tcBorders>
            <w:shd w:val="clear" w:color="auto" w:fill="FFFFFF"/>
            <w:vAlign w:val="bottom"/>
          </w:tcPr>
          <w:p w14:paraId="19EBE9D4" w14:textId="77777777" w:rsidR="00544A92" w:rsidRPr="00C57A66" w:rsidRDefault="00544A92" w:rsidP="00B34084">
            <w:pPr>
              <w:ind w:right="-1"/>
              <w:jc w:val="center"/>
              <w:rPr>
                <w:b/>
                <w:sz w:val="20"/>
                <w:szCs w:val="20"/>
              </w:rPr>
            </w:pPr>
            <w:r w:rsidRPr="00C57A66">
              <w:rPr>
                <w:b/>
                <w:sz w:val="20"/>
                <w:szCs w:val="20"/>
              </w:rPr>
              <w:t>624,6</w:t>
            </w:r>
          </w:p>
        </w:tc>
        <w:tc>
          <w:tcPr>
            <w:tcW w:w="933" w:type="dxa"/>
            <w:tcBorders>
              <w:top w:val="nil"/>
              <w:left w:val="nil"/>
              <w:bottom w:val="single" w:sz="4" w:space="0" w:color="auto"/>
              <w:right w:val="single" w:sz="4" w:space="0" w:color="000000"/>
            </w:tcBorders>
            <w:shd w:val="clear" w:color="auto" w:fill="FFFFFF"/>
            <w:vAlign w:val="bottom"/>
          </w:tcPr>
          <w:p w14:paraId="0A76358C" w14:textId="77777777" w:rsidR="00544A92" w:rsidRPr="00C57A66" w:rsidRDefault="00544A92" w:rsidP="00B34084">
            <w:pPr>
              <w:ind w:right="-1"/>
              <w:jc w:val="center"/>
              <w:rPr>
                <w:b/>
                <w:sz w:val="20"/>
                <w:szCs w:val="20"/>
              </w:rPr>
            </w:pPr>
            <w:r w:rsidRPr="00C57A66">
              <w:rPr>
                <w:b/>
                <w:sz w:val="20"/>
                <w:szCs w:val="20"/>
              </w:rPr>
              <w:t>794,7</w:t>
            </w:r>
          </w:p>
        </w:tc>
      </w:tr>
      <w:tr w:rsidR="00544A92" w:rsidRPr="00C57A66" w14:paraId="0EBF1772" w14:textId="77777777" w:rsidTr="00544A92">
        <w:trPr>
          <w:trHeight w:val="363"/>
          <w:jc w:val="center"/>
        </w:trPr>
        <w:tc>
          <w:tcPr>
            <w:tcW w:w="3369" w:type="dxa"/>
            <w:tcBorders>
              <w:top w:val="nil"/>
              <w:left w:val="single" w:sz="4" w:space="0" w:color="000000"/>
              <w:bottom w:val="single" w:sz="4" w:space="0" w:color="auto"/>
              <w:right w:val="single" w:sz="4" w:space="0" w:color="000000"/>
            </w:tcBorders>
            <w:shd w:val="clear" w:color="auto" w:fill="auto"/>
            <w:vAlign w:val="center"/>
          </w:tcPr>
          <w:p w14:paraId="7DA481B4" w14:textId="77777777" w:rsidR="00544A92" w:rsidRPr="00C57A66" w:rsidRDefault="00544A92" w:rsidP="00B34084">
            <w:pPr>
              <w:ind w:right="-1"/>
              <w:rPr>
                <w:b/>
                <w:bCs/>
                <w:sz w:val="20"/>
                <w:szCs w:val="20"/>
              </w:rPr>
            </w:pPr>
            <w:r w:rsidRPr="00C57A66">
              <w:rPr>
                <w:b/>
                <w:bCs/>
                <w:sz w:val="20"/>
                <w:szCs w:val="20"/>
              </w:rPr>
              <w:t>Мобилизационная и вневойсковая подготовка</w:t>
            </w:r>
          </w:p>
        </w:tc>
        <w:tc>
          <w:tcPr>
            <w:tcW w:w="709" w:type="dxa"/>
            <w:tcBorders>
              <w:top w:val="single" w:sz="4" w:space="0" w:color="000000"/>
              <w:left w:val="nil"/>
              <w:bottom w:val="single" w:sz="4" w:space="0" w:color="auto"/>
              <w:right w:val="single" w:sz="4" w:space="0" w:color="000000"/>
            </w:tcBorders>
            <w:vAlign w:val="bottom"/>
          </w:tcPr>
          <w:p w14:paraId="2B10D04D"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nil"/>
              <w:bottom w:val="single" w:sz="4" w:space="0" w:color="auto"/>
              <w:right w:val="single" w:sz="4" w:space="0" w:color="000000"/>
            </w:tcBorders>
            <w:shd w:val="clear" w:color="auto" w:fill="FFFFFF"/>
            <w:vAlign w:val="bottom"/>
          </w:tcPr>
          <w:p w14:paraId="3F13E1D4" w14:textId="77777777" w:rsidR="00544A92" w:rsidRPr="00C57A66" w:rsidRDefault="00544A92" w:rsidP="00B34084">
            <w:pPr>
              <w:ind w:right="-1"/>
              <w:jc w:val="center"/>
              <w:rPr>
                <w:b/>
                <w:sz w:val="20"/>
                <w:szCs w:val="20"/>
              </w:rPr>
            </w:pPr>
            <w:r w:rsidRPr="00C57A66">
              <w:rPr>
                <w:b/>
                <w:sz w:val="20"/>
                <w:szCs w:val="20"/>
              </w:rPr>
              <w:t>02</w:t>
            </w:r>
          </w:p>
        </w:tc>
        <w:tc>
          <w:tcPr>
            <w:tcW w:w="709" w:type="dxa"/>
            <w:tcBorders>
              <w:top w:val="nil"/>
              <w:left w:val="nil"/>
              <w:bottom w:val="single" w:sz="4" w:space="0" w:color="auto"/>
              <w:right w:val="single" w:sz="4" w:space="0" w:color="000000"/>
            </w:tcBorders>
            <w:shd w:val="clear" w:color="auto" w:fill="FFFFFF"/>
            <w:vAlign w:val="bottom"/>
          </w:tcPr>
          <w:p w14:paraId="78CB6345" w14:textId="77777777" w:rsidR="00544A92" w:rsidRPr="00C57A66" w:rsidRDefault="00544A92" w:rsidP="00B34084">
            <w:pPr>
              <w:ind w:right="-1"/>
              <w:jc w:val="center"/>
              <w:rPr>
                <w:sz w:val="20"/>
                <w:szCs w:val="20"/>
              </w:rPr>
            </w:pPr>
            <w:r w:rsidRPr="00C57A66">
              <w:rPr>
                <w:sz w:val="20"/>
                <w:szCs w:val="20"/>
              </w:rPr>
              <w:t>03</w:t>
            </w:r>
          </w:p>
        </w:tc>
        <w:tc>
          <w:tcPr>
            <w:tcW w:w="992" w:type="dxa"/>
            <w:tcBorders>
              <w:top w:val="nil"/>
              <w:left w:val="nil"/>
              <w:bottom w:val="single" w:sz="4" w:space="0" w:color="auto"/>
              <w:right w:val="single" w:sz="4" w:space="0" w:color="000000"/>
            </w:tcBorders>
            <w:shd w:val="clear" w:color="auto" w:fill="FFFFFF"/>
            <w:vAlign w:val="bottom"/>
          </w:tcPr>
          <w:p w14:paraId="2DAC456E" w14:textId="77777777" w:rsidR="00544A92" w:rsidRPr="00C57A66" w:rsidRDefault="00544A92" w:rsidP="00B34084">
            <w:pPr>
              <w:ind w:right="-1"/>
              <w:jc w:val="center"/>
              <w:rPr>
                <w:sz w:val="20"/>
                <w:szCs w:val="20"/>
              </w:rPr>
            </w:pPr>
          </w:p>
        </w:tc>
        <w:tc>
          <w:tcPr>
            <w:tcW w:w="851" w:type="dxa"/>
            <w:tcBorders>
              <w:top w:val="nil"/>
              <w:left w:val="nil"/>
              <w:bottom w:val="single" w:sz="4" w:space="0" w:color="auto"/>
              <w:right w:val="single" w:sz="4" w:space="0" w:color="000000"/>
            </w:tcBorders>
            <w:shd w:val="clear" w:color="auto" w:fill="FFFFFF"/>
            <w:vAlign w:val="bottom"/>
          </w:tcPr>
          <w:p w14:paraId="44F04E13" w14:textId="77777777" w:rsidR="00544A92" w:rsidRPr="00C57A66" w:rsidRDefault="00544A92" w:rsidP="00B34084">
            <w:pPr>
              <w:ind w:right="-1"/>
              <w:jc w:val="center"/>
              <w:rPr>
                <w:sz w:val="20"/>
                <w:szCs w:val="20"/>
              </w:rPr>
            </w:pPr>
          </w:p>
        </w:tc>
        <w:tc>
          <w:tcPr>
            <w:tcW w:w="1080" w:type="dxa"/>
            <w:tcBorders>
              <w:top w:val="nil"/>
              <w:left w:val="nil"/>
              <w:bottom w:val="single" w:sz="4" w:space="0" w:color="auto"/>
              <w:right w:val="single" w:sz="4" w:space="0" w:color="000000"/>
            </w:tcBorders>
            <w:shd w:val="clear" w:color="auto" w:fill="FFFFFF"/>
            <w:noWrap/>
            <w:vAlign w:val="bottom"/>
          </w:tcPr>
          <w:p w14:paraId="51F002D2" w14:textId="77777777" w:rsidR="00544A92" w:rsidRPr="00C57A66" w:rsidRDefault="00544A92" w:rsidP="00B34084">
            <w:pPr>
              <w:ind w:right="-1"/>
              <w:jc w:val="center"/>
              <w:rPr>
                <w:b/>
                <w:sz w:val="20"/>
                <w:szCs w:val="20"/>
              </w:rPr>
            </w:pPr>
            <w:r w:rsidRPr="00C57A66">
              <w:rPr>
                <w:b/>
                <w:sz w:val="20"/>
                <w:szCs w:val="20"/>
              </w:rPr>
              <w:t>560,2</w:t>
            </w:r>
          </w:p>
        </w:tc>
        <w:tc>
          <w:tcPr>
            <w:tcW w:w="992" w:type="dxa"/>
            <w:tcBorders>
              <w:top w:val="nil"/>
              <w:left w:val="nil"/>
              <w:bottom w:val="single" w:sz="4" w:space="0" w:color="auto"/>
              <w:right w:val="single" w:sz="4" w:space="0" w:color="000000"/>
            </w:tcBorders>
            <w:shd w:val="clear" w:color="auto" w:fill="FFFFFF"/>
            <w:vAlign w:val="bottom"/>
          </w:tcPr>
          <w:p w14:paraId="7FA91CE9" w14:textId="77777777" w:rsidR="00544A92" w:rsidRPr="00C57A66" w:rsidRDefault="00544A92" w:rsidP="00B34084">
            <w:pPr>
              <w:ind w:right="-1"/>
              <w:jc w:val="center"/>
              <w:rPr>
                <w:b/>
                <w:sz w:val="20"/>
                <w:szCs w:val="20"/>
              </w:rPr>
            </w:pPr>
            <w:r w:rsidRPr="00C57A66">
              <w:rPr>
                <w:b/>
                <w:sz w:val="20"/>
                <w:szCs w:val="20"/>
              </w:rPr>
              <w:t>624,6</w:t>
            </w:r>
          </w:p>
        </w:tc>
        <w:tc>
          <w:tcPr>
            <w:tcW w:w="933" w:type="dxa"/>
            <w:tcBorders>
              <w:top w:val="nil"/>
              <w:left w:val="nil"/>
              <w:bottom w:val="single" w:sz="4" w:space="0" w:color="auto"/>
              <w:right w:val="single" w:sz="4" w:space="0" w:color="000000"/>
            </w:tcBorders>
            <w:shd w:val="clear" w:color="auto" w:fill="FFFFFF"/>
            <w:vAlign w:val="bottom"/>
          </w:tcPr>
          <w:p w14:paraId="15C702B2" w14:textId="77777777" w:rsidR="00544A92" w:rsidRPr="00C57A66" w:rsidRDefault="00544A92" w:rsidP="00B34084">
            <w:pPr>
              <w:ind w:right="-1"/>
              <w:jc w:val="center"/>
              <w:rPr>
                <w:b/>
                <w:sz w:val="20"/>
                <w:szCs w:val="20"/>
              </w:rPr>
            </w:pPr>
            <w:r w:rsidRPr="00C57A66">
              <w:rPr>
                <w:b/>
                <w:sz w:val="20"/>
                <w:szCs w:val="20"/>
              </w:rPr>
              <w:t>794,7</w:t>
            </w:r>
          </w:p>
        </w:tc>
      </w:tr>
      <w:tr w:rsidR="00544A92" w:rsidRPr="00C57A66" w14:paraId="5317028A" w14:textId="77777777" w:rsidTr="00544A92">
        <w:trPr>
          <w:trHeight w:val="695"/>
          <w:jc w:val="center"/>
        </w:trPr>
        <w:tc>
          <w:tcPr>
            <w:tcW w:w="3369" w:type="dxa"/>
            <w:tcBorders>
              <w:top w:val="single" w:sz="4" w:space="0" w:color="auto"/>
              <w:left w:val="single" w:sz="4" w:space="0" w:color="auto"/>
              <w:bottom w:val="single" w:sz="4" w:space="0" w:color="auto"/>
              <w:right w:val="single" w:sz="4" w:space="0" w:color="auto"/>
            </w:tcBorders>
            <w:shd w:val="clear" w:color="auto" w:fill="auto"/>
            <w:vAlign w:val="center"/>
          </w:tcPr>
          <w:p w14:paraId="53F32D68" w14:textId="77777777" w:rsidR="00544A92" w:rsidRPr="00C57A66" w:rsidRDefault="00544A92" w:rsidP="00B34084">
            <w:pPr>
              <w:ind w:right="-1"/>
              <w:rPr>
                <w:sz w:val="20"/>
                <w:szCs w:val="20"/>
              </w:rPr>
            </w:pPr>
            <w:r w:rsidRPr="00C57A66">
              <w:rPr>
                <w:sz w:val="20"/>
                <w:szCs w:val="20"/>
              </w:rPr>
              <w:t>Осуществление первичного воинского учета на территориях, где отсутствуют военные комиссариаты в рамках подпрограммы "Обеспечение реализации муниципальной программы" муниципальной программы "Муниципальное управление" (Расходы на обеспечение деятельности)</w:t>
            </w:r>
          </w:p>
        </w:tc>
        <w:tc>
          <w:tcPr>
            <w:tcW w:w="709" w:type="dxa"/>
            <w:tcBorders>
              <w:top w:val="single" w:sz="4" w:space="0" w:color="auto"/>
              <w:left w:val="single" w:sz="4" w:space="0" w:color="auto"/>
              <w:bottom w:val="single" w:sz="4" w:space="0" w:color="auto"/>
              <w:right w:val="single" w:sz="4" w:space="0" w:color="auto"/>
            </w:tcBorders>
            <w:vAlign w:val="bottom"/>
          </w:tcPr>
          <w:p w14:paraId="3321C314"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bottom"/>
          </w:tcPr>
          <w:p w14:paraId="31459701" w14:textId="77777777" w:rsidR="00544A92" w:rsidRPr="00C57A66" w:rsidRDefault="00544A92" w:rsidP="00B34084">
            <w:pPr>
              <w:ind w:right="-1"/>
              <w:jc w:val="center"/>
              <w:rPr>
                <w:sz w:val="20"/>
                <w:szCs w:val="20"/>
              </w:rPr>
            </w:pPr>
            <w:r w:rsidRPr="00C57A66">
              <w:rPr>
                <w:sz w:val="20"/>
                <w:szCs w:val="20"/>
              </w:rPr>
              <w:t>02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bottom"/>
          </w:tcPr>
          <w:p w14:paraId="55BED8CE" w14:textId="77777777" w:rsidR="00544A92" w:rsidRPr="00C57A66" w:rsidRDefault="00544A92" w:rsidP="00B34084">
            <w:pPr>
              <w:ind w:right="-1"/>
              <w:jc w:val="center"/>
              <w:rPr>
                <w:sz w:val="20"/>
                <w:szCs w:val="20"/>
              </w:rPr>
            </w:pPr>
            <w:r w:rsidRPr="00C57A66">
              <w:rPr>
                <w:sz w:val="20"/>
                <w:szCs w:val="20"/>
              </w:rPr>
              <w:t>03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tcPr>
          <w:p w14:paraId="15902FB4" w14:textId="77777777" w:rsidR="00544A92" w:rsidRPr="00C57A66" w:rsidRDefault="00544A92" w:rsidP="00B34084">
            <w:pPr>
              <w:ind w:right="-1"/>
              <w:jc w:val="center"/>
              <w:rPr>
                <w:sz w:val="20"/>
                <w:szCs w:val="20"/>
              </w:rPr>
            </w:pPr>
            <w:r w:rsidRPr="00C57A66">
              <w:rPr>
                <w:sz w:val="20"/>
                <w:szCs w:val="20"/>
              </w:rPr>
              <w:t>04 1 02 51180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14:paraId="5782D033" w14:textId="77777777" w:rsidR="00544A92" w:rsidRPr="00C57A66" w:rsidRDefault="00544A92" w:rsidP="00B34084">
            <w:pPr>
              <w:ind w:right="-1"/>
              <w:jc w:val="center"/>
              <w:rPr>
                <w:sz w:val="20"/>
                <w:szCs w:val="20"/>
              </w:rPr>
            </w:pPr>
            <w:r w:rsidRPr="00C57A66">
              <w:rPr>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07A1D20" w14:textId="77777777" w:rsidR="00544A92" w:rsidRPr="00C57A66" w:rsidRDefault="00544A92" w:rsidP="00B34084">
            <w:pPr>
              <w:ind w:right="-1"/>
              <w:jc w:val="center"/>
              <w:rPr>
                <w:sz w:val="20"/>
                <w:szCs w:val="20"/>
              </w:rPr>
            </w:pPr>
            <w:r w:rsidRPr="00C57A66">
              <w:rPr>
                <w:sz w:val="20"/>
                <w:szCs w:val="20"/>
              </w:rPr>
              <w:t>560,2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tcPr>
          <w:p w14:paraId="77BC4457" w14:textId="77777777" w:rsidR="00544A92" w:rsidRPr="00C57A66" w:rsidRDefault="00544A92" w:rsidP="00B34084">
            <w:pPr>
              <w:ind w:right="-1"/>
              <w:jc w:val="center"/>
              <w:rPr>
                <w:sz w:val="20"/>
                <w:szCs w:val="20"/>
              </w:rPr>
            </w:pPr>
          </w:p>
          <w:p w14:paraId="0C96B725" w14:textId="77777777" w:rsidR="00544A92" w:rsidRPr="00C57A66" w:rsidRDefault="00544A92" w:rsidP="00B34084">
            <w:pPr>
              <w:ind w:right="-1"/>
              <w:jc w:val="center"/>
              <w:rPr>
                <w:sz w:val="20"/>
                <w:szCs w:val="20"/>
              </w:rPr>
            </w:pPr>
          </w:p>
          <w:p w14:paraId="0CFCAB89" w14:textId="77777777" w:rsidR="00544A92" w:rsidRPr="00C57A66" w:rsidRDefault="00544A92" w:rsidP="00B34084">
            <w:pPr>
              <w:ind w:right="-1"/>
              <w:jc w:val="center"/>
              <w:rPr>
                <w:sz w:val="20"/>
                <w:szCs w:val="20"/>
              </w:rPr>
            </w:pPr>
          </w:p>
          <w:p w14:paraId="544D56DF" w14:textId="77777777" w:rsidR="00544A92" w:rsidRPr="00C57A66" w:rsidRDefault="00544A92" w:rsidP="00B34084">
            <w:pPr>
              <w:ind w:right="-1"/>
              <w:jc w:val="center"/>
              <w:rPr>
                <w:sz w:val="20"/>
                <w:szCs w:val="20"/>
              </w:rPr>
            </w:pPr>
            <w:r w:rsidRPr="00C57A66">
              <w:rPr>
                <w:sz w:val="20"/>
                <w:szCs w:val="20"/>
              </w:rPr>
              <w:t>624,6</w:t>
            </w:r>
          </w:p>
        </w:tc>
        <w:tc>
          <w:tcPr>
            <w:tcW w:w="933" w:type="dxa"/>
            <w:tcBorders>
              <w:top w:val="single" w:sz="4" w:space="0" w:color="auto"/>
              <w:left w:val="single" w:sz="4" w:space="0" w:color="auto"/>
              <w:bottom w:val="single" w:sz="4" w:space="0" w:color="auto"/>
              <w:right w:val="single" w:sz="4" w:space="0" w:color="auto"/>
            </w:tcBorders>
            <w:shd w:val="clear" w:color="auto" w:fill="FFFFFF"/>
            <w:vAlign w:val="bottom"/>
          </w:tcPr>
          <w:p w14:paraId="360A9A61" w14:textId="77777777" w:rsidR="00544A92" w:rsidRPr="00C57A66" w:rsidRDefault="00544A92" w:rsidP="00B34084">
            <w:pPr>
              <w:ind w:right="-1"/>
              <w:jc w:val="center"/>
              <w:rPr>
                <w:sz w:val="20"/>
                <w:szCs w:val="20"/>
              </w:rPr>
            </w:pPr>
          </w:p>
          <w:p w14:paraId="4FD14E42" w14:textId="77777777" w:rsidR="00544A92" w:rsidRPr="00C57A66" w:rsidRDefault="00544A92" w:rsidP="00B34084">
            <w:pPr>
              <w:ind w:right="-1"/>
              <w:jc w:val="center"/>
              <w:rPr>
                <w:sz w:val="20"/>
                <w:szCs w:val="20"/>
              </w:rPr>
            </w:pPr>
          </w:p>
          <w:p w14:paraId="2BB41DB5" w14:textId="77777777" w:rsidR="00544A92" w:rsidRPr="00C57A66" w:rsidRDefault="00544A92" w:rsidP="00B34084">
            <w:pPr>
              <w:ind w:right="-1"/>
              <w:jc w:val="center"/>
              <w:rPr>
                <w:sz w:val="20"/>
                <w:szCs w:val="20"/>
              </w:rPr>
            </w:pPr>
          </w:p>
          <w:p w14:paraId="37E47987" w14:textId="77777777" w:rsidR="00544A92" w:rsidRPr="00C57A66" w:rsidRDefault="00544A92" w:rsidP="00B34084">
            <w:pPr>
              <w:ind w:right="-1"/>
              <w:jc w:val="center"/>
              <w:rPr>
                <w:sz w:val="20"/>
                <w:szCs w:val="20"/>
              </w:rPr>
            </w:pPr>
            <w:r w:rsidRPr="00C57A66">
              <w:rPr>
                <w:sz w:val="20"/>
                <w:szCs w:val="20"/>
              </w:rPr>
              <w:t>794,7</w:t>
            </w:r>
          </w:p>
        </w:tc>
      </w:tr>
      <w:tr w:rsidR="00544A92" w:rsidRPr="00C57A66" w14:paraId="510CB495" w14:textId="77777777" w:rsidTr="00544A92">
        <w:trPr>
          <w:trHeight w:val="695"/>
          <w:jc w:val="center"/>
        </w:trPr>
        <w:tc>
          <w:tcPr>
            <w:tcW w:w="3369" w:type="dxa"/>
            <w:tcBorders>
              <w:top w:val="single" w:sz="4" w:space="0" w:color="auto"/>
              <w:left w:val="single" w:sz="4" w:space="0" w:color="000000"/>
              <w:bottom w:val="single" w:sz="4" w:space="0" w:color="000000"/>
              <w:right w:val="single" w:sz="4" w:space="0" w:color="000000"/>
            </w:tcBorders>
            <w:shd w:val="clear" w:color="auto" w:fill="auto"/>
            <w:vAlign w:val="center"/>
          </w:tcPr>
          <w:p w14:paraId="34C94173" w14:textId="77777777" w:rsidR="00544A92" w:rsidRPr="00C57A66" w:rsidRDefault="00544A92" w:rsidP="00B34084">
            <w:pPr>
              <w:ind w:right="-1"/>
              <w:rPr>
                <w:sz w:val="20"/>
                <w:szCs w:val="20"/>
              </w:rPr>
            </w:pPr>
            <w:r w:rsidRPr="00C57A66">
              <w:rPr>
                <w:sz w:val="20"/>
                <w:szCs w:val="20"/>
              </w:rPr>
              <w:t>Осуществление первичного воинского учета на территориях, где отсутствуют военные комиссариаты в рамках подпрограммы "Обеспечение реализации муниципальной программы" муниципальной программы "Муниципальное управление" (Расходы на выплаты персоналу)</w:t>
            </w:r>
          </w:p>
        </w:tc>
        <w:tc>
          <w:tcPr>
            <w:tcW w:w="709" w:type="dxa"/>
            <w:tcBorders>
              <w:top w:val="single" w:sz="4" w:space="0" w:color="auto"/>
              <w:left w:val="nil"/>
              <w:bottom w:val="single" w:sz="4" w:space="0" w:color="000000"/>
              <w:right w:val="single" w:sz="4" w:space="0" w:color="000000"/>
            </w:tcBorders>
            <w:vAlign w:val="bottom"/>
          </w:tcPr>
          <w:p w14:paraId="27E0A009"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single" w:sz="4" w:space="0" w:color="auto"/>
              <w:left w:val="nil"/>
              <w:bottom w:val="single" w:sz="4" w:space="0" w:color="000000"/>
              <w:right w:val="single" w:sz="4" w:space="0" w:color="000000"/>
            </w:tcBorders>
            <w:shd w:val="clear" w:color="auto" w:fill="FFFFFF"/>
            <w:vAlign w:val="bottom"/>
          </w:tcPr>
          <w:p w14:paraId="6F684924" w14:textId="77777777" w:rsidR="00544A92" w:rsidRPr="00C57A66" w:rsidRDefault="00544A92" w:rsidP="00B34084">
            <w:pPr>
              <w:ind w:right="-1"/>
              <w:jc w:val="center"/>
              <w:rPr>
                <w:sz w:val="20"/>
                <w:szCs w:val="20"/>
              </w:rPr>
            </w:pPr>
            <w:r w:rsidRPr="00C57A66">
              <w:rPr>
                <w:sz w:val="20"/>
                <w:szCs w:val="20"/>
              </w:rPr>
              <w:t>02</w:t>
            </w:r>
          </w:p>
        </w:tc>
        <w:tc>
          <w:tcPr>
            <w:tcW w:w="709" w:type="dxa"/>
            <w:tcBorders>
              <w:top w:val="single" w:sz="4" w:space="0" w:color="auto"/>
              <w:left w:val="nil"/>
              <w:bottom w:val="single" w:sz="4" w:space="0" w:color="000000"/>
              <w:right w:val="single" w:sz="4" w:space="0" w:color="000000"/>
            </w:tcBorders>
            <w:shd w:val="clear" w:color="auto" w:fill="FFFFFF"/>
            <w:vAlign w:val="bottom"/>
          </w:tcPr>
          <w:p w14:paraId="0ECADC0C" w14:textId="77777777" w:rsidR="00544A92" w:rsidRPr="00C57A66" w:rsidRDefault="00544A92" w:rsidP="00B34084">
            <w:pPr>
              <w:ind w:right="-1"/>
              <w:jc w:val="center"/>
              <w:rPr>
                <w:sz w:val="20"/>
                <w:szCs w:val="20"/>
              </w:rPr>
            </w:pPr>
            <w:r w:rsidRPr="00C57A66">
              <w:rPr>
                <w:sz w:val="20"/>
                <w:szCs w:val="20"/>
              </w:rPr>
              <w:t>03</w:t>
            </w:r>
          </w:p>
        </w:tc>
        <w:tc>
          <w:tcPr>
            <w:tcW w:w="992" w:type="dxa"/>
            <w:tcBorders>
              <w:top w:val="single" w:sz="4" w:space="0" w:color="auto"/>
              <w:left w:val="nil"/>
              <w:bottom w:val="single" w:sz="4" w:space="0" w:color="000000"/>
              <w:right w:val="single" w:sz="4" w:space="0" w:color="000000"/>
            </w:tcBorders>
            <w:shd w:val="clear" w:color="auto" w:fill="FFFFFF"/>
            <w:vAlign w:val="bottom"/>
          </w:tcPr>
          <w:p w14:paraId="1768767A" w14:textId="77777777" w:rsidR="00544A92" w:rsidRPr="00C57A66" w:rsidRDefault="00544A92" w:rsidP="00B34084">
            <w:pPr>
              <w:ind w:right="-1"/>
              <w:jc w:val="center"/>
              <w:rPr>
                <w:sz w:val="20"/>
                <w:szCs w:val="20"/>
              </w:rPr>
            </w:pPr>
            <w:r w:rsidRPr="00C57A66">
              <w:rPr>
                <w:sz w:val="20"/>
                <w:szCs w:val="20"/>
              </w:rPr>
              <w:t>04 1 02 51180</w:t>
            </w:r>
          </w:p>
        </w:tc>
        <w:tc>
          <w:tcPr>
            <w:tcW w:w="851" w:type="dxa"/>
            <w:tcBorders>
              <w:top w:val="single" w:sz="4" w:space="0" w:color="auto"/>
              <w:left w:val="nil"/>
              <w:bottom w:val="single" w:sz="4" w:space="0" w:color="000000"/>
              <w:right w:val="single" w:sz="4" w:space="0" w:color="000000"/>
            </w:tcBorders>
            <w:shd w:val="clear" w:color="auto" w:fill="FFFFFF"/>
            <w:vAlign w:val="bottom"/>
          </w:tcPr>
          <w:p w14:paraId="1D95F00D" w14:textId="77777777" w:rsidR="00544A92" w:rsidRPr="00C57A66" w:rsidRDefault="00544A92" w:rsidP="00B34084">
            <w:pPr>
              <w:ind w:right="-1"/>
              <w:jc w:val="center"/>
              <w:rPr>
                <w:sz w:val="20"/>
                <w:szCs w:val="20"/>
              </w:rPr>
            </w:pPr>
            <w:r w:rsidRPr="00C57A66">
              <w:rPr>
                <w:sz w:val="20"/>
                <w:szCs w:val="20"/>
              </w:rPr>
              <w:t>100</w:t>
            </w:r>
          </w:p>
        </w:tc>
        <w:tc>
          <w:tcPr>
            <w:tcW w:w="1080" w:type="dxa"/>
            <w:tcBorders>
              <w:top w:val="single" w:sz="4" w:space="0" w:color="auto"/>
              <w:left w:val="nil"/>
              <w:bottom w:val="single" w:sz="4" w:space="0" w:color="000000"/>
              <w:right w:val="single" w:sz="4" w:space="0" w:color="000000"/>
            </w:tcBorders>
            <w:shd w:val="clear" w:color="auto" w:fill="FFFFFF"/>
            <w:noWrap/>
            <w:vAlign w:val="bottom"/>
          </w:tcPr>
          <w:p w14:paraId="1C26F260" w14:textId="77777777" w:rsidR="00544A92" w:rsidRPr="00C57A66" w:rsidRDefault="00544A92" w:rsidP="00B34084">
            <w:pPr>
              <w:ind w:right="-1"/>
              <w:jc w:val="center"/>
              <w:rPr>
                <w:sz w:val="20"/>
                <w:szCs w:val="20"/>
              </w:rPr>
            </w:pPr>
            <w:r w:rsidRPr="00C57A66">
              <w:rPr>
                <w:sz w:val="20"/>
                <w:szCs w:val="20"/>
              </w:rPr>
              <w:t>498,2</w:t>
            </w:r>
          </w:p>
        </w:tc>
        <w:tc>
          <w:tcPr>
            <w:tcW w:w="992" w:type="dxa"/>
            <w:tcBorders>
              <w:top w:val="single" w:sz="4" w:space="0" w:color="auto"/>
              <w:left w:val="nil"/>
              <w:bottom w:val="single" w:sz="4" w:space="0" w:color="000000"/>
              <w:right w:val="single" w:sz="4" w:space="0" w:color="000000"/>
            </w:tcBorders>
            <w:shd w:val="clear" w:color="auto" w:fill="FFFFFF"/>
            <w:vAlign w:val="bottom"/>
          </w:tcPr>
          <w:p w14:paraId="1D2D0393" w14:textId="77777777" w:rsidR="00544A92" w:rsidRPr="00C57A66" w:rsidRDefault="00544A92" w:rsidP="00B34084">
            <w:pPr>
              <w:ind w:right="-1"/>
              <w:jc w:val="center"/>
              <w:rPr>
                <w:sz w:val="20"/>
                <w:szCs w:val="20"/>
              </w:rPr>
            </w:pPr>
          </w:p>
          <w:p w14:paraId="62EEE8CE" w14:textId="77777777" w:rsidR="00544A92" w:rsidRPr="00C57A66" w:rsidRDefault="00544A92" w:rsidP="00B34084">
            <w:pPr>
              <w:ind w:right="-1"/>
              <w:jc w:val="center"/>
              <w:rPr>
                <w:sz w:val="20"/>
                <w:szCs w:val="20"/>
              </w:rPr>
            </w:pPr>
          </w:p>
          <w:p w14:paraId="02660ED7" w14:textId="77777777" w:rsidR="00544A92" w:rsidRPr="00C57A66" w:rsidRDefault="00544A92" w:rsidP="00B34084">
            <w:pPr>
              <w:ind w:right="-1"/>
              <w:jc w:val="center"/>
              <w:rPr>
                <w:sz w:val="20"/>
                <w:szCs w:val="20"/>
              </w:rPr>
            </w:pPr>
          </w:p>
          <w:p w14:paraId="20540614" w14:textId="77777777" w:rsidR="00544A92" w:rsidRPr="00C57A66" w:rsidRDefault="00544A92" w:rsidP="00B34084">
            <w:pPr>
              <w:ind w:right="-1"/>
              <w:jc w:val="center"/>
              <w:rPr>
                <w:sz w:val="20"/>
                <w:szCs w:val="20"/>
              </w:rPr>
            </w:pPr>
            <w:r w:rsidRPr="00C57A66">
              <w:rPr>
                <w:sz w:val="20"/>
                <w:szCs w:val="20"/>
              </w:rPr>
              <w:t>624,6</w:t>
            </w:r>
          </w:p>
        </w:tc>
        <w:tc>
          <w:tcPr>
            <w:tcW w:w="933" w:type="dxa"/>
            <w:tcBorders>
              <w:top w:val="single" w:sz="4" w:space="0" w:color="auto"/>
              <w:left w:val="nil"/>
              <w:bottom w:val="single" w:sz="4" w:space="0" w:color="000000"/>
              <w:right w:val="single" w:sz="4" w:space="0" w:color="000000"/>
            </w:tcBorders>
            <w:shd w:val="clear" w:color="auto" w:fill="FFFFFF"/>
            <w:vAlign w:val="bottom"/>
          </w:tcPr>
          <w:p w14:paraId="5279FB0B" w14:textId="77777777" w:rsidR="00544A92" w:rsidRPr="00C57A66" w:rsidRDefault="00544A92" w:rsidP="00B34084">
            <w:pPr>
              <w:ind w:right="-1"/>
              <w:jc w:val="center"/>
              <w:rPr>
                <w:sz w:val="20"/>
                <w:szCs w:val="20"/>
              </w:rPr>
            </w:pPr>
          </w:p>
          <w:p w14:paraId="2CA0B44E" w14:textId="77777777" w:rsidR="00544A92" w:rsidRPr="00C57A66" w:rsidRDefault="00544A92" w:rsidP="00B34084">
            <w:pPr>
              <w:ind w:right="-1"/>
              <w:jc w:val="center"/>
              <w:rPr>
                <w:sz w:val="20"/>
                <w:szCs w:val="20"/>
              </w:rPr>
            </w:pPr>
          </w:p>
          <w:p w14:paraId="2C31EFFA" w14:textId="77777777" w:rsidR="00544A92" w:rsidRPr="00C57A66" w:rsidRDefault="00544A92" w:rsidP="00B34084">
            <w:pPr>
              <w:ind w:right="-1"/>
              <w:jc w:val="center"/>
              <w:rPr>
                <w:sz w:val="20"/>
                <w:szCs w:val="20"/>
              </w:rPr>
            </w:pPr>
          </w:p>
          <w:p w14:paraId="12D002EB" w14:textId="77777777" w:rsidR="00544A92" w:rsidRPr="00C57A66" w:rsidRDefault="00544A92" w:rsidP="00B34084">
            <w:pPr>
              <w:ind w:right="-1"/>
              <w:jc w:val="center"/>
              <w:rPr>
                <w:sz w:val="20"/>
                <w:szCs w:val="20"/>
              </w:rPr>
            </w:pPr>
            <w:r w:rsidRPr="00C57A66">
              <w:rPr>
                <w:sz w:val="20"/>
                <w:szCs w:val="20"/>
              </w:rPr>
              <w:t>794,7</w:t>
            </w:r>
          </w:p>
        </w:tc>
      </w:tr>
      <w:tr w:rsidR="00544A92" w:rsidRPr="00C57A66" w14:paraId="3CDFD5F5" w14:textId="77777777" w:rsidTr="00544A92">
        <w:trPr>
          <w:trHeight w:val="424"/>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14:paraId="6F788F58" w14:textId="77777777" w:rsidR="00544A92" w:rsidRPr="00C57A66" w:rsidRDefault="00544A92" w:rsidP="00B34084">
            <w:pPr>
              <w:ind w:right="-1"/>
              <w:rPr>
                <w:sz w:val="20"/>
                <w:szCs w:val="20"/>
              </w:rPr>
            </w:pPr>
            <w:r w:rsidRPr="00C57A66">
              <w:rPr>
                <w:sz w:val="20"/>
                <w:szCs w:val="20"/>
              </w:rPr>
              <w:t>Осуществление первичного воинского учета на территориях, где отсутствуют военные комиссариаты в рамках подпрограммы "Обеспечение реализации муниципальной программы" муниципальной программы "Муниципальное управление сельского поселения (Закупка товаров, работ и услуг)</w:t>
            </w:r>
          </w:p>
        </w:tc>
        <w:tc>
          <w:tcPr>
            <w:tcW w:w="709" w:type="dxa"/>
            <w:tcBorders>
              <w:top w:val="single" w:sz="4" w:space="0" w:color="000000"/>
              <w:left w:val="nil"/>
              <w:bottom w:val="single" w:sz="4" w:space="0" w:color="000000"/>
              <w:right w:val="single" w:sz="4" w:space="0" w:color="000000"/>
            </w:tcBorders>
            <w:shd w:val="clear" w:color="FFFFCC" w:fill="FFFFFF"/>
            <w:vAlign w:val="bottom"/>
          </w:tcPr>
          <w:p w14:paraId="7F200D4A"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nil"/>
              <w:bottom w:val="single" w:sz="4" w:space="0" w:color="000000"/>
              <w:right w:val="single" w:sz="4" w:space="0" w:color="000000"/>
            </w:tcBorders>
            <w:shd w:val="clear" w:color="auto" w:fill="FFFFFF"/>
            <w:vAlign w:val="bottom"/>
          </w:tcPr>
          <w:p w14:paraId="0BAAC67F" w14:textId="77777777" w:rsidR="00544A92" w:rsidRPr="00C57A66" w:rsidRDefault="00544A92" w:rsidP="00B34084">
            <w:pPr>
              <w:ind w:right="-1"/>
              <w:jc w:val="center"/>
              <w:rPr>
                <w:sz w:val="20"/>
                <w:szCs w:val="20"/>
              </w:rPr>
            </w:pPr>
            <w:r w:rsidRPr="00C57A66">
              <w:rPr>
                <w:sz w:val="20"/>
                <w:szCs w:val="20"/>
              </w:rPr>
              <w:t>02</w:t>
            </w:r>
          </w:p>
        </w:tc>
        <w:tc>
          <w:tcPr>
            <w:tcW w:w="709" w:type="dxa"/>
            <w:tcBorders>
              <w:top w:val="nil"/>
              <w:left w:val="nil"/>
              <w:bottom w:val="single" w:sz="4" w:space="0" w:color="000000"/>
              <w:right w:val="single" w:sz="4" w:space="0" w:color="000000"/>
            </w:tcBorders>
            <w:shd w:val="clear" w:color="auto" w:fill="FFFFFF"/>
            <w:vAlign w:val="bottom"/>
          </w:tcPr>
          <w:p w14:paraId="318DBE4B" w14:textId="77777777" w:rsidR="00544A92" w:rsidRPr="00C57A66" w:rsidRDefault="00544A92" w:rsidP="00B34084">
            <w:pPr>
              <w:ind w:right="-1"/>
              <w:jc w:val="center"/>
              <w:rPr>
                <w:sz w:val="20"/>
                <w:szCs w:val="20"/>
              </w:rPr>
            </w:pPr>
            <w:r w:rsidRPr="00C57A66">
              <w:rPr>
                <w:sz w:val="20"/>
                <w:szCs w:val="20"/>
              </w:rPr>
              <w:t>03</w:t>
            </w:r>
          </w:p>
        </w:tc>
        <w:tc>
          <w:tcPr>
            <w:tcW w:w="992" w:type="dxa"/>
            <w:tcBorders>
              <w:top w:val="nil"/>
              <w:left w:val="nil"/>
              <w:bottom w:val="single" w:sz="4" w:space="0" w:color="000000"/>
              <w:right w:val="single" w:sz="4" w:space="0" w:color="000000"/>
            </w:tcBorders>
            <w:shd w:val="clear" w:color="auto" w:fill="FFFFFF"/>
            <w:vAlign w:val="bottom"/>
          </w:tcPr>
          <w:p w14:paraId="25CA1A04" w14:textId="77777777" w:rsidR="00544A92" w:rsidRPr="00C57A66" w:rsidRDefault="00544A92" w:rsidP="00B34084">
            <w:pPr>
              <w:ind w:right="-1"/>
              <w:jc w:val="center"/>
              <w:rPr>
                <w:sz w:val="20"/>
                <w:szCs w:val="20"/>
              </w:rPr>
            </w:pPr>
            <w:r w:rsidRPr="00C57A66">
              <w:rPr>
                <w:sz w:val="20"/>
                <w:szCs w:val="20"/>
              </w:rPr>
              <w:t>04 1 02 51180</w:t>
            </w:r>
          </w:p>
        </w:tc>
        <w:tc>
          <w:tcPr>
            <w:tcW w:w="851" w:type="dxa"/>
            <w:tcBorders>
              <w:top w:val="nil"/>
              <w:left w:val="nil"/>
              <w:bottom w:val="single" w:sz="4" w:space="0" w:color="000000"/>
              <w:right w:val="single" w:sz="4" w:space="0" w:color="000000"/>
            </w:tcBorders>
            <w:shd w:val="clear" w:color="auto" w:fill="FFFFFF"/>
            <w:vAlign w:val="bottom"/>
          </w:tcPr>
          <w:p w14:paraId="5554CBF7" w14:textId="77777777" w:rsidR="00544A92" w:rsidRPr="00C57A66" w:rsidRDefault="00544A92" w:rsidP="00B34084">
            <w:pPr>
              <w:ind w:right="-1"/>
              <w:jc w:val="center"/>
              <w:rPr>
                <w:sz w:val="20"/>
                <w:szCs w:val="20"/>
              </w:rPr>
            </w:pPr>
            <w:r w:rsidRPr="00C57A66">
              <w:rPr>
                <w:sz w:val="20"/>
                <w:szCs w:val="20"/>
              </w:rPr>
              <w:t>200</w:t>
            </w:r>
          </w:p>
        </w:tc>
        <w:tc>
          <w:tcPr>
            <w:tcW w:w="1080" w:type="dxa"/>
            <w:tcBorders>
              <w:top w:val="nil"/>
              <w:left w:val="nil"/>
              <w:bottom w:val="single" w:sz="4" w:space="0" w:color="000000"/>
              <w:right w:val="single" w:sz="4" w:space="0" w:color="000000"/>
            </w:tcBorders>
            <w:shd w:val="clear" w:color="auto" w:fill="FFFFFF"/>
            <w:noWrap/>
            <w:vAlign w:val="bottom"/>
          </w:tcPr>
          <w:p w14:paraId="3121ABA2" w14:textId="77777777" w:rsidR="00544A92" w:rsidRPr="00C57A66" w:rsidRDefault="00544A92" w:rsidP="00B34084">
            <w:pPr>
              <w:ind w:right="-1"/>
              <w:jc w:val="center"/>
              <w:rPr>
                <w:sz w:val="20"/>
                <w:szCs w:val="20"/>
              </w:rPr>
            </w:pPr>
            <w:r w:rsidRPr="00C57A66">
              <w:rPr>
                <w:sz w:val="20"/>
                <w:szCs w:val="20"/>
              </w:rPr>
              <w:t>62</w:t>
            </w:r>
          </w:p>
        </w:tc>
        <w:tc>
          <w:tcPr>
            <w:tcW w:w="992" w:type="dxa"/>
            <w:tcBorders>
              <w:top w:val="nil"/>
              <w:left w:val="nil"/>
              <w:bottom w:val="single" w:sz="4" w:space="0" w:color="000000"/>
              <w:right w:val="single" w:sz="4" w:space="0" w:color="000000"/>
            </w:tcBorders>
            <w:shd w:val="clear" w:color="auto" w:fill="FFFFFF"/>
            <w:vAlign w:val="bottom"/>
          </w:tcPr>
          <w:p w14:paraId="73C224B7" w14:textId="77777777" w:rsidR="00544A92" w:rsidRPr="00C57A66" w:rsidRDefault="00544A92" w:rsidP="00B34084">
            <w:pPr>
              <w:ind w:right="-1"/>
              <w:jc w:val="center"/>
              <w:rPr>
                <w:sz w:val="20"/>
                <w:szCs w:val="20"/>
              </w:rPr>
            </w:pPr>
          </w:p>
          <w:p w14:paraId="7A076987" w14:textId="77777777" w:rsidR="00544A92" w:rsidRPr="00C57A66" w:rsidRDefault="00544A92" w:rsidP="00B34084">
            <w:pPr>
              <w:ind w:right="-1"/>
              <w:jc w:val="center"/>
              <w:rPr>
                <w:sz w:val="20"/>
                <w:szCs w:val="20"/>
              </w:rPr>
            </w:pPr>
          </w:p>
          <w:p w14:paraId="0968535C" w14:textId="77777777" w:rsidR="00544A92" w:rsidRPr="00C57A66" w:rsidRDefault="00544A92" w:rsidP="00B34084">
            <w:pPr>
              <w:ind w:right="-1"/>
              <w:jc w:val="center"/>
              <w:rPr>
                <w:sz w:val="20"/>
                <w:szCs w:val="20"/>
              </w:rPr>
            </w:pPr>
          </w:p>
          <w:p w14:paraId="0252B8E2" w14:textId="77777777" w:rsidR="00544A92" w:rsidRPr="00C57A66" w:rsidRDefault="00544A92" w:rsidP="00B34084">
            <w:pPr>
              <w:ind w:right="-1"/>
              <w:jc w:val="center"/>
              <w:rPr>
                <w:sz w:val="20"/>
                <w:szCs w:val="20"/>
              </w:rPr>
            </w:pPr>
          </w:p>
          <w:p w14:paraId="3A8B5C04" w14:textId="77777777" w:rsidR="00544A92" w:rsidRPr="00C57A66" w:rsidRDefault="00544A92" w:rsidP="00B34084">
            <w:pPr>
              <w:ind w:right="-1"/>
              <w:jc w:val="center"/>
              <w:rPr>
                <w:sz w:val="20"/>
                <w:szCs w:val="20"/>
              </w:rPr>
            </w:pPr>
            <w:r w:rsidRPr="00C57A66">
              <w:rPr>
                <w:sz w:val="20"/>
                <w:szCs w:val="20"/>
              </w:rPr>
              <w:t>0</w:t>
            </w:r>
          </w:p>
        </w:tc>
        <w:tc>
          <w:tcPr>
            <w:tcW w:w="933" w:type="dxa"/>
            <w:tcBorders>
              <w:top w:val="nil"/>
              <w:left w:val="nil"/>
              <w:bottom w:val="single" w:sz="4" w:space="0" w:color="000000"/>
              <w:right w:val="single" w:sz="4" w:space="0" w:color="000000"/>
            </w:tcBorders>
            <w:shd w:val="clear" w:color="auto" w:fill="FFFFFF"/>
            <w:vAlign w:val="bottom"/>
          </w:tcPr>
          <w:p w14:paraId="0F55DBDA" w14:textId="77777777" w:rsidR="00544A92" w:rsidRPr="00C57A66" w:rsidRDefault="00544A92" w:rsidP="00B34084">
            <w:pPr>
              <w:ind w:right="-1"/>
              <w:jc w:val="center"/>
              <w:rPr>
                <w:sz w:val="20"/>
                <w:szCs w:val="20"/>
              </w:rPr>
            </w:pPr>
          </w:p>
          <w:p w14:paraId="6BDFEEDE" w14:textId="77777777" w:rsidR="00544A92" w:rsidRPr="00C57A66" w:rsidRDefault="00544A92" w:rsidP="00B34084">
            <w:pPr>
              <w:ind w:right="-1"/>
              <w:jc w:val="center"/>
              <w:rPr>
                <w:sz w:val="20"/>
                <w:szCs w:val="20"/>
              </w:rPr>
            </w:pPr>
          </w:p>
          <w:p w14:paraId="08DBAF17" w14:textId="77777777" w:rsidR="00544A92" w:rsidRPr="00C57A66" w:rsidRDefault="00544A92" w:rsidP="00B34084">
            <w:pPr>
              <w:ind w:right="-1"/>
              <w:jc w:val="center"/>
              <w:rPr>
                <w:sz w:val="20"/>
                <w:szCs w:val="20"/>
              </w:rPr>
            </w:pPr>
          </w:p>
          <w:p w14:paraId="6ED8C352" w14:textId="77777777" w:rsidR="00544A92" w:rsidRPr="00C57A66" w:rsidRDefault="00544A92" w:rsidP="00B34084">
            <w:pPr>
              <w:ind w:right="-1"/>
              <w:jc w:val="center"/>
              <w:rPr>
                <w:sz w:val="20"/>
                <w:szCs w:val="20"/>
              </w:rPr>
            </w:pPr>
          </w:p>
          <w:p w14:paraId="0CCA02F3" w14:textId="77777777" w:rsidR="00544A92" w:rsidRPr="00C57A66" w:rsidRDefault="00544A92" w:rsidP="00B34084">
            <w:pPr>
              <w:ind w:right="-1"/>
              <w:jc w:val="center"/>
              <w:rPr>
                <w:sz w:val="20"/>
                <w:szCs w:val="20"/>
              </w:rPr>
            </w:pPr>
            <w:r w:rsidRPr="00C57A66">
              <w:rPr>
                <w:sz w:val="20"/>
                <w:szCs w:val="20"/>
              </w:rPr>
              <w:t>0</w:t>
            </w:r>
          </w:p>
        </w:tc>
      </w:tr>
      <w:tr w:rsidR="00544A92" w:rsidRPr="00C57A66" w14:paraId="7E1650D8" w14:textId="77777777" w:rsidTr="00544A92">
        <w:trPr>
          <w:trHeight w:val="424"/>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14:paraId="721FDBE3" w14:textId="77777777" w:rsidR="00544A92" w:rsidRPr="00C57A66" w:rsidRDefault="00544A92" w:rsidP="00B34084">
            <w:pPr>
              <w:ind w:right="-1"/>
              <w:rPr>
                <w:b/>
                <w:sz w:val="20"/>
                <w:szCs w:val="20"/>
              </w:rPr>
            </w:pPr>
            <w:r w:rsidRPr="00C57A66">
              <w:rPr>
                <w:b/>
                <w:color w:val="000000"/>
                <w:sz w:val="20"/>
                <w:szCs w:val="20"/>
                <w:shd w:val="clear" w:color="auto" w:fill="FFFFFF"/>
              </w:rPr>
              <w:t>Национальная безопасность и правоохранительная деятельность</w:t>
            </w:r>
          </w:p>
        </w:tc>
        <w:tc>
          <w:tcPr>
            <w:tcW w:w="709" w:type="dxa"/>
            <w:tcBorders>
              <w:top w:val="single" w:sz="4" w:space="0" w:color="000000"/>
              <w:left w:val="nil"/>
              <w:bottom w:val="single" w:sz="4" w:space="0" w:color="000000"/>
              <w:right w:val="single" w:sz="4" w:space="0" w:color="000000"/>
            </w:tcBorders>
            <w:shd w:val="clear" w:color="FFFFCC" w:fill="FFFFFF"/>
            <w:vAlign w:val="bottom"/>
          </w:tcPr>
          <w:p w14:paraId="4B438308"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nil"/>
              <w:bottom w:val="single" w:sz="4" w:space="0" w:color="000000"/>
              <w:right w:val="single" w:sz="4" w:space="0" w:color="000000"/>
            </w:tcBorders>
            <w:shd w:val="clear" w:color="auto" w:fill="FFFFFF"/>
            <w:vAlign w:val="bottom"/>
          </w:tcPr>
          <w:p w14:paraId="7806B593" w14:textId="77777777" w:rsidR="00544A92" w:rsidRPr="00C57A66" w:rsidRDefault="00544A92" w:rsidP="00B34084">
            <w:pPr>
              <w:ind w:right="-1"/>
              <w:jc w:val="center"/>
              <w:rPr>
                <w:b/>
                <w:sz w:val="20"/>
                <w:szCs w:val="20"/>
              </w:rPr>
            </w:pPr>
            <w:r w:rsidRPr="00C57A66">
              <w:rPr>
                <w:b/>
                <w:sz w:val="20"/>
                <w:szCs w:val="20"/>
              </w:rPr>
              <w:t>03</w:t>
            </w:r>
          </w:p>
        </w:tc>
        <w:tc>
          <w:tcPr>
            <w:tcW w:w="709" w:type="dxa"/>
            <w:tcBorders>
              <w:top w:val="nil"/>
              <w:left w:val="nil"/>
              <w:bottom w:val="single" w:sz="4" w:space="0" w:color="000000"/>
              <w:right w:val="single" w:sz="4" w:space="0" w:color="000000"/>
            </w:tcBorders>
            <w:shd w:val="clear" w:color="auto" w:fill="FFFFFF"/>
            <w:vAlign w:val="bottom"/>
          </w:tcPr>
          <w:p w14:paraId="3470C948" w14:textId="77777777" w:rsidR="00544A92" w:rsidRPr="00C57A66" w:rsidRDefault="00544A92" w:rsidP="00B34084">
            <w:pPr>
              <w:ind w:right="-1"/>
              <w:jc w:val="center"/>
              <w:rPr>
                <w:b/>
                <w:sz w:val="20"/>
                <w:szCs w:val="20"/>
              </w:rPr>
            </w:pPr>
          </w:p>
        </w:tc>
        <w:tc>
          <w:tcPr>
            <w:tcW w:w="992" w:type="dxa"/>
            <w:tcBorders>
              <w:top w:val="nil"/>
              <w:left w:val="nil"/>
              <w:bottom w:val="single" w:sz="4" w:space="0" w:color="000000"/>
              <w:right w:val="single" w:sz="4" w:space="0" w:color="000000"/>
            </w:tcBorders>
            <w:shd w:val="clear" w:color="auto" w:fill="FFFFFF"/>
            <w:vAlign w:val="bottom"/>
          </w:tcPr>
          <w:p w14:paraId="65E692D1" w14:textId="77777777" w:rsidR="00544A92" w:rsidRPr="00C57A66" w:rsidRDefault="00544A92" w:rsidP="00B34084">
            <w:pPr>
              <w:ind w:right="-1"/>
              <w:jc w:val="center"/>
              <w:rPr>
                <w:b/>
                <w:sz w:val="20"/>
                <w:szCs w:val="20"/>
              </w:rPr>
            </w:pPr>
          </w:p>
        </w:tc>
        <w:tc>
          <w:tcPr>
            <w:tcW w:w="851" w:type="dxa"/>
            <w:tcBorders>
              <w:top w:val="nil"/>
              <w:left w:val="nil"/>
              <w:bottom w:val="single" w:sz="4" w:space="0" w:color="000000"/>
              <w:right w:val="single" w:sz="4" w:space="0" w:color="000000"/>
            </w:tcBorders>
            <w:shd w:val="clear" w:color="auto" w:fill="FFFFFF"/>
            <w:vAlign w:val="bottom"/>
          </w:tcPr>
          <w:p w14:paraId="599B3696" w14:textId="77777777" w:rsidR="00544A92" w:rsidRPr="00C57A66" w:rsidRDefault="00544A92" w:rsidP="00B34084">
            <w:pPr>
              <w:ind w:right="-1"/>
              <w:jc w:val="center"/>
              <w:rPr>
                <w:b/>
                <w:sz w:val="20"/>
                <w:szCs w:val="20"/>
              </w:rPr>
            </w:pPr>
          </w:p>
        </w:tc>
        <w:tc>
          <w:tcPr>
            <w:tcW w:w="1080" w:type="dxa"/>
            <w:tcBorders>
              <w:top w:val="nil"/>
              <w:left w:val="nil"/>
              <w:bottom w:val="single" w:sz="4" w:space="0" w:color="000000"/>
              <w:right w:val="single" w:sz="4" w:space="0" w:color="000000"/>
            </w:tcBorders>
            <w:shd w:val="clear" w:color="auto" w:fill="FFFFFF"/>
            <w:noWrap/>
            <w:vAlign w:val="bottom"/>
          </w:tcPr>
          <w:p w14:paraId="328A1074" w14:textId="77777777" w:rsidR="00544A92" w:rsidRPr="00C57A66" w:rsidRDefault="00544A92" w:rsidP="00B34084">
            <w:pPr>
              <w:ind w:right="-1"/>
              <w:jc w:val="center"/>
              <w:rPr>
                <w:b/>
                <w:sz w:val="20"/>
                <w:szCs w:val="20"/>
              </w:rPr>
            </w:pPr>
            <w:r w:rsidRPr="00C57A66">
              <w:rPr>
                <w:b/>
                <w:sz w:val="20"/>
                <w:szCs w:val="20"/>
              </w:rPr>
              <w:t>70,3</w:t>
            </w:r>
          </w:p>
        </w:tc>
        <w:tc>
          <w:tcPr>
            <w:tcW w:w="992" w:type="dxa"/>
            <w:tcBorders>
              <w:top w:val="nil"/>
              <w:left w:val="nil"/>
              <w:bottom w:val="single" w:sz="4" w:space="0" w:color="000000"/>
              <w:right w:val="single" w:sz="4" w:space="0" w:color="000000"/>
            </w:tcBorders>
            <w:shd w:val="clear" w:color="auto" w:fill="FFFFFF"/>
            <w:vAlign w:val="bottom"/>
          </w:tcPr>
          <w:p w14:paraId="75A6048F" w14:textId="77777777" w:rsidR="00544A92" w:rsidRPr="00C57A66" w:rsidRDefault="00544A92" w:rsidP="00B34084">
            <w:pPr>
              <w:ind w:right="-1"/>
              <w:jc w:val="center"/>
              <w:rPr>
                <w:b/>
                <w:sz w:val="20"/>
                <w:szCs w:val="20"/>
              </w:rPr>
            </w:pPr>
            <w:r w:rsidRPr="00C57A66">
              <w:rPr>
                <w:b/>
                <w:sz w:val="20"/>
                <w:szCs w:val="20"/>
              </w:rPr>
              <w:t>80,3</w:t>
            </w:r>
          </w:p>
        </w:tc>
        <w:tc>
          <w:tcPr>
            <w:tcW w:w="933" w:type="dxa"/>
            <w:tcBorders>
              <w:top w:val="nil"/>
              <w:left w:val="nil"/>
              <w:bottom w:val="single" w:sz="4" w:space="0" w:color="000000"/>
              <w:right w:val="single" w:sz="4" w:space="0" w:color="000000"/>
            </w:tcBorders>
            <w:shd w:val="clear" w:color="auto" w:fill="FFFFFF"/>
            <w:vAlign w:val="bottom"/>
          </w:tcPr>
          <w:p w14:paraId="7D09DAA8" w14:textId="77777777" w:rsidR="00544A92" w:rsidRPr="00C57A66" w:rsidRDefault="00544A92" w:rsidP="00B34084">
            <w:pPr>
              <w:ind w:right="-1"/>
              <w:jc w:val="center"/>
              <w:rPr>
                <w:b/>
                <w:sz w:val="20"/>
                <w:szCs w:val="20"/>
              </w:rPr>
            </w:pPr>
            <w:r w:rsidRPr="00C57A66">
              <w:rPr>
                <w:b/>
                <w:sz w:val="20"/>
                <w:szCs w:val="20"/>
              </w:rPr>
              <w:t>90</w:t>
            </w:r>
          </w:p>
        </w:tc>
      </w:tr>
      <w:tr w:rsidR="00544A92" w:rsidRPr="00C57A66" w14:paraId="0E62E49D" w14:textId="77777777" w:rsidTr="00544A92">
        <w:trPr>
          <w:trHeight w:val="424"/>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14:paraId="39286B60" w14:textId="77777777" w:rsidR="00544A92" w:rsidRPr="00C57A66" w:rsidRDefault="00544A92" w:rsidP="00B34084">
            <w:pPr>
              <w:ind w:right="-1"/>
              <w:rPr>
                <w:sz w:val="20"/>
                <w:szCs w:val="20"/>
              </w:rPr>
            </w:pPr>
            <w:r w:rsidRPr="00C57A66">
              <w:rPr>
                <w:color w:val="000000"/>
                <w:sz w:val="20"/>
                <w:szCs w:val="20"/>
                <w:shd w:val="clear" w:color="auto" w:fill="FFFFFF"/>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single" w:sz="4" w:space="0" w:color="000000"/>
              <w:left w:val="nil"/>
              <w:bottom w:val="single" w:sz="4" w:space="0" w:color="000000"/>
              <w:right w:val="single" w:sz="4" w:space="0" w:color="000000"/>
            </w:tcBorders>
            <w:shd w:val="clear" w:color="FFFFCC" w:fill="FFFFFF"/>
            <w:vAlign w:val="bottom"/>
          </w:tcPr>
          <w:p w14:paraId="5EAC13EC"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nil"/>
              <w:bottom w:val="single" w:sz="4" w:space="0" w:color="000000"/>
              <w:right w:val="single" w:sz="4" w:space="0" w:color="000000"/>
            </w:tcBorders>
            <w:shd w:val="clear" w:color="auto" w:fill="FFFFFF"/>
            <w:vAlign w:val="bottom"/>
          </w:tcPr>
          <w:p w14:paraId="0A851A9B" w14:textId="77777777" w:rsidR="00544A92" w:rsidRPr="00C57A66" w:rsidRDefault="00544A92" w:rsidP="00B34084">
            <w:pPr>
              <w:ind w:right="-1"/>
              <w:jc w:val="center"/>
              <w:rPr>
                <w:sz w:val="20"/>
                <w:szCs w:val="20"/>
              </w:rPr>
            </w:pPr>
            <w:r w:rsidRPr="00C57A66">
              <w:rPr>
                <w:sz w:val="20"/>
                <w:szCs w:val="20"/>
              </w:rPr>
              <w:t>03</w:t>
            </w:r>
          </w:p>
        </w:tc>
        <w:tc>
          <w:tcPr>
            <w:tcW w:w="709" w:type="dxa"/>
            <w:tcBorders>
              <w:top w:val="nil"/>
              <w:left w:val="nil"/>
              <w:bottom w:val="single" w:sz="4" w:space="0" w:color="000000"/>
              <w:right w:val="single" w:sz="4" w:space="0" w:color="000000"/>
            </w:tcBorders>
            <w:shd w:val="clear" w:color="auto" w:fill="FFFFFF"/>
            <w:vAlign w:val="bottom"/>
          </w:tcPr>
          <w:p w14:paraId="2F5A65EE" w14:textId="77777777" w:rsidR="00544A92" w:rsidRPr="00C57A66" w:rsidRDefault="00544A92" w:rsidP="00B34084">
            <w:pPr>
              <w:ind w:right="-1"/>
              <w:jc w:val="center"/>
              <w:rPr>
                <w:sz w:val="20"/>
                <w:szCs w:val="20"/>
              </w:rPr>
            </w:pPr>
            <w:r w:rsidRPr="00C57A66">
              <w:rPr>
                <w:sz w:val="20"/>
                <w:szCs w:val="20"/>
              </w:rPr>
              <w:t>10</w:t>
            </w:r>
          </w:p>
        </w:tc>
        <w:tc>
          <w:tcPr>
            <w:tcW w:w="992" w:type="dxa"/>
            <w:tcBorders>
              <w:top w:val="nil"/>
              <w:left w:val="nil"/>
              <w:bottom w:val="single" w:sz="4" w:space="0" w:color="000000"/>
              <w:right w:val="single" w:sz="4" w:space="0" w:color="000000"/>
            </w:tcBorders>
            <w:shd w:val="clear" w:color="auto" w:fill="FFFFFF"/>
            <w:vAlign w:val="bottom"/>
          </w:tcPr>
          <w:p w14:paraId="3A052916" w14:textId="77777777" w:rsidR="00544A92" w:rsidRPr="00C57A66" w:rsidRDefault="00544A92" w:rsidP="00B34084">
            <w:pPr>
              <w:ind w:right="-1"/>
              <w:jc w:val="center"/>
              <w:rPr>
                <w:sz w:val="20"/>
                <w:szCs w:val="20"/>
              </w:rPr>
            </w:pPr>
          </w:p>
        </w:tc>
        <w:tc>
          <w:tcPr>
            <w:tcW w:w="851" w:type="dxa"/>
            <w:tcBorders>
              <w:top w:val="nil"/>
              <w:left w:val="nil"/>
              <w:bottom w:val="single" w:sz="4" w:space="0" w:color="000000"/>
              <w:right w:val="single" w:sz="4" w:space="0" w:color="000000"/>
            </w:tcBorders>
            <w:shd w:val="clear" w:color="auto" w:fill="FFFFFF"/>
            <w:vAlign w:val="bottom"/>
          </w:tcPr>
          <w:p w14:paraId="730611B9" w14:textId="77777777" w:rsidR="00544A92" w:rsidRPr="00C57A66" w:rsidRDefault="00544A92" w:rsidP="00B34084">
            <w:pPr>
              <w:ind w:right="-1"/>
              <w:jc w:val="center"/>
              <w:rPr>
                <w:color w:val="000000"/>
                <w:sz w:val="20"/>
                <w:szCs w:val="20"/>
              </w:rPr>
            </w:pPr>
          </w:p>
        </w:tc>
        <w:tc>
          <w:tcPr>
            <w:tcW w:w="1080" w:type="dxa"/>
            <w:tcBorders>
              <w:top w:val="nil"/>
              <w:left w:val="nil"/>
              <w:bottom w:val="single" w:sz="4" w:space="0" w:color="000000"/>
              <w:right w:val="single" w:sz="4" w:space="0" w:color="000000"/>
            </w:tcBorders>
            <w:shd w:val="clear" w:color="auto" w:fill="FFFFFF"/>
            <w:noWrap/>
            <w:vAlign w:val="bottom"/>
          </w:tcPr>
          <w:p w14:paraId="4AE2D327" w14:textId="77777777" w:rsidR="00544A92" w:rsidRPr="00C57A66" w:rsidRDefault="00544A92" w:rsidP="00B34084">
            <w:pPr>
              <w:ind w:right="-1"/>
              <w:jc w:val="center"/>
              <w:rPr>
                <w:sz w:val="20"/>
                <w:szCs w:val="20"/>
              </w:rPr>
            </w:pPr>
            <w:r w:rsidRPr="00C57A66">
              <w:rPr>
                <w:sz w:val="20"/>
                <w:szCs w:val="20"/>
              </w:rPr>
              <w:t>70,3</w:t>
            </w:r>
          </w:p>
        </w:tc>
        <w:tc>
          <w:tcPr>
            <w:tcW w:w="992" w:type="dxa"/>
            <w:tcBorders>
              <w:top w:val="nil"/>
              <w:left w:val="nil"/>
              <w:bottom w:val="single" w:sz="4" w:space="0" w:color="000000"/>
              <w:right w:val="single" w:sz="4" w:space="0" w:color="000000"/>
            </w:tcBorders>
            <w:shd w:val="clear" w:color="auto" w:fill="FFFFFF"/>
            <w:vAlign w:val="bottom"/>
          </w:tcPr>
          <w:p w14:paraId="7ACB5D33" w14:textId="77777777" w:rsidR="00544A92" w:rsidRPr="00C57A66" w:rsidRDefault="00544A92" w:rsidP="00B34084">
            <w:pPr>
              <w:ind w:right="-1"/>
              <w:jc w:val="center"/>
              <w:rPr>
                <w:sz w:val="20"/>
                <w:szCs w:val="20"/>
              </w:rPr>
            </w:pPr>
          </w:p>
          <w:p w14:paraId="66C36C27" w14:textId="77777777" w:rsidR="00544A92" w:rsidRPr="00C57A66" w:rsidRDefault="00544A92" w:rsidP="00B34084">
            <w:pPr>
              <w:ind w:right="-1"/>
              <w:jc w:val="center"/>
              <w:rPr>
                <w:sz w:val="20"/>
                <w:szCs w:val="20"/>
              </w:rPr>
            </w:pPr>
          </w:p>
          <w:p w14:paraId="72191378" w14:textId="77777777" w:rsidR="00544A92" w:rsidRPr="00C57A66" w:rsidRDefault="00544A92" w:rsidP="00B34084">
            <w:pPr>
              <w:ind w:right="-1"/>
              <w:jc w:val="center"/>
              <w:rPr>
                <w:sz w:val="20"/>
                <w:szCs w:val="20"/>
              </w:rPr>
            </w:pPr>
            <w:r w:rsidRPr="00C57A66">
              <w:rPr>
                <w:sz w:val="20"/>
                <w:szCs w:val="20"/>
              </w:rPr>
              <w:t>80,3</w:t>
            </w:r>
          </w:p>
        </w:tc>
        <w:tc>
          <w:tcPr>
            <w:tcW w:w="933" w:type="dxa"/>
            <w:tcBorders>
              <w:top w:val="nil"/>
              <w:left w:val="nil"/>
              <w:bottom w:val="single" w:sz="4" w:space="0" w:color="000000"/>
              <w:right w:val="single" w:sz="4" w:space="0" w:color="000000"/>
            </w:tcBorders>
            <w:shd w:val="clear" w:color="auto" w:fill="FFFFFF"/>
            <w:vAlign w:val="bottom"/>
          </w:tcPr>
          <w:p w14:paraId="470CD3BC" w14:textId="77777777" w:rsidR="00544A92" w:rsidRPr="00C57A66" w:rsidRDefault="00544A92" w:rsidP="00B34084">
            <w:pPr>
              <w:ind w:right="-1"/>
              <w:jc w:val="center"/>
              <w:rPr>
                <w:sz w:val="20"/>
                <w:szCs w:val="20"/>
              </w:rPr>
            </w:pPr>
          </w:p>
          <w:p w14:paraId="5223B7ED" w14:textId="77777777" w:rsidR="00544A92" w:rsidRPr="00C57A66" w:rsidRDefault="00544A92" w:rsidP="00B34084">
            <w:pPr>
              <w:ind w:right="-1"/>
              <w:jc w:val="center"/>
              <w:rPr>
                <w:sz w:val="20"/>
                <w:szCs w:val="20"/>
              </w:rPr>
            </w:pPr>
          </w:p>
          <w:p w14:paraId="3F53D6C4" w14:textId="77777777" w:rsidR="00544A92" w:rsidRPr="00C57A66" w:rsidRDefault="00544A92" w:rsidP="00B34084">
            <w:pPr>
              <w:ind w:right="-1"/>
              <w:jc w:val="center"/>
              <w:rPr>
                <w:sz w:val="20"/>
                <w:szCs w:val="20"/>
              </w:rPr>
            </w:pPr>
            <w:r w:rsidRPr="00C57A66">
              <w:rPr>
                <w:sz w:val="20"/>
                <w:szCs w:val="20"/>
              </w:rPr>
              <w:t>90</w:t>
            </w:r>
          </w:p>
        </w:tc>
      </w:tr>
      <w:tr w:rsidR="00544A92" w:rsidRPr="00C57A66" w14:paraId="2F18778B" w14:textId="77777777" w:rsidTr="00544A92">
        <w:trPr>
          <w:trHeight w:val="424"/>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14:paraId="02E9127C" w14:textId="77777777" w:rsidR="00544A92" w:rsidRPr="00C57A66" w:rsidRDefault="00544A92" w:rsidP="00B34084">
            <w:pPr>
              <w:ind w:right="-1"/>
              <w:rPr>
                <w:color w:val="000000"/>
                <w:sz w:val="20"/>
                <w:szCs w:val="20"/>
                <w:shd w:val="clear" w:color="auto" w:fill="FFFFFF"/>
              </w:rPr>
            </w:pPr>
            <w:r w:rsidRPr="00C57A66">
              <w:rPr>
                <w:color w:val="000000"/>
                <w:sz w:val="20"/>
                <w:szCs w:val="20"/>
                <w:shd w:val="clear" w:color="auto" w:fill="FFFFFF"/>
              </w:rPr>
              <w:t xml:space="preserve">Мероприятия по проведению аварийно-восстановительных работ и иных мероприятий, связанных с предупреждением и </w:t>
            </w:r>
            <w:proofErr w:type="gramStart"/>
            <w:r w:rsidRPr="00C57A66">
              <w:rPr>
                <w:color w:val="000000"/>
                <w:sz w:val="20"/>
                <w:szCs w:val="20"/>
                <w:shd w:val="clear" w:color="auto" w:fill="FFFFFF"/>
              </w:rPr>
              <w:t>ликвидацией  последствий</w:t>
            </w:r>
            <w:proofErr w:type="gramEnd"/>
            <w:r w:rsidRPr="00C57A66">
              <w:rPr>
                <w:color w:val="000000"/>
                <w:sz w:val="20"/>
                <w:szCs w:val="20"/>
                <w:shd w:val="clear" w:color="auto" w:fill="FFFFFF"/>
              </w:rPr>
              <w:t xml:space="preserve"> стихийных бедствий и других чрезвычайных ситуаций ГО ЧС</w:t>
            </w:r>
          </w:p>
        </w:tc>
        <w:tc>
          <w:tcPr>
            <w:tcW w:w="709" w:type="dxa"/>
            <w:tcBorders>
              <w:top w:val="single" w:sz="4" w:space="0" w:color="000000"/>
              <w:left w:val="nil"/>
              <w:bottom w:val="single" w:sz="4" w:space="0" w:color="000000"/>
              <w:right w:val="single" w:sz="4" w:space="0" w:color="000000"/>
            </w:tcBorders>
            <w:shd w:val="clear" w:color="FFFFCC" w:fill="FFFFFF"/>
            <w:vAlign w:val="bottom"/>
          </w:tcPr>
          <w:p w14:paraId="4276E268"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nil"/>
              <w:bottom w:val="single" w:sz="4" w:space="0" w:color="000000"/>
              <w:right w:val="single" w:sz="4" w:space="0" w:color="000000"/>
            </w:tcBorders>
            <w:shd w:val="clear" w:color="auto" w:fill="FFFFFF"/>
            <w:vAlign w:val="bottom"/>
          </w:tcPr>
          <w:p w14:paraId="65D894EF" w14:textId="77777777" w:rsidR="00544A92" w:rsidRPr="00C57A66" w:rsidRDefault="00544A92" w:rsidP="00B34084">
            <w:pPr>
              <w:ind w:right="-1"/>
              <w:jc w:val="center"/>
              <w:rPr>
                <w:sz w:val="20"/>
                <w:szCs w:val="20"/>
              </w:rPr>
            </w:pPr>
            <w:r w:rsidRPr="00C57A66">
              <w:rPr>
                <w:sz w:val="20"/>
                <w:szCs w:val="20"/>
              </w:rPr>
              <w:t>03</w:t>
            </w:r>
          </w:p>
        </w:tc>
        <w:tc>
          <w:tcPr>
            <w:tcW w:w="709" w:type="dxa"/>
            <w:tcBorders>
              <w:top w:val="nil"/>
              <w:left w:val="nil"/>
              <w:bottom w:val="single" w:sz="4" w:space="0" w:color="000000"/>
              <w:right w:val="single" w:sz="4" w:space="0" w:color="000000"/>
            </w:tcBorders>
            <w:shd w:val="clear" w:color="auto" w:fill="FFFFFF"/>
            <w:vAlign w:val="bottom"/>
          </w:tcPr>
          <w:p w14:paraId="40D68DE9" w14:textId="77777777" w:rsidR="00544A92" w:rsidRPr="00C57A66" w:rsidRDefault="00544A92" w:rsidP="00B34084">
            <w:pPr>
              <w:ind w:right="-1"/>
              <w:jc w:val="center"/>
              <w:rPr>
                <w:sz w:val="20"/>
                <w:szCs w:val="20"/>
              </w:rPr>
            </w:pPr>
            <w:r w:rsidRPr="00C57A66">
              <w:rPr>
                <w:sz w:val="20"/>
                <w:szCs w:val="20"/>
              </w:rPr>
              <w:t>10</w:t>
            </w:r>
          </w:p>
        </w:tc>
        <w:tc>
          <w:tcPr>
            <w:tcW w:w="992" w:type="dxa"/>
            <w:tcBorders>
              <w:top w:val="nil"/>
              <w:left w:val="nil"/>
              <w:bottom w:val="single" w:sz="4" w:space="0" w:color="000000"/>
              <w:right w:val="single" w:sz="4" w:space="0" w:color="000000"/>
            </w:tcBorders>
            <w:shd w:val="clear" w:color="auto" w:fill="FFFFFF"/>
            <w:vAlign w:val="bottom"/>
          </w:tcPr>
          <w:p w14:paraId="020EEB81" w14:textId="77777777" w:rsidR="00544A92" w:rsidRPr="00C57A66" w:rsidRDefault="00544A92" w:rsidP="00B34084">
            <w:pPr>
              <w:ind w:right="-1"/>
              <w:jc w:val="center"/>
              <w:rPr>
                <w:sz w:val="20"/>
                <w:szCs w:val="20"/>
              </w:rPr>
            </w:pPr>
            <w:r w:rsidRPr="00C57A66">
              <w:rPr>
                <w:sz w:val="20"/>
                <w:szCs w:val="20"/>
              </w:rPr>
              <w:t>0410391430</w:t>
            </w:r>
          </w:p>
        </w:tc>
        <w:tc>
          <w:tcPr>
            <w:tcW w:w="851" w:type="dxa"/>
            <w:tcBorders>
              <w:top w:val="nil"/>
              <w:left w:val="nil"/>
              <w:bottom w:val="single" w:sz="4" w:space="0" w:color="000000"/>
              <w:right w:val="single" w:sz="4" w:space="0" w:color="000000"/>
            </w:tcBorders>
            <w:shd w:val="clear" w:color="auto" w:fill="FFFFFF"/>
            <w:vAlign w:val="bottom"/>
          </w:tcPr>
          <w:p w14:paraId="116D6EC3" w14:textId="77777777" w:rsidR="00544A92" w:rsidRPr="00C57A66" w:rsidRDefault="00544A92" w:rsidP="00B34084">
            <w:pPr>
              <w:ind w:right="-1"/>
              <w:jc w:val="center"/>
              <w:rPr>
                <w:color w:val="000000"/>
                <w:sz w:val="20"/>
                <w:szCs w:val="20"/>
              </w:rPr>
            </w:pPr>
            <w:r w:rsidRPr="00C57A66">
              <w:rPr>
                <w:color w:val="000000"/>
                <w:sz w:val="20"/>
                <w:szCs w:val="20"/>
              </w:rPr>
              <w:t>000</w:t>
            </w:r>
          </w:p>
        </w:tc>
        <w:tc>
          <w:tcPr>
            <w:tcW w:w="1080" w:type="dxa"/>
            <w:tcBorders>
              <w:top w:val="nil"/>
              <w:left w:val="nil"/>
              <w:bottom w:val="single" w:sz="4" w:space="0" w:color="000000"/>
              <w:right w:val="single" w:sz="4" w:space="0" w:color="000000"/>
            </w:tcBorders>
            <w:shd w:val="clear" w:color="auto" w:fill="FFFFFF"/>
            <w:noWrap/>
            <w:vAlign w:val="bottom"/>
          </w:tcPr>
          <w:p w14:paraId="2E3ED97A" w14:textId="77777777" w:rsidR="00544A92" w:rsidRPr="00C57A66" w:rsidRDefault="00544A92" w:rsidP="00B34084">
            <w:pPr>
              <w:ind w:right="-1"/>
              <w:jc w:val="center"/>
              <w:rPr>
                <w:sz w:val="20"/>
                <w:szCs w:val="20"/>
              </w:rPr>
            </w:pPr>
            <w:r w:rsidRPr="00C57A66">
              <w:rPr>
                <w:sz w:val="20"/>
                <w:szCs w:val="20"/>
              </w:rPr>
              <w:t>70,3</w:t>
            </w:r>
          </w:p>
        </w:tc>
        <w:tc>
          <w:tcPr>
            <w:tcW w:w="992" w:type="dxa"/>
            <w:tcBorders>
              <w:top w:val="nil"/>
              <w:left w:val="nil"/>
              <w:bottom w:val="single" w:sz="4" w:space="0" w:color="000000"/>
              <w:right w:val="single" w:sz="4" w:space="0" w:color="000000"/>
            </w:tcBorders>
            <w:shd w:val="clear" w:color="auto" w:fill="FFFFFF"/>
            <w:vAlign w:val="bottom"/>
          </w:tcPr>
          <w:p w14:paraId="3C29F55D" w14:textId="77777777" w:rsidR="00544A92" w:rsidRPr="00C57A66" w:rsidRDefault="00544A92" w:rsidP="00B34084">
            <w:pPr>
              <w:ind w:right="-1"/>
              <w:jc w:val="center"/>
              <w:rPr>
                <w:sz w:val="20"/>
                <w:szCs w:val="20"/>
              </w:rPr>
            </w:pPr>
          </w:p>
          <w:p w14:paraId="30B6B4AC" w14:textId="77777777" w:rsidR="00544A92" w:rsidRPr="00C57A66" w:rsidRDefault="00544A92" w:rsidP="00B34084">
            <w:pPr>
              <w:ind w:right="-1"/>
              <w:jc w:val="center"/>
              <w:rPr>
                <w:sz w:val="20"/>
                <w:szCs w:val="20"/>
              </w:rPr>
            </w:pPr>
          </w:p>
          <w:p w14:paraId="6C3DF3B0" w14:textId="77777777" w:rsidR="00544A92" w:rsidRPr="00C57A66" w:rsidRDefault="00544A92" w:rsidP="00B34084">
            <w:pPr>
              <w:ind w:right="-1"/>
              <w:jc w:val="center"/>
              <w:rPr>
                <w:sz w:val="20"/>
                <w:szCs w:val="20"/>
              </w:rPr>
            </w:pPr>
            <w:r w:rsidRPr="00C57A66">
              <w:rPr>
                <w:sz w:val="20"/>
                <w:szCs w:val="20"/>
              </w:rPr>
              <w:t>80,3</w:t>
            </w:r>
          </w:p>
        </w:tc>
        <w:tc>
          <w:tcPr>
            <w:tcW w:w="933" w:type="dxa"/>
            <w:tcBorders>
              <w:top w:val="nil"/>
              <w:left w:val="nil"/>
              <w:bottom w:val="single" w:sz="4" w:space="0" w:color="000000"/>
              <w:right w:val="single" w:sz="4" w:space="0" w:color="000000"/>
            </w:tcBorders>
            <w:shd w:val="clear" w:color="auto" w:fill="FFFFFF"/>
            <w:vAlign w:val="bottom"/>
          </w:tcPr>
          <w:p w14:paraId="1FBA9289" w14:textId="77777777" w:rsidR="00544A92" w:rsidRPr="00C57A66" w:rsidRDefault="00544A92" w:rsidP="00B34084">
            <w:pPr>
              <w:ind w:right="-1"/>
              <w:jc w:val="center"/>
              <w:rPr>
                <w:sz w:val="20"/>
                <w:szCs w:val="20"/>
              </w:rPr>
            </w:pPr>
          </w:p>
          <w:p w14:paraId="53946550" w14:textId="77777777" w:rsidR="00544A92" w:rsidRPr="00C57A66" w:rsidRDefault="00544A92" w:rsidP="00B34084">
            <w:pPr>
              <w:ind w:right="-1"/>
              <w:jc w:val="center"/>
              <w:rPr>
                <w:sz w:val="20"/>
                <w:szCs w:val="20"/>
              </w:rPr>
            </w:pPr>
          </w:p>
          <w:p w14:paraId="7EFF9C34" w14:textId="77777777" w:rsidR="00544A92" w:rsidRPr="00C57A66" w:rsidRDefault="00544A92" w:rsidP="00B34084">
            <w:pPr>
              <w:ind w:right="-1"/>
              <w:jc w:val="center"/>
              <w:rPr>
                <w:sz w:val="20"/>
                <w:szCs w:val="20"/>
              </w:rPr>
            </w:pPr>
            <w:r w:rsidRPr="00C57A66">
              <w:rPr>
                <w:sz w:val="20"/>
                <w:szCs w:val="20"/>
              </w:rPr>
              <w:t>90</w:t>
            </w:r>
          </w:p>
        </w:tc>
      </w:tr>
      <w:tr w:rsidR="00544A92" w:rsidRPr="00C57A66" w14:paraId="24E5DFD1" w14:textId="77777777" w:rsidTr="00544A92">
        <w:trPr>
          <w:trHeight w:val="424"/>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14:paraId="58AEE4B0" w14:textId="77777777" w:rsidR="00544A92" w:rsidRPr="00C57A66" w:rsidRDefault="00544A92" w:rsidP="00B34084">
            <w:pPr>
              <w:ind w:right="-1"/>
              <w:rPr>
                <w:sz w:val="20"/>
                <w:szCs w:val="20"/>
              </w:rPr>
            </w:pPr>
            <w:r w:rsidRPr="00C57A66">
              <w:rPr>
                <w:color w:val="000000"/>
                <w:sz w:val="20"/>
                <w:szCs w:val="20"/>
                <w:shd w:val="clear" w:color="auto" w:fill="FFFFFF"/>
              </w:rPr>
              <w:t xml:space="preserve">Мероприятия по проведению аварийно-восстановительных работ и иных мероприятий, связанных с предупреждением и </w:t>
            </w:r>
            <w:proofErr w:type="gramStart"/>
            <w:r w:rsidRPr="00C57A66">
              <w:rPr>
                <w:color w:val="000000"/>
                <w:sz w:val="20"/>
                <w:szCs w:val="20"/>
                <w:shd w:val="clear" w:color="auto" w:fill="FFFFFF"/>
              </w:rPr>
              <w:t>ликвидацией  последствий</w:t>
            </w:r>
            <w:proofErr w:type="gramEnd"/>
            <w:r w:rsidRPr="00C57A66">
              <w:rPr>
                <w:color w:val="000000"/>
                <w:sz w:val="20"/>
                <w:szCs w:val="20"/>
                <w:shd w:val="clear" w:color="auto" w:fill="FFFFFF"/>
              </w:rPr>
              <w:t xml:space="preserve"> стихийных бедствий и других чрезвычайных ситуаций ГО ЧС </w:t>
            </w:r>
            <w:r w:rsidRPr="00C57A66">
              <w:rPr>
                <w:sz w:val="20"/>
                <w:szCs w:val="20"/>
              </w:rPr>
              <w:t>(Закупка товаров, работ и услуг)</w:t>
            </w:r>
          </w:p>
        </w:tc>
        <w:tc>
          <w:tcPr>
            <w:tcW w:w="709" w:type="dxa"/>
            <w:tcBorders>
              <w:top w:val="single" w:sz="4" w:space="0" w:color="000000"/>
              <w:left w:val="nil"/>
              <w:bottom w:val="single" w:sz="4" w:space="0" w:color="000000"/>
              <w:right w:val="single" w:sz="4" w:space="0" w:color="000000"/>
            </w:tcBorders>
            <w:shd w:val="clear" w:color="FFFFCC" w:fill="FFFFFF"/>
            <w:vAlign w:val="bottom"/>
          </w:tcPr>
          <w:p w14:paraId="488821EF"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nil"/>
              <w:bottom w:val="single" w:sz="4" w:space="0" w:color="000000"/>
              <w:right w:val="single" w:sz="4" w:space="0" w:color="000000"/>
            </w:tcBorders>
            <w:shd w:val="clear" w:color="auto" w:fill="FFFFFF"/>
            <w:vAlign w:val="bottom"/>
          </w:tcPr>
          <w:p w14:paraId="298A9A2E" w14:textId="77777777" w:rsidR="00544A92" w:rsidRPr="00C57A66" w:rsidRDefault="00544A92" w:rsidP="00B34084">
            <w:pPr>
              <w:ind w:right="-1"/>
              <w:jc w:val="center"/>
              <w:rPr>
                <w:sz w:val="20"/>
                <w:szCs w:val="20"/>
              </w:rPr>
            </w:pPr>
            <w:r w:rsidRPr="00C57A66">
              <w:rPr>
                <w:sz w:val="20"/>
                <w:szCs w:val="20"/>
              </w:rPr>
              <w:t>03</w:t>
            </w:r>
          </w:p>
        </w:tc>
        <w:tc>
          <w:tcPr>
            <w:tcW w:w="709" w:type="dxa"/>
            <w:tcBorders>
              <w:top w:val="nil"/>
              <w:left w:val="nil"/>
              <w:bottom w:val="single" w:sz="4" w:space="0" w:color="000000"/>
              <w:right w:val="single" w:sz="4" w:space="0" w:color="000000"/>
            </w:tcBorders>
            <w:shd w:val="clear" w:color="auto" w:fill="FFFFFF"/>
            <w:vAlign w:val="bottom"/>
          </w:tcPr>
          <w:p w14:paraId="45498DB5" w14:textId="77777777" w:rsidR="00544A92" w:rsidRPr="00C57A66" w:rsidRDefault="00544A92" w:rsidP="00B34084">
            <w:pPr>
              <w:ind w:right="-1"/>
              <w:jc w:val="center"/>
              <w:rPr>
                <w:sz w:val="20"/>
                <w:szCs w:val="20"/>
              </w:rPr>
            </w:pPr>
            <w:r w:rsidRPr="00C57A66">
              <w:rPr>
                <w:sz w:val="20"/>
                <w:szCs w:val="20"/>
              </w:rPr>
              <w:t>10</w:t>
            </w:r>
          </w:p>
        </w:tc>
        <w:tc>
          <w:tcPr>
            <w:tcW w:w="992" w:type="dxa"/>
            <w:tcBorders>
              <w:top w:val="nil"/>
              <w:left w:val="nil"/>
              <w:bottom w:val="single" w:sz="4" w:space="0" w:color="000000"/>
              <w:right w:val="single" w:sz="4" w:space="0" w:color="000000"/>
            </w:tcBorders>
            <w:shd w:val="clear" w:color="auto" w:fill="FFFFFF"/>
            <w:vAlign w:val="bottom"/>
          </w:tcPr>
          <w:p w14:paraId="31CE3F08" w14:textId="77777777" w:rsidR="00544A92" w:rsidRPr="00C57A66" w:rsidRDefault="00544A92" w:rsidP="00B34084">
            <w:pPr>
              <w:ind w:right="-1"/>
              <w:jc w:val="center"/>
              <w:rPr>
                <w:sz w:val="20"/>
                <w:szCs w:val="20"/>
              </w:rPr>
            </w:pPr>
            <w:r w:rsidRPr="00C57A66">
              <w:rPr>
                <w:sz w:val="20"/>
                <w:szCs w:val="20"/>
              </w:rPr>
              <w:t>0410391430</w:t>
            </w:r>
          </w:p>
        </w:tc>
        <w:tc>
          <w:tcPr>
            <w:tcW w:w="851" w:type="dxa"/>
            <w:tcBorders>
              <w:top w:val="nil"/>
              <w:left w:val="nil"/>
              <w:bottom w:val="single" w:sz="4" w:space="0" w:color="000000"/>
              <w:right w:val="single" w:sz="4" w:space="0" w:color="000000"/>
            </w:tcBorders>
            <w:shd w:val="clear" w:color="auto" w:fill="FFFFFF"/>
            <w:vAlign w:val="bottom"/>
          </w:tcPr>
          <w:p w14:paraId="5054ED6C" w14:textId="77777777" w:rsidR="00544A92" w:rsidRPr="00C57A66" w:rsidRDefault="00544A92" w:rsidP="00B34084">
            <w:pPr>
              <w:ind w:right="-1"/>
              <w:jc w:val="center"/>
              <w:rPr>
                <w:color w:val="000000"/>
                <w:sz w:val="20"/>
                <w:szCs w:val="20"/>
              </w:rPr>
            </w:pPr>
            <w:r w:rsidRPr="00C57A66">
              <w:rPr>
                <w:color w:val="000000"/>
                <w:sz w:val="20"/>
                <w:szCs w:val="20"/>
              </w:rPr>
              <w:t>200</w:t>
            </w:r>
          </w:p>
        </w:tc>
        <w:tc>
          <w:tcPr>
            <w:tcW w:w="1080" w:type="dxa"/>
            <w:tcBorders>
              <w:top w:val="nil"/>
              <w:left w:val="nil"/>
              <w:bottom w:val="single" w:sz="4" w:space="0" w:color="000000"/>
              <w:right w:val="single" w:sz="4" w:space="0" w:color="000000"/>
            </w:tcBorders>
            <w:shd w:val="clear" w:color="auto" w:fill="FFFFFF"/>
            <w:noWrap/>
            <w:vAlign w:val="bottom"/>
          </w:tcPr>
          <w:p w14:paraId="65252811" w14:textId="77777777" w:rsidR="00544A92" w:rsidRPr="00C57A66" w:rsidRDefault="00544A92" w:rsidP="00B34084">
            <w:pPr>
              <w:ind w:right="-1"/>
              <w:jc w:val="center"/>
              <w:rPr>
                <w:sz w:val="20"/>
                <w:szCs w:val="20"/>
              </w:rPr>
            </w:pPr>
            <w:r w:rsidRPr="00C57A66">
              <w:rPr>
                <w:sz w:val="20"/>
                <w:szCs w:val="20"/>
              </w:rPr>
              <w:t>70,3</w:t>
            </w:r>
          </w:p>
        </w:tc>
        <w:tc>
          <w:tcPr>
            <w:tcW w:w="992" w:type="dxa"/>
            <w:tcBorders>
              <w:top w:val="nil"/>
              <w:left w:val="nil"/>
              <w:bottom w:val="single" w:sz="4" w:space="0" w:color="000000"/>
              <w:right w:val="single" w:sz="4" w:space="0" w:color="000000"/>
            </w:tcBorders>
            <w:shd w:val="clear" w:color="auto" w:fill="FFFFFF"/>
            <w:vAlign w:val="bottom"/>
          </w:tcPr>
          <w:p w14:paraId="5D7EFA3A" w14:textId="77777777" w:rsidR="00544A92" w:rsidRPr="00C57A66" w:rsidRDefault="00544A92" w:rsidP="00B34084">
            <w:pPr>
              <w:ind w:right="-1"/>
              <w:jc w:val="center"/>
              <w:rPr>
                <w:sz w:val="20"/>
                <w:szCs w:val="20"/>
              </w:rPr>
            </w:pPr>
          </w:p>
          <w:p w14:paraId="6B526C0B" w14:textId="77777777" w:rsidR="00544A92" w:rsidRPr="00C57A66" w:rsidRDefault="00544A92" w:rsidP="00B34084">
            <w:pPr>
              <w:ind w:right="-1"/>
              <w:jc w:val="center"/>
              <w:rPr>
                <w:sz w:val="20"/>
                <w:szCs w:val="20"/>
              </w:rPr>
            </w:pPr>
          </w:p>
          <w:p w14:paraId="5407CE31" w14:textId="77777777" w:rsidR="00544A92" w:rsidRPr="00C57A66" w:rsidRDefault="00544A92" w:rsidP="00B34084">
            <w:pPr>
              <w:ind w:right="-1"/>
              <w:jc w:val="center"/>
              <w:rPr>
                <w:sz w:val="20"/>
                <w:szCs w:val="20"/>
              </w:rPr>
            </w:pPr>
            <w:r w:rsidRPr="00C57A66">
              <w:rPr>
                <w:sz w:val="20"/>
                <w:szCs w:val="20"/>
              </w:rPr>
              <w:t>80,3</w:t>
            </w:r>
          </w:p>
        </w:tc>
        <w:tc>
          <w:tcPr>
            <w:tcW w:w="933" w:type="dxa"/>
            <w:tcBorders>
              <w:top w:val="nil"/>
              <w:left w:val="nil"/>
              <w:bottom w:val="single" w:sz="4" w:space="0" w:color="000000"/>
              <w:right w:val="single" w:sz="4" w:space="0" w:color="000000"/>
            </w:tcBorders>
            <w:shd w:val="clear" w:color="auto" w:fill="FFFFFF"/>
            <w:vAlign w:val="bottom"/>
          </w:tcPr>
          <w:p w14:paraId="4A7E12BB" w14:textId="77777777" w:rsidR="00544A92" w:rsidRPr="00C57A66" w:rsidRDefault="00544A92" w:rsidP="00B34084">
            <w:pPr>
              <w:ind w:right="-1"/>
              <w:jc w:val="center"/>
              <w:rPr>
                <w:sz w:val="20"/>
                <w:szCs w:val="20"/>
              </w:rPr>
            </w:pPr>
          </w:p>
          <w:p w14:paraId="61A15D1C" w14:textId="77777777" w:rsidR="00544A92" w:rsidRPr="00C57A66" w:rsidRDefault="00544A92" w:rsidP="00B34084">
            <w:pPr>
              <w:ind w:right="-1"/>
              <w:jc w:val="center"/>
              <w:rPr>
                <w:sz w:val="20"/>
                <w:szCs w:val="20"/>
              </w:rPr>
            </w:pPr>
          </w:p>
          <w:p w14:paraId="067DD876" w14:textId="77777777" w:rsidR="00544A92" w:rsidRPr="00C57A66" w:rsidRDefault="00544A92" w:rsidP="00B34084">
            <w:pPr>
              <w:ind w:right="-1"/>
              <w:jc w:val="center"/>
              <w:rPr>
                <w:sz w:val="20"/>
                <w:szCs w:val="20"/>
              </w:rPr>
            </w:pPr>
            <w:r w:rsidRPr="00C57A66">
              <w:rPr>
                <w:sz w:val="20"/>
                <w:szCs w:val="20"/>
              </w:rPr>
              <w:t>90</w:t>
            </w:r>
          </w:p>
        </w:tc>
      </w:tr>
      <w:tr w:rsidR="00544A92" w:rsidRPr="00C57A66" w14:paraId="4FE0DEDA" w14:textId="77777777" w:rsidTr="00544A92">
        <w:trPr>
          <w:trHeight w:val="732"/>
          <w:jc w:val="center"/>
        </w:trPr>
        <w:tc>
          <w:tcPr>
            <w:tcW w:w="3369" w:type="dxa"/>
            <w:tcBorders>
              <w:top w:val="nil"/>
              <w:left w:val="single" w:sz="4" w:space="0" w:color="000000"/>
              <w:bottom w:val="single" w:sz="4" w:space="0" w:color="000000"/>
              <w:right w:val="single" w:sz="4" w:space="0" w:color="000000"/>
            </w:tcBorders>
            <w:shd w:val="clear" w:color="auto" w:fill="auto"/>
            <w:vAlign w:val="center"/>
          </w:tcPr>
          <w:p w14:paraId="21C80A34" w14:textId="77777777" w:rsidR="00544A92" w:rsidRPr="00C57A66" w:rsidRDefault="00544A92" w:rsidP="00B34084">
            <w:pPr>
              <w:ind w:right="-1"/>
              <w:rPr>
                <w:b/>
                <w:bCs/>
                <w:sz w:val="20"/>
                <w:szCs w:val="20"/>
              </w:rPr>
            </w:pPr>
            <w:r w:rsidRPr="00C57A66">
              <w:rPr>
                <w:b/>
                <w:bCs/>
                <w:sz w:val="20"/>
                <w:szCs w:val="20"/>
              </w:rPr>
              <w:lastRenderedPageBreak/>
              <w:t>Национальная экономика</w:t>
            </w:r>
          </w:p>
        </w:tc>
        <w:tc>
          <w:tcPr>
            <w:tcW w:w="709" w:type="dxa"/>
            <w:tcBorders>
              <w:top w:val="single" w:sz="4" w:space="0" w:color="000000"/>
              <w:left w:val="nil"/>
              <w:bottom w:val="single" w:sz="4" w:space="0" w:color="000000"/>
              <w:right w:val="single" w:sz="4" w:space="0" w:color="000000"/>
            </w:tcBorders>
            <w:vAlign w:val="bottom"/>
          </w:tcPr>
          <w:p w14:paraId="123C25FD"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single" w:sz="4" w:space="0" w:color="000000"/>
              <w:bottom w:val="single" w:sz="4" w:space="0" w:color="000000"/>
              <w:right w:val="single" w:sz="4" w:space="0" w:color="000000"/>
            </w:tcBorders>
            <w:shd w:val="clear" w:color="FFFFCC" w:fill="FFFFFF"/>
            <w:vAlign w:val="bottom"/>
          </w:tcPr>
          <w:p w14:paraId="288A1E1F" w14:textId="77777777" w:rsidR="00544A92" w:rsidRPr="00C57A66" w:rsidRDefault="00544A92" w:rsidP="00B34084">
            <w:pPr>
              <w:ind w:right="-1"/>
              <w:jc w:val="center"/>
              <w:rPr>
                <w:b/>
                <w:bCs/>
                <w:sz w:val="20"/>
                <w:szCs w:val="20"/>
              </w:rPr>
            </w:pPr>
            <w:r w:rsidRPr="00C57A66">
              <w:rPr>
                <w:b/>
                <w:bCs/>
                <w:sz w:val="20"/>
                <w:szCs w:val="20"/>
              </w:rPr>
              <w:t>04</w:t>
            </w:r>
          </w:p>
        </w:tc>
        <w:tc>
          <w:tcPr>
            <w:tcW w:w="709" w:type="dxa"/>
            <w:tcBorders>
              <w:top w:val="nil"/>
              <w:left w:val="nil"/>
              <w:bottom w:val="single" w:sz="4" w:space="0" w:color="000000"/>
              <w:right w:val="single" w:sz="4" w:space="0" w:color="000000"/>
            </w:tcBorders>
            <w:shd w:val="clear" w:color="FFFFCC" w:fill="FFFFFF"/>
            <w:vAlign w:val="bottom"/>
          </w:tcPr>
          <w:p w14:paraId="55B2627A" w14:textId="77777777" w:rsidR="00544A92" w:rsidRPr="00C57A66" w:rsidRDefault="00544A92" w:rsidP="00B34084">
            <w:pPr>
              <w:ind w:right="-1"/>
              <w:jc w:val="center"/>
              <w:rPr>
                <w:b/>
                <w:bCs/>
                <w:sz w:val="20"/>
                <w:szCs w:val="20"/>
              </w:rPr>
            </w:pPr>
          </w:p>
        </w:tc>
        <w:tc>
          <w:tcPr>
            <w:tcW w:w="992" w:type="dxa"/>
            <w:tcBorders>
              <w:top w:val="nil"/>
              <w:left w:val="nil"/>
              <w:bottom w:val="single" w:sz="4" w:space="0" w:color="000000"/>
              <w:right w:val="single" w:sz="4" w:space="0" w:color="000000"/>
            </w:tcBorders>
            <w:shd w:val="clear" w:color="FFFFCC" w:fill="FFFFFF"/>
            <w:vAlign w:val="bottom"/>
          </w:tcPr>
          <w:p w14:paraId="3778CCA5" w14:textId="77777777" w:rsidR="00544A92" w:rsidRPr="00C57A66" w:rsidRDefault="00544A92" w:rsidP="00B34084">
            <w:pPr>
              <w:ind w:right="-1"/>
              <w:jc w:val="center"/>
              <w:rPr>
                <w:b/>
                <w:bCs/>
                <w:sz w:val="20"/>
                <w:szCs w:val="20"/>
              </w:rPr>
            </w:pPr>
          </w:p>
        </w:tc>
        <w:tc>
          <w:tcPr>
            <w:tcW w:w="851" w:type="dxa"/>
            <w:tcBorders>
              <w:top w:val="nil"/>
              <w:left w:val="nil"/>
              <w:bottom w:val="single" w:sz="4" w:space="0" w:color="000000"/>
              <w:right w:val="single" w:sz="4" w:space="0" w:color="000000"/>
            </w:tcBorders>
            <w:shd w:val="clear" w:color="auto" w:fill="auto"/>
            <w:vAlign w:val="bottom"/>
          </w:tcPr>
          <w:p w14:paraId="304FA61E" w14:textId="77777777" w:rsidR="00544A92" w:rsidRPr="00C57A66" w:rsidRDefault="00544A92" w:rsidP="00B34084">
            <w:pPr>
              <w:ind w:right="-1"/>
              <w:jc w:val="center"/>
              <w:rPr>
                <w:b/>
                <w:bCs/>
                <w:sz w:val="20"/>
                <w:szCs w:val="20"/>
              </w:rPr>
            </w:pPr>
          </w:p>
        </w:tc>
        <w:tc>
          <w:tcPr>
            <w:tcW w:w="1080" w:type="dxa"/>
            <w:tcBorders>
              <w:top w:val="nil"/>
              <w:left w:val="nil"/>
              <w:bottom w:val="single" w:sz="4" w:space="0" w:color="000000"/>
              <w:right w:val="single" w:sz="4" w:space="0" w:color="000000"/>
            </w:tcBorders>
            <w:shd w:val="clear" w:color="FFFFCC" w:fill="FFFFFF"/>
            <w:noWrap/>
            <w:vAlign w:val="bottom"/>
          </w:tcPr>
          <w:p w14:paraId="7AA48E02" w14:textId="77777777" w:rsidR="00544A92" w:rsidRPr="00C57A66" w:rsidRDefault="00544A92" w:rsidP="00B34084">
            <w:pPr>
              <w:ind w:right="-1"/>
              <w:jc w:val="center"/>
              <w:rPr>
                <w:b/>
                <w:bCs/>
                <w:sz w:val="20"/>
                <w:szCs w:val="20"/>
              </w:rPr>
            </w:pPr>
            <w:r w:rsidRPr="00C57A66">
              <w:rPr>
                <w:b/>
                <w:bCs/>
                <w:sz w:val="20"/>
                <w:szCs w:val="20"/>
              </w:rPr>
              <w:t>2810,4</w:t>
            </w:r>
          </w:p>
        </w:tc>
        <w:tc>
          <w:tcPr>
            <w:tcW w:w="992" w:type="dxa"/>
            <w:tcBorders>
              <w:top w:val="nil"/>
              <w:left w:val="nil"/>
              <w:bottom w:val="single" w:sz="4" w:space="0" w:color="000000"/>
              <w:right w:val="single" w:sz="4" w:space="0" w:color="000000"/>
            </w:tcBorders>
            <w:shd w:val="clear" w:color="FFFFCC" w:fill="FFFFFF"/>
            <w:vAlign w:val="bottom"/>
          </w:tcPr>
          <w:p w14:paraId="15E8DD03" w14:textId="77777777" w:rsidR="00544A92" w:rsidRPr="00C57A66" w:rsidRDefault="00544A92" w:rsidP="00B34084">
            <w:pPr>
              <w:ind w:right="-1"/>
              <w:jc w:val="center"/>
              <w:rPr>
                <w:b/>
                <w:sz w:val="20"/>
                <w:szCs w:val="20"/>
              </w:rPr>
            </w:pPr>
          </w:p>
          <w:p w14:paraId="2173805A" w14:textId="77777777" w:rsidR="00544A92" w:rsidRPr="00C57A66" w:rsidRDefault="00544A92" w:rsidP="00B34084">
            <w:pPr>
              <w:ind w:right="-1"/>
              <w:jc w:val="center"/>
              <w:rPr>
                <w:b/>
                <w:sz w:val="20"/>
                <w:szCs w:val="20"/>
              </w:rPr>
            </w:pPr>
            <w:r w:rsidRPr="00C57A66">
              <w:rPr>
                <w:b/>
                <w:sz w:val="20"/>
                <w:szCs w:val="20"/>
              </w:rPr>
              <w:t>2541,6</w:t>
            </w:r>
          </w:p>
        </w:tc>
        <w:tc>
          <w:tcPr>
            <w:tcW w:w="933" w:type="dxa"/>
            <w:tcBorders>
              <w:top w:val="nil"/>
              <w:left w:val="nil"/>
              <w:bottom w:val="single" w:sz="4" w:space="0" w:color="000000"/>
              <w:right w:val="single" w:sz="4" w:space="0" w:color="000000"/>
            </w:tcBorders>
            <w:shd w:val="clear" w:color="FFFFCC" w:fill="FFFFFF"/>
            <w:vAlign w:val="bottom"/>
          </w:tcPr>
          <w:p w14:paraId="670FC260" w14:textId="77777777" w:rsidR="00544A92" w:rsidRPr="00C57A66" w:rsidRDefault="00544A92" w:rsidP="00B34084">
            <w:pPr>
              <w:ind w:right="-1"/>
              <w:jc w:val="center"/>
              <w:rPr>
                <w:b/>
                <w:sz w:val="20"/>
                <w:szCs w:val="20"/>
              </w:rPr>
            </w:pPr>
          </w:p>
          <w:p w14:paraId="62A0DA3A" w14:textId="77777777" w:rsidR="00544A92" w:rsidRPr="00C57A66" w:rsidRDefault="00544A92" w:rsidP="00B34084">
            <w:pPr>
              <w:ind w:right="-1"/>
              <w:jc w:val="center"/>
              <w:rPr>
                <w:b/>
                <w:sz w:val="20"/>
                <w:szCs w:val="20"/>
              </w:rPr>
            </w:pPr>
            <w:r w:rsidRPr="00C57A66">
              <w:rPr>
                <w:b/>
                <w:sz w:val="20"/>
                <w:szCs w:val="20"/>
              </w:rPr>
              <w:t>2707</w:t>
            </w:r>
          </w:p>
        </w:tc>
      </w:tr>
      <w:tr w:rsidR="00544A92" w:rsidRPr="00C57A66" w14:paraId="7B7ACA58" w14:textId="77777777" w:rsidTr="00544A92">
        <w:trPr>
          <w:trHeight w:val="465"/>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14:paraId="00D22DBC" w14:textId="77777777" w:rsidR="00544A92" w:rsidRPr="00C57A66" w:rsidRDefault="00544A92" w:rsidP="00B34084">
            <w:pPr>
              <w:ind w:right="-1"/>
              <w:rPr>
                <w:sz w:val="20"/>
                <w:szCs w:val="20"/>
              </w:rPr>
            </w:pPr>
            <w:r w:rsidRPr="00C57A66">
              <w:rPr>
                <w:sz w:val="20"/>
                <w:szCs w:val="20"/>
              </w:rPr>
              <w:t>Дорожное хозяйство (дорожные фонды)</w:t>
            </w:r>
          </w:p>
        </w:tc>
        <w:tc>
          <w:tcPr>
            <w:tcW w:w="709" w:type="dxa"/>
            <w:tcBorders>
              <w:top w:val="single" w:sz="4" w:space="0" w:color="000000"/>
              <w:left w:val="nil"/>
              <w:bottom w:val="single" w:sz="4" w:space="0" w:color="000000"/>
              <w:right w:val="single" w:sz="4" w:space="0" w:color="000000"/>
            </w:tcBorders>
            <w:shd w:val="clear" w:color="FFFFCC" w:fill="FFFFFF"/>
            <w:vAlign w:val="bottom"/>
          </w:tcPr>
          <w:p w14:paraId="1A31454A"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single" w:sz="4" w:space="0" w:color="000000"/>
              <w:bottom w:val="single" w:sz="4" w:space="0" w:color="000000"/>
              <w:right w:val="single" w:sz="4" w:space="0" w:color="000000"/>
            </w:tcBorders>
            <w:shd w:val="clear" w:color="FFFFCC" w:fill="FFFFFF"/>
            <w:vAlign w:val="bottom"/>
          </w:tcPr>
          <w:p w14:paraId="6F3BE001" w14:textId="77777777" w:rsidR="00544A92" w:rsidRPr="00C57A66" w:rsidRDefault="00544A92" w:rsidP="00B34084">
            <w:pPr>
              <w:ind w:right="-1"/>
              <w:jc w:val="center"/>
              <w:rPr>
                <w:sz w:val="20"/>
                <w:szCs w:val="20"/>
              </w:rPr>
            </w:pPr>
            <w:r w:rsidRPr="00C57A66">
              <w:rPr>
                <w:sz w:val="20"/>
                <w:szCs w:val="20"/>
              </w:rPr>
              <w:t>04</w:t>
            </w:r>
          </w:p>
        </w:tc>
        <w:tc>
          <w:tcPr>
            <w:tcW w:w="709" w:type="dxa"/>
            <w:tcBorders>
              <w:top w:val="nil"/>
              <w:left w:val="nil"/>
              <w:bottom w:val="single" w:sz="4" w:space="0" w:color="000000"/>
              <w:right w:val="single" w:sz="4" w:space="0" w:color="000000"/>
            </w:tcBorders>
            <w:shd w:val="clear" w:color="FFFFCC" w:fill="FFFFFF"/>
            <w:vAlign w:val="bottom"/>
          </w:tcPr>
          <w:p w14:paraId="670D6D93" w14:textId="77777777" w:rsidR="00544A92" w:rsidRPr="00C57A66" w:rsidRDefault="00544A92" w:rsidP="00B34084">
            <w:pPr>
              <w:ind w:right="-1"/>
              <w:jc w:val="center"/>
              <w:rPr>
                <w:sz w:val="20"/>
                <w:szCs w:val="20"/>
              </w:rPr>
            </w:pPr>
            <w:r w:rsidRPr="00C57A66">
              <w:rPr>
                <w:sz w:val="20"/>
                <w:szCs w:val="20"/>
              </w:rPr>
              <w:t>09</w:t>
            </w:r>
          </w:p>
        </w:tc>
        <w:tc>
          <w:tcPr>
            <w:tcW w:w="992" w:type="dxa"/>
            <w:tcBorders>
              <w:top w:val="nil"/>
              <w:left w:val="nil"/>
              <w:bottom w:val="single" w:sz="4" w:space="0" w:color="000000"/>
              <w:right w:val="single" w:sz="4" w:space="0" w:color="000000"/>
            </w:tcBorders>
            <w:shd w:val="clear" w:color="FFFFCC" w:fill="FFFFFF"/>
            <w:vAlign w:val="bottom"/>
          </w:tcPr>
          <w:p w14:paraId="09319585" w14:textId="77777777" w:rsidR="00544A92" w:rsidRPr="00C57A66" w:rsidRDefault="00544A92" w:rsidP="00B34084">
            <w:pPr>
              <w:ind w:right="-1"/>
              <w:jc w:val="center"/>
              <w:rPr>
                <w:sz w:val="20"/>
                <w:szCs w:val="20"/>
              </w:rPr>
            </w:pPr>
          </w:p>
        </w:tc>
        <w:tc>
          <w:tcPr>
            <w:tcW w:w="851" w:type="dxa"/>
            <w:tcBorders>
              <w:top w:val="nil"/>
              <w:left w:val="nil"/>
              <w:bottom w:val="single" w:sz="4" w:space="0" w:color="000000"/>
              <w:right w:val="single" w:sz="4" w:space="0" w:color="000000"/>
            </w:tcBorders>
            <w:shd w:val="clear" w:color="FFFFCC" w:fill="FFFFFF"/>
            <w:vAlign w:val="bottom"/>
          </w:tcPr>
          <w:p w14:paraId="4E41BF1F" w14:textId="77777777" w:rsidR="00544A92" w:rsidRPr="00C57A66" w:rsidRDefault="00544A92" w:rsidP="00B34084">
            <w:pPr>
              <w:ind w:right="-1"/>
              <w:jc w:val="center"/>
              <w:rPr>
                <w:sz w:val="20"/>
                <w:szCs w:val="20"/>
              </w:rPr>
            </w:pPr>
          </w:p>
        </w:tc>
        <w:tc>
          <w:tcPr>
            <w:tcW w:w="1080" w:type="dxa"/>
            <w:tcBorders>
              <w:top w:val="nil"/>
              <w:left w:val="nil"/>
              <w:bottom w:val="single" w:sz="4" w:space="0" w:color="000000"/>
              <w:right w:val="single" w:sz="4" w:space="0" w:color="000000"/>
            </w:tcBorders>
            <w:shd w:val="clear" w:color="FFFFCC" w:fill="FFFFFF"/>
            <w:noWrap/>
            <w:vAlign w:val="bottom"/>
          </w:tcPr>
          <w:p w14:paraId="4B4DDDC1" w14:textId="77777777" w:rsidR="00544A92" w:rsidRPr="00C57A66" w:rsidRDefault="00544A92" w:rsidP="00B34084">
            <w:pPr>
              <w:ind w:right="-1"/>
              <w:jc w:val="center"/>
              <w:rPr>
                <w:sz w:val="20"/>
                <w:szCs w:val="20"/>
              </w:rPr>
            </w:pPr>
            <w:r w:rsidRPr="00C57A66">
              <w:rPr>
                <w:sz w:val="20"/>
                <w:szCs w:val="20"/>
              </w:rPr>
              <w:t>2000,4</w:t>
            </w:r>
          </w:p>
        </w:tc>
        <w:tc>
          <w:tcPr>
            <w:tcW w:w="992" w:type="dxa"/>
            <w:tcBorders>
              <w:top w:val="nil"/>
              <w:left w:val="nil"/>
              <w:bottom w:val="single" w:sz="4" w:space="0" w:color="000000"/>
              <w:right w:val="single" w:sz="4" w:space="0" w:color="000000"/>
            </w:tcBorders>
            <w:shd w:val="clear" w:color="FFFFCC" w:fill="FFFFFF"/>
            <w:vAlign w:val="bottom"/>
          </w:tcPr>
          <w:p w14:paraId="0541189F" w14:textId="77777777" w:rsidR="00544A92" w:rsidRPr="00C57A66" w:rsidRDefault="00544A92" w:rsidP="00B34084">
            <w:pPr>
              <w:ind w:right="-1"/>
              <w:jc w:val="center"/>
              <w:rPr>
                <w:sz w:val="20"/>
                <w:szCs w:val="20"/>
              </w:rPr>
            </w:pPr>
            <w:r w:rsidRPr="00C57A66">
              <w:rPr>
                <w:sz w:val="20"/>
                <w:szCs w:val="20"/>
              </w:rPr>
              <w:t>2541,6</w:t>
            </w:r>
          </w:p>
        </w:tc>
        <w:tc>
          <w:tcPr>
            <w:tcW w:w="933" w:type="dxa"/>
            <w:tcBorders>
              <w:top w:val="nil"/>
              <w:left w:val="nil"/>
              <w:bottom w:val="single" w:sz="4" w:space="0" w:color="000000"/>
              <w:right w:val="single" w:sz="4" w:space="0" w:color="000000"/>
            </w:tcBorders>
            <w:shd w:val="clear" w:color="FFFFCC" w:fill="FFFFFF"/>
            <w:vAlign w:val="bottom"/>
          </w:tcPr>
          <w:p w14:paraId="2D5A47A2" w14:textId="77777777" w:rsidR="00544A92" w:rsidRPr="00C57A66" w:rsidRDefault="00544A92" w:rsidP="00B34084">
            <w:pPr>
              <w:ind w:right="-1"/>
              <w:jc w:val="center"/>
              <w:rPr>
                <w:sz w:val="20"/>
                <w:szCs w:val="20"/>
              </w:rPr>
            </w:pPr>
            <w:r w:rsidRPr="00C57A66">
              <w:rPr>
                <w:sz w:val="20"/>
                <w:szCs w:val="20"/>
              </w:rPr>
              <w:t>2707</w:t>
            </w:r>
          </w:p>
        </w:tc>
      </w:tr>
      <w:tr w:rsidR="00544A92" w:rsidRPr="00C57A66" w14:paraId="1CD46906" w14:textId="77777777" w:rsidTr="00544A92">
        <w:trPr>
          <w:trHeight w:val="465"/>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14:paraId="30B19086" w14:textId="77777777" w:rsidR="00544A92" w:rsidRPr="00C57A66" w:rsidRDefault="00544A92" w:rsidP="00B34084">
            <w:pPr>
              <w:ind w:right="-1"/>
              <w:rPr>
                <w:sz w:val="20"/>
                <w:szCs w:val="20"/>
              </w:rPr>
            </w:pPr>
            <w:r w:rsidRPr="00C57A66">
              <w:rPr>
                <w:sz w:val="20"/>
                <w:szCs w:val="20"/>
              </w:rPr>
              <w:t xml:space="preserve">Мероприятия по строительству, ремонту, содержанию дорог и мостов в границах Воленского сельского поселения за счет муниципального дорожного фонда в рамках подпрограммы "Развитие и функционирование дорожного хозяйства и развитие градостроительной деятельности" муниципальной программы «Создание благоприятных условий для жизнедеятельности населения» </w:t>
            </w:r>
          </w:p>
        </w:tc>
        <w:tc>
          <w:tcPr>
            <w:tcW w:w="709" w:type="dxa"/>
            <w:tcBorders>
              <w:top w:val="single" w:sz="4" w:space="0" w:color="000000"/>
              <w:left w:val="nil"/>
              <w:bottom w:val="single" w:sz="4" w:space="0" w:color="000000"/>
              <w:right w:val="single" w:sz="4" w:space="0" w:color="000000"/>
            </w:tcBorders>
            <w:shd w:val="clear" w:color="FFFFCC" w:fill="FFFFFF"/>
            <w:vAlign w:val="bottom"/>
          </w:tcPr>
          <w:p w14:paraId="27023694"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single" w:sz="4" w:space="0" w:color="000000"/>
              <w:bottom w:val="single" w:sz="4" w:space="0" w:color="000000"/>
              <w:right w:val="single" w:sz="4" w:space="0" w:color="000000"/>
            </w:tcBorders>
            <w:shd w:val="clear" w:color="FFFFCC" w:fill="FFFFFF"/>
            <w:vAlign w:val="bottom"/>
          </w:tcPr>
          <w:p w14:paraId="1AF493B3" w14:textId="77777777" w:rsidR="00544A92" w:rsidRPr="00C57A66" w:rsidRDefault="00544A92" w:rsidP="00B34084">
            <w:pPr>
              <w:ind w:right="-1"/>
              <w:jc w:val="center"/>
              <w:rPr>
                <w:sz w:val="20"/>
                <w:szCs w:val="20"/>
              </w:rPr>
            </w:pPr>
            <w:r w:rsidRPr="00C57A66">
              <w:rPr>
                <w:sz w:val="20"/>
                <w:szCs w:val="20"/>
              </w:rPr>
              <w:t>04</w:t>
            </w:r>
          </w:p>
        </w:tc>
        <w:tc>
          <w:tcPr>
            <w:tcW w:w="709" w:type="dxa"/>
            <w:tcBorders>
              <w:top w:val="nil"/>
              <w:left w:val="nil"/>
              <w:bottom w:val="single" w:sz="4" w:space="0" w:color="000000"/>
              <w:right w:val="single" w:sz="4" w:space="0" w:color="000000"/>
            </w:tcBorders>
            <w:shd w:val="clear" w:color="FFFFCC" w:fill="FFFFFF"/>
            <w:vAlign w:val="bottom"/>
          </w:tcPr>
          <w:p w14:paraId="33D2FBE4" w14:textId="77777777" w:rsidR="00544A92" w:rsidRPr="00C57A66" w:rsidRDefault="00544A92" w:rsidP="00B34084">
            <w:pPr>
              <w:ind w:right="-1"/>
              <w:jc w:val="center"/>
              <w:rPr>
                <w:sz w:val="20"/>
                <w:szCs w:val="20"/>
              </w:rPr>
            </w:pPr>
            <w:r w:rsidRPr="00C57A66">
              <w:rPr>
                <w:sz w:val="20"/>
                <w:szCs w:val="20"/>
              </w:rPr>
              <w:t>09</w:t>
            </w:r>
          </w:p>
        </w:tc>
        <w:tc>
          <w:tcPr>
            <w:tcW w:w="992" w:type="dxa"/>
            <w:tcBorders>
              <w:top w:val="nil"/>
              <w:left w:val="nil"/>
              <w:bottom w:val="single" w:sz="4" w:space="0" w:color="000000"/>
              <w:right w:val="single" w:sz="4" w:space="0" w:color="000000"/>
            </w:tcBorders>
            <w:shd w:val="clear" w:color="FFFFCC" w:fill="FFFFFF"/>
            <w:vAlign w:val="bottom"/>
          </w:tcPr>
          <w:p w14:paraId="401626B4" w14:textId="77777777" w:rsidR="00544A92" w:rsidRPr="00C57A66" w:rsidRDefault="00544A92" w:rsidP="00B34084">
            <w:pPr>
              <w:ind w:right="-1"/>
              <w:jc w:val="center"/>
              <w:rPr>
                <w:sz w:val="20"/>
                <w:szCs w:val="20"/>
              </w:rPr>
            </w:pPr>
            <w:r w:rsidRPr="00C57A66">
              <w:rPr>
                <w:sz w:val="20"/>
                <w:szCs w:val="20"/>
              </w:rPr>
              <w:t>05 1 01 91290</w:t>
            </w:r>
          </w:p>
        </w:tc>
        <w:tc>
          <w:tcPr>
            <w:tcW w:w="851" w:type="dxa"/>
            <w:tcBorders>
              <w:top w:val="nil"/>
              <w:left w:val="nil"/>
              <w:bottom w:val="single" w:sz="4" w:space="0" w:color="000000"/>
              <w:right w:val="single" w:sz="4" w:space="0" w:color="000000"/>
            </w:tcBorders>
            <w:shd w:val="clear" w:color="FFFFCC" w:fill="FFFFFF"/>
            <w:vAlign w:val="bottom"/>
          </w:tcPr>
          <w:p w14:paraId="2CD7AF2B" w14:textId="77777777" w:rsidR="00544A92" w:rsidRPr="00C57A66" w:rsidRDefault="00544A92" w:rsidP="00B34084">
            <w:pPr>
              <w:ind w:right="-1"/>
              <w:jc w:val="center"/>
              <w:rPr>
                <w:sz w:val="20"/>
                <w:szCs w:val="20"/>
              </w:rPr>
            </w:pPr>
            <w:r w:rsidRPr="00C57A66">
              <w:rPr>
                <w:sz w:val="20"/>
                <w:szCs w:val="20"/>
              </w:rPr>
              <w:t>000</w:t>
            </w:r>
          </w:p>
        </w:tc>
        <w:tc>
          <w:tcPr>
            <w:tcW w:w="1080" w:type="dxa"/>
            <w:tcBorders>
              <w:top w:val="nil"/>
              <w:left w:val="nil"/>
              <w:bottom w:val="single" w:sz="4" w:space="0" w:color="000000"/>
              <w:right w:val="single" w:sz="4" w:space="0" w:color="000000"/>
            </w:tcBorders>
            <w:shd w:val="clear" w:color="FFFFCC" w:fill="FFFFFF"/>
            <w:noWrap/>
            <w:vAlign w:val="bottom"/>
          </w:tcPr>
          <w:p w14:paraId="6967CE0C" w14:textId="77777777" w:rsidR="00544A92" w:rsidRPr="00C57A66" w:rsidRDefault="00544A92" w:rsidP="00B34084">
            <w:pPr>
              <w:ind w:right="-1"/>
              <w:jc w:val="center"/>
              <w:rPr>
                <w:sz w:val="20"/>
                <w:szCs w:val="20"/>
              </w:rPr>
            </w:pPr>
            <w:r w:rsidRPr="00C57A66">
              <w:rPr>
                <w:sz w:val="20"/>
                <w:szCs w:val="20"/>
              </w:rPr>
              <w:t>2000,4</w:t>
            </w:r>
          </w:p>
        </w:tc>
        <w:tc>
          <w:tcPr>
            <w:tcW w:w="992" w:type="dxa"/>
            <w:tcBorders>
              <w:top w:val="nil"/>
              <w:left w:val="nil"/>
              <w:bottom w:val="single" w:sz="4" w:space="0" w:color="000000"/>
              <w:right w:val="single" w:sz="4" w:space="0" w:color="000000"/>
            </w:tcBorders>
            <w:shd w:val="clear" w:color="FFFFCC" w:fill="FFFFFF"/>
            <w:vAlign w:val="bottom"/>
          </w:tcPr>
          <w:p w14:paraId="4E58A2DC" w14:textId="77777777" w:rsidR="00544A92" w:rsidRPr="00C57A66" w:rsidRDefault="00544A92" w:rsidP="00B34084">
            <w:pPr>
              <w:ind w:right="-1"/>
              <w:jc w:val="center"/>
              <w:rPr>
                <w:sz w:val="20"/>
                <w:szCs w:val="20"/>
              </w:rPr>
            </w:pPr>
          </w:p>
          <w:p w14:paraId="396CBF78" w14:textId="77777777" w:rsidR="00544A92" w:rsidRPr="00C57A66" w:rsidRDefault="00544A92" w:rsidP="00B34084">
            <w:pPr>
              <w:ind w:right="-1"/>
              <w:jc w:val="center"/>
              <w:rPr>
                <w:sz w:val="20"/>
                <w:szCs w:val="20"/>
              </w:rPr>
            </w:pPr>
          </w:p>
          <w:p w14:paraId="1BFA2780" w14:textId="77777777" w:rsidR="00544A92" w:rsidRPr="00C57A66" w:rsidRDefault="00544A92" w:rsidP="00B34084">
            <w:pPr>
              <w:ind w:right="-1"/>
              <w:jc w:val="center"/>
              <w:rPr>
                <w:sz w:val="20"/>
                <w:szCs w:val="20"/>
              </w:rPr>
            </w:pPr>
          </w:p>
          <w:p w14:paraId="66CA2939" w14:textId="77777777" w:rsidR="00544A92" w:rsidRPr="00C57A66" w:rsidRDefault="00544A92" w:rsidP="00B34084">
            <w:pPr>
              <w:ind w:right="-1"/>
              <w:jc w:val="center"/>
              <w:rPr>
                <w:sz w:val="20"/>
                <w:szCs w:val="20"/>
              </w:rPr>
            </w:pPr>
          </w:p>
          <w:p w14:paraId="749C53BC" w14:textId="77777777" w:rsidR="00544A92" w:rsidRPr="00C57A66" w:rsidRDefault="00544A92" w:rsidP="00B34084">
            <w:pPr>
              <w:ind w:right="-1"/>
              <w:jc w:val="center"/>
              <w:rPr>
                <w:sz w:val="20"/>
                <w:szCs w:val="20"/>
              </w:rPr>
            </w:pPr>
          </w:p>
          <w:p w14:paraId="2C453FF2" w14:textId="77777777" w:rsidR="00544A92" w:rsidRPr="00C57A66" w:rsidRDefault="00544A92" w:rsidP="00B34084">
            <w:pPr>
              <w:ind w:right="-1"/>
              <w:jc w:val="center"/>
              <w:rPr>
                <w:sz w:val="20"/>
                <w:szCs w:val="20"/>
              </w:rPr>
            </w:pPr>
            <w:r w:rsidRPr="00C57A66">
              <w:rPr>
                <w:sz w:val="20"/>
                <w:szCs w:val="20"/>
              </w:rPr>
              <w:t>2541,6</w:t>
            </w:r>
          </w:p>
        </w:tc>
        <w:tc>
          <w:tcPr>
            <w:tcW w:w="933" w:type="dxa"/>
            <w:tcBorders>
              <w:top w:val="nil"/>
              <w:left w:val="nil"/>
              <w:bottom w:val="single" w:sz="4" w:space="0" w:color="000000"/>
              <w:right w:val="single" w:sz="4" w:space="0" w:color="000000"/>
            </w:tcBorders>
            <w:shd w:val="clear" w:color="FFFFCC" w:fill="FFFFFF"/>
            <w:vAlign w:val="bottom"/>
          </w:tcPr>
          <w:p w14:paraId="77B2E913" w14:textId="77777777" w:rsidR="00544A92" w:rsidRPr="00C57A66" w:rsidRDefault="00544A92" w:rsidP="00B34084">
            <w:pPr>
              <w:ind w:right="-1"/>
              <w:jc w:val="center"/>
              <w:rPr>
                <w:sz w:val="20"/>
                <w:szCs w:val="20"/>
              </w:rPr>
            </w:pPr>
          </w:p>
          <w:p w14:paraId="25A466A7" w14:textId="77777777" w:rsidR="00544A92" w:rsidRPr="00C57A66" w:rsidRDefault="00544A92" w:rsidP="00B34084">
            <w:pPr>
              <w:ind w:right="-1"/>
              <w:jc w:val="center"/>
              <w:rPr>
                <w:sz w:val="20"/>
                <w:szCs w:val="20"/>
              </w:rPr>
            </w:pPr>
          </w:p>
          <w:p w14:paraId="2F02EC1C" w14:textId="77777777" w:rsidR="00544A92" w:rsidRPr="00C57A66" w:rsidRDefault="00544A92" w:rsidP="00B34084">
            <w:pPr>
              <w:ind w:right="-1"/>
              <w:jc w:val="center"/>
              <w:rPr>
                <w:sz w:val="20"/>
                <w:szCs w:val="20"/>
              </w:rPr>
            </w:pPr>
          </w:p>
          <w:p w14:paraId="1E28C70A" w14:textId="77777777" w:rsidR="00544A92" w:rsidRPr="00C57A66" w:rsidRDefault="00544A92" w:rsidP="00B34084">
            <w:pPr>
              <w:ind w:right="-1"/>
              <w:jc w:val="center"/>
              <w:rPr>
                <w:sz w:val="20"/>
                <w:szCs w:val="20"/>
              </w:rPr>
            </w:pPr>
          </w:p>
          <w:p w14:paraId="1D688E72" w14:textId="77777777" w:rsidR="00544A92" w:rsidRPr="00C57A66" w:rsidRDefault="00544A92" w:rsidP="00B34084">
            <w:pPr>
              <w:ind w:right="-1"/>
              <w:jc w:val="center"/>
              <w:rPr>
                <w:sz w:val="20"/>
                <w:szCs w:val="20"/>
              </w:rPr>
            </w:pPr>
          </w:p>
          <w:p w14:paraId="4F2D6DA6" w14:textId="77777777" w:rsidR="00544A92" w:rsidRPr="00C57A66" w:rsidRDefault="00544A92" w:rsidP="00B34084">
            <w:pPr>
              <w:ind w:right="-1"/>
              <w:jc w:val="center"/>
              <w:rPr>
                <w:sz w:val="20"/>
                <w:szCs w:val="20"/>
              </w:rPr>
            </w:pPr>
            <w:r w:rsidRPr="00C57A66">
              <w:rPr>
                <w:sz w:val="20"/>
                <w:szCs w:val="20"/>
              </w:rPr>
              <w:t>2707</w:t>
            </w:r>
          </w:p>
        </w:tc>
      </w:tr>
      <w:tr w:rsidR="00544A92" w:rsidRPr="00C57A66" w14:paraId="626F6F0F" w14:textId="77777777" w:rsidTr="00544A92">
        <w:trPr>
          <w:trHeight w:val="1124"/>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14:paraId="1BCDDE5A" w14:textId="77777777" w:rsidR="00544A92" w:rsidRPr="00C57A66" w:rsidRDefault="00544A92" w:rsidP="00B34084">
            <w:pPr>
              <w:ind w:right="-1"/>
              <w:rPr>
                <w:sz w:val="20"/>
                <w:szCs w:val="20"/>
              </w:rPr>
            </w:pPr>
            <w:r w:rsidRPr="00C57A66">
              <w:rPr>
                <w:sz w:val="20"/>
                <w:szCs w:val="20"/>
              </w:rPr>
              <w:t>Мероприятия по строительству, ремонту, содержанию дорог и мостов в границах Воленского сельского поселения за счет муниципального дорожного фонда в рамках подпрограммы "Развитие и функционирование дорожного хозяйства и развитие градостроительной деятельности" муниципальной программы «Создание благоприятных условий для жизнедеятельности населения» (Закупка товаров, работ и услуг)</w:t>
            </w:r>
          </w:p>
        </w:tc>
        <w:tc>
          <w:tcPr>
            <w:tcW w:w="709" w:type="dxa"/>
            <w:tcBorders>
              <w:top w:val="single" w:sz="4" w:space="0" w:color="000000"/>
              <w:left w:val="nil"/>
              <w:bottom w:val="single" w:sz="4" w:space="0" w:color="000000"/>
              <w:right w:val="single" w:sz="4" w:space="0" w:color="000000"/>
            </w:tcBorders>
            <w:shd w:val="clear" w:color="FFFFCC" w:fill="FFFFFF"/>
            <w:vAlign w:val="bottom"/>
          </w:tcPr>
          <w:p w14:paraId="43D7EE00"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single" w:sz="4" w:space="0" w:color="000000"/>
              <w:bottom w:val="single" w:sz="4" w:space="0" w:color="000000"/>
              <w:right w:val="single" w:sz="4" w:space="0" w:color="000000"/>
            </w:tcBorders>
            <w:shd w:val="clear" w:color="FFFFCC" w:fill="FFFFFF"/>
            <w:vAlign w:val="bottom"/>
          </w:tcPr>
          <w:p w14:paraId="4DD23E88" w14:textId="77777777" w:rsidR="00544A92" w:rsidRPr="00C57A66" w:rsidRDefault="00544A92" w:rsidP="00B34084">
            <w:pPr>
              <w:ind w:right="-1"/>
              <w:jc w:val="center"/>
              <w:rPr>
                <w:sz w:val="20"/>
                <w:szCs w:val="20"/>
              </w:rPr>
            </w:pPr>
            <w:r w:rsidRPr="00C57A66">
              <w:rPr>
                <w:sz w:val="20"/>
                <w:szCs w:val="20"/>
              </w:rPr>
              <w:t>04</w:t>
            </w:r>
          </w:p>
        </w:tc>
        <w:tc>
          <w:tcPr>
            <w:tcW w:w="709" w:type="dxa"/>
            <w:tcBorders>
              <w:top w:val="nil"/>
              <w:left w:val="nil"/>
              <w:bottom w:val="single" w:sz="4" w:space="0" w:color="000000"/>
              <w:right w:val="single" w:sz="4" w:space="0" w:color="000000"/>
            </w:tcBorders>
            <w:shd w:val="clear" w:color="FFFFCC" w:fill="FFFFFF"/>
            <w:vAlign w:val="bottom"/>
          </w:tcPr>
          <w:p w14:paraId="15B5BAA8" w14:textId="77777777" w:rsidR="00544A92" w:rsidRPr="00C57A66" w:rsidRDefault="00544A92" w:rsidP="00B34084">
            <w:pPr>
              <w:ind w:right="-1"/>
              <w:jc w:val="center"/>
              <w:rPr>
                <w:sz w:val="20"/>
                <w:szCs w:val="20"/>
              </w:rPr>
            </w:pPr>
            <w:r w:rsidRPr="00C57A66">
              <w:rPr>
                <w:sz w:val="20"/>
                <w:szCs w:val="20"/>
              </w:rPr>
              <w:t>09</w:t>
            </w:r>
          </w:p>
        </w:tc>
        <w:tc>
          <w:tcPr>
            <w:tcW w:w="992" w:type="dxa"/>
            <w:tcBorders>
              <w:top w:val="nil"/>
              <w:left w:val="nil"/>
              <w:bottom w:val="single" w:sz="4" w:space="0" w:color="000000"/>
              <w:right w:val="single" w:sz="4" w:space="0" w:color="000000"/>
            </w:tcBorders>
            <w:shd w:val="clear" w:color="FFFFCC" w:fill="FFFFFF"/>
            <w:vAlign w:val="bottom"/>
          </w:tcPr>
          <w:p w14:paraId="77C66AF0" w14:textId="77777777" w:rsidR="00544A92" w:rsidRPr="00C57A66" w:rsidRDefault="00544A92" w:rsidP="00B34084">
            <w:pPr>
              <w:ind w:right="-1"/>
              <w:jc w:val="center"/>
              <w:rPr>
                <w:sz w:val="20"/>
                <w:szCs w:val="20"/>
              </w:rPr>
            </w:pPr>
            <w:r w:rsidRPr="00C57A66">
              <w:rPr>
                <w:sz w:val="20"/>
                <w:szCs w:val="20"/>
              </w:rPr>
              <w:t>05 1 01 91290</w:t>
            </w:r>
          </w:p>
        </w:tc>
        <w:tc>
          <w:tcPr>
            <w:tcW w:w="851" w:type="dxa"/>
            <w:tcBorders>
              <w:top w:val="nil"/>
              <w:left w:val="nil"/>
              <w:bottom w:val="single" w:sz="4" w:space="0" w:color="000000"/>
              <w:right w:val="single" w:sz="4" w:space="0" w:color="000000"/>
            </w:tcBorders>
            <w:shd w:val="clear" w:color="FFFFCC" w:fill="FFFFFF"/>
            <w:vAlign w:val="bottom"/>
          </w:tcPr>
          <w:p w14:paraId="120163F7" w14:textId="77777777" w:rsidR="00544A92" w:rsidRPr="00C57A66" w:rsidRDefault="00544A92" w:rsidP="00B34084">
            <w:pPr>
              <w:ind w:right="-1"/>
              <w:jc w:val="center"/>
              <w:rPr>
                <w:sz w:val="20"/>
                <w:szCs w:val="20"/>
              </w:rPr>
            </w:pPr>
            <w:r w:rsidRPr="00C57A66">
              <w:rPr>
                <w:sz w:val="20"/>
                <w:szCs w:val="20"/>
              </w:rPr>
              <w:t>200</w:t>
            </w:r>
          </w:p>
        </w:tc>
        <w:tc>
          <w:tcPr>
            <w:tcW w:w="1080" w:type="dxa"/>
            <w:tcBorders>
              <w:top w:val="nil"/>
              <w:left w:val="nil"/>
              <w:bottom w:val="single" w:sz="4" w:space="0" w:color="000000"/>
              <w:right w:val="single" w:sz="4" w:space="0" w:color="000000"/>
            </w:tcBorders>
            <w:shd w:val="clear" w:color="FFFFCC" w:fill="FFFFFF"/>
            <w:noWrap/>
            <w:vAlign w:val="bottom"/>
          </w:tcPr>
          <w:p w14:paraId="5A64A810" w14:textId="77777777" w:rsidR="00544A92" w:rsidRPr="00C57A66" w:rsidRDefault="00544A92" w:rsidP="00B34084">
            <w:pPr>
              <w:ind w:right="-1"/>
              <w:jc w:val="center"/>
              <w:rPr>
                <w:sz w:val="20"/>
                <w:szCs w:val="20"/>
              </w:rPr>
            </w:pPr>
            <w:r w:rsidRPr="00C57A66">
              <w:rPr>
                <w:sz w:val="20"/>
                <w:szCs w:val="20"/>
              </w:rPr>
              <w:t>2000,4</w:t>
            </w:r>
          </w:p>
        </w:tc>
        <w:tc>
          <w:tcPr>
            <w:tcW w:w="992" w:type="dxa"/>
            <w:tcBorders>
              <w:top w:val="nil"/>
              <w:left w:val="nil"/>
              <w:bottom w:val="single" w:sz="4" w:space="0" w:color="000000"/>
              <w:right w:val="single" w:sz="4" w:space="0" w:color="000000"/>
            </w:tcBorders>
            <w:shd w:val="clear" w:color="FFFFCC" w:fill="FFFFFF"/>
            <w:vAlign w:val="bottom"/>
          </w:tcPr>
          <w:p w14:paraId="62904387" w14:textId="77777777" w:rsidR="00544A92" w:rsidRPr="00C57A66" w:rsidRDefault="00544A92" w:rsidP="00B34084">
            <w:pPr>
              <w:ind w:right="-1"/>
              <w:jc w:val="center"/>
              <w:rPr>
                <w:sz w:val="20"/>
                <w:szCs w:val="20"/>
              </w:rPr>
            </w:pPr>
          </w:p>
          <w:p w14:paraId="537B8A74" w14:textId="77777777" w:rsidR="00544A92" w:rsidRPr="00C57A66" w:rsidRDefault="00544A92" w:rsidP="00B34084">
            <w:pPr>
              <w:ind w:right="-1"/>
              <w:jc w:val="center"/>
              <w:rPr>
                <w:sz w:val="20"/>
                <w:szCs w:val="20"/>
              </w:rPr>
            </w:pPr>
          </w:p>
          <w:p w14:paraId="457B5A02" w14:textId="77777777" w:rsidR="00544A92" w:rsidRPr="00C57A66" w:rsidRDefault="00544A92" w:rsidP="00B34084">
            <w:pPr>
              <w:ind w:right="-1"/>
              <w:jc w:val="center"/>
              <w:rPr>
                <w:sz w:val="20"/>
                <w:szCs w:val="20"/>
              </w:rPr>
            </w:pPr>
            <w:r w:rsidRPr="00C57A66">
              <w:rPr>
                <w:sz w:val="20"/>
                <w:szCs w:val="20"/>
              </w:rPr>
              <w:t>2541,6</w:t>
            </w:r>
          </w:p>
        </w:tc>
        <w:tc>
          <w:tcPr>
            <w:tcW w:w="933" w:type="dxa"/>
            <w:tcBorders>
              <w:top w:val="nil"/>
              <w:left w:val="nil"/>
              <w:bottom w:val="single" w:sz="4" w:space="0" w:color="000000"/>
              <w:right w:val="single" w:sz="4" w:space="0" w:color="000000"/>
            </w:tcBorders>
            <w:shd w:val="clear" w:color="FFFFCC" w:fill="FFFFFF"/>
            <w:vAlign w:val="bottom"/>
          </w:tcPr>
          <w:p w14:paraId="2838DEB6" w14:textId="77777777" w:rsidR="00544A92" w:rsidRPr="00C57A66" w:rsidRDefault="00544A92" w:rsidP="00B34084">
            <w:pPr>
              <w:ind w:right="-1"/>
              <w:jc w:val="center"/>
              <w:rPr>
                <w:sz w:val="20"/>
                <w:szCs w:val="20"/>
              </w:rPr>
            </w:pPr>
          </w:p>
          <w:p w14:paraId="28C4B9BF" w14:textId="77777777" w:rsidR="00544A92" w:rsidRPr="00C57A66" w:rsidRDefault="00544A92" w:rsidP="00B34084">
            <w:pPr>
              <w:ind w:right="-1"/>
              <w:jc w:val="center"/>
              <w:rPr>
                <w:sz w:val="20"/>
                <w:szCs w:val="20"/>
              </w:rPr>
            </w:pPr>
          </w:p>
          <w:p w14:paraId="1E168EC2" w14:textId="77777777" w:rsidR="00544A92" w:rsidRPr="00C57A66" w:rsidRDefault="00544A92" w:rsidP="00B34084">
            <w:pPr>
              <w:ind w:right="-1"/>
              <w:jc w:val="center"/>
              <w:rPr>
                <w:sz w:val="20"/>
                <w:szCs w:val="20"/>
              </w:rPr>
            </w:pPr>
            <w:r w:rsidRPr="00C57A66">
              <w:rPr>
                <w:sz w:val="20"/>
                <w:szCs w:val="20"/>
              </w:rPr>
              <w:t>2707</w:t>
            </w:r>
          </w:p>
        </w:tc>
      </w:tr>
      <w:tr w:rsidR="00544A92" w:rsidRPr="00C57A66" w14:paraId="0FB16137" w14:textId="77777777" w:rsidTr="00544A92">
        <w:trPr>
          <w:trHeight w:val="465"/>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14:paraId="68047055" w14:textId="77777777" w:rsidR="00544A92" w:rsidRPr="00C57A66" w:rsidRDefault="00544A92" w:rsidP="00B34084">
            <w:pPr>
              <w:ind w:right="-1"/>
              <w:rPr>
                <w:sz w:val="20"/>
                <w:szCs w:val="20"/>
              </w:rPr>
            </w:pPr>
            <w:r w:rsidRPr="00C57A66">
              <w:rPr>
                <w:sz w:val="20"/>
                <w:szCs w:val="20"/>
                <w:shd w:val="clear" w:color="auto" w:fill="FFFFFF"/>
              </w:rPr>
              <w:t xml:space="preserve">Мероприятия по развитию градостроительной деятельности </w:t>
            </w:r>
          </w:p>
        </w:tc>
        <w:tc>
          <w:tcPr>
            <w:tcW w:w="709" w:type="dxa"/>
            <w:tcBorders>
              <w:top w:val="single" w:sz="4" w:space="0" w:color="000000"/>
              <w:left w:val="nil"/>
              <w:bottom w:val="single" w:sz="4" w:space="0" w:color="000000"/>
              <w:right w:val="single" w:sz="4" w:space="0" w:color="000000"/>
            </w:tcBorders>
            <w:shd w:val="clear" w:color="FFFFCC" w:fill="FFFFFF"/>
            <w:vAlign w:val="bottom"/>
          </w:tcPr>
          <w:p w14:paraId="0D565D93" w14:textId="77777777" w:rsidR="00544A92" w:rsidRPr="00C57A66" w:rsidRDefault="00544A92" w:rsidP="00B34084">
            <w:pPr>
              <w:ind w:right="-1"/>
              <w:jc w:val="center"/>
              <w:rPr>
                <w:b/>
                <w:bCs/>
                <w:sz w:val="20"/>
                <w:szCs w:val="20"/>
              </w:rPr>
            </w:pPr>
          </w:p>
          <w:p w14:paraId="45508B12"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single" w:sz="4" w:space="0" w:color="000000"/>
              <w:bottom w:val="single" w:sz="4" w:space="0" w:color="000000"/>
              <w:right w:val="single" w:sz="4" w:space="0" w:color="000000"/>
            </w:tcBorders>
            <w:shd w:val="clear" w:color="FFFFCC" w:fill="FFFFFF"/>
            <w:vAlign w:val="bottom"/>
          </w:tcPr>
          <w:p w14:paraId="3DF413FF" w14:textId="77777777" w:rsidR="00544A92" w:rsidRPr="00C57A66" w:rsidRDefault="00544A92" w:rsidP="00B34084">
            <w:pPr>
              <w:ind w:right="-1"/>
              <w:jc w:val="center"/>
              <w:rPr>
                <w:b/>
                <w:sz w:val="20"/>
                <w:szCs w:val="20"/>
              </w:rPr>
            </w:pPr>
          </w:p>
          <w:p w14:paraId="57AFEB09" w14:textId="77777777" w:rsidR="00544A92" w:rsidRPr="00C57A66" w:rsidRDefault="00544A92" w:rsidP="00B34084">
            <w:pPr>
              <w:ind w:right="-1"/>
              <w:jc w:val="center"/>
              <w:rPr>
                <w:b/>
                <w:sz w:val="20"/>
                <w:szCs w:val="20"/>
              </w:rPr>
            </w:pPr>
            <w:r w:rsidRPr="00C57A66">
              <w:rPr>
                <w:b/>
                <w:sz w:val="20"/>
                <w:szCs w:val="20"/>
              </w:rPr>
              <w:t>04</w:t>
            </w:r>
          </w:p>
        </w:tc>
        <w:tc>
          <w:tcPr>
            <w:tcW w:w="709" w:type="dxa"/>
            <w:tcBorders>
              <w:top w:val="nil"/>
              <w:left w:val="nil"/>
              <w:bottom w:val="single" w:sz="4" w:space="0" w:color="000000"/>
              <w:right w:val="single" w:sz="4" w:space="0" w:color="000000"/>
            </w:tcBorders>
            <w:shd w:val="clear" w:color="FFFFCC" w:fill="FFFFFF"/>
            <w:vAlign w:val="bottom"/>
          </w:tcPr>
          <w:p w14:paraId="12D8AA77" w14:textId="77777777" w:rsidR="00544A92" w:rsidRPr="00C57A66" w:rsidRDefault="00544A92" w:rsidP="00B34084">
            <w:pPr>
              <w:ind w:right="-1"/>
              <w:jc w:val="center"/>
              <w:rPr>
                <w:b/>
                <w:sz w:val="20"/>
                <w:szCs w:val="20"/>
              </w:rPr>
            </w:pPr>
          </w:p>
          <w:p w14:paraId="1D1043D1" w14:textId="77777777" w:rsidR="00544A92" w:rsidRPr="00C57A66" w:rsidRDefault="00544A92" w:rsidP="00B34084">
            <w:pPr>
              <w:ind w:right="-1"/>
              <w:jc w:val="center"/>
              <w:rPr>
                <w:b/>
                <w:sz w:val="20"/>
                <w:szCs w:val="20"/>
              </w:rPr>
            </w:pPr>
            <w:r w:rsidRPr="00C57A66">
              <w:rPr>
                <w:b/>
                <w:sz w:val="20"/>
                <w:szCs w:val="20"/>
              </w:rPr>
              <w:t>12</w:t>
            </w:r>
          </w:p>
        </w:tc>
        <w:tc>
          <w:tcPr>
            <w:tcW w:w="992" w:type="dxa"/>
            <w:tcBorders>
              <w:top w:val="nil"/>
              <w:left w:val="nil"/>
              <w:bottom w:val="single" w:sz="4" w:space="0" w:color="000000"/>
              <w:right w:val="single" w:sz="4" w:space="0" w:color="000000"/>
            </w:tcBorders>
            <w:shd w:val="clear" w:color="FFFFCC" w:fill="FFFFFF"/>
            <w:vAlign w:val="bottom"/>
          </w:tcPr>
          <w:p w14:paraId="14065F54" w14:textId="77777777" w:rsidR="00544A92" w:rsidRPr="00C57A66" w:rsidRDefault="00544A92" w:rsidP="00B34084">
            <w:pPr>
              <w:ind w:right="-1"/>
              <w:jc w:val="center"/>
              <w:rPr>
                <w:sz w:val="20"/>
                <w:szCs w:val="20"/>
              </w:rPr>
            </w:pPr>
          </w:p>
        </w:tc>
        <w:tc>
          <w:tcPr>
            <w:tcW w:w="851" w:type="dxa"/>
            <w:tcBorders>
              <w:top w:val="nil"/>
              <w:left w:val="nil"/>
              <w:bottom w:val="single" w:sz="4" w:space="0" w:color="000000"/>
              <w:right w:val="single" w:sz="4" w:space="0" w:color="000000"/>
            </w:tcBorders>
            <w:shd w:val="clear" w:color="FFFFCC" w:fill="FFFFFF"/>
            <w:vAlign w:val="bottom"/>
          </w:tcPr>
          <w:p w14:paraId="5383C80C" w14:textId="77777777" w:rsidR="00544A92" w:rsidRPr="00C57A66" w:rsidRDefault="00544A92" w:rsidP="00B34084">
            <w:pPr>
              <w:ind w:right="-1"/>
              <w:jc w:val="center"/>
              <w:rPr>
                <w:sz w:val="20"/>
                <w:szCs w:val="20"/>
              </w:rPr>
            </w:pPr>
          </w:p>
        </w:tc>
        <w:tc>
          <w:tcPr>
            <w:tcW w:w="1080" w:type="dxa"/>
            <w:tcBorders>
              <w:top w:val="nil"/>
              <w:left w:val="nil"/>
              <w:bottom w:val="single" w:sz="4" w:space="0" w:color="000000"/>
              <w:right w:val="single" w:sz="4" w:space="0" w:color="000000"/>
            </w:tcBorders>
            <w:shd w:val="clear" w:color="FFFFCC" w:fill="FFFFFF"/>
            <w:noWrap/>
            <w:vAlign w:val="bottom"/>
          </w:tcPr>
          <w:p w14:paraId="019E467C" w14:textId="77777777" w:rsidR="00544A92" w:rsidRPr="00C57A66" w:rsidRDefault="00544A92" w:rsidP="00B34084">
            <w:pPr>
              <w:ind w:right="-1"/>
              <w:jc w:val="center"/>
              <w:rPr>
                <w:b/>
                <w:sz w:val="20"/>
                <w:szCs w:val="20"/>
              </w:rPr>
            </w:pPr>
            <w:r w:rsidRPr="00C57A66">
              <w:rPr>
                <w:b/>
                <w:sz w:val="20"/>
                <w:szCs w:val="20"/>
              </w:rPr>
              <w:t>810</w:t>
            </w:r>
          </w:p>
        </w:tc>
        <w:tc>
          <w:tcPr>
            <w:tcW w:w="992" w:type="dxa"/>
            <w:tcBorders>
              <w:top w:val="nil"/>
              <w:left w:val="nil"/>
              <w:bottom w:val="single" w:sz="4" w:space="0" w:color="000000"/>
              <w:right w:val="single" w:sz="4" w:space="0" w:color="000000"/>
            </w:tcBorders>
            <w:shd w:val="clear" w:color="FFFFCC" w:fill="FFFFFF"/>
            <w:vAlign w:val="bottom"/>
          </w:tcPr>
          <w:p w14:paraId="3002B985" w14:textId="77777777" w:rsidR="00544A92" w:rsidRPr="00C57A66" w:rsidRDefault="00544A92" w:rsidP="00B34084">
            <w:pPr>
              <w:ind w:right="-1"/>
              <w:jc w:val="center"/>
              <w:rPr>
                <w:b/>
                <w:sz w:val="20"/>
                <w:szCs w:val="20"/>
              </w:rPr>
            </w:pPr>
            <w:r w:rsidRPr="00C57A66">
              <w:rPr>
                <w:b/>
                <w:sz w:val="20"/>
                <w:szCs w:val="20"/>
              </w:rPr>
              <w:t>0</w:t>
            </w:r>
          </w:p>
        </w:tc>
        <w:tc>
          <w:tcPr>
            <w:tcW w:w="933" w:type="dxa"/>
            <w:tcBorders>
              <w:top w:val="nil"/>
              <w:left w:val="nil"/>
              <w:bottom w:val="single" w:sz="4" w:space="0" w:color="000000"/>
              <w:right w:val="single" w:sz="4" w:space="0" w:color="000000"/>
            </w:tcBorders>
            <w:shd w:val="clear" w:color="FFFFCC" w:fill="FFFFFF"/>
            <w:vAlign w:val="bottom"/>
          </w:tcPr>
          <w:p w14:paraId="7393FF2D" w14:textId="77777777" w:rsidR="00544A92" w:rsidRPr="00C57A66" w:rsidRDefault="00544A92" w:rsidP="00B34084">
            <w:pPr>
              <w:ind w:right="-1"/>
              <w:jc w:val="center"/>
              <w:rPr>
                <w:b/>
                <w:sz w:val="20"/>
                <w:szCs w:val="20"/>
              </w:rPr>
            </w:pPr>
            <w:r w:rsidRPr="00C57A66">
              <w:rPr>
                <w:b/>
                <w:sz w:val="20"/>
                <w:szCs w:val="20"/>
              </w:rPr>
              <w:t>0</w:t>
            </w:r>
          </w:p>
        </w:tc>
      </w:tr>
      <w:tr w:rsidR="00544A92" w:rsidRPr="00C57A66" w14:paraId="01D1480B" w14:textId="77777777" w:rsidTr="00544A92">
        <w:trPr>
          <w:trHeight w:val="465"/>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14:paraId="22EB4097" w14:textId="77777777" w:rsidR="00544A92" w:rsidRPr="00C57A66" w:rsidRDefault="00544A92" w:rsidP="00B34084">
            <w:pPr>
              <w:ind w:right="-1"/>
              <w:rPr>
                <w:sz w:val="20"/>
                <w:szCs w:val="20"/>
              </w:rPr>
            </w:pPr>
            <w:r w:rsidRPr="00C57A66">
              <w:rPr>
                <w:sz w:val="20"/>
                <w:szCs w:val="20"/>
                <w:shd w:val="clear" w:color="auto" w:fill="FFFFFF"/>
              </w:rPr>
              <w:t>Мероприятия по развитию градостроительной деятельности (Другие вопросы в области национальной экономики)</w:t>
            </w:r>
          </w:p>
        </w:tc>
        <w:tc>
          <w:tcPr>
            <w:tcW w:w="709" w:type="dxa"/>
            <w:tcBorders>
              <w:top w:val="single" w:sz="4" w:space="0" w:color="000000"/>
              <w:left w:val="nil"/>
              <w:bottom w:val="single" w:sz="4" w:space="0" w:color="000000"/>
              <w:right w:val="single" w:sz="4" w:space="0" w:color="000000"/>
            </w:tcBorders>
            <w:shd w:val="clear" w:color="FFFFCC" w:fill="FFFFFF"/>
            <w:vAlign w:val="bottom"/>
          </w:tcPr>
          <w:p w14:paraId="3619B0E1"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single" w:sz="4" w:space="0" w:color="000000"/>
              <w:bottom w:val="single" w:sz="4" w:space="0" w:color="000000"/>
              <w:right w:val="single" w:sz="4" w:space="0" w:color="000000"/>
            </w:tcBorders>
            <w:shd w:val="clear" w:color="FFFFCC" w:fill="FFFFFF"/>
            <w:vAlign w:val="bottom"/>
          </w:tcPr>
          <w:p w14:paraId="12A38148" w14:textId="77777777" w:rsidR="00544A92" w:rsidRPr="00C57A66" w:rsidRDefault="00544A92" w:rsidP="00B34084">
            <w:pPr>
              <w:ind w:right="-1"/>
              <w:jc w:val="center"/>
              <w:rPr>
                <w:b/>
                <w:sz w:val="20"/>
                <w:szCs w:val="20"/>
              </w:rPr>
            </w:pPr>
            <w:r w:rsidRPr="00C57A66">
              <w:rPr>
                <w:b/>
                <w:sz w:val="20"/>
                <w:szCs w:val="20"/>
              </w:rPr>
              <w:t>04</w:t>
            </w:r>
          </w:p>
        </w:tc>
        <w:tc>
          <w:tcPr>
            <w:tcW w:w="709" w:type="dxa"/>
            <w:tcBorders>
              <w:top w:val="nil"/>
              <w:left w:val="nil"/>
              <w:bottom w:val="single" w:sz="4" w:space="0" w:color="000000"/>
              <w:right w:val="single" w:sz="4" w:space="0" w:color="000000"/>
            </w:tcBorders>
            <w:shd w:val="clear" w:color="FFFFCC" w:fill="FFFFFF"/>
            <w:vAlign w:val="bottom"/>
          </w:tcPr>
          <w:p w14:paraId="25A35CF5" w14:textId="77777777" w:rsidR="00544A92" w:rsidRPr="00C57A66" w:rsidRDefault="00544A92" w:rsidP="00B34084">
            <w:pPr>
              <w:ind w:right="-1"/>
              <w:jc w:val="center"/>
              <w:rPr>
                <w:b/>
                <w:sz w:val="20"/>
                <w:szCs w:val="20"/>
              </w:rPr>
            </w:pPr>
            <w:r w:rsidRPr="00C57A66">
              <w:rPr>
                <w:b/>
                <w:sz w:val="20"/>
                <w:szCs w:val="20"/>
              </w:rPr>
              <w:t>12</w:t>
            </w:r>
          </w:p>
        </w:tc>
        <w:tc>
          <w:tcPr>
            <w:tcW w:w="992" w:type="dxa"/>
            <w:tcBorders>
              <w:top w:val="nil"/>
              <w:left w:val="nil"/>
              <w:bottom w:val="single" w:sz="4" w:space="0" w:color="000000"/>
              <w:right w:val="single" w:sz="4" w:space="0" w:color="000000"/>
            </w:tcBorders>
            <w:shd w:val="clear" w:color="FFFFCC" w:fill="FFFFFF"/>
            <w:vAlign w:val="bottom"/>
          </w:tcPr>
          <w:p w14:paraId="0731E685" w14:textId="77777777" w:rsidR="00544A92" w:rsidRPr="00C57A66" w:rsidRDefault="00544A92" w:rsidP="00B34084">
            <w:pPr>
              <w:ind w:right="-1"/>
              <w:jc w:val="center"/>
              <w:rPr>
                <w:sz w:val="20"/>
                <w:szCs w:val="20"/>
              </w:rPr>
            </w:pPr>
            <w:r w:rsidRPr="00C57A66">
              <w:rPr>
                <w:sz w:val="20"/>
                <w:szCs w:val="20"/>
              </w:rPr>
              <w:t>03 3 01 98460</w:t>
            </w:r>
          </w:p>
        </w:tc>
        <w:tc>
          <w:tcPr>
            <w:tcW w:w="851" w:type="dxa"/>
            <w:tcBorders>
              <w:top w:val="nil"/>
              <w:left w:val="nil"/>
              <w:bottom w:val="single" w:sz="4" w:space="0" w:color="000000"/>
              <w:right w:val="single" w:sz="4" w:space="0" w:color="000000"/>
            </w:tcBorders>
            <w:shd w:val="clear" w:color="FFFFCC" w:fill="FFFFFF"/>
            <w:vAlign w:val="bottom"/>
          </w:tcPr>
          <w:p w14:paraId="206522AF" w14:textId="77777777" w:rsidR="00544A92" w:rsidRPr="00C57A66" w:rsidRDefault="00544A92" w:rsidP="00B34084">
            <w:pPr>
              <w:ind w:right="-1"/>
              <w:jc w:val="center"/>
              <w:rPr>
                <w:sz w:val="20"/>
                <w:szCs w:val="20"/>
              </w:rPr>
            </w:pPr>
            <w:r w:rsidRPr="00C57A66">
              <w:rPr>
                <w:sz w:val="20"/>
                <w:szCs w:val="20"/>
              </w:rPr>
              <w:t>000</w:t>
            </w:r>
          </w:p>
        </w:tc>
        <w:tc>
          <w:tcPr>
            <w:tcW w:w="1080" w:type="dxa"/>
            <w:tcBorders>
              <w:top w:val="nil"/>
              <w:left w:val="nil"/>
              <w:bottom w:val="single" w:sz="4" w:space="0" w:color="000000"/>
              <w:right w:val="single" w:sz="4" w:space="0" w:color="000000"/>
            </w:tcBorders>
            <w:shd w:val="clear" w:color="FFFFCC" w:fill="FFFFFF"/>
            <w:noWrap/>
            <w:vAlign w:val="bottom"/>
          </w:tcPr>
          <w:p w14:paraId="62F0470C" w14:textId="77777777" w:rsidR="00544A92" w:rsidRPr="00C57A66" w:rsidRDefault="00544A92" w:rsidP="00B34084">
            <w:pPr>
              <w:ind w:right="-1"/>
              <w:jc w:val="center"/>
              <w:rPr>
                <w:sz w:val="20"/>
                <w:szCs w:val="20"/>
              </w:rPr>
            </w:pPr>
            <w:r w:rsidRPr="00C57A66">
              <w:rPr>
                <w:sz w:val="20"/>
                <w:szCs w:val="20"/>
              </w:rPr>
              <w:t>810</w:t>
            </w:r>
          </w:p>
        </w:tc>
        <w:tc>
          <w:tcPr>
            <w:tcW w:w="992" w:type="dxa"/>
            <w:tcBorders>
              <w:top w:val="nil"/>
              <w:left w:val="nil"/>
              <w:bottom w:val="single" w:sz="4" w:space="0" w:color="000000"/>
              <w:right w:val="single" w:sz="4" w:space="0" w:color="000000"/>
            </w:tcBorders>
            <w:shd w:val="clear" w:color="FFFFCC" w:fill="FFFFFF"/>
            <w:vAlign w:val="bottom"/>
          </w:tcPr>
          <w:p w14:paraId="36E28F65" w14:textId="77777777" w:rsidR="00544A92" w:rsidRPr="00C57A66" w:rsidRDefault="00544A92" w:rsidP="00B34084">
            <w:pPr>
              <w:ind w:right="-1"/>
              <w:jc w:val="center"/>
              <w:rPr>
                <w:sz w:val="20"/>
                <w:szCs w:val="20"/>
              </w:rPr>
            </w:pPr>
          </w:p>
          <w:p w14:paraId="2CA3EF15" w14:textId="77777777" w:rsidR="00544A92" w:rsidRPr="00C57A66" w:rsidRDefault="00544A92" w:rsidP="00B34084">
            <w:pPr>
              <w:ind w:right="-1"/>
              <w:jc w:val="center"/>
              <w:rPr>
                <w:sz w:val="20"/>
                <w:szCs w:val="20"/>
              </w:rPr>
            </w:pPr>
            <w:r w:rsidRPr="00C57A66">
              <w:rPr>
                <w:sz w:val="20"/>
                <w:szCs w:val="20"/>
              </w:rPr>
              <w:t>0</w:t>
            </w:r>
          </w:p>
        </w:tc>
        <w:tc>
          <w:tcPr>
            <w:tcW w:w="933" w:type="dxa"/>
            <w:tcBorders>
              <w:top w:val="nil"/>
              <w:left w:val="nil"/>
              <w:bottom w:val="single" w:sz="4" w:space="0" w:color="000000"/>
              <w:right w:val="single" w:sz="4" w:space="0" w:color="000000"/>
            </w:tcBorders>
            <w:shd w:val="clear" w:color="FFFFCC" w:fill="FFFFFF"/>
            <w:vAlign w:val="bottom"/>
          </w:tcPr>
          <w:p w14:paraId="2817C6DB" w14:textId="77777777" w:rsidR="00544A92" w:rsidRPr="00C57A66" w:rsidRDefault="00544A92" w:rsidP="00B34084">
            <w:pPr>
              <w:ind w:right="-1"/>
              <w:jc w:val="center"/>
              <w:rPr>
                <w:sz w:val="20"/>
                <w:szCs w:val="20"/>
              </w:rPr>
            </w:pPr>
          </w:p>
          <w:p w14:paraId="33348B50" w14:textId="77777777" w:rsidR="00544A92" w:rsidRPr="00C57A66" w:rsidRDefault="00544A92" w:rsidP="00B34084">
            <w:pPr>
              <w:ind w:right="-1"/>
              <w:jc w:val="center"/>
              <w:rPr>
                <w:sz w:val="20"/>
                <w:szCs w:val="20"/>
              </w:rPr>
            </w:pPr>
            <w:r w:rsidRPr="00C57A66">
              <w:rPr>
                <w:sz w:val="20"/>
                <w:szCs w:val="20"/>
              </w:rPr>
              <w:t>0</w:t>
            </w:r>
          </w:p>
        </w:tc>
      </w:tr>
      <w:tr w:rsidR="00544A92" w:rsidRPr="00C57A66" w14:paraId="669E869C" w14:textId="77777777" w:rsidTr="00544A92">
        <w:trPr>
          <w:trHeight w:val="615"/>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14:paraId="54C58884" w14:textId="77777777" w:rsidR="00544A92" w:rsidRPr="00C57A66" w:rsidRDefault="00544A92" w:rsidP="00B34084">
            <w:pPr>
              <w:ind w:right="-1"/>
              <w:rPr>
                <w:sz w:val="20"/>
                <w:szCs w:val="20"/>
              </w:rPr>
            </w:pPr>
            <w:r w:rsidRPr="00C57A66">
              <w:rPr>
                <w:sz w:val="20"/>
                <w:szCs w:val="20"/>
                <w:shd w:val="clear" w:color="auto" w:fill="FFFFFF"/>
              </w:rPr>
              <w:t xml:space="preserve">Мероприятия по развитию градостроительной </w:t>
            </w:r>
            <w:proofErr w:type="gramStart"/>
            <w:r w:rsidRPr="00C57A66">
              <w:rPr>
                <w:sz w:val="20"/>
                <w:szCs w:val="20"/>
                <w:shd w:val="clear" w:color="auto" w:fill="FFFFFF"/>
              </w:rPr>
              <w:t>деятельности  (</w:t>
            </w:r>
            <w:proofErr w:type="gramEnd"/>
            <w:r w:rsidRPr="00C57A66">
              <w:rPr>
                <w:sz w:val="20"/>
                <w:szCs w:val="20"/>
                <w:shd w:val="clear" w:color="auto" w:fill="FFFFFF"/>
              </w:rPr>
              <w:t>Межбюджетные трансферты)</w:t>
            </w:r>
          </w:p>
        </w:tc>
        <w:tc>
          <w:tcPr>
            <w:tcW w:w="709" w:type="dxa"/>
            <w:tcBorders>
              <w:top w:val="single" w:sz="4" w:space="0" w:color="000000"/>
              <w:left w:val="nil"/>
              <w:bottom w:val="single" w:sz="4" w:space="0" w:color="000000"/>
              <w:right w:val="single" w:sz="4" w:space="0" w:color="000000"/>
            </w:tcBorders>
            <w:shd w:val="clear" w:color="FFFFCC" w:fill="FFFFFF"/>
            <w:vAlign w:val="bottom"/>
          </w:tcPr>
          <w:p w14:paraId="3913047A"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nil"/>
              <w:bottom w:val="single" w:sz="4" w:space="0" w:color="000000"/>
              <w:right w:val="single" w:sz="4" w:space="0" w:color="000000"/>
            </w:tcBorders>
            <w:shd w:val="clear" w:color="auto" w:fill="FFFFFF"/>
            <w:vAlign w:val="bottom"/>
          </w:tcPr>
          <w:p w14:paraId="299F829B" w14:textId="77777777" w:rsidR="00544A92" w:rsidRPr="00C57A66" w:rsidRDefault="00544A92" w:rsidP="00B34084">
            <w:pPr>
              <w:ind w:right="-1"/>
              <w:jc w:val="center"/>
              <w:rPr>
                <w:b/>
                <w:sz w:val="20"/>
                <w:szCs w:val="20"/>
              </w:rPr>
            </w:pPr>
            <w:r w:rsidRPr="00C57A66">
              <w:rPr>
                <w:b/>
                <w:sz w:val="20"/>
                <w:szCs w:val="20"/>
              </w:rPr>
              <w:t>04</w:t>
            </w:r>
          </w:p>
        </w:tc>
        <w:tc>
          <w:tcPr>
            <w:tcW w:w="709" w:type="dxa"/>
            <w:tcBorders>
              <w:top w:val="nil"/>
              <w:left w:val="nil"/>
              <w:bottom w:val="single" w:sz="4" w:space="0" w:color="000000"/>
              <w:right w:val="single" w:sz="4" w:space="0" w:color="000000"/>
            </w:tcBorders>
            <w:shd w:val="clear" w:color="auto" w:fill="FFFFFF"/>
            <w:vAlign w:val="bottom"/>
          </w:tcPr>
          <w:p w14:paraId="67623651" w14:textId="77777777" w:rsidR="00544A92" w:rsidRPr="00C57A66" w:rsidRDefault="00544A92" w:rsidP="00B34084">
            <w:pPr>
              <w:ind w:right="-1"/>
              <w:jc w:val="center"/>
              <w:rPr>
                <w:b/>
                <w:sz w:val="20"/>
                <w:szCs w:val="20"/>
              </w:rPr>
            </w:pPr>
            <w:r w:rsidRPr="00C57A66">
              <w:rPr>
                <w:b/>
                <w:sz w:val="20"/>
                <w:szCs w:val="20"/>
              </w:rPr>
              <w:t>12</w:t>
            </w:r>
          </w:p>
        </w:tc>
        <w:tc>
          <w:tcPr>
            <w:tcW w:w="992" w:type="dxa"/>
            <w:tcBorders>
              <w:top w:val="nil"/>
              <w:left w:val="nil"/>
              <w:bottom w:val="single" w:sz="4" w:space="0" w:color="000000"/>
              <w:right w:val="single" w:sz="4" w:space="0" w:color="000000"/>
            </w:tcBorders>
            <w:shd w:val="clear" w:color="auto" w:fill="FFFFFF"/>
            <w:vAlign w:val="bottom"/>
          </w:tcPr>
          <w:p w14:paraId="3DCAC29A" w14:textId="77777777" w:rsidR="00544A92" w:rsidRPr="00C57A66" w:rsidRDefault="00544A92" w:rsidP="00B34084">
            <w:pPr>
              <w:ind w:right="-1"/>
              <w:jc w:val="center"/>
              <w:rPr>
                <w:sz w:val="20"/>
                <w:szCs w:val="20"/>
              </w:rPr>
            </w:pPr>
            <w:r w:rsidRPr="00C57A66">
              <w:rPr>
                <w:sz w:val="20"/>
                <w:szCs w:val="20"/>
              </w:rPr>
              <w:t>03 3 01 98460</w:t>
            </w:r>
          </w:p>
        </w:tc>
        <w:tc>
          <w:tcPr>
            <w:tcW w:w="851" w:type="dxa"/>
            <w:tcBorders>
              <w:top w:val="nil"/>
              <w:left w:val="nil"/>
              <w:bottom w:val="single" w:sz="4" w:space="0" w:color="000000"/>
              <w:right w:val="single" w:sz="4" w:space="0" w:color="000000"/>
            </w:tcBorders>
            <w:shd w:val="clear" w:color="auto" w:fill="FFFFFF"/>
            <w:vAlign w:val="bottom"/>
          </w:tcPr>
          <w:p w14:paraId="26986D7B" w14:textId="77777777" w:rsidR="00544A92" w:rsidRPr="00C57A66" w:rsidRDefault="00544A92" w:rsidP="00B34084">
            <w:pPr>
              <w:ind w:right="-1"/>
              <w:jc w:val="center"/>
              <w:rPr>
                <w:sz w:val="20"/>
                <w:szCs w:val="20"/>
              </w:rPr>
            </w:pPr>
            <w:r w:rsidRPr="00C57A66">
              <w:rPr>
                <w:sz w:val="20"/>
                <w:szCs w:val="20"/>
              </w:rPr>
              <w:t>500</w:t>
            </w:r>
          </w:p>
        </w:tc>
        <w:tc>
          <w:tcPr>
            <w:tcW w:w="1080" w:type="dxa"/>
            <w:tcBorders>
              <w:top w:val="nil"/>
              <w:left w:val="nil"/>
              <w:bottom w:val="single" w:sz="4" w:space="0" w:color="000000"/>
              <w:right w:val="single" w:sz="4" w:space="0" w:color="000000"/>
            </w:tcBorders>
            <w:shd w:val="clear" w:color="auto" w:fill="FFFFFF"/>
            <w:noWrap/>
            <w:vAlign w:val="bottom"/>
          </w:tcPr>
          <w:p w14:paraId="40ACD1DD" w14:textId="77777777" w:rsidR="00544A92" w:rsidRPr="00C57A66" w:rsidRDefault="00544A92" w:rsidP="00B34084">
            <w:pPr>
              <w:ind w:right="-1"/>
              <w:jc w:val="center"/>
              <w:rPr>
                <w:sz w:val="20"/>
                <w:szCs w:val="20"/>
              </w:rPr>
            </w:pPr>
            <w:r w:rsidRPr="00C57A66">
              <w:rPr>
                <w:sz w:val="20"/>
                <w:szCs w:val="20"/>
              </w:rPr>
              <w:t>810</w:t>
            </w:r>
          </w:p>
        </w:tc>
        <w:tc>
          <w:tcPr>
            <w:tcW w:w="992" w:type="dxa"/>
            <w:tcBorders>
              <w:top w:val="nil"/>
              <w:left w:val="nil"/>
              <w:bottom w:val="single" w:sz="4" w:space="0" w:color="000000"/>
              <w:right w:val="single" w:sz="4" w:space="0" w:color="000000"/>
            </w:tcBorders>
            <w:shd w:val="clear" w:color="auto" w:fill="FFFFFF"/>
            <w:vAlign w:val="bottom"/>
          </w:tcPr>
          <w:p w14:paraId="40FBDE62" w14:textId="77777777" w:rsidR="00544A92" w:rsidRPr="00C57A66" w:rsidRDefault="00544A92" w:rsidP="00B34084">
            <w:pPr>
              <w:ind w:right="-1"/>
              <w:jc w:val="center"/>
              <w:rPr>
                <w:sz w:val="20"/>
                <w:szCs w:val="20"/>
              </w:rPr>
            </w:pPr>
          </w:p>
          <w:p w14:paraId="198F19F0" w14:textId="77777777" w:rsidR="00544A92" w:rsidRPr="00C57A66" w:rsidRDefault="00544A92" w:rsidP="00B34084">
            <w:pPr>
              <w:ind w:right="-1"/>
              <w:jc w:val="center"/>
              <w:rPr>
                <w:sz w:val="20"/>
                <w:szCs w:val="20"/>
              </w:rPr>
            </w:pPr>
            <w:r w:rsidRPr="00C57A66">
              <w:rPr>
                <w:sz w:val="20"/>
                <w:szCs w:val="20"/>
              </w:rPr>
              <w:t>0</w:t>
            </w:r>
          </w:p>
        </w:tc>
        <w:tc>
          <w:tcPr>
            <w:tcW w:w="933" w:type="dxa"/>
            <w:tcBorders>
              <w:top w:val="nil"/>
              <w:left w:val="nil"/>
              <w:bottom w:val="single" w:sz="4" w:space="0" w:color="000000"/>
              <w:right w:val="single" w:sz="4" w:space="0" w:color="000000"/>
            </w:tcBorders>
            <w:shd w:val="clear" w:color="auto" w:fill="FFFFFF"/>
            <w:vAlign w:val="bottom"/>
          </w:tcPr>
          <w:p w14:paraId="21E2D8D7" w14:textId="77777777" w:rsidR="00544A92" w:rsidRPr="00C57A66" w:rsidRDefault="00544A92" w:rsidP="00B34084">
            <w:pPr>
              <w:ind w:right="-1"/>
              <w:jc w:val="center"/>
              <w:rPr>
                <w:sz w:val="20"/>
                <w:szCs w:val="20"/>
              </w:rPr>
            </w:pPr>
          </w:p>
          <w:p w14:paraId="16A582FB" w14:textId="77777777" w:rsidR="00544A92" w:rsidRPr="00C57A66" w:rsidRDefault="00544A92" w:rsidP="00B34084">
            <w:pPr>
              <w:ind w:right="-1"/>
              <w:jc w:val="center"/>
              <w:rPr>
                <w:sz w:val="20"/>
                <w:szCs w:val="20"/>
              </w:rPr>
            </w:pPr>
            <w:r w:rsidRPr="00C57A66">
              <w:rPr>
                <w:sz w:val="20"/>
                <w:szCs w:val="20"/>
              </w:rPr>
              <w:t>0</w:t>
            </w:r>
          </w:p>
        </w:tc>
      </w:tr>
      <w:tr w:rsidR="00544A92" w:rsidRPr="00C57A66" w14:paraId="1099324C" w14:textId="77777777" w:rsidTr="00544A92">
        <w:trPr>
          <w:trHeight w:val="615"/>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14:paraId="6A9F0E0C" w14:textId="77777777" w:rsidR="00544A92" w:rsidRPr="00C57A66" w:rsidRDefault="00544A92" w:rsidP="00B34084">
            <w:pPr>
              <w:ind w:right="-1"/>
              <w:rPr>
                <w:b/>
                <w:bCs/>
                <w:sz w:val="20"/>
                <w:szCs w:val="20"/>
              </w:rPr>
            </w:pPr>
            <w:r w:rsidRPr="00C57A66">
              <w:rPr>
                <w:b/>
                <w:bCs/>
                <w:sz w:val="20"/>
                <w:szCs w:val="20"/>
              </w:rPr>
              <w:t>Жилищно-коммунальное хозяйство</w:t>
            </w:r>
          </w:p>
        </w:tc>
        <w:tc>
          <w:tcPr>
            <w:tcW w:w="709" w:type="dxa"/>
            <w:tcBorders>
              <w:top w:val="single" w:sz="4" w:space="0" w:color="000000"/>
              <w:left w:val="nil"/>
              <w:bottom w:val="single" w:sz="4" w:space="0" w:color="000000"/>
              <w:right w:val="single" w:sz="4" w:space="0" w:color="000000"/>
            </w:tcBorders>
            <w:shd w:val="clear" w:color="FFFFCC" w:fill="FFFFFF"/>
            <w:vAlign w:val="bottom"/>
          </w:tcPr>
          <w:p w14:paraId="72EADA77" w14:textId="77777777" w:rsidR="00544A92" w:rsidRPr="00C57A66" w:rsidRDefault="00544A92" w:rsidP="00B34084">
            <w:pPr>
              <w:ind w:right="-1"/>
              <w:jc w:val="center"/>
              <w:rPr>
                <w:b/>
                <w:bCs/>
                <w:sz w:val="20"/>
                <w:szCs w:val="20"/>
              </w:rPr>
            </w:pPr>
          </w:p>
          <w:p w14:paraId="36CC0DF4"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nil"/>
              <w:bottom w:val="single" w:sz="4" w:space="0" w:color="000000"/>
              <w:right w:val="single" w:sz="4" w:space="0" w:color="000000"/>
            </w:tcBorders>
            <w:shd w:val="clear" w:color="auto" w:fill="FFFFFF"/>
            <w:vAlign w:val="bottom"/>
          </w:tcPr>
          <w:p w14:paraId="4D4013E5" w14:textId="77777777" w:rsidR="00544A92" w:rsidRPr="00C57A66" w:rsidRDefault="00544A92" w:rsidP="00B34084">
            <w:pPr>
              <w:ind w:right="-1"/>
              <w:jc w:val="center"/>
              <w:rPr>
                <w:b/>
                <w:sz w:val="20"/>
                <w:szCs w:val="20"/>
              </w:rPr>
            </w:pPr>
          </w:p>
          <w:p w14:paraId="2E481242" w14:textId="77777777" w:rsidR="00544A92" w:rsidRPr="00C57A66" w:rsidRDefault="00544A92" w:rsidP="00B34084">
            <w:pPr>
              <w:ind w:right="-1"/>
              <w:jc w:val="center"/>
              <w:rPr>
                <w:b/>
                <w:sz w:val="20"/>
                <w:szCs w:val="20"/>
              </w:rPr>
            </w:pPr>
            <w:r w:rsidRPr="00C57A66">
              <w:rPr>
                <w:b/>
                <w:sz w:val="20"/>
                <w:szCs w:val="20"/>
              </w:rPr>
              <w:t>05</w:t>
            </w:r>
          </w:p>
        </w:tc>
        <w:tc>
          <w:tcPr>
            <w:tcW w:w="709" w:type="dxa"/>
            <w:tcBorders>
              <w:top w:val="nil"/>
              <w:left w:val="nil"/>
              <w:bottom w:val="single" w:sz="4" w:space="0" w:color="000000"/>
              <w:right w:val="single" w:sz="4" w:space="0" w:color="000000"/>
            </w:tcBorders>
            <w:shd w:val="clear" w:color="auto" w:fill="FFFFFF"/>
            <w:vAlign w:val="bottom"/>
          </w:tcPr>
          <w:p w14:paraId="1DF12E31" w14:textId="77777777" w:rsidR="00544A92" w:rsidRPr="00C57A66" w:rsidRDefault="00544A92" w:rsidP="00B34084">
            <w:pPr>
              <w:ind w:right="-1"/>
              <w:jc w:val="center"/>
              <w:rPr>
                <w:b/>
                <w:sz w:val="20"/>
                <w:szCs w:val="20"/>
              </w:rPr>
            </w:pPr>
          </w:p>
        </w:tc>
        <w:tc>
          <w:tcPr>
            <w:tcW w:w="992" w:type="dxa"/>
            <w:tcBorders>
              <w:top w:val="nil"/>
              <w:left w:val="nil"/>
              <w:bottom w:val="single" w:sz="4" w:space="0" w:color="000000"/>
              <w:right w:val="single" w:sz="4" w:space="0" w:color="000000"/>
            </w:tcBorders>
            <w:shd w:val="clear" w:color="auto" w:fill="FFFFFF"/>
            <w:vAlign w:val="bottom"/>
          </w:tcPr>
          <w:p w14:paraId="4885DAD4" w14:textId="77777777" w:rsidR="00544A92" w:rsidRPr="00C57A66" w:rsidRDefault="00544A92" w:rsidP="00B34084">
            <w:pPr>
              <w:ind w:right="-1"/>
              <w:jc w:val="center"/>
              <w:rPr>
                <w:sz w:val="20"/>
                <w:szCs w:val="20"/>
              </w:rPr>
            </w:pPr>
          </w:p>
        </w:tc>
        <w:tc>
          <w:tcPr>
            <w:tcW w:w="851" w:type="dxa"/>
            <w:tcBorders>
              <w:top w:val="nil"/>
              <w:left w:val="nil"/>
              <w:bottom w:val="single" w:sz="4" w:space="0" w:color="000000"/>
              <w:right w:val="single" w:sz="4" w:space="0" w:color="000000"/>
            </w:tcBorders>
            <w:shd w:val="clear" w:color="auto" w:fill="FFFFFF"/>
            <w:vAlign w:val="bottom"/>
          </w:tcPr>
          <w:p w14:paraId="5228C65D" w14:textId="77777777" w:rsidR="00544A92" w:rsidRPr="00C57A66" w:rsidRDefault="00544A92" w:rsidP="00B34084">
            <w:pPr>
              <w:ind w:right="-1"/>
              <w:jc w:val="center"/>
              <w:rPr>
                <w:sz w:val="20"/>
                <w:szCs w:val="20"/>
              </w:rPr>
            </w:pPr>
          </w:p>
        </w:tc>
        <w:tc>
          <w:tcPr>
            <w:tcW w:w="1080" w:type="dxa"/>
            <w:tcBorders>
              <w:top w:val="nil"/>
              <w:left w:val="nil"/>
              <w:bottom w:val="single" w:sz="4" w:space="0" w:color="000000"/>
              <w:right w:val="single" w:sz="4" w:space="0" w:color="000000"/>
            </w:tcBorders>
            <w:shd w:val="clear" w:color="auto" w:fill="FFFFFF"/>
            <w:noWrap/>
            <w:vAlign w:val="bottom"/>
          </w:tcPr>
          <w:p w14:paraId="014EC557" w14:textId="77777777" w:rsidR="00544A92" w:rsidRPr="00C57A66" w:rsidRDefault="00544A92" w:rsidP="00B34084">
            <w:pPr>
              <w:ind w:right="-1"/>
              <w:jc w:val="center"/>
              <w:rPr>
                <w:b/>
                <w:bCs/>
                <w:sz w:val="20"/>
                <w:szCs w:val="20"/>
              </w:rPr>
            </w:pPr>
            <w:r w:rsidRPr="00C57A66">
              <w:rPr>
                <w:b/>
                <w:bCs/>
                <w:sz w:val="20"/>
                <w:szCs w:val="20"/>
              </w:rPr>
              <w:t>5742,78</w:t>
            </w:r>
          </w:p>
        </w:tc>
        <w:tc>
          <w:tcPr>
            <w:tcW w:w="992" w:type="dxa"/>
            <w:tcBorders>
              <w:top w:val="nil"/>
              <w:left w:val="nil"/>
              <w:bottom w:val="single" w:sz="4" w:space="0" w:color="000000"/>
              <w:right w:val="single" w:sz="4" w:space="0" w:color="000000"/>
            </w:tcBorders>
            <w:shd w:val="clear" w:color="auto" w:fill="FFFFFF"/>
            <w:vAlign w:val="bottom"/>
          </w:tcPr>
          <w:p w14:paraId="45F54F21" w14:textId="77777777" w:rsidR="00544A92" w:rsidRPr="00C57A66" w:rsidRDefault="00544A92" w:rsidP="00B34084">
            <w:pPr>
              <w:ind w:right="-1"/>
              <w:jc w:val="center"/>
              <w:rPr>
                <w:b/>
                <w:sz w:val="20"/>
                <w:szCs w:val="20"/>
              </w:rPr>
            </w:pPr>
            <w:r w:rsidRPr="00C57A66">
              <w:rPr>
                <w:b/>
                <w:sz w:val="20"/>
                <w:szCs w:val="20"/>
              </w:rPr>
              <w:t>3484,8</w:t>
            </w:r>
          </w:p>
        </w:tc>
        <w:tc>
          <w:tcPr>
            <w:tcW w:w="933" w:type="dxa"/>
            <w:tcBorders>
              <w:top w:val="nil"/>
              <w:left w:val="nil"/>
              <w:bottom w:val="single" w:sz="4" w:space="0" w:color="000000"/>
              <w:right w:val="single" w:sz="4" w:space="0" w:color="000000"/>
            </w:tcBorders>
            <w:shd w:val="clear" w:color="auto" w:fill="FFFFFF"/>
            <w:vAlign w:val="bottom"/>
          </w:tcPr>
          <w:p w14:paraId="6EE98B7D" w14:textId="77777777" w:rsidR="00544A92" w:rsidRPr="00C57A66" w:rsidRDefault="00544A92" w:rsidP="00B34084">
            <w:pPr>
              <w:ind w:right="-1"/>
              <w:jc w:val="center"/>
              <w:rPr>
                <w:b/>
                <w:sz w:val="20"/>
                <w:szCs w:val="20"/>
              </w:rPr>
            </w:pPr>
            <w:r w:rsidRPr="00C57A66">
              <w:rPr>
                <w:b/>
                <w:sz w:val="20"/>
                <w:szCs w:val="20"/>
              </w:rPr>
              <w:t>3964,1</w:t>
            </w:r>
          </w:p>
        </w:tc>
      </w:tr>
      <w:tr w:rsidR="00544A92" w:rsidRPr="00C57A66" w14:paraId="222884B5" w14:textId="77777777" w:rsidTr="00544A92">
        <w:trPr>
          <w:trHeight w:val="615"/>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14:paraId="602B590F" w14:textId="77777777" w:rsidR="00544A92" w:rsidRPr="00C57A66" w:rsidRDefault="00544A92" w:rsidP="00B34084">
            <w:pPr>
              <w:ind w:right="-1"/>
              <w:rPr>
                <w:b/>
                <w:bCs/>
                <w:sz w:val="20"/>
                <w:szCs w:val="20"/>
              </w:rPr>
            </w:pPr>
            <w:r w:rsidRPr="00C57A66">
              <w:rPr>
                <w:b/>
                <w:bCs/>
                <w:sz w:val="20"/>
                <w:szCs w:val="20"/>
              </w:rPr>
              <w:t>ИМТ бюджетам сельских поселений для обеспечения бесперебойного водоснабжения и ликвидации аварий в границах поселения</w:t>
            </w:r>
          </w:p>
        </w:tc>
        <w:tc>
          <w:tcPr>
            <w:tcW w:w="709" w:type="dxa"/>
            <w:tcBorders>
              <w:top w:val="single" w:sz="4" w:space="0" w:color="000000"/>
              <w:left w:val="nil"/>
              <w:bottom w:val="single" w:sz="4" w:space="0" w:color="000000"/>
              <w:right w:val="single" w:sz="4" w:space="0" w:color="000000"/>
            </w:tcBorders>
            <w:shd w:val="clear" w:color="FFFFCC" w:fill="FFFFFF"/>
            <w:vAlign w:val="bottom"/>
          </w:tcPr>
          <w:p w14:paraId="7A049147"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nil"/>
              <w:bottom w:val="single" w:sz="4" w:space="0" w:color="000000"/>
              <w:right w:val="single" w:sz="4" w:space="0" w:color="000000"/>
            </w:tcBorders>
            <w:shd w:val="clear" w:color="auto" w:fill="FFFFFF"/>
            <w:vAlign w:val="bottom"/>
          </w:tcPr>
          <w:p w14:paraId="1C464229" w14:textId="77777777" w:rsidR="00544A92" w:rsidRPr="00C57A66" w:rsidRDefault="00544A92" w:rsidP="00B34084">
            <w:pPr>
              <w:ind w:right="-1"/>
              <w:jc w:val="center"/>
              <w:rPr>
                <w:b/>
                <w:sz w:val="20"/>
                <w:szCs w:val="20"/>
              </w:rPr>
            </w:pPr>
            <w:r w:rsidRPr="00C57A66">
              <w:rPr>
                <w:b/>
                <w:sz w:val="20"/>
                <w:szCs w:val="20"/>
              </w:rPr>
              <w:t>05</w:t>
            </w:r>
          </w:p>
        </w:tc>
        <w:tc>
          <w:tcPr>
            <w:tcW w:w="709" w:type="dxa"/>
            <w:tcBorders>
              <w:top w:val="nil"/>
              <w:left w:val="nil"/>
              <w:bottom w:val="single" w:sz="4" w:space="0" w:color="000000"/>
              <w:right w:val="single" w:sz="4" w:space="0" w:color="000000"/>
            </w:tcBorders>
            <w:shd w:val="clear" w:color="auto" w:fill="FFFFFF"/>
            <w:vAlign w:val="bottom"/>
          </w:tcPr>
          <w:p w14:paraId="4E64F1FD" w14:textId="77777777" w:rsidR="00544A92" w:rsidRPr="00C57A66" w:rsidRDefault="00544A92" w:rsidP="00B34084">
            <w:pPr>
              <w:ind w:right="-1"/>
              <w:jc w:val="center"/>
              <w:rPr>
                <w:b/>
                <w:sz w:val="20"/>
                <w:szCs w:val="20"/>
              </w:rPr>
            </w:pPr>
            <w:r w:rsidRPr="00C57A66">
              <w:rPr>
                <w:b/>
                <w:sz w:val="20"/>
                <w:szCs w:val="20"/>
              </w:rPr>
              <w:t>02</w:t>
            </w:r>
          </w:p>
        </w:tc>
        <w:tc>
          <w:tcPr>
            <w:tcW w:w="992" w:type="dxa"/>
            <w:tcBorders>
              <w:top w:val="nil"/>
              <w:left w:val="nil"/>
              <w:bottom w:val="single" w:sz="4" w:space="0" w:color="000000"/>
              <w:right w:val="single" w:sz="4" w:space="0" w:color="000000"/>
            </w:tcBorders>
            <w:shd w:val="clear" w:color="auto" w:fill="FFFFFF"/>
            <w:vAlign w:val="bottom"/>
          </w:tcPr>
          <w:p w14:paraId="11A4619C" w14:textId="77777777" w:rsidR="00544A92" w:rsidRPr="00C57A66" w:rsidRDefault="00544A92" w:rsidP="00B34084">
            <w:pPr>
              <w:ind w:right="-1"/>
              <w:jc w:val="center"/>
              <w:rPr>
                <w:sz w:val="20"/>
                <w:szCs w:val="20"/>
              </w:rPr>
            </w:pPr>
          </w:p>
        </w:tc>
        <w:tc>
          <w:tcPr>
            <w:tcW w:w="851" w:type="dxa"/>
            <w:tcBorders>
              <w:top w:val="nil"/>
              <w:left w:val="nil"/>
              <w:bottom w:val="single" w:sz="4" w:space="0" w:color="000000"/>
              <w:right w:val="single" w:sz="4" w:space="0" w:color="000000"/>
            </w:tcBorders>
            <w:shd w:val="clear" w:color="auto" w:fill="FFFFFF"/>
            <w:vAlign w:val="bottom"/>
          </w:tcPr>
          <w:p w14:paraId="6A416A52" w14:textId="77777777" w:rsidR="00544A92" w:rsidRPr="00C57A66" w:rsidRDefault="00544A92" w:rsidP="00B34084">
            <w:pPr>
              <w:ind w:right="-1"/>
              <w:jc w:val="center"/>
              <w:rPr>
                <w:sz w:val="20"/>
                <w:szCs w:val="20"/>
              </w:rPr>
            </w:pPr>
          </w:p>
        </w:tc>
        <w:tc>
          <w:tcPr>
            <w:tcW w:w="1080" w:type="dxa"/>
            <w:tcBorders>
              <w:top w:val="nil"/>
              <w:left w:val="nil"/>
              <w:bottom w:val="single" w:sz="4" w:space="0" w:color="000000"/>
              <w:right w:val="single" w:sz="4" w:space="0" w:color="000000"/>
            </w:tcBorders>
            <w:shd w:val="clear" w:color="auto" w:fill="FFFFFF"/>
            <w:noWrap/>
            <w:vAlign w:val="bottom"/>
          </w:tcPr>
          <w:p w14:paraId="6A98C505" w14:textId="77777777" w:rsidR="00544A92" w:rsidRPr="00C57A66" w:rsidRDefault="00544A92" w:rsidP="00B34084">
            <w:pPr>
              <w:ind w:right="-1"/>
              <w:jc w:val="center"/>
              <w:rPr>
                <w:b/>
                <w:bCs/>
                <w:sz w:val="20"/>
                <w:szCs w:val="20"/>
              </w:rPr>
            </w:pPr>
            <w:r w:rsidRPr="00C57A66">
              <w:rPr>
                <w:b/>
                <w:bCs/>
                <w:sz w:val="20"/>
                <w:szCs w:val="20"/>
              </w:rPr>
              <w:t>291,29</w:t>
            </w:r>
          </w:p>
        </w:tc>
        <w:tc>
          <w:tcPr>
            <w:tcW w:w="992" w:type="dxa"/>
            <w:tcBorders>
              <w:top w:val="nil"/>
              <w:left w:val="nil"/>
              <w:bottom w:val="single" w:sz="4" w:space="0" w:color="000000"/>
              <w:right w:val="single" w:sz="4" w:space="0" w:color="000000"/>
            </w:tcBorders>
            <w:shd w:val="clear" w:color="auto" w:fill="FFFFFF"/>
            <w:vAlign w:val="bottom"/>
          </w:tcPr>
          <w:p w14:paraId="01CB4CFA" w14:textId="77777777" w:rsidR="00544A92" w:rsidRPr="00C57A66" w:rsidRDefault="00544A92" w:rsidP="00B34084">
            <w:pPr>
              <w:ind w:right="-1"/>
              <w:jc w:val="center"/>
              <w:rPr>
                <w:b/>
                <w:sz w:val="20"/>
                <w:szCs w:val="20"/>
              </w:rPr>
            </w:pPr>
            <w:r w:rsidRPr="00C57A66">
              <w:rPr>
                <w:b/>
                <w:sz w:val="20"/>
                <w:szCs w:val="20"/>
              </w:rPr>
              <w:t>0</w:t>
            </w:r>
          </w:p>
        </w:tc>
        <w:tc>
          <w:tcPr>
            <w:tcW w:w="933" w:type="dxa"/>
            <w:tcBorders>
              <w:top w:val="nil"/>
              <w:left w:val="nil"/>
              <w:bottom w:val="single" w:sz="4" w:space="0" w:color="000000"/>
              <w:right w:val="single" w:sz="4" w:space="0" w:color="000000"/>
            </w:tcBorders>
            <w:shd w:val="clear" w:color="auto" w:fill="FFFFFF"/>
            <w:vAlign w:val="bottom"/>
          </w:tcPr>
          <w:p w14:paraId="6F54C578" w14:textId="77777777" w:rsidR="00544A92" w:rsidRPr="00C57A66" w:rsidRDefault="00544A92" w:rsidP="00B34084">
            <w:pPr>
              <w:ind w:right="-1"/>
              <w:jc w:val="center"/>
              <w:rPr>
                <w:b/>
                <w:sz w:val="20"/>
                <w:szCs w:val="20"/>
              </w:rPr>
            </w:pPr>
            <w:r w:rsidRPr="00C57A66">
              <w:rPr>
                <w:b/>
                <w:sz w:val="20"/>
                <w:szCs w:val="20"/>
              </w:rPr>
              <w:t>0</w:t>
            </w:r>
          </w:p>
        </w:tc>
      </w:tr>
      <w:tr w:rsidR="00544A92" w:rsidRPr="00C57A66" w14:paraId="40F757CC" w14:textId="77777777" w:rsidTr="00544A92">
        <w:trPr>
          <w:trHeight w:val="615"/>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14:paraId="0777E4C1" w14:textId="77777777" w:rsidR="00544A92" w:rsidRPr="00C57A66" w:rsidRDefault="00544A92" w:rsidP="00B34084">
            <w:pPr>
              <w:ind w:right="-1"/>
              <w:rPr>
                <w:bCs/>
                <w:sz w:val="20"/>
                <w:szCs w:val="20"/>
              </w:rPr>
            </w:pPr>
            <w:r w:rsidRPr="00C57A66">
              <w:rPr>
                <w:bCs/>
                <w:sz w:val="20"/>
                <w:szCs w:val="20"/>
              </w:rPr>
              <w:t xml:space="preserve">ИМТ бюджетам сельских поселений для обеспечения бесперебойного водоснабжения и ликвидации аварий в границах поселения </w:t>
            </w:r>
          </w:p>
        </w:tc>
        <w:tc>
          <w:tcPr>
            <w:tcW w:w="709" w:type="dxa"/>
            <w:tcBorders>
              <w:top w:val="single" w:sz="4" w:space="0" w:color="000000"/>
              <w:left w:val="nil"/>
              <w:bottom w:val="single" w:sz="4" w:space="0" w:color="000000"/>
              <w:right w:val="single" w:sz="4" w:space="0" w:color="000000"/>
            </w:tcBorders>
            <w:shd w:val="clear" w:color="FFFFCC" w:fill="FFFFFF"/>
            <w:vAlign w:val="bottom"/>
          </w:tcPr>
          <w:p w14:paraId="1D8F8127"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nil"/>
              <w:bottom w:val="single" w:sz="4" w:space="0" w:color="000000"/>
              <w:right w:val="single" w:sz="4" w:space="0" w:color="000000"/>
            </w:tcBorders>
            <w:shd w:val="clear" w:color="auto" w:fill="FFFFFF"/>
            <w:vAlign w:val="bottom"/>
          </w:tcPr>
          <w:p w14:paraId="255A821F" w14:textId="77777777" w:rsidR="00544A92" w:rsidRPr="00C57A66" w:rsidRDefault="00544A92" w:rsidP="00B34084">
            <w:pPr>
              <w:ind w:right="-1"/>
              <w:jc w:val="center"/>
              <w:rPr>
                <w:b/>
                <w:sz w:val="20"/>
                <w:szCs w:val="20"/>
              </w:rPr>
            </w:pPr>
            <w:r w:rsidRPr="00C57A66">
              <w:rPr>
                <w:b/>
                <w:sz w:val="20"/>
                <w:szCs w:val="20"/>
              </w:rPr>
              <w:t>05</w:t>
            </w:r>
          </w:p>
        </w:tc>
        <w:tc>
          <w:tcPr>
            <w:tcW w:w="709" w:type="dxa"/>
            <w:tcBorders>
              <w:top w:val="nil"/>
              <w:left w:val="nil"/>
              <w:bottom w:val="single" w:sz="4" w:space="0" w:color="000000"/>
              <w:right w:val="single" w:sz="4" w:space="0" w:color="000000"/>
            </w:tcBorders>
            <w:shd w:val="clear" w:color="auto" w:fill="FFFFFF"/>
            <w:vAlign w:val="bottom"/>
          </w:tcPr>
          <w:p w14:paraId="1C3EA7A5" w14:textId="77777777" w:rsidR="00544A92" w:rsidRPr="00C57A66" w:rsidRDefault="00544A92" w:rsidP="00B34084">
            <w:pPr>
              <w:ind w:right="-1"/>
              <w:jc w:val="center"/>
              <w:rPr>
                <w:b/>
                <w:sz w:val="20"/>
                <w:szCs w:val="20"/>
              </w:rPr>
            </w:pPr>
            <w:r w:rsidRPr="00C57A66">
              <w:rPr>
                <w:b/>
                <w:sz w:val="20"/>
                <w:szCs w:val="20"/>
              </w:rPr>
              <w:t>02</w:t>
            </w:r>
          </w:p>
        </w:tc>
        <w:tc>
          <w:tcPr>
            <w:tcW w:w="992" w:type="dxa"/>
            <w:tcBorders>
              <w:top w:val="nil"/>
              <w:left w:val="nil"/>
              <w:bottom w:val="single" w:sz="4" w:space="0" w:color="000000"/>
              <w:right w:val="single" w:sz="4" w:space="0" w:color="000000"/>
            </w:tcBorders>
            <w:shd w:val="clear" w:color="auto" w:fill="FFFFFF"/>
            <w:vAlign w:val="bottom"/>
          </w:tcPr>
          <w:p w14:paraId="2AB22A40" w14:textId="77777777" w:rsidR="00544A92" w:rsidRPr="00C57A66" w:rsidRDefault="00544A92" w:rsidP="00B34084">
            <w:pPr>
              <w:ind w:right="-1"/>
              <w:jc w:val="center"/>
              <w:rPr>
                <w:sz w:val="20"/>
                <w:szCs w:val="20"/>
              </w:rPr>
            </w:pPr>
            <w:r w:rsidRPr="00C57A66">
              <w:rPr>
                <w:sz w:val="20"/>
                <w:szCs w:val="20"/>
              </w:rPr>
              <w:t>03 3 02 88100</w:t>
            </w:r>
          </w:p>
        </w:tc>
        <w:tc>
          <w:tcPr>
            <w:tcW w:w="851" w:type="dxa"/>
            <w:tcBorders>
              <w:top w:val="nil"/>
              <w:left w:val="nil"/>
              <w:bottom w:val="single" w:sz="4" w:space="0" w:color="000000"/>
              <w:right w:val="single" w:sz="4" w:space="0" w:color="000000"/>
            </w:tcBorders>
            <w:shd w:val="clear" w:color="auto" w:fill="FFFFFF"/>
            <w:vAlign w:val="bottom"/>
          </w:tcPr>
          <w:p w14:paraId="100BB3C4" w14:textId="77777777" w:rsidR="00544A92" w:rsidRPr="00C57A66" w:rsidRDefault="00544A92" w:rsidP="00B34084">
            <w:pPr>
              <w:ind w:right="-1"/>
              <w:jc w:val="center"/>
              <w:rPr>
                <w:sz w:val="20"/>
                <w:szCs w:val="20"/>
              </w:rPr>
            </w:pPr>
            <w:r w:rsidRPr="00C57A66">
              <w:rPr>
                <w:sz w:val="20"/>
                <w:szCs w:val="20"/>
              </w:rPr>
              <w:t>000</w:t>
            </w:r>
          </w:p>
        </w:tc>
        <w:tc>
          <w:tcPr>
            <w:tcW w:w="1080" w:type="dxa"/>
            <w:tcBorders>
              <w:top w:val="nil"/>
              <w:left w:val="nil"/>
              <w:bottom w:val="single" w:sz="4" w:space="0" w:color="000000"/>
              <w:right w:val="single" w:sz="4" w:space="0" w:color="000000"/>
            </w:tcBorders>
            <w:shd w:val="clear" w:color="auto" w:fill="FFFFFF"/>
            <w:noWrap/>
            <w:vAlign w:val="bottom"/>
          </w:tcPr>
          <w:p w14:paraId="2BFC29DD" w14:textId="77777777" w:rsidR="00544A92" w:rsidRPr="00C57A66" w:rsidRDefault="00544A92" w:rsidP="00B34084">
            <w:pPr>
              <w:ind w:right="-1"/>
              <w:jc w:val="center"/>
              <w:rPr>
                <w:b/>
                <w:bCs/>
                <w:sz w:val="20"/>
                <w:szCs w:val="20"/>
              </w:rPr>
            </w:pPr>
            <w:r w:rsidRPr="00C57A66">
              <w:rPr>
                <w:b/>
                <w:bCs/>
                <w:sz w:val="20"/>
                <w:szCs w:val="20"/>
              </w:rPr>
              <w:t>291,29</w:t>
            </w:r>
          </w:p>
        </w:tc>
        <w:tc>
          <w:tcPr>
            <w:tcW w:w="992" w:type="dxa"/>
            <w:tcBorders>
              <w:top w:val="nil"/>
              <w:left w:val="nil"/>
              <w:bottom w:val="single" w:sz="4" w:space="0" w:color="000000"/>
              <w:right w:val="single" w:sz="4" w:space="0" w:color="000000"/>
            </w:tcBorders>
            <w:shd w:val="clear" w:color="auto" w:fill="FFFFFF"/>
            <w:vAlign w:val="bottom"/>
          </w:tcPr>
          <w:p w14:paraId="03DEDDF4" w14:textId="77777777" w:rsidR="00544A92" w:rsidRPr="00C57A66" w:rsidRDefault="00544A92" w:rsidP="00B34084">
            <w:pPr>
              <w:ind w:right="-1"/>
              <w:jc w:val="center"/>
              <w:rPr>
                <w:b/>
                <w:sz w:val="20"/>
                <w:szCs w:val="20"/>
              </w:rPr>
            </w:pPr>
            <w:r w:rsidRPr="00C57A66">
              <w:rPr>
                <w:b/>
                <w:sz w:val="20"/>
                <w:szCs w:val="20"/>
              </w:rPr>
              <w:t>0</w:t>
            </w:r>
          </w:p>
        </w:tc>
        <w:tc>
          <w:tcPr>
            <w:tcW w:w="933" w:type="dxa"/>
            <w:tcBorders>
              <w:top w:val="nil"/>
              <w:left w:val="nil"/>
              <w:bottom w:val="single" w:sz="4" w:space="0" w:color="000000"/>
              <w:right w:val="single" w:sz="4" w:space="0" w:color="000000"/>
            </w:tcBorders>
            <w:shd w:val="clear" w:color="auto" w:fill="FFFFFF"/>
            <w:vAlign w:val="bottom"/>
          </w:tcPr>
          <w:p w14:paraId="17F584E1" w14:textId="77777777" w:rsidR="00544A92" w:rsidRPr="00C57A66" w:rsidRDefault="00544A92" w:rsidP="00B34084">
            <w:pPr>
              <w:ind w:right="-1"/>
              <w:jc w:val="center"/>
              <w:rPr>
                <w:b/>
                <w:sz w:val="20"/>
                <w:szCs w:val="20"/>
              </w:rPr>
            </w:pPr>
            <w:r w:rsidRPr="00C57A66">
              <w:rPr>
                <w:b/>
                <w:sz w:val="20"/>
                <w:szCs w:val="20"/>
              </w:rPr>
              <w:t>0</w:t>
            </w:r>
          </w:p>
        </w:tc>
      </w:tr>
      <w:tr w:rsidR="00544A92" w:rsidRPr="00C57A66" w14:paraId="137E1BBD" w14:textId="77777777" w:rsidTr="00544A92">
        <w:trPr>
          <w:trHeight w:val="615"/>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14:paraId="6BEFFF74" w14:textId="77777777" w:rsidR="00544A92" w:rsidRPr="00C57A66" w:rsidRDefault="00544A92" w:rsidP="00B34084">
            <w:pPr>
              <w:ind w:right="-1"/>
              <w:rPr>
                <w:bCs/>
                <w:sz w:val="20"/>
                <w:szCs w:val="20"/>
              </w:rPr>
            </w:pPr>
            <w:r w:rsidRPr="00C57A66">
              <w:rPr>
                <w:bCs/>
                <w:sz w:val="20"/>
                <w:szCs w:val="20"/>
              </w:rPr>
              <w:t xml:space="preserve">ИМТ бюджетам сельских поселений для обеспечения бесперебойного водоснабжения и ликвидации аварий в границах поселения </w:t>
            </w:r>
            <w:r w:rsidRPr="00C57A66">
              <w:rPr>
                <w:sz w:val="20"/>
                <w:szCs w:val="20"/>
              </w:rPr>
              <w:t>(Закупка товаров, работ и услуг)</w:t>
            </w:r>
          </w:p>
        </w:tc>
        <w:tc>
          <w:tcPr>
            <w:tcW w:w="709" w:type="dxa"/>
            <w:tcBorders>
              <w:top w:val="single" w:sz="4" w:space="0" w:color="000000"/>
              <w:left w:val="nil"/>
              <w:bottom w:val="single" w:sz="4" w:space="0" w:color="000000"/>
              <w:right w:val="single" w:sz="4" w:space="0" w:color="000000"/>
            </w:tcBorders>
            <w:shd w:val="clear" w:color="FFFFCC" w:fill="FFFFFF"/>
            <w:vAlign w:val="bottom"/>
          </w:tcPr>
          <w:p w14:paraId="7127F6E1"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nil"/>
              <w:bottom w:val="single" w:sz="4" w:space="0" w:color="000000"/>
              <w:right w:val="single" w:sz="4" w:space="0" w:color="000000"/>
            </w:tcBorders>
            <w:shd w:val="clear" w:color="auto" w:fill="FFFFFF"/>
            <w:vAlign w:val="bottom"/>
          </w:tcPr>
          <w:p w14:paraId="25370BC1" w14:textId="77777777" w:rsidR="00544A92" w:rsidRPr="00C57A66" w:rsidRDefault="00544A92" w:rsidP="00B34084">
            <w:pPr>
              <w:ind w:right="-1"/>
              <w:jc w:val="center"/>
              <w:rPr>
                <w:b/>
                <w:sz w:val="20"/>
                <w:szCs w:val="20"/>
              </w:rPr>
            </w:pPr>
            <w:r w:rsidRPr="00C57A66">
              <w:rPr>
                <w:b/>
                <w:sz w:val="20"/>
                <w:szCs w:val="20"/>
              </w:rPr>
              <w:t>05</w:t>
            </w:r>
          </w:p>
        </w:tc>
        <w:tc>
          <w:tcPr>
            <w:tcW w:w="709" w:type="dxa"/>
            <w:tcBorders>
              <w:top w:val="nil"/>
              <w:left w:val="nil"/>
              <w:bottom w:val="single" w:sz="4" w:space="0" w:color="000000"/>
              <w:right w:val="single" w:sz="4" w:space="0" w:color="000000"/>
            </w:tcBorders>
            <w:shd w:val="clear" w:color="auto" w:fill="FFFFFF"/>
            <w:vAlign w:val="bottom"/>
          </w:tcPr>
          <w:p w14:paraId="4BCAA1E3" w14:textId="77777777" w:rsidR="00544A92" w:rsidRPr="00C57A66" w:rsidRDefault="00544A92" w:rsidP="00B34084">
            <w:pPr>
              <w:ind w:right="-1"/>
              <w:jc w:val="center"/>
              <w:rPr>
                <w:b/>
                <w:sz w:val="20"/>
                <w:szCs w:val="20"/>
              </w:rPr>
            </w:pPr>
            <w:r w:rsidRPr="00C57A66">
              <w:rPr>
                <w:b/>
                <w:sz w:val="20"/>
                <w:szCs w:val="20"/>
              </w:rPr>
              <w:t>02</w:t>
            </w:r>
          </w:p>
        </w:tc>
        <w:tc>
          <w:tcPr>
            <w:tcW w:w="992" w:type="dxa"/>
            <w:tcBorders>
              <w:top w:val="nil"/>
              <w:left w:val="nil"/>
              <w:bottom w:val="single" w:sz="4" w:space="0" w:color="000000"/>
              <w:right w:val="single" w:sz="4" w:space="0" w:color="000000"/>
            </w:tcBorders>
            <w:shd w:val="clear" w:color="auto" w:fill="FFFFFF"/>
            <w:vAlign w:val="bottom"/>
          </w:tcPr>
          <w:p w14:paraId="37B152D6" w14:textId="77777777" w:rsidR="00544A92" w:rsidRPr="00C57A66" w:rsidRDefault="00544A92" w:rsidP="00B34084">
            <w:pPr>
              <w:ind w:right="-1"/>
              <w:jc w:val="center"/>
              <w:rPr>
                <w:sz w:val="20"/>
                <w:szCs w:val="20"/>
              </w:rPr>
            </w:pPr>
            <w:r w:rsidRPr="00C57A66">
              <w:rPr>
                <w:sz w:val="20"/>
                <w:szCs w:val="20"/>
              </w:rPr>
              <w:t>03 3 02 88100</w:t>
            </w:r>
          </w:p>
        </w:tc>
        <w:tc>
          <w:tcPr>
            <w:tcW w:w="851" w:type="dxa"/>
            <w:tcBorders>
              <w:top w:val="nil"/>
              <w:left w:val="nil"/>
              <w:bottom w:val="single" w:sz="4" w:space="0" w:color="000000"/>
              <w:right w:val="single" w:sz="4" w:space="0" w:color="000000"/>
            </w:tcBorders>
            <w:shd w:val="clear" w:color="auto" w:fill="FFFFFF"/>
            <w:vAlign w:val="bottom"/>
          </w:tcPr>
          <w:p w14:paraId="28C3BFA0" w14:textId="77777777" w:rsidR="00544A92" w:rsidRPr="00C57A66" w:rsidRDefault="00544A92" w:rsidP="00B34084">
            <w:pPr>
              <w:ind w:right="-1"/>
              <w:jc w:val="center"/>
              <w:rPr>
                <w:sz w:val="20"/>
                <w:szCs w:val="20"/>
              </w:rPr>
            </w:pPr>
            <w:r w:rsidRPr="00C57A66">
              <w:rPr>
                <w:sz w:val="20"/>
                <w:szCs w:val="20"/>
              </w:rPr>
              <w:t>200</w:t>
            </w:r>
          </w:p>
        </w:tc>
        <w:tc>
          <w:tcPr>
            <w:tcW w:w="1080" w:type="dxa"/>
            <w:tcBorders>
              <w:top w:val="nil"/>
              <w:left w:val="nil"/>
              <w:bottom w:val="single" w:sz="4" w:space="0" w:color="000000"/>
              <w:right w:val="single" w:sz="4" w:space="0" w:color="000000"/>
            </w:tcBorders>
            <w:shd w:val="clear" w:color="auto" w:fill="FFFFFF"/>
            <w:noWrap/>
            <w:vAlign w:val="bottom"/>
          </w:tcPr>
          <w:p w14:paraId="789B1578" w14:textId="77777777" w:rsidR="00544A92" w:rsidRPr="00C57A66" w:rsidRDefault="00544A92" w:rsidP="00B34084">
            <w:pPr>
              <w:ind w:right="-1"/>
              <w:jc w:val="center"/>
              <w:rPr>
                <w:b/>
                <w:bCs/>
                <w:sz w:val="20"/>
                <w:szCs w:val="20"/>
              </w:rPr>
            </w:pPr>
            <w:r w:rsidRPr="00C57A66">
              <w:rPr>
                <w:b/>
                <w:bCs/>
                <w:sz w:val="20"/>
                <w:szCs w:val="20"/>
              </w:rPr>
              <w:t>291,29</w:t>
            </w:r>
          </w:p>
        </w:tc>
        <w:tc>
          <w:tcPr>
            <w:tcW w:w="992" w:type="dxa"/>
            <w:tcBorders>
              <w:top w:val="nil"/>
              <w:left w:val="nil"/>
              <w:bottom w:val="single" w:sz="4" w:space="0" w:color="000000"/>
              <w:right w:val="single" w:sz="4" w:space="0" w:color="000000"/>
            </w:tcBorders>
            <w:shd w:val="clear" w:color="auto" w:fill="FFFFFF"/>
            <w:vAlign w:val="bottom"/>
          </w:tcPr>
          <w:p w14:paraId="70938D35" w14:textId="77777777" w:rsidR="00544A92" w:rsidRPr="00C57A66" w:rsidRDefault="00544A92" w:rsidP="00B34084">
            <w:pPr>
              <w:ind w:right="-1"/>
              <w:jc w:val="center"/>
              <w:rPr>
                <w:b/>
                <w:sz w:val="20"/>
                <w:szCs w:val="20"/>
              </w:rPr>
            </w:pPr>
            <w:r w:rsidRPr="00C57A66">
              <w:rPr>
                <w:b/>
                <w:sz w:val="20"/>
                <w:szCs w:val="20"/>
              </w:rPr>
              <w:t>0</w:t>
            </w:r>
          </w:p>
        </w:tc>
        <w:tc>
          <w:tcPr>
            <w:tcW w:w="933" w:type="dxa"/>
            <w:tcBorders>
              <w:top w:val="nil"/>
              <w:left w:val="nil"/>
              <w:bottom w:val="single" w:sz="4" w:space="0" w:color="000000"/>
              <w:right w:val="single" w:sz="4" w:space="0" w:color="000000"/>
            </w:tcBorders>
            <w:shd w:val="clear" w:color="auto" w:fill="FFFFFF"/>
            <w:vAlign w:val="bottom"/>
          </w:tcPr>
          <w:p w14:paraId="679D2AC1" w14:textId="77777777" w:rsidR="00544A92" w:rsidRPr="00C57A66" w:rsidRDefault="00544A92" w:rsidP="00B34084">
            <w:pPr>
              <w:ind w:right="-1"/>
              <w:jc w:val="center"/>
              <w:rPr>
                <w:b/>
                <w:sz w:val="20"/>
                <w:szCs w:val="20"/>
              </w:rPr>
            </w:pPr>
            <w:r w:rsidRPr="00C57A66">
              <w:rPr>
                <w:b/>
                <w:sz w:val="20"/>
                <w:szCs w:val="20"/>
              </w:rPr>
              <w:t>0</w:t>
            </w:r>
          </w:p>
        </w:tc>
      </w:tr>
      <w:tr w:rsidR="00544A92" w:rsidRPr="00C57A66" w14:paraId="0D895C5F" w14:textId="77777777" w:rsidTr="00544A92">
        <w:trPr>
          <w:trHeight w:val="474"/>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14:paraId="67FACB2B" w14:textId="77777777" w:rsidR="00544A92" w:rsidRPr="00C57A66" w:rsidRDefault="00544A92" w:rsidP="00B34084">
            <w:pPr>
              <w:ind w:right="-1"/>
              <w:rPr>
                <w:b/>
                <w:bCs/>
                <w:sz w:val="20"/>
                <w:szCs w:val="20"/>
              </w:rPr>
            </w:pPr>
            <w:r w:rsidRPr="00C57A66">
              <w:rPr>
                <w:b/>
                <w:bCs/>
                <w:sz w:val="20"/>
                <w:szCs w:val="20"/>
              </w:rPr>
              <w:t>Благоустройство</w:t>
            </w:r>
          </w:p>
        </w:tc>
        <w:tc>
          <w:tcPr>
            <w:tcW w:w="709" w:type="dxa"/>
            <w:tcBorders>
              <w:top w:val="single" w:sz="4" w:space="0" w:color="000000"/>
              <w:left w:val="nil"/>
              <w:bottom w:val="single" w:sz="4" w:space="0" w:color="000000"/>
              <w:right w:val="single" w:sz="4" w:space="0" w:color="000000"/>
            </w:tcBorders>
            <w:shd w:val="clear" w:color="FFFFCC" w:fill="FFFFFF"/>
            <w:vAlign w:val="bottom"/>
          </w:tcPr>
          <w:p w14:paraId="1B512297"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nil"/>
              <w:bottom w:val="single" w:sz="4" w:space="0" w:color="000000"/>
              <w:right w:val="single" w:sz="4" w:space="0" w:color="000000"/>
            </w:tcBorders>
            <w:shd w:val="clear" w:color="auto" w:fill="FFFFFF"/>
            <w:vAlign w:val="bottom"/>
          </w:tcPr>
          <w:p w14:paraId="12A8B8E6" w14:textId="77777777" w:rsidR="00544A92" w:rsidRPr="00C57A66" w:rsidRDefault="00544A92" w:rsidP="00B34084">
            <w:pPr>
              <w:ind w:right="-1"/>
              <w:jc w:val="center"/>
              <w:rPr>
                <w:b/>
                <w:sz w:val="20"/>
                <w:szCs w:val="20"/>
              </w:rPr>
            </w:pPr>
            <w:r w:rsidRPr="00C57A66">
              <w:rPr>
                <w:b/>
                <w:sz w:val="20"/>
                <w:szCs w:val="20"/>
              </w:rPr>
              <w:t>05</w:t>
            </w:r>
          </w:p>
        </w:tc>
        <w:tc>
          <w:tcPr>
            <w:tcW w:w="709" w:type="dxa"/>
            <w:tcBorders>
              <w:top w:val="nil"/>
              <w:left w:val="nil"/>
              <w:bottom w:val="single" w:sz="4" w:space="0" w:color="000000"/>
              <w:right w:val="single" w:sz="4" w:space="0" w:color="000000"/>
            </w:tcBorders>
            <w:shd w:val="clear" w:color="auto" w:fill="FFFFFF"/>
            <w:vAlign w:val="bottom"/>
          </w:tcPr>
          <w:p w14:paraId="6DCA1250" w14:textId="77777777" w:rsidR="00544A92" w:rsidRPr="00C57A66" w:rsidRDefault="00544A92" w:rsidP="00B34084">
            <w:pPr>
              <w:ind w:right="-1"/>
              <w:jc w:val="center"/>
              <w:rPr>
                <w:b/>
                <w:sz w:val="20"/>
                <w:szCs w:val="20"/>
              </w:rPr>
            </w:pPr>
            <w:r w:rsidRPr="00C57A66">
              <w:rPr>
                <w:b/>
                <w:sz w:val="20"/>
                <w:szCs w:val="20"/>
              </w:rPr>
              <w:t>03</w:t>
            </w:r>
          </w:p>
        </w:tc>
        <w:tc>
          <w:tcPr>
            <w:tcW w:w="992" w:type="dxa"/>
            <w:tcBorders>
              <w:top w:val="nil"/>
              <w:left w:val="nil"/>
              <w:bottom w:val="single" w:sz="4" w:space="0" w:color="000000"/>
              <w:right w:val="single" w:sz="4" w:space="0" w:color="000000"/>
            </w:tcBorders>
            <w:shd w:val="clear" w:color="auto" w:fill="FFFFFF"/>
            <w:vAlign w:val="bottom"/>
          </w:tcPr>
          <w:p w14:paraId="7C2D8131" w14:textId="77777777" w:rsidR="00544A92" w:rsidRPr="00C57A66" w:rsidRDefault="00544A92" w:rsidP="00B34084">
            <w:pPr>
              <w:ind w:right="-1"/>
              <w:jc w:val="center"/>
              <w:rPr>
                <w:sz w:val="20"/>
                <w:szCs w:val="20"/>
              </w:rPr>
            </w:pPr>
          </w:p>
        </w:tc>
        <w:tc>
          <w:tcPr>
            <w:tcW w:w="851" w:type="dxa"/>
            <w:tcBorders>
              <w:top w:val="nil"/>
              <w:left w:val="nil"/>
              <w:bottom w:val="single" w:sz="4" w:space="0" w:color="000000"/>
              <w:right w:val="single" w:sz="4" w:space="0" w:color="000000"/>
            </w:tcBorders>
            <w:shd w:val="clear" w:color="auto" w:fill="FFFFFF"/>
            <w:vAlign w:val="bottom"/>
          </w:tcPr>
          <w:p w14:paraId="78C237FF" w14:textId="77777777" w:rsidR="00544A92" w:rsidRPr="00C57A66" w:rsidRDefault="00544A92" w:rsidP="00B34084">
            <w:pPr>
              <w:ind w:right="-1"/>
              <w:jc w:val="center"/>
              <w:rPr>
                <w:sz w:val="20"/>
                <w:szCs w:val="20"/>
              </w:rPr>
            </w:pPr>
          </w:p>
        </w:tc>
        <w:tc>
          <w:tcPr>
            <w:tcW w:w="1080" w:type="dxa"/>
            <w:tcBorders>
              <w:top w:val="nil"/>
              <w:left w:val="nil"/>
              <w:bottom w:val="single" w:sz="4" w:space="0" w:color="000000"/>
              <w:right w:val="single" w:sz="4" w:space="0" w:color="000000"/>
            </w:tcBorders>
            <w:shd w:val="clear" w:color="auto" w:fill="FFFFFF"/>
            <w:noWrap/>
            <w:vAlign w:val="bottom"/>
          </w:tcPr>
          <w:p w14:paraId="4DEB33F0" w14:textId="77777777" w:rsidR="00544A92" w:rsidRPr="00C57A66" w:rsidRDefault="00544A92" w:rsidP="00B34084">
            <w:pPr>
              <w:ind w:right="-1"/>
              <w:jc w:val="center"/>
              <w:rPr>
                <w:b/>
                <w:bCs/>
                <w:sz w:val="20"/>
                <w:szCs w:val="20"/>
              </w:rPr>
            </w:pPr>
            <w:r w:rsidRPr="00C57A66">
              <w:rPr>
                <w:b/>
                <w:bCs/>
                <w:sz w:val="20"/>
                <w:szCs w:val="20"/>
              </w:rPr>
              <w:t>5451,49</w:t>
            </w:r>
          </w:p>
        </w:tc>
        <w:tc>
          <w:tcPr>
            <w:tcW w:w="992" w:type="dxa"/>
            <w:tcBorders>
              <w:top w:val="nil"/>
              <w:left w:val="nil"/>
              <w:bottom w:val="single" w:sz="4" w:space="0" w:color="000000"/>
              <w:right w:val="single" w:sz="4" w:space="0" w:color="000000"/>
            </w:tcBorders>
            <w:shd w:val="clear" w:color="auto" w:fill="FFFFFF"/>
            <w:vAlign w:val="bottom"/>
          </w:tcPr>
          <w:p w14:paraId="5334533B" w14:textId="77777777" w:rsidR="00544A92" w:rsidRPr="00C57A66" w:rsidRDefault="00544A92" w:rsidP="00B34084">
            <w:pPr>
              <w:ind w:right="-1"/>
              <w:jc w:val="center"/>
              <w:rPr>
                <w:b/>
                <w:sz w:val="20"/>
                <w:szCs w:val="20"/>
              </w:rPr>
            </w:pPr>
            <w:r w:rsidRPr="00C57A66">
              <w:rPr>
                <w:b/>
                <w:sz w:val="20"/>
                <w:szCs w:val="20"/>
              </w:rPr>
              <w:t>3484,8</w:t>
            </w:r>
          </w:p>
        </w:tc>
        <w:tc>
          <w:tcPr>
            <w:tcW w:w="933" w:type="dxa"/>
            <w:tcBorders>
              <w:top w:val="nil"/>
              <w:left w:val="nil"/>
              <w:bottom w:val="single" w:sz="4" w:space="0" w:color="000000"/>
              <w:right w:val="single" w:sz="4" w:space="0" w:color="000000"/>
            </w:tcBorders>
            <w:shd w:val="clear" w:color="auto" w:fill="FFFFFF"/>
            <w:vAlign w:val="bottom"/>
          </w:tcPr>
          <w:p w14:paraId="1969DE7F" w14:textId="77777777" w:rsidR="00544A92" w:rsidRPr="00C57A66" w:rsidRDefault="00544A92" w:rsidP="00B34084">
            <w:pPr>
              <w:ind w:right="-1"/>
              <w:jc w:val="center"/>
              <w:rPr>
                <w:b/>
                <w:sz w:val="20"/>
                <w:szCs w:val="20"/>
              </w:rPr>
            </w:pPr>
            <w:r w:rsidRPr="00C57A66">
              <w:rPr>
                <w:b/>
                <w:sz w:val="20"/>
                <w:szCs w:val="20"/>
              </w:rPr>
              <w:t>3964,1</w:t>
            </w:r>
          </w:p>
        </w:tc>
      </w:tr>
      <w:tr w:rsidR="00544A92" w:rsidRPr="00C57A66" w14:paraId="49D204CD" w14:textId="77777777" w:rsidTr="00544A92">
        <w:trPr>
          <w:trHeight w:val="474"/>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14:paraId="69A95EC2" w14:textId="77777777" w:rsidR="00544A92" w:rsidRPr="00C57A66" w:rsidRDefault="00544A92" w:rsidP="00B34084">
            <w:pPr>
              <w:ind w:right="-1"/>
              <w:rPr>
                <w:bCs/>
                <w:sz w:val="20"/>
                <w:szCs w:val="20"/>
              </w:rPr>
            </w:pPr>
            <w:r w:rsidRPr="00C57A66">
              <w:rPr>
                <w:sz w:val="20"/>
                <w:szCs w:val="20"/>
              </w:rPr>
              <w:t xml:space="preserve">ИМТ в рамках госпрограммы ВО «Энергоэффективность и развитие энергетики» </w:t>
            </w:r>
          </w:p>
        </w:tc>
        <w:tc>
          <w:tcPr>
            <w:tcW w:w="709" w:type="dxa"/>
            <w:tcBorders>
              <w:top w:val="single" w:sz="4" w:space="0" w:color="000000"/>
              <w:left w:val="nil"/>
              <w:bottom w:val="single" w:sz="4" w:space="0" w:color="000000"/>
              <w:right w:val="single" w:sz="4" w:space="0" w:color="000000"/>
            </w:tcBorders>
            <w:shd w:val="clear" w:color="FFFFCC" w:fill="FFFFFF"/>
            <w:vAlign w:val="bottom"/>
          </w:tcPr>
          <w:p w14:paraId="21A525CD" w14:textId="77777777" w:rsidR="00544A92" w:rsidRPr="00C57A66" w:rsidRDefault="00544A92" w:rsidP="00B34084">
            <w:pPr>
              <w:ind w:right="-1"/>
              <w:jc w:val="center"/>
              <w:rPr>
                <w:bCs/>
                <w:sz w:val="20"/>
                <w:szCs w:val="20"/>
              </w:rPr>
            </w:pPr>
            <w:r w:rsidRPr="00C57A66">
              <w:rPr>
                <w:bCs/>
                <w:sz w:val="20"/>
                <w:szCs w:val="20"/>
              </w:rPr>
              <w:t>914</w:t>
            </w:r>
          </w:p>
        </w:tc>
        <w:tc>
          <w:tcPr>
            <w:tcW w:w="850" w:type="dxa"/>
            <w:tcBorders>
              <w:top w:val="nil"/>
              <w:left w:val="nil"/>
              <w:bottom w:val="single" w:sz="4" w:space="0" w:color="000000"/>
              <w:right w:val="single" w:sz="4" w:space="0" w:color="000000"/>
            </w:tcBorders>
            <w:shd w:val="clear" w:color="auto" w:fill="FFFFFF"/>
            <w:vAlign w:val="bottom"/>
          </w:tcPr>
          <w:p w14:paraId="57A7DD79" w14:textId="77777777" w:rsidR="00544A92" w:rsidRPr="00C57A66" w:rsidRDefault="00544A92" w:rsidP="00B34084">
            <w:pPr>
              <w:ind w:right="-1"/>
              <w:jc w:val="center"/>
              <w:rPr>
                <w:sz w:val="20"/>
                <w:szCs w:val="20"/>
              </w:rPr>
            </w:pPr>
            <w:r w:rsidRPr="00C57A66">
              <w:rPr>
                <w:sz w:val="20"/>
                <w:szCs w:val="20"/>
              </w:rPr>
              <w:t>05</w:t>
            </w:r>
          </w:p>
        </w:tc>
        <w:tc>
          <w:tcPr>
            <w:tcW w:w="709" w:type="dxa"/>
            <w:tcBorders>
              <w:top w:val="nil"/>
              <w:left w:val="nil"/>
              <w:bottom w:val="single" w:sz="4" w:space="0" w:color="000000"/>
              <w:right w:val="single" w:sz="4" w:space="0" w:color="000000"/>
            </w:tcBorders>
            <w:shd w:val="clear" w:color="auto" w:fill="FFFFFF"/>
            <w:vAlign w:val="bottom"/>
          </w:tcPr>
          <w:p w14:paraId="5DE8470B" w14:textId="77777777" w:rsidR="00544A92" w:rsidRPr="00C57A66" w:rsidRDefault="00544A92" w:rsidP="00B34084">
            <w:pPr>
              <w:ind w:right="-1"/>
              <w:jc w:val="center"/>
              <w:rPr>
                <w:sz w:val="20"/>
                <w:szCs w:val="20"/>
              </w:rPr>
            </w:pPr>
            <w:r w:rsidRPr="00C57A66">
              <w:rPr>
                <w:sz w:val="20"/>
                <w:szCs w:val="20"/>
              </w:rPr>
              <w:t>03</w:t>
            </w:r>
          </w:p>
        </w:tc>
        <w:tc>
          <w:tcPr>
            <w:tcW w:w="992" w:type="dxa"/>
            <w:tcBorders>
              <w:top w:val="nil"/>
              <w:left w:val="nil"/>
              <w:bottom w:val="single" w:sz="4" w:space="0" w:color="000000"/>
              <w:right w:val="single" w:sz="4" w:space="0" w:color="000000"/>
            </w:tcBorders>
            <w:shd w:val="clear" w:color="auto" w:fill="FFFFFF"/>
            <w:vAlign w:val="bottom"/>
          </w:tcPr>
          <w:p w14:paraId="32FA53E7" w14:textId="77777777" w:rsidR="00544A92" w:rsidRPr="00C57A66" w:rsidRDefault="00544A92" w:rsidP="00B34084">
            <w:pPr>
              <w:ind w:right="-1"/>
              <w:jc w:val="center"/>
              <w:rPr>
                <w:sz w:val="20"/>
                <w:szCs w:val="20"/>
                <w:lang w:val="en-US"/>
              </w:rPr>
            </w:pPr>
            <w:r w:rsidRPr="00C57A66">
              <w:rPr>
                <w:sz w:val="20"/>
                <w:szCs w:val="20"/>
              </w:rPr>
              <w:t xml:space="preserve">03 1 02 </w:t>
            </w:r>
            <w:r w:rsidRPr="00C57A66">
              <w:rPr>
                <w:sz w:val="20"/>
                <w:szCs w:val="20"/>
                <w:lang w:val="en-US"/>
              </w:rPr>
              <w:t>S8670</w:t>
            </w:r>
          </w:p>
        </w:tc>
        <w:tc>
          <w:tcPr>
            <w:tcW w:w="851" w:type="dxa"/>
            <w:tcBorders>
              <w:top w:val="nil"/>
              <w:left w:val="nil"/>
              <w:bottom w:val="single" w:sz="4" w:space="0" w:color="000000"/>
              <w:right w:val="single" w:sz="4" w:space="0" w:color="000000"/>
            </w:tcBorders>
            <w:shd w:val="clear" w:color="auto" w:fill="FFFFFF"/>
            <w:vAlign w:val="bottom"/>
          </w:tcPr>
          <w:p w14:paraId="487195C4" w14:textId="77777777" w:rsidR="00544A92" w:rsidRPr="00C57A66" w:rsidRDefault="00544A92" w:rsidP="00B34084">
            <w:pPr>
              <w:ind w:right="-1"/>
              <w:jc w:val="center"/>
              <w:rPr>
                <w:sz w:val="20"/>
                <w:szCs w:val="20"/>
                <w:lang w:val="en-US"/>
              </w:rPr>
            </w:pPr>
            <w:r w:rsidRPr="00C57A66">
              <w:rPr>
                <w:sz w:val="20"/>
                <w:szCs w:val="20"/>
                <w:lang w:val="en-US"/>
              </w:rPr>
              <w:t>000</w:t>
            </w:r>
          </w:p>
        </w:tc>
        <w:tc>
          <w:tcPr>
            <w:tcW w:w="1080" w:type="dxa"/>
            <w:tcBorders>
              <w:top w:val="nil"/>
              <w:left w:val="nil"/>
              <w:bottom w:val="single" w:sz="4" w:space="0" w:color="000000"/>
              <w:right w:val="single" w:sz="4" w:space="0" w:color="000000"/>
            </w:tcBorders>
            <w:shd w:val="clear" w:color="auto" w:fill="FFFFFF"/>
            <w:noWrap/>
            <w:vAlign w:val="bottom"/>
          </w:tcPr>
          <w:p w14:paraId="488B59AB" w14:textId="77777777" w:rsidR="00544A92" w:rsidRPr="00C57A66" w:rsidRDefault="00544A92" w:rsidP="00B34084">
            <w:pPr>
              <w:ind w:right="-1"/>
              <w:jc w:val="center"/>
              <w:rPr>
                <w:bCs/>
                <w:sz w:val="20"/>
                <w:szCs w:val="20"/>
              </w:rPr>
            </w:pPr>
            <w:r w:rsidRPr="00C57A66">
              <w:rPr>
                <w:bCs/>
                <w:sz w:val="20"/>
                <w:szCs w:val="20"/>
                <w:lang w:val="en-US"/>
              </w:rPr>
              <w:t>558</w:t>
            </w:r>
            <w:r w:rsidRPr="00C57A66">
              <w:rPr>
                <w:bCs/>
                <w:sz w:val="20"/>
                <w:szCs w:val="20"/>
              </w:rPr>
              <w:t>,</w:t>
            </w:r>
            <w:r w:rsidRPr="00C57A66">
              <w:rPr>
                <w:bCs/>
                <w:sz w:val="20"/>
                <w:szCs w:val="20"/>
                <w:lang w:val="en-US"/>
              </w:rPr>
              <w:t>94</w:t>
            </w:r>
          </w:p>
        </w:tc>
        <w:tc>
          <w:tcPr>
            <w:tcW w:w="992" w:type="dxa"/>
            <w:tcBorders>
              <w:top w:val="nil"/>
              <w:left w:val="nil"/>
              <w:bottom w:val="single" w:sz="4" w:space="0" w:color="000000"/>
              <w:right w:val="single" w:sz="4" w:space="0" w:color="000000"/>
            </w:tcBorders>
            <w:shd w:val="clear" w:color="auto" w:fill="FFFFFF"/>
            <w:vAlign w:val="bottom"/>
          </w:tcPr>
          <w:p w14:paraId="24FBCA51" w14:textId="77777777" w:rsidR="00544A92" w:rsidRPr="00C57A66" w:rsidRDefault="00544A92" w:rsidP="00B34084">
            <w:pPr>
              <w:ind w:right="-1"/>
              <w:jc w:val="center"/>
              <w:rPr>
                <w:b/>
                <w:sz w:val="20"/>
                <w:szCs w:val="20"/>
              </w:rPr>
            </w:pPr>
            <w:r w:rsidRPr="00C57A66">
              <w:rPr>
                <w:b/>
                <w:sz w:val="20"/>
                <w:szCs w:val="20"/>
              </w:rPr>
              <w:t>0</w:t>
            </w:r>
          </w:p>
        </w:tc>
        <w:tc>
          <w:tcPr>
            <w:tcW w:w="933" w:type="dxa"/>
            <w:tcBorders>
              <w:top w:val="nil"/>
              <w:left w:val="nil"/>
              <w:bottom w:val="single" w:sz="4" w:space="0" w:color="000000"/>
              <w:right w:val="single" w:sz="4" w:space="0" w:color="000000"/>
            </w:tcBorders>
            <w:shd w:val="clear" w:color="auto" w:fill="FFFFFF"/>
            <w:vAlign w:val="bottom"/>
          </w:tcPr>
          <w:p w14:paraId="6A8D4D0E" w14:textId="77777777" w:rsidR="00544A92" w:rsidRPr="00C57A66" w:rsidRDefault="00544A92" w:rsidP="00B34084">
            <w:pPr>
              <w:ind w:right="-1"/>
              <w:jc w:val="center"/>
              <w:rPr>
                <w:b/>
                <w:sz w:val="20"/>
                <w:szCs w:val="20"/>
              </w:rPr>
            </w:pPr>
            <w:r w:rsidRPr="00C57A66">
              <w:rPr>
                <w:b/>
                <w:sz w:val="20"/>
                <w:szCs w:val="20"/>
              </w:rPr>
              <w:t>0</w:t>
            </w:r>
          </w:p>
        </w:tc>
      </w:tr>
      <w:tr w:rsidR="00544A92" w:rsidRPr="00C57A66" w14:paraId="3D0153F4" w14:textId="77777777" w:rsidTr="00544A92">
        <w:trPr>
          <w:trHeight w:val="474"/>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14:paraId="190F09D6" w14:textId="77777777" w:rsidR="00544A92" w:rsidRPr="00C57A66" w:rsidRDefault="00544A92" w:rsidP="00B34084">
            <w:pPr>
              <w:ind w:right="-1"/>
              <w:rPr>
                <w:b/>
                <w:bCs/>
                <w:sz w:val="20"/>
                <w:szCs w:val="20"/>
              </w:rPr>
            </w:pPr>
            <w:r w:rsidRPr="00C57A66">
              <w:rPr>
                <w:sz w:val="20"/>
                <w:szCs w:val="20"/>
              </w:rPr>
              <w:t>ИМТ в рамках госпрограммы ВО «Энергоэффективность и развитие энергетики» (Закупка товаров, работ и услуг)</w:t>
            </w:r>
          </w:p>
        </w:tc>
        <w:tc>
          <w:tcPr>
            <w:tcW w:w="709" w:type="dxa"/>
            <w:tcBorders>
              <w:top w:val="single" w:sz="4" w:space="0" w:color="000000"/>
              <w:left w:val="nil"/>
              <w:bottom w:val="single" w:sz="4" w:space="0" w:color="000000"/>
              <w:right w:val="single" w:sz="4" w:space="0" w:color="000000"/>
            </w:tcBorders>
            <w:shd w:val="clear" w:color="FFFFCC" w:fill="FFFFFF"/>
            <w:vAlign w:val="bottom"/>
          </w:tcPr>
          <w:p w14:paraId="70F916A7" w14:textId="77777777" w:rsidR="00544A92" w:rsidRPr="00C57A66" w:rsidRDefault="00544A92" w:rsidP="00B34084">
            <w:pPr>
              <w:ind w:right="-1"/>
              <w:jc w:val="center"/>
              <w:rPr>
                <w:bCs/>
                <w:sz w:val="20"/>
                <w:szCs w:val="20"/>
                <w:lang w:val="en-US"/>
              </w:rPr>
            </w:pPr>
            <w:r w:rsidRPr="00C57A66">
              <w:rPr>
                <w:bCs/>
                <w:sz w:val="20"/>
                <w:szCs w:val="20"/>
                <w:lang w:val="en-US"/>
              </w:rPr>
              <w:t>914</w:t>
            </w:r>
          </w:p>
        </w:tc>
        <w:tc>
          <w:tcPr>
            <w:tcW w:w="850" w:type="dxa"/>
            <w:tcBorders>
              <w:top w:val="nil"/>
              <w:left w:val="nil"/>
              <w:bottom w:val="single" w:sz="4" w:space="0" w:color="000000"/>
              <w:right w:val="single" w:sz="4" w:space="0" w:color="000000"/>
            </w:tcBorders>
            <w:shd w:val="clear" w:color="auto" w:fill="FFFFFF"/>
            <w:vAlign w:val="bottom"/>
          </w:tcPr>
          <w:p w14:paraId="1EE7028D" w14:textId="77777777" w:rsidR="00544A92" w:rsidRPr="00C57A66" w:rsidRDefault="00544A92" w:rsidP="00B34084">
            <w:pPr>
              <w:ind w:right="-1"/>
              <w:jc w:val="center"/>
              <w:rPr>
                <w:sz w:val="20"/>
                <w:szCs w:val="20"/>
                <w:lang w:val="en-US"/>
              </w:rPr>
            </w:pPr>
            <w:r w:rsidRPr="00C57A66">
              <w:rPr>
                <w:sz w:val="20"/>
                <w:szCs w:val="20"/>
                <w:lang w:val="en-US"/>
              </w:rPr>
              <w:t>05</w:t>
            </w:r>
          </w:p>
        </w:tc>
        <w:tc>
          <w:tcPr>
            <w:tcW w:w="709" w:type="dxa"/>
            <w:tcBorders>
              <w:top w:val="nil"/>
              <w:left w:val="nil"/>
              <w:bottom w:val="single" w:sz="4" w:space="0" w:color="000000"/>
              <w:right w:val="single" w:sz="4" w:space="0" w:color="000000"/>
            </w:tcBorders>
            <w:shd w:val="clear" w:color="auto" w:fill="FFFFFF"/>
            <w:vAlign w:val="bottom"/>
          </w:tcPr>
          <w:p w14:paraId="1F5994B2" w14:textId="77777777" w:rsidR="00544A92" w:rsidRPr="00C57A66" w:rsidRDefault="00544A92" w:rsidP="00B34084">
            <w:pPr>
              <w:ind w:right="-1"/>
              <w:jc w:val="center"/>
              <w:rPr>
                <w:sz w:val="20"/>
                <w:szCs w:val="20"/>
                <w:lang w:val="en-US"/>
              </w:rPr>
            </w:pPr>
            <w:r w:rsidRPr="00C57A66">
              <w:rPr>
                <w:sz w:val="20"/>
                <w:szCs w:val="20"/>
                <w:lang w:val="en-US"/>
              </w:rPr>
              <w:t>03</w:t>
            </w:r>
          </w:p>
        </w:tc>
        <w:tc>
          <w:tcPr>
            <w:tcW w:w="992" w:type="dxa"/>
            <w:tcBorders>
              <w:top w:val="nil"/>
              <w:left w:val="nil"/>
              <w:bottom w:val="single" w:sz="4" w:space="0" w:color="000000"/>
              <w:right w:val="single" w:sz="4" w:space="0" w:color="000000"/>
            </w:tcBorders>
            <w:shd w:val="clear" w:color="auto" w:fill="FFFFFF"/>
            <w:vAlign w:val="bottom"/>
          </w:tcPr>
          <w:p w14:paraId="4AAA305A" w14:textId="77777777" w:rsidR="00544A92" w:rsidRPr="00C57A66" w:rsidRDefault="00544A92" w:rsidP="00B34084">
            <w:pPr>
              <w:ind w:right="-1"/>
              <w:jc w:val="center"/>
              <w:rPr>
                <w:sz w:val="20"/>
                <w:szCs w:val="20"/>
                <w:lang w:val="en-US"/>
              </w:rPr>
            </w:pPr>
            <w:r w:rsidRPr="00C57A66">
              <w:rPr>
                <w:sz w:val="20"/>
                <w:szCs w:val="20"/>
              </w:rPr>
              <w:t xml:space="preserve">03 1 02 </w:t>
            </w:r>
            <w:r w:rsidRPr="00C57A66">
              <w:rPr>
                <w:sz w:val="20"/>
                <w:szCs w:val="20"/>
                <w:lang w:val="en-US"/>
              </w:rPr>
              <w:t>S8670</w:t>
            </w:r>
          </w:p>
        </w:tc>
        <w:tc>
          <w:tcPr>
            <w:tcW w:w="851" w:type="dxa"/>
            <w:tcBorders>
              <w:top w:val="nil"/>
              <w:left w:val="nil"/>
              <w:bottom w:val="single" w:sz="4" w:space="0" w:color="000000"/>
              <w:right w:val="single" w:sz="4" w:space="0" w:color="000000"/>
            </w:tcBorders>
            <w:shd w:val="clear" w:color="auto" w:fill="FFFFFF"/>
            <w:vAlign w:val="bottom"/>
          </w:tcPr>
          <w:p w14:paraId="7E0DD5AB" w14:textId="77777777" w:rsidR="00544A92" w:rsidRPr="00C57A66" w:rsidRDefault="00544A92" w:rsidP="00B34084">
            <w:pPr>
              <w:ind w:right="-1"/>
              <w:jc w:val="center"/>
              <w:rPr>
                <w:sz w:val="20"/>
                <w:szCs w:val="20"/>
                <w:lang w:val="en-US"/>
              </w:rPr>
            </w:pPr>
            <w:r w:rsidRPr="00C57A66">
              <w:rPr>
                <w:sz w:val="20"/>
                <w:szCs w:val="20"/>
                <w:lang w:val="en-US"/>
              </w:rPr>
              <w:t>200</w:t>
            </w:r>
          </w:p>
        </w:tc>
        <w:tc>
          <w:tcPr>
            <w:tcW w:w="1080" w:type="dxa"/>
            <w:tcBorders>
              <w:top w:val="nil"/>
              <w:left w:val="nil"/>
              <w:bottom w:val="single" w:sz="4" w:space="0" w:color="000000"/>
              <w:right w:val="single" w:sz="4" w:space="0" w:color="000000"/>
            </w:tcBorders>
            <w:shd w:val="clear" w:color="auto" w:fill="FFFFFF"/>
            <w:noWrap/>
            <w:vAlign w:val="bottom"/>
          </w:tcPr>
          <w:p w14:paraId="73CAED51" w14:textId="77777777" w:rsidR="00544A92" w:rsidRPr="00C57A66" w:rsidRDefault="00544A92" w:rsidP="00B34084">
            <w:pPr>
              <w:ind w:right="-1"/>
              <w:jc w:val="center"/>
              <w:rPr>
                <w:bCs/>
                <w:sz w:val="20"/>
                <w:szCs w:val="20"/>
              </w:rPr>
            </w:pPr>
            <w:r w:rsidRPr="00C57A66">
              <w:rPr>
                <w:bCs/>
                <w:sz w:val="20"/>
                <w:szCs w:val="20"/>
              </w:rPr>
              <w:t>558,94</w:t>
            </w:r>
          </w:p>
        </w:tc>
        <w:tc>
          <w:tcPr>
            <w:tcW w:w="992" w:type="dxa"/>
            <w:tcBorders>
              <w:top w:val="nil"/>
              <w:left w:val="nil"/>
              <w:bottom w:val="single" w:sz="4" w:space="0" w:color="000000"/>
              <w:right w:val="single" w:sz="4" w:space="0" w:color="000000"/>
            </w:tcBorders>
            <w:shd w:val="clear" w:color="auto" w:fill="FFFFFF"/>
            <w:vAlign w:val="bottom"/>
          </w:tcPr>
          <w:p w14:paraId="4AFF215B" w14:textId="77777777" w:rsidR="00544A92" w:rsidRPr="00C57A66" w:rsidRDefault="00544A92" w:rsidP="00B34084">
            <w:pPr>
              <w:ind w:right="-1"/>
              <w:jc w:val="center"/>
              <w:rPr>
                <w:b/>
                <w:sz w:val="20"/>
                <w:szCs w:val="20"/>
              </w:rPr>
            </w:pPr>
            <w:r w:rsidRPr="00C57A66">
              <w:rPr>
                <w:b/>
                <w:sz w:val="20"/>
                <w:szCs w:val="20"/>
              </w:rPr>
              <w:t>0</w:t>
            </w:r>
          </w:p>
        </w:tc>
        <w:tc>
          <w:tcPr>
            <w:tcW w:w="933" w:type="dxa"/>
            <w:tcBorders>
              <w:top w:val="nil"/>
              <w:left w:val="nil"/>
              <w:bottom w:val="single" w:sz="4" w:space="0" w:color="000000"/>
              <w:right w:val="single" w:sz="4" w:space="0" w:color="000000"/>
            </w:tcBorders>
            <w:shd w:val="clear" w:color="auto" w:fill="FFFFFF"/>
            <w:vAlign w:val="bottom"/>
          </w:tcPr>
          <w:p w14:paraId="38AF6D4F" w14:textId="77777777" w:rsidR="00544A92" w:rsidRPr="00C57A66" w:rsidRDefault="00544A92" w:rsidP="00B34084">
            <w:pPr>
              <w:ind w:right="-1"/>
              <w:jc w:val="center"/>
              <w:rPr>
                <w:b/>
                <w:sz w:val="20"/>
                <w:szCs w:val="20"/>
              </w:rPr>
            </w:pPr>
            <w:r w:rsidRPr="00C57A66">
              <w:rPr>
                <w:b/>
                <w:sz w:val="20"/>
                <w:szCs w:val="20"/>
              </w:rPr>
              <w:t>0</w:t>
            </w:r>
          </w:p>
        </w:tc>
      </w:tr>
      <w:tr w:rsidR="00544A92" w:rsidRPr="00C57A66" w14:paraId="01D305A6" w14:textId="77777777" w:rsidTr="00544A92">
        <w:trPr>
          <w:trHeight w:val="1432"/>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14:paraId="76FE92D3" w14:textId="77777777" w:rsidR="00544A92" w:rsidRPr="00C57A66" w:rsidRDefault="00544A92" w:rsidP="00B34084">
            <w:pPr>
              <w:ind w:right="-1"/>
              <w:rPr>
                <w:sz w:val="20"/>
                <w:szCs w:val="20"/>
              </w:rPr>
            </w:pPr>
            <w:r w:rsidRPr="00C57A66">
              <w:rPr>
                <w:sz w:val="20"/>
                <w:szCs w:val="20"/>
              </w:rPr>
              <w:t xml:space="preserve">Мероприятия в области жилищно- коммунального </w:t>
            </w:r>
          </w:p>
          <w:p w14:paraId="1F53AB08" w14:textId="77777777" w:rsidR="00544A92" w:rsidRPr="00C57A66" w:rsidRDefault="00544A92" w:rsidP="00B34084">
            <w:pPr>
              <w:ind w:right="-1"/>
              <w:rPr>
                <w:sz w:val="20"/>
                <w:szCs w:val="20"/>
              </w:rPr>
            </w:pPr>
            <w:r w:rsidRPr="00C57A66">
              <w:rPr>
                <w:sz w:val="20"/>
                <w:szCs w:val="20"/>
              </w:rPr>
              <w:t xml:space="preserve">хозяйства в рамках подпрограммы "Уличное освещение" муниципальной программы "Обеспечение доступным и </w:t>
            </w:r>
            <w:r w:rsidRPr="00C57A66">
              <w:rPr>
                <w:sz w:val="20"/>
                <w:szCs w:val="20"/>
              </w:rPr>
              <w:lastRenderedPageBreak/>
              <w:t xml:space="preserve">комфортным жильем и коммунальными услугами " </w:t>
            </w:r>
          </w:p>
          <w:p w14:paraId="67D5077A" w14:textId="77777777" w:rsidR="00544A92" w:rsidRPr="00C57A66" w:rsidRDefault="00544A92" w:rsidP="00B34084">
            <w:pPr>
              <w:ind w:right="-1"/>
              <w:rPr>
                <w:sz w:val="20"/>
                <w:szCs w:val="20"/>
              </w:rPr>
            </w:pPr>
          </w:p>
        </w:tc>
        <w:tc>
          <w:tcPr>
            <w:tcW w:w="709" w:type="dxa"/>
            <w:tcBorders>
              <w:top w:val="single" w:sz="4" w:space="0" w:color="000000"/>
              <w:left w:val="nil"/>
              <w:bottom w:val="single" w:sz="4" w:space="0" w:color="000000"/>
              <w:right w:val="single" w:sz="4" w:space="0" w:color="000000"/>
            </w:tcBorders>
            <w:shd w:val="clear" w:color="FFFFCC" w:fill="FFFFFF"/>
            <w:vAlign w:val="bottom"/>
          </w:tcPr>
          <w:p w14:paraId="728CCEA6" w14:textId="77777777" w:rsidR="00544A92" w:rsidRPr="00C57A66" w:rsidRDefault="00544A92" w:rsidP="00B34084">
            <w:pPr>
              <w:ind w:right="-1"/>
              <w:jc w:val="center"/>
              <w:rPr>
                <w:bCs/>
                <w:sz w:val="20"/>
                <w:szCs w:val="20"/>
              </w:rPr>
            </w:pPr>
          </w:p>
          <w:p w14:paraId="1EE0B5C3" w14:textId="77777777" w:rsidR="00544A92" w:rsidRPr="00C57A66" w:rsidRDefault="00544A92" w:rsidP="00B34084">
            <w:pPr>
              <w:ind w:right="-1"/>
              <w:jc w:val="center"/>
              <w:rPr>
                <w:bCs/>
                <w:sz w:val="20"/>
                <w:szCs w:val="20"/>
              </w:rPr>
            </w:pPr>
            <w:r w:rsidRPr="00C57A66">
              <w:rPr>
                <w:bCs/>
                <w:sz w:val="20"/>
                <w:szCs w:val="20"/>
              </w:rPr>
              <w:t>914</w:t>
            </w:r>
          </w:p>
        </w:tc>
        <w:tc>
          <w:tcPr>
            <w:tcW w:w="850" w:type="dxa"/>
            <w:tcBorders>
              <w:top w:val="nil"/>
              <w:left w:val="nil"/>
              <w:bottom w:val="single" w:sz="4" w:space="0" w:color="000000"/>
              <w:right w:val="single" w:sz="4" w:space="0" w:color="000000"/>
            </w:tcBorders>
            <w:shd w:val="clear" w:color="auto" w:fill="FFFFFF"/>
            <w:vAlign w:val="bottom"/>
          </w:tcPr>
          <w:p w14:paraId="2DA9AC45" w14:textId="77777777" w:rsidR="00544A92" w:rsidRPr="00C57A66" w:rsidRDefault="00544A92" w:rsidP="00B34084">
            <w:pPr>
              <w:ind w:right="-1"/>
              <w:jc w:val="center"/>
              <w:rPr>
                <w:sz w:val="20"/>
                <w:szCs w:val="20"/>
              </w:rPr>
            </w:pPr>
          </w:p>
          <w:p w14:paraId="61428FE8" w14:textId="77777777" w:rsidR="00544A92" w:rsidRPr="00C57A66" w:rsidRDefault="00544A92" w:rsidP="00B34084">
            <w:pPr>
              <w:ind w:right="-1"/>
              <w:jc w:val="center"/>
              <w:rPr>
                <w:sz w:val="20"/>
                <w:szCs w:val="20"/>
              </w:rPr>
            </w:pPr>
            <w:r w:rsidRPr="00C57A66">
              <w:rPr>
                <w:sz w:val="20"/>
                <w:szCs w:val="20"/>
              </w:rPr>
              <w:t>05</w:t>
            </w:r>
          </w:p>
        </w:tc>
        <w:tc>
          <w:tcPr>
            <w:tcW w:w="709" w:type="dxa"/>
            <w:tcBorders>
              <w:top w:val="nil"/>
              <w:left w:val="nil"/>
              <w:bottom w:val="single" w:sz="4" w:space="0" w:color="000000"/>
              <w:right w:val="single" w:sz="4" w:space="0" w:color="000000"/>
            </w:tcBorders>
            <w:shd w:val="clear" w:color="auto" w:fill="FFFFFF"/>
            <w:vAlign w:val="bottom"/>
          </w:tcPr>
          <w:p w14:paraId="5197A400" w14:textId="77777777" w:rsidR="00544A92" w:rsidRPr="00C57A66" w:rsidRDefault="00544A92" w:rsidP="00B34084">
            <w:pPr>
              <w:ind w:right="-1"/>
              <w:jc w:val="center"/>
              <w:rPr>
                <w:sz w:val="20"/>
                <w:szCs w:val="20"/>
              </w:rPr>
            </w:pPr>
          </w:p>
          <w:p w14:paraId="417B8358" w14:textId="77777777" w:rsidR="00544A92" w:rsidRPr="00C57A66" w:rsidRDefault="00544A92" w:rsidP="00B34084">
            <w:pPr>
              <w:ind w:right="-1"/>
              <w:jc w:val="center"/>
              <w:rPr>
                <w:sz w:val="20"/>
                <w:szCs w:val="20"/>
              </w:rPr>
            </w:pPr>
            <w:r w:rsidRPr="00C57A66">
              <w:rPr>
                <w:sz w:val="20"/>
                <w:szCs w:val="20"/>
              </w:rPr>
              <w:t>03</w:t>
            </w:r>
          </w:p>
        </w:tc>
        <w:tc>
          <w:tcPr>
            <w:tcW w:w="992" w:type="dxa"/>
            <w:tcBorders>
              <w:top w:val="nil"/>
              <w:left w:val="nil"/>
              <w:bottom w:val="single" w:sz="4" w:space="0" w:color="000000"/>
              <w:right w:val="single" w:sz="4" w:space="0" w:color="000000"/>
            </w:tcBorders>
            <w:shd w:val="clear" w:color="auto" w:fill="FFFFFF"/>
            <w:vAlign w:val="bottom"/>
          </w:tcPr>
          <w:p w14:paraId="3A6A9DA9" w14:textId="77777777" w:rsidR="00544A92" w:rsidRPr="00C57A66" w:rsidRDefault="00544A92" w:rsidP="00B34084">
            <w:pPr>
              <w:ind w:right="-1"/>
              <w:jc w:val="center"/>
              <w:rPr>
                <w:sz w:val="20"/>
                <w:szCs w:val="20"/>
              </w:rPr>
            </w:pPr>
            <w:r w:rsidRPr="00C57A66">
              <w:rPr>
                <w:sz w:val="20"/>
                <w:szCs w:val="20"/>
              </w:rPr>
              <w:t>03 1 01 91250</w:t>
            </w:r>
          </w:p>
        </w:tc>
        <w:tc>
          <w:tcPr>
            <w:tcW w:w="851" w:type="dxa"/>
            <w:tcBorders>
              <w:top w:val="nil"/>
              <w:left w:val="nil"/>
              <w:bottom w:val="single" w:sz="4" w:space="0" w:color="000000"/>
              <w:right w:val="single" w:sz="4" w:space="0" w:color="000000"/>
            </w:tcBorders>
            <w:shd w:val="clear" w:color="auto" w:fill="FFFFFF"/>
            <w:vAlign w:val="bottom"/>
          </w:tcPr>
          <w:p w14:paraId="272F3C4E" w14:textId="77777777" w:rsidR="00544A92" w:rsidRPr="00C57A66" w:rsidRDefault="00544A92" w:rsidP="00B34084">
            <w:pPr>
              <w:ind w:right="-1"/>
              <w:jc w:val="center"/>
              <w:rPr>
                <w:sz w:val="20"/>
                <w:szCs w:val="20"/>
              </w:rPr>
            </w:pPr>
          </w:p>
          <w:p w14:paraId="5A2942FE" w14:textId="77777777" w:rsidR="00544A92" w:rsidRPr="00C57A66" w:rsidRDefault="00544A92" w:rsidP="00B34084">
            <w:pPr>
              <w:ind w:right="-1"/>
              <w:jc w:val="center"/>
              <w:rPr>
                <w:sz w:val="20"/>
                <w:szCs w:val="20"/>
              </w:rPr>
            </w:pPr>
            <w:r w:rsidRPr="00C57A66">
              <w:rPr>
                <w:sz w:val="20"/>
                <w:szCs w:val="20"/>
              </w:rPr>
              <w:t>000</w:t>
            </w:r>
          </w:p>
        </w:tc>
        <w:tc>
          <w:tcPr>
            <w:tcW w:w="1080" w:type="dxa"/>
            <w:tcBorders>
              <w:top w:val="nil"/>
              <w:left w:val="nil"/>
              <w:bottom w:val="single" w:sz="4" w:space="0" w:color="000000"/>
              <w:right w:val="single" w:sz="4" w:space="0" w:color="000000"/>
            </w:tcBorders>
            <w:shd w:val="clear" w:color="auto" w:fill="FFFFFF"/>
            <w:noWrap/>
            <w:vAlign w:val="bottom"/>
          </w:tcPr>
          <w:p w14:paraId="7BFBEF20" w14:textId="77777777" w:rsidR="00544A92" w:rsidRPr="00C57A66" w:rsidRDefault="00544A92" w:rsidP="00B34084">
            <w:pPr>
              <w:ind w:right="-1"/>
              <w:jc w:val="center"/>
              <w:rPr>
                <w:sz w:val="20"/>
                <w:szCs w:val="20"/>
              </w:rPr>
            </w:pPr>
            <w:r w:rsidRPr="00C57A66">
              <w:rPr>
                <w:sz w:val="20"/>
                <w:szCs w:val="20"/>
              </w:rPr>
              <w:t>856,55</w:t>
            </w:r>
          </w:p>
        </w:tc>
        <w:tc>
          <w:tcPr>
            <w:tcW w:w="992" w:type="dxa"/>
            <w:tcBorders>
              <w:top w:val="nil"/>
              <w:left w:val="nil"/>
              <w:bottom w:val="single" w:sz="4" w:space="0" w:color="000000"/>
              <w:right w:val="single" w:sz="4" w:space="0" w:color="000000"/>
            </w:tcBorders>
            <w:shd w:val="clear" w:color="auto" w:fill="FFFFFF"/>
            <w:vAlign w:val="bottom"/>
          </w:tcPr>
          <w:p w14:paraId="0B118B33" w14:textId="77777777" w:rsidR="00544A92" w:rsidRPr="00C57A66" w:rsidRDefault="00544A92" w:rsidP="00B34084">
            <w:pPr>
              <w:ind w:right="-1"/>
              <w:jc w:val="center"/>
              <w:rPr>
                <w:sz w:val="20"/>
                <w:szCs w:val="20"/>
              </w:rPr>
            </w:pPr>
          </w:p>
          <w:p w14:paraId="3B15DEA5" w14:textId="77777777" w:rsidR="00544A92" w:rsidRPr="00C57A66" w:rsidRDefault="00544A92" w:rsidP="00B34084">
            <w:pPr>
              <w:ind w:right="-1"/>
              <w:jc w:val="center"/>
              <w:rPr>
                <w:sz w:val="20"/>
                <w:szCs w:val="20"/>
              </w:rPr>
            </w:pPr>
          </w:p>
          <w:p w14:paraId="510B45D8" w14:textId="77777777" w:rsidR="00544A92" w:rsidRPr="00C57A66" w:rsidRDefault="00544A92" w:rsidP="00B34084">
            <w:pPr>
              <w:ind w:right="-1"/>
              <w:jc w:val="center"/>
              <w:rPr>
                <w:sz w:val="20"/>
                <w:szCs w:val="20"/>
              </w:rPr>
            </w:pPr>
          </w:p>
          <w:p w14:paraId="38834A82" w14:textId="77777777" w:rsidR="00544A92" w:rsidRPr="00C57A66" w:rsidRDefault="00544A92" w:rsidP="00B34084">
            <w:pPr>
              <w:ind w:right="-1"/>
              <w:jc w:val="center"/>
              <w:rPr>
                <w:sz w:val="20"/>
                <w:szCs w:val="20"/>
              </w:rPr>
            </w:pPr>
            <w:r w:rsidRPr="00C57A66">
              <w:rPr>
                <w:sz w:val="20"/>
                <w:szCs w:val="20"/>
              </w:rPr>
              <w:t>240</w:t>
            </w:r>
          </w:p>
        </w:tc>
        <w:tc>
          <w:tcPr>
            <w:tcW w:w="933" w:type="dxa"/>
            <w:tcBorders>
              <w:top w:val="nil"/>
              <w:left w:val="nil"/>
              <w:bottom w:val="single" w:sz="4" w:space="0" w:color="000000"/>
              <w:right w:val="single" w:sz="4" w:space="0" w:color="000000"/>
            </w:tcBorders>
            <w:shd w:val="clear" w:color="auto" w:fill="FFFFFF"/>
            <w:vAlign w:val="bottom"/>
          </w:tcPr>
          <w:p w14:paraId="1FCE2B4E" w14:textId="77777777" w:rsidR="00544A92" w:rsidRPr="00C57A66" w:rsidRDefault="00544A92" w:rsidP="00B34084">
            <w:pPr>
              <w:ind w:right="-1"/>
              <w:jc w:val="center"/>
              <w:rPr>
                <w:sz w:val="20"/>
                <w:szCs w:val="20"/>
              </w:rPr>
            </w:pPr>
          </w:p>
          <w:p w14:paraId="43600D27" w14:textId="77777777" w:rsidR="00544A92" w:rsidRPr="00C57A66" w:rsidRDefault="00544A92" w:rsidP="00B34084">
            <w:pPr>
              <w:ind w:right="-1"/>
              <w:jc w:val="center"/>
              <w:rPr>
                <w:sz w:val="20"/>
                <w:szCs w:val="20"/>
              </w:rPr>
            </w:pPr>
          </w:p>
          <w:p w14:paraId="56E56563" w14:textId="77777777" w:rsidR="00544A92" w:rsidRPr="00C57A66" w:rsidRDefault="00544A92" w:rsidP="00B34084">
            <w:pPr>
              <w:ind w:right="-1"/>
              <w:jc w:val="center"/>
              <w:rPr>
                <w:sz w:val="20"/>
                <w:szCs w:val="20"/>
              </w:rPr>
            </w:pPr>
          </w:p>
          <w:p w14:paraId="396F6719" w14:textId="77777777" w:rsidR="00544A92" w:rsidRPr="00C57A66" w:rsidRDefault="00544A92" w:rsidP="00B34084">
            <w:pPr>
              <w:ind w:right="-1"/>
              <w:jc w:val="center"/>
              <w:rPr>
                <w:sz w:val="20"/>
                <w:szCs w:val="20"/>
              </w:rPr>
            </w:pPr>
            <w:r w:rsidRPr="00C57A66">
              <w:rPr>
                <w:sz w:val="20"/>
                <w:szCs w:val="20"/>
              </w:rPr>
              <w:t>352</w:t>
            </w:r>
          </w:p>
        </w:tc>
      </w:tr>
      <w:tr w:rsidR="00544A92" w:rsidRPr="00C57A66" w14:paraId="5947E4C4" w14:textId="77777777" w:rsidTr="00544A92">
        <w:trPr>
          <w:trHeight w:val="1432"/>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14:paraId="178C636F" w14:textId="77777777" w:rsidR="00544A92" w:rsidRPr="00C57A66" w:rsidRDefault="00544A92" w:rsidP="00B34084">
            <w:pPr>
              <w:ind w:right="-1"/>
              <w:rPr>
                <w:sz w:val="20"/>
                <w:szCs w:val="20"/>
              </w:rPr>
            </w:pPr>
            <w:r w:rsidRPr="00C57A66">
              <w:rPr>
                <w:sz w:val="20"/>
                <w:szCs w:val="20"/>
              </w:rPr>
              <w:t xml:space="preserve">Мероприятия в области жилищно- коммунального </w:t>
            </w:r>
          </w:p>
          <w:p w14:paraId="7FCF60A8" w14:textId="77777777" w:rsidR="00544A92" w:rsidRPr="00C57A66" w:rsidRDefault="00544A92" w:rsidP="00B34084">
            <w:pPr>
              <w:ind w:right="-1"/>
              <w:rPr>
                <w:sz w:val="20"/>
                <w:szCs w:val="20"/>
              </w:rPr>
            </w:pPr>
            <w:r w:rsidRPr="00C57A66">
              <w:rPr>
                <w:sz w:val="20"/>
                <w:szCs w:val="20"/>
              </w:rPr>
              <w:t xml:space="preserve">хозяйства в рамках подпрограммы "Уличное освещение" муниципальной программы "Обеспечение доступным и комфортным жильем и коммунальными услугами " </w:t>
            </w:r>
          </w:p>
          <w:p w14:paraId="51BBFAE0" w14:textId="77777777" w:rsidR="00544A92" w:rsidRPr="00C57A66" w:rsidRDefault="00544A92" w:rsidP="00B34084">
            <w:pPr>
              <w:ind w:right="-1"/>
              <w:rPr>
                <w:sz w:val="20"/>
                <w:szCs w:val="20"/>
              </w:rPr>
            </w:pPr>
            <w:r w:rsidRPr="00C57A66">
              <w:rPr>
                <w:sz w:val="20"/>
                <w:szCs w:val="20"/>
              </w:rPr>
              <w:t>(Закупка товаров, работ и услуг)</w:t>
            </w:r>
          </w:p>
        </w:tc>
        <w:tc>
          <w:tcPr>
            <w:tcW w:w="709" w:type="dxa"/>
            <w:tcBorders>
              <w:top w:val="single" w:sz="4" w:space="0" w:color="000000"/>
              <w:left w:val="nil"/>
              <w:bottom w:val="single" w:sz="4" w:space="0" w:color="000000"/>
              <w:right w:val="single" w:sz="4" w:space="0" w:color="000000"/>
            </w:tcBorders>
            <w:shd w:val="clear" w:color="FFFFCC" w:fill="FFFFFF"/>
            <w:vAlign w:val="bottom"/>
          </w:tcPr>
          <w:p w14:paraId="3394484E" w14:textId="77777777" w:rsidR="00544A92" w:rsidRPr="00C57A66" w:rsidRDefault="00544A92" w:rsidP="00B34084">
            <w:pPr>
              <w:ind w:right="-1"/>
              <w:jc w:val="center"/>
              <w:rPr>
                <w:b/>
                <w:bCs/>
                <w:sz w:val="20"/>
                <w:szCs w:val="20"/>
              </w:rPr>
            </w:pPr>
          </w:p>
          <w:p w14:paraId="5AA6A583"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nil"/>
              <w:bottom w:val="single" w:sz="4" w:space="0" w:color="000000"/>
              <w:right w:val="single" w:sz="4" w:space="0" w:color="000000"/>
            </w:tcBorders>
            <w:shd w:val="clear" w:color="auto" w:fill="FFFFFF"/>
            <w:vAlign w:val="bottom"/>
          </w:tcPr>
          <w:p w14:paraId="46286FE0" w14:textId="77777777" w:rsidR="00544A92" w:rsidRPr="00C57A66" w:rsidRDefault="00544A92" w:rsidP="00B34084">
            <w:pPr>
              <w:ind w:right="-1"/>
              <w:jc w:val="center"/>
              <w:rPr>
                <w:sz w:val="20"/>
                <w:szCs w:val="20"/>
              </w:rPr>
            </w:pPr>
          </w:p>
          <w:p w14:paraId="1858C3B0" w14:textId="77777777" w:rsidR="00544A92" w:rsidRPr="00C57A66" w:rsidRDefault="00544A92" w:rsidP="00B34084">
            <w:pPr>
              <w:ind w:right="-1"/>
              <w:jc w:val="center"/>
              <w:rPr>
                <w:sz w:val="20"/>
                <w:szCs w:val="20"/>
              </w:rPr>
            </w:pPr>
            <w:r w:rsidRPr="00C57A66">
              <w:rPr>
                <w:sz w:val="20"/>
                <w:szCs w:val="20"/>
              </w:rPr>
              <w:t>05</w:t>
            </w:r>
          </w:p>
        </w:tc>
        <w:tc>
          <w:tcPr>
            <w:tcW w:w="709" w:type="dxa"/>
            <w:tcBorders>
              <w:top w:val="nil"/>
              <w:left w:val="nil"/>
              <w:bottom w:val="single" w:sz="4" w:space="0" w:color="000000"/>
              <w:right w:val="single" w:sz="4" w:space="0" w:color="000000"/>
            </w:tcBorders>
            <w:shd w:val="clear" w:color="auto" w:fill="FFFFFF"/>
            <w:vAlign w:val="bottom"/>
          </w:tcPr>
          <w:p w14:paraId="2057EC37" w14:textId="77777777" w:rsidR="00544A92" w:rsidRPr="00C57A66" w:rsidRDefault="00544A92" w:rsidP="00B34084">
            <w:pPr>
              <w:ind w:right="-1"/>
              <w:jc w:val="center"/>
              <w:rPr>
                <w:sz w:val="20"/>
                <w:szCs w:val="20"/>
              </w:rPr>
            </w:pPr>
          </w:p>
          <w:p w14:paraId="680DB313" w14:textId="77777777" w:rsidR="00544A92" w:rsidRPr="00C57A66" w:rsidRDefault="00544A92" w:rsidP="00B34084">
            <w:pPr>
              <w:ind w:right="-1"/>
              <w:jc w:val="center"/>
              <w:rPr>
                <w:sz w:val="20"/>
                <w:szCs w:val="20"/>
              </w:rPr>
            </w:pPr>
            <w:r w:rsidRPr="00C57A66">
              <w:rPr>
                <w:sz w:val="20"/>
                <w:szCs w:val="20"/>
              </w:rPr>
              <w:t>03</w:t>
            </w:r>
          </w:p>
        </w:tc>
        <w:tc>
          <w:tcPr>
            <w:tcW w:w="992" w:type="dxa"/>
            <w:tcBorders>
              <w:top w:val="nil"/>
              <w:left w:val="nil"/>
              <w:bottom w:val="single" w:sz="4" w:space="0" w:color="000000"/>
              <w:right w:val="single" w:sz="4" w:space="0" w:color="000000"/>
            </w:tcBorders>
            <w:shd w:val="clear" w:color="auto" w:fill="FFFFFF"/>
            <w:vAlign w:val="bottom"/>
          </w:tcPr>
          <w:p w14:paraId="709BC979" w14:textId="77777777" w:rsidR="00544A92" w:rsidRPr="00C57A66" w:rsidRDefault="00544A92" w:rsidP="00B34084">
            <w:pPr>
              <w:ind w:right="-1"/>
              <w:jc w:val="center"/>
              <w:rPr>
                <w:sz w:val="20"/>
                <w:szCs w:val="20"/>
              </w:rPr>
            </w:pPr>
            <w:r w:rsidRPr="00C57A66">
              <w:rPr>
                <w:sz w:val="20"/>
                <w:szCs w:val="20"/>
              </w:rPr>
              <w:t>03 1 01 91250</w:t>
            </w:r>
          </w:p>
        </w:tc>
        <w:tc>
          <w:tcPr>
            <w:tcW w:w="851" w:type="dxa"/>
            <w:tcBorders>
              <w:top w:val="nil"/>
              <w:left w:val="nil"/>
              <w:bottom w:val="single" w:sz="4" w:space="0" w:color="000000"/>
              <w:right w:val="single" w:sz="4" w:space="0" w:color="000000"/>
            </w:tcBorders>
            <w:shd w:val="clear" w:color="auto" w:fill="FFFFFF"/>
            <w:vAlign w:val="bottom"/>
          </w:tcPr>
          <w:p w14:paraId="238D248A" w14:textId="77777777" w:rsidR="00544A92" w:rsidRPr="00C57A66" w:rsidRDefault="00544A92" w:rsidP="00B34084">
            <w:pPr>
              <w:ind w:right="-1"/>
              <w:jc w:val="center"/>
              <w:rPr>
                <w:sz w:val="20"/>
                <w:szCs w:val="20"/>
              </w:rPr>
            </w:pPr>
          </w:p>
          <w:p w14:paraId="78BF8617" w14:textId="77777777" w:rsidR="00544A92" w:rsidRPr="00C57A66" w:rsidRDefault="00544A92" w:rsidP="00B34084">
            <w:pPr>
              <w:ind w:right="-1"/>
              <w:jc w:val="center"/>
              <w:rPr>
                <w:sz w:val="20"/>
                <w:szCs w:val="20"/>
              </w:rPr>
            </w:pPr>
            <w:r w:rsidRPr="00C57A66">
              <w:rPr>
                <w:sz w:val="20"/>
                <w:szCs w:val="20"/>
              </w:rPr>
              <w:t>200</w:t>
            </w:r>
          </w:p>
        </w:tc>
        <w:tc>
          <w:tcPr>
            <w:tcW w:w="1080" w:type="dxa"/>
            <w:tcBorders>
              <w:top w:val="nil"/>
              <w:left w:val="nil"/>
              <w:bottom w:val="single" w:sz="4" w:space="0" w:color="000000"/>
              <w:right w:val="single" w:sz="4" w:space="0" w:color="000000"/>
            </w:tcBorders>
            <w:shd w:val="clear" w:color="auto" w:fill="FFFFFF"/>
            <w:noWrap/>
            <w:vAlign w:val="bottom"/>
          </w:tcPr>
          <w:p w14:paraId="668816E4" w14:textId="77777777" w:rsidR="00544A92" w:rsidRPr="00C57A66" w:rsidRDefault="00544A92" w:rsidP="00B34084">
            <w:pPr>
              <w:ind w:right="-1"/>
              <w:jc w:val="center"/>
              <w:rPr>
                <w:sz w:val="20"/>
                <w:szCs w:val="20"/>
              </w:rPr>
            </w:pPr>
            <w:r w:rsidRPr="00C57A66">
              <w:rPr>
                <w:sz w:val="20"/>
                <w:szCs w:val="20"/>
              </w:rPr>
              <w:t>856,55</w:t>
            </w:r>
          </w:p>
        </w:tc>
        <w:tc>
          <w:tcPr>
            <w:tcW w:w="992" w:type="dxa"/>
            <w:tcBorders>
              <w:top w:val="nil"/>
              <w:left w:val="nil"/>
              <w:bottom w:val="single" w:sz="4" w:space="0" w:color="000000"/>
              <w:right w:val="single" w:sz="4" w:space="0" w:color="000000"/>
            </w:tcBorders>
            <w:shd w:val="clear" w:color="auto" w:fill="FFFFFF"/>
            <w:vAlign w:val="bottom"/>
          </w:tcPr>
          <w:p w14:paraId="0DE31075" w14:textId="77777777" w:rsidR="00544A92" w:rsidRPr="00C57A66" w:rsidRDefault="00544A92" w:rsidP="00B34084">
            <w:pPr>
              <w:ind w:right="-1"/>
              <w:jc w:val="center"/>
              <w:rPr>
                <w:sz w:val="20"/>
                <w:szCs w:val="20"/>
              </w:rPr>
            </w:pPr>
          </w:p>
          <w:p w14:paraId="5AFB13FF" w14:textId="77777777" w:rsidR="00544A92" w:rsidRPr="00C57A66" w:rsidRDefault="00544A92" w:rsidP="00B34084">
            <w:pPr>
              <w:ind w:right="-1"/>
              <w:jc w:val="center"/>
              <w:rPr>
                <w:sz w:val="20"/>
                <w:szCs w:val="20"/>
              </w:rPr>
            </w:pPr>
          </w:p>
          <w:p w14:paraId="6D3B0004" w14:textId="77777777" w:rsidR="00544A92" w:rsidRPr="00C57A66" w:rsidRDefault="00544A92" w:rsidP="00B34084">
            <w:pPr>
              <w:ind w:right="-1"/>
              <w:jc w:val="center"/>
              <w:rPr>
                <w:sz w:val="20"/>
                <w:szCs w:val="20"/>
              </w:rPr>
            </w:pPr>
          </w:p>
          <w:p w14:paraId="0B7C8641" w14:textId="77777777" w:rsidR="00544A92" w:rsidRPr="00C57A66" w:rsidRDefault="00544A92" w:rsidP="00B34084">
            <w:pPr>
              <w:ind w:right="-1"/>
              <w:jc w:val="center"/>
              <w:rPr>
                <w:sz w:val="20"/>
                <w:szCs w:val="20"/>
              </w:rPr>
            </w:pPr>
            <w:r w:rsidRPr="00C57A66">
              <w:rPr>
                <w:sz w:val="20"/>
                <w:szCs w:val="20"/>
              </w:rPr>
              <w:t>240</w:t>
            </w:r>
          </w:p>
        </w:tc>
        <w:tc>
          <w:tcPr>
            <w:tcW w:w="933" w:type="dxa"/>
            <w:tcBorders>
              <w:top w:val="nil"/>
              <w:left w:val="nil"/>
              <w:bottom w:val="single" w:sz="4" w:space="0" w:color="000000"/>
              <w:right w:val="single" w:sz="4" w:space="0" w:color="000000"/>
            </w:tcBorders>
            <w:shd w:val="clear" w:color="auto" w:fill="FFFFFF"/>
            <w:vAlign w:val="bottom"/>
          </w:tcPr>
          <w:p w14:paraId="43371533" w14:textId="77777777" w:rsidR="00544A92" w:rsidRPr="00C57A66" w:rsidRDefault="00544A92" w:rsidP="00B34084">
            <w:pPr>
              <w:ind w:right="-1"/>
              <w:jc w:val="center"/>
              <w:rPr>
                <w:sz w:val="20"/>
                <w:szCs w:val="20"/>
              </w:rPr>
            </w:pPr>
          </w:p>
          <w:p w14:paraId="33351819" w14:textId="77777777" w:rsidR="00544A92" w:rsidRPr="00C57A66" w:rsidRDefault="00544A92" w:rsidP="00B34084">
            <w:pPr>
              <w:ind w:right="-1"/>
              <w:jc w:val="center"/>
              <w:rPr>
                <w:sz w:val="20"/>
                <w:szCs w:val="20"/>
              </w:rPr>
            </w:pPr>
          </w:p>
          <w:p w14:paraId="16EA575E" w14:textId="77777777" w:rsidR="00544A92" w:rsidRPr="00C57A66" w:rsidRDefault="00544A92" w:rsidP="00B34084">
            <w:pPr>
              <w:ind w:right="-1"/>
              <w:jc w:val="center"/>
              <w:rPr>
                <w:sz w:val="20"/>
                <w:szCs w:val="20"/>
              </w:rPr>
            </w:pPr>
          </w:p>
          <w:p w14:paraId="37267449" w14:textId="77777777" w:rsidR="00544A92" w:rsidRPr="00C57A66" w:rsidRDefault="00544A92" w:rsidP="00B34084">
            <w:pPr>
              <w:ind w:right="-1"/>
              <w:jc w:val="center"/>
              <w:rPr>
                <w:sz w:val="20"/>
                <w:szCs w:val="20"/>
              </w:rPr>
            </w:pPr>
            <w:r w:rsidRPr="00C57A66">
              <w:rPr>
                <w:sz w:val="20"/>
                <w:szCs w:val="20"/>
              </w:rPr>
              <w:t>352</w:t>
            </w:r>
          </w:p>
        </w:tc>
      </w:tr>
      <w:tr w:rsidR="00544A92" w:rsidRPr="00C57A66" w14:paraId="078C8D74" w14:textId="77777777" w:rsidTr="00544A92">
        <w:trPr>
          <w:trHeight w:val="1790"/>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14:paraId="362021A6" w14:textId="77777777" w:rsidR="00544A92" w:rsidRPr="00C57A66" w:rsidRDefault="00544A92" w:rsidP="00B34084">
            <w:pPr>
              <w:ind w:right="-1"/>
              <w:rPr>
                <w:sz w:val="20"/>
                <w:szCs w:val="20"/>
              </w:rPr>
            </w:pPr>
            <w:r w:rsidRPr="00C57A66">
              <w:rPr>
                <w:sz w:val="20"/>
                <w:szCs w:val="20"/>
              </w:rPr>
              <w:t xml:space="preserve">Мероприятия в области жилищно- коммунального хозяйства в рамках подпрограммы "Ремонт и содержание дорог" муниципальной программы "Обеспечение доступным и комфортным жильем и коммунальными услугами " </w:t>
            </w:r>
          </w:p>
        </w:tc>
        <w:tc>
          <w:tcPr>
            <w:tcW w:w="709" w:type="dxa"/>
            <w:tcBorders>
              <w:top w:val="single" w:sz="4" w:space="0" w:color="000000"/>
              <w:left w:val="nil"/>
              <w:bottom w:val="single" w:sz="4" w:space="0" w:color="000000"/>
              <w:right w:val="single" w:sz="4" w:space="0" w:color="000000"/>
            </w:tcBorders>
            <w:shd w:val="clear" w:color="FFFFCC" w:fill="FFFFFF"/>
            <w:vAlign w:val="bottom"/>
          </w:tcPr>
          <w:p w14:paraId="09B7AD1B"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nil"/>
              <w:bottom w:val="single" w:sz="4" w:space="0" w:color="000000"/>
              <w:right w:val="single" w:sz="4" w:space="0" w:color="000000"/>
            </w:tcBorders>
            <w:shd w:val="clear" w:color="auto" w:fill="FFFFFF"/>
            <w:vAlign w:val="bottom"/>
          </w:tcPr>
          <w:p w14:paraId="6678A971" w14:textId="77777777" w:rsidR="00544A92" w:rsidRPr="00C57A66" w:rsidRDefault="00544A92" w:rsidP="00B34084">
            <w:pPr>
              <w:ind w:right="-1"/>
              <w:jc w:val="center"/>
              <w:rPr>
                <w:sz w:val="20"/>
                <w:szCs w:val="20"/>
              </w:rPr>
            </w:pPr>
            <w:r w:rsidRPr="00C57A66">
              <w:rPr>
                <w:sz w:val="20"/>
                <w:szCs w:val="20"/>
              </w:rPr>
              <w:t>05</w:t>
            </w:r>
          </w:p>
        </w:tc>
        <w:tc>
          <w:tcPr>
            <w:tcW w:w="709" w:type="dxa"/>
            <w:tcBorders>
              <w:top w:val="nil"/>
              <w:left w:val="nil"/>
              <w:bottom w:val="single" w:sz="4" w:space="0" w:color="000000"/>
              <w:right w:val="single" w:sz="4" w:space="0" w:color="000000"/>
            </w:tcBorders>
            <w:shd w:val="clear" w:color="auto" w:fill="FFFFFF"/>
            <w:vAlign w:val="bottom"/>
          </w:tcPr>
          <w:p w14:paraId="3E093C94" w14:textId="77777777" w:rsidR="00544A92" w:rsidRPr="00C57A66" w:rsidRDefault="00544A92" w:rsidP="00B34084">
            <w:pPr>
              <w:ind w:right="-1"/>
              <w:jc w:val="center"/>
              <w:rPr>
                <w:sz w:val="20"/>
                <w:szCs w:val="20"/>
              </w:rPr>
            </w:pPr>
            <w:r w:rsidRPr="00C57A66">
              <w:rPr>
                <w:sz w:val="20"/>
                <w:szCs w:val="20"/>
              </w:rPr>
              <w:t>03</w:t>
            </w:r>
          </w:p>
        </w:tc>
        <w:tc>
          <w:tcPr>
            <w:tcW w:w="992" w:type="dxa"/>
            <w:tcBorders>
              <w:top w:val="nil"/>
              <w:left w:val="nil"/>
              <w:bottom w:val="single" w:sz="4" w:space="0" w:color="000000"/>
              <w:right w:val="single" w:sz="4" w:space="0" w:color="000000"/>
            </w:tcBorders>
            <w:shd w:val="clear" w:color="auto" w:fill="FFFFFF"/>
            <w:vAlign w:val="bottom"/>
          </w:tcPr>
          <w:p w14:paraId="0365BC28" w14:textId="77777777" w:rsidR="00544A92" w:rsidRPr="00C57A66" w:rsidRDefault="00544A92" w:rsidP="00B34084">
            <w:pPr>
              <w:ind w:right="-1"/>
              <w:jc w:val="center"/>
              <w:rPr>
                <w:sz w:val="20"/>
                <w:szCs w:val="20"/>
              </w:rPr>
            </w:pPr>
            <w:r w:rsidRPr="00C57A66">
              <w:rPr>
                <w:sz w:val="20"/>
                <w:szCs w:val="20"/>
              </w:rPr>
              <w:t>03 2 01 91250</w:t>
            </w:r>
          </w:p>
        </w:tc>
        <w:tc>
          <w:tcPr>
            <w:tcW w:w="851" w:type="dxa"/>
            <w:tcBorders>
              <w:top w:val="nil"/>
              <w:left w:val="nil"/>
              <w:bottom w:val="single" w:sz="4" w:space="0" w:color="000000"/>
              <w:right w:val="single" w:sz="4" w:space="0" w:color="000000"/>
            </w:tcBorders>
            <w:shd w:val="clear" w:color="auto" w:fill="FFFFFF"/>
            <w:vAlign w:val="bottom"/>
          </w:tcPr>
          <w:p w14:paraId="70EFFB75" w14:textId="77777777" w:rsidR="00544A92" w:rsidRPr="00C57A66" w:rsidRDefault="00544A92" w:rsidP="00B34084">
            <w:pPr>
              <w:ind w:right="-1"/>
              <w:jc w:val="center"/>
              <w:rPr>
                <w:sz w:val="20"/>
                <w:szCs w:val="20"/>
              </w:rPr>
            </w:pPr>
            <w:r w:rsidRPr="00C57A66">
              <w:rPr>
                <w:sz w:val="20"/>
                <w:szCs w:val="20"/>
              </w:rPr>
              <w:t>000</w:t>
            </w:r>
          </w:p>
        </w:tc>
        <w:tc>
          <w:tcPr>
            <w:tcW w:w="1080" w:type="dxa"/>
            <w:tcBorders>
              <w:top w:val="nil"/>
              <w:left w:val="nil"/>
              <w:bottom w:val="single" w:sz="4" w:space="0" w:color="000000"/>
              <w:right w:val="single" w:sz="4" w:space="0" w:color="000000"/>
            </w:tcBorders>
            <w:shd w:val="clear" w:color="auto" w:fill="FFFFFF"/>
            <w:noWrap/>
            <w:vAlign w:val="bottom"/>
          </w:tcPr>
          <w:p w14:paraId="418EA8CC" w14:textId="77777777" w:rsidR="00544A92" w:rsidRPr="00C57A66" w:rsidRDefault="00544A92" w:rsidP="00B34084">
            <w:pPr>
              <w:ind w:right="-1"/>
              <w:jc w:val="center"/>
              <w:rPr>
                <w:sz w:val="20"/>
                <w:szCs w:val="20"/>
              </w:rPr>
            </w:pPr>
            <w:r w:rsidRPr="00C57A66">
              <w:rPr>
                <w:sz w:val="20"/>
                <w:szCs w:val="20"/>
              </w:rPr>
              <w:t>263</w:t>
            </w:r>
          </w:p>
        </w:tc>
        <w:tc>
          <w:tcPr>
            <w:tcW w:w="992" w:type="dxa"/>
            <w:tcBorders>
              <w:top w:val="nil"/>
              <w:left w:val="nil"/>
              <w:bottom w:val="single" w:sz="4" w:space="0" w:color="000000"/>
              <w:right w:val="single" w:sz="4" w:space="0" w:color="000000"/>
            </w:tcBorders>
            <w:shd w:val="clear" w:color="auto" w:fill="FFFFFF"/>
            <w:vAlign w:val="bottom"/>
          </w:tcPr>
          <w:p w14:paraId="18EE662A" w14:textId="77777777" w:rsidR="00544A92" w:rsidRPr="00C57A66" w:rsidRDefault="00544A92" w:rsidP="00B34084">
            <w:pPr>
              <w:ind w:right="-1"/>
              <w:jc w:val="center"/>
              <w:rPr>
                <w:sz w:val="20"/>
                <w:szCs w:val="20"/>
              </w:rPr>
            </w:pPr>
          </w:p>
          <w:p w14:paraId="0CD21AC0" w14:textId="77777777" w:rsidR="00544A92" w:rsidRPr="00C57A66" w:rsidRDefault="00544A92" w:rsidP="00B34084">
            <w:pPr>
              <w:ind w:right="-1"/>
              <w:jc w:val="center"/>
              <w:rPr>
                <w:sz w:val="20"/>
                <w:szCs w:val="20"/>
              </w:rPr>
            </w:pPr>
          </w:p>
          <w:p w14:paraId="7358E1C8" w14:textId="77777777" w:rsidR="00544A92" w:rsidRPr="00C57A66" w:rsidRDefault="00544A92" w:rsidP="00B34084">
            <w:pPr>
              <w:ind w:right="-1"/>
              <w:jc w:val="center"/>
              <w:rPr>
                <w:sz w:val="20"/>
                <w:szCs w:val="20"/>
              </w:rPr>
            </w:pPr>
          </w:p>
          <w:p w14:paraId="33DAB20A" w14:textId="77777777" w:rsidR="00544A92" w:rsidRPr="00C57A66" w:rsidRDefault="00544A92" w:rsidP="00B34084">
            <w:pPr>
              <w:ind w:right="-1"/>
              <w:jc w:val="center"/>
              <w:rPr>
                <w:sz w:val="20"/>
                <w:szCs w:val="20"/>
              </w:rPr>
            </w:pPr>
            <w:r w:rsidRPr="00C57A66">
              <w:rPr>
                <w:sz w:val="20"/>
                <w:szCs w:val="20"/>
              </w:rPr>
              <w:t>110</w:t>
            </w:r>
          </w:p>
        </w:tc>
        <w:tc>
          <w:tcPr>
            <w:tcW w:w="933" w:type="dxa"/>
            <w:tcBorders>
              <w:top w:val="nil"/>
              <w:left w:val="nil"/>
              <w:bottom w:val="single" w:sz="4" w:space="0" w:color="000000"/>
              <w:right w:val="single" w:sz="4" w:space="0" w:color="000000"/>
            </w:tcBorders>
            <w:shd w:val="clear" w:color="auto" w:fill="FFFFFF"/>
            <w:vAlign w:val="bottom"/>
          </w:tcPr>
          <w:p w14:paraId="67ECF130" w14:textId="77777777" w:rsidR="00544A92" w:rsidRPr="00C57A66" w:rsidRDefault="00544A92" w:rsidP="00B34084">
            <w:pPr>
              <w:ind w:right="-1"/>
              <w:jc w:val="center"/>
              <w:rPr>
                <w:sz w:val="20"/>
                <w:szCs w:val="20"/>
              </w:rPr>
            </w:pPr>
          </w:p>
          <w:p w14:paraId="07EDAA30" w14:textId="77777777" w:rsidR="00544A92" w:rsidRPr="00C57A66" w:rsidRDefault="00544A92" w:rsidP="00B34084">
            <w:pPr>
              <w:ind w:right="-1"/>
              <w:jc w:val="center"/>
              <w:rPr>
                <w:sz w:val="20"/>
                <w:szCs w:val="20"/>
              </w:rPr>
            </w:pPr>
          </w:p>
          <w:p w14:paraId="43A6AE8E" w14:textId="77777777" w:rsidR="00544A92" w:rsidRPr="00C57A66" w:rsidRDefault="00544A92" w:rsidP="00B34084">
            <w:pPr>
              <w:ind w:right="-1"/>
              <w:jc w:val="center"/>
              <w:rPr>
                <w:sz w:val="20"/>
                <w:szCs w:val="20"/>
              </w:rPr>
            </w:pPr>
          </w:p>
          <w:p w14:paraId="6C83637C" w14:textId="77777777" w:rsidR="00544A92" w:rsidRPr="00C57A66" w:rsidRDefault="00544A92" w:rsidP="00B34084">
            <w:pPr>
              <w:ind w:right="-1"/>
              <w:jc w:val="center"/>
              <w:rPr>
                <w:sz w:val="20"/>
                <w:szCs w:val="20"/>
              </w:rPr>
            </w:pPr>
            <w:r w:rsidRPr="00C57A66">
              <w:rPr>
                <w:sz w:val="20"/>
                <w:szCs w:val="20"/>
              </w:rPr>
              <w:t>120</w:t>
            </w:r>
          </w:p>
        </w:tc>
      </w:tr>
      <w:tr w:rsidR="00544A92" w:rsidRPr="00C57A66" w14:paraId="1E9AA077" w14:textId="77777777" w:rsidTr="00544A92">
        <w:trPr>
          <w:trHeight w:val="282"/>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14:paraId="361B42EE" w14:textId="77777777" w:rsidR="00544A92" w:rsidRPr="00C57A66" w:rsidRDefault="00544A92" w:rsidP="00B34084">
            <w:pPr>
              <w:ind w:right="-1"/>
              <w:rPr>
                <w:sz w:val="20"/>
                <w:szCs w:val="20"/>
              </w:rPr>
            </w:pPr>
            <w:r w:rsidRPr="00C57A66">
              <w:rPr>
                <w:sz w:val="20"/>
                <w:szCs w:val="20"/>
              </w:rPr>
              <w:t>Мероприятия в области жилищно- коммунального хозяйства в рамках подпрограммы "Ремонт и содержание дорог" муниципальной программы "Обеспечение доступным и комфортным жильем и коммунальными услугами " (Закупка товаров, работ и услуг)</w:t>
            </w:r>
          </w:p>
        </w:tc>
        <w:tc>
          <w:tcPr>
            <w:tcW w:w="709" w:type="dxa"/>
            <w:tcBorders>
              <w:top w:val="single" w:sz="4" w:space="0" w:color="000000"/>
              <w:left w:val="nil"/>
              <w:bottom w:val="single" w:sz="4" w:space="0" w:color="000000"/>
              <w:right w:val="single" w:sz="4" w:space="0" w:color="000000"/>
            </w:tcBorders>
            <w:shd w:val="clear" w:color="FFFFCC" w:fill="FFFFFF"/>
            <w:vAlign w:val="bottom"/>
          </w:tcPr>
          <w:p w14:paraId="4EE3693F"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nil"/>
              <w:bottom w:val="single" w:sz="4" w:space="0" w:color="000000"/>
              <w:right w:val="single" w:sz="4" w:space="0" w:color="000000"/>
            </w:tcBorders>
            <w:shd w:val="clear" w:color="auto" w:fill="FFFFFF"/>
            <w:vAlign w:val="bottom"/>
          </w:tcPr>
          <w:p w14:paraId="054965FD" w14:textId="77777777" w:rsidR="00544A92" w:rsidRPr="00C57A66" w:rsidRDefault="00544A92" w:rsidP="00B34084">
            <w:pPr>
              <w:ind w:right="-1"/>
              <w:jc w:val="center"/>
              <w:rPr>
                <w:sz w:val="20"/>
                <w:szCs w:val="20"/>
              </w:rPr>
            </w:pPr>
            <w:r w:rsidRPr="00C57A66">
              <w:rPr>
                <w:sz w:val="20"/>
                <w:szCs w:val="20"/>
              </w:rPr>
              <w:t>05</w:t>
            </w:r>
          </w:p>
        </w:tc>
        <w:tc>
          <w:tcPr>
            <w:tcW w:w="709" w:type="dxa"/>
            <w:tcBorders>
              <w:top w:val="nil"/>
              <w:left w:val="nil"/>
              <w:bottom w:val="single" w:sz="4" w:space="0" w:color="000000"/>
              <w:right w:val="single" w:sz="4" w:space="0" w:color="000000"/>
            </w:tcBorders>
            <w:shd w:val="clear" w:color="auto" w:fill="FFFFFF"/>
            <w:vAlign w:val="bottom"/>
          </w:tcPr>
          <w:p w14:paraId="6BDA550D" w14:textId="77777777" w:rsidR="00544A92" w:rsidRPr="00C57A66" w:rsidRDefault="00544A92" w:rsidP="00B34084">
            <w:pPr>
              <w:ind w:right="-1"/>
              <w:jc w:val="center"/>
              <w:rPr>
                <w:sz w:val="20"/>
                <w:szCs w:val="20"/>
              </w:rPr>
            </w:pPr>
            <w:r w:rsidRPr="00C57A66">
              <w:rPr>
                <w:sz w:val="20"/>
                <w:szCs w:val="20"/>
              </w:rPr>
              <w:t>03</w:t>
            </w:r>
          </w:p>
        </w:tc>
        <w:tc>
          <w:tcPr>
            <w:tcW w:w="992" w:type="dxa"/>
            <w:tcBorders>
              <w:top w:val="nil"/>
              <w:left w:val="nil"/>
              <w:bottom w:val="single" w:sz="4" w:space="0" w:color="000000"/>
              <w:right w:val="single" w:sz="4" w:space="0" w:color="000000"/>
            </w:tcBorders>
            <w:shd w:val="clear" w:color="auto" w:fill="FFFFFF"/>
            <w:vAlign w:val="bottom"/>
          </w:tcPr>
          <w:p w14:paraId="31FDD221" w14:textId="77777777" w:rsidR="00544A92" w:rsidRPr="00C57A66" w:rsidRDefault="00544A92" w:rsidP="00B34084">
            <w:pPr>
              <w:ind w:right="-1"/>
              <w:jc w:val="center"/>
              <w:rPr>
                <w:sz w:val="20"/>
                <w:szCs w:val="20"/>
              </w:rPr>
            </w:pPr>
            <w:r w:rsidRPr="00C57A66">
              <w:rPr>
                <w:sz w:val="20"/>
                <w:szCs w:val="20"/>
              </w:rPr>
              <w:t>03 2 01 91250</w:t>
            </w:r>
          </w:p>
        </w:tc>
        <w:tc>
          <w:tcPr>
            <w:tcW w:w="851" w:type="dxa"/>
            <w:tcBorders>
              <w:top w:val="nil"/>
              <w:left w:val="nil"/>
              <w:bottom w:val="single" w:sz="4" w:space="0" w:color="000000"/>
              <w:right w:val="single" w:sz="4" w:space="0" w:color="000000"/>
            </w:tcBorders>
            <w:shd w:val="clear" w:color="auto" w:fill="FFFFFF"/>
            <w:vAlign w:val="bottom"/>
          </w:tcPr>
          <w:p w14:paraId="7172FFF2" w14:textId="77777777" w:rsidR="00544A92" w:rsidRPr="00C57A66" w:rsidRDefault="00544A92" w:rsidP="00B34084">
            <w:pPr>
              <w:ind w:right="-1"/>
              <w:jc w:val="center"/>
              <w:rPr>
                <w:sz w:val="20"/>
                <w:szCs w:val="20"/>
              </w:rPr>
            </w:pPr>
            <w:r w:rsidRPr="00C57A66">
              <w:rPr>
                <w:sz w:val="20"/>
                <w:szCs w:val="20"/>
              </w:rPr>
              <w:t>200</w:t>
            </w:r>
          </w:p>
        </w:tc>
        <w:tc>
          <w:tcPr>
            <w:tcW w:w="1080" w:type="dxa"/>
            <w:tcBorders>
              <w:top w:val="nil"/>
              <w:left w:val="nil"/>
              <w:bottom w:val="single" w:sz="4" w:space="0" w:color="000000"/>
              <w:right w:val="single" w:sz="4" w:space="0" w:color="000000"/>
            </w:tcBorders>
            <w:shd w:val="clear" w:color="auto" w:fill="FFFFFF"/>
            <w:noWrap/>
            <w:vAlign w:val="bottom"/>
          </w:tcPr>
          <w:p w14:paraId="63D1DD73" w14:textId="77777777" w:rsidR="00544A92" w:rsidRPr="00C57A66" w:rsidRDefault="00544A92" w:rsidP="00B34084">
            <w:pPr>
              <w:ind w:right="-1"/>
              <w:jc w:val="center"/>
              <w:rPr>
                <w:sz w:val="20"/>
                <w:szCs w:val="20"/>
              </w:rPr>
            </w:pPr>
            <w:r w:rsidRPr="00C57A66">
              <w:rPr>
                <w:sz w:val="20"/>
                <w:szCs w:val="20"/>
              </w:rPr>
              <w:t>263</w:t>
            </w:r>
          </w:p>
        </w:tc>
        <w:tc>
          <w:tcPr>
            <w:tcW w:w="992" w:type="dxa"/>
            <w:tcBorders>
              <w:top w:val="nil"/>
              <w:left w:val="nil"/>
              <w:bottom w:val="single" w:sz="4" w:space="0" w:color="000000"/>
              <w:right w:val="single" w:sz="4" w:space="0" w:color="000000"/>
            </w:tcBorders>
            <w:shd w:val="clear" w:color="auto" w:fill="FFFFFF"/>
            <w:vAlign w:val="bottom"/>
          </w:tcPr>
          <w:p w14:paraId="05296C68" w14:textId="77777777" w:rsidR="00544A92" w:rsidRPr="00C57A66" w:rsidRDefault="00544A92" w:rsidP="00B34084">
            <w:pPr>
              <w:ind w:right="-1"/>
              <w:jc w:val="center"/>
              <w:rPr>
                <w:sz w:val="20"/>
                <w:szCs w:val="20"/>
              </w:rPr>
            </w:pPr>
          </w:p>
          <w:p w14:paraId="21308D47" w14:textId="77777777" w:rsidR="00544A92" w:rsidRPr="00C57A66" w:rsidRDefault="00544A92" w:rsidP="00B34084">
            <w:pPr>
              <w:ind w:right="-1"/>
              <w:jc w:val="center"/>
              <w:rPr>
                <w:sz w:val="20"/>
                <w:szCs w:val="20"/>
              </w:rPr>
            </w:pPr>
          </w:p>
          <w:p w14:paraId="5EA898CF" w14:textId="77777777" w:rsidR="00544A92" w:rsidRPr="00C57A66" w:rsidRDefault="00544A92" w:rsidP="00B34084">
            <w:pPr>
              <w:ind w:right="-1"/>
              <w:jc w:val="center"/>
              <w:rPr>
                <w:sz w:val="20"/>
                <w:szCs w:val="20"/>
              </w:rPr>
            </w:pPr>
          </w:p>
          <w:p w14:paraId="04FB2A00" w14:textId="77777777" w:rsidR="00544A92" w:rsidRPr="00C57A66" w:rsidRDefault="00544A92" w:rsidP="00B34084">
            <w:pPr>
              <w:ind w:right="-1"/>
              <w:jc w:val="center"/>
              <w:rPr>
                <w:sz w:val="20"/>
                <w:szCs w:val="20"/>
              </w:rPr>
            </w:pPr>
            <w:r w:rsidRPr="00C57A66">
              <w:rPr>
                <w:sz w:val="20"/>
                <w:szCs w:val="20"/>
              </w:rPr>
              <w:t>110</w:t>
            </w:r>
          </w:p>
        </w:tc>
        <w:tc>
          <w:tcPr>
            <w:tcW w:w="933" w:type="dxa"/>
            <w:tcBorders>
              <w:top w:val="nil"/>
              <w:left w:val="nil"/>
              <w:bottom w:val="single" w:sz="4" w:space="0" w:color="000000"/>
              <w:right w:val="single" w:sz="4" w:space="0" w:color="000000"/>
            </w:tcBorders>
            <w:shd w:val="clear" w:color="auto" w:fill="FFFFFF"/>
            <w:vAlign w:val="bottom"/>
          </w:tcPr>
          <w:p w14:paraId="3286EB96" w14:textId="77777777" w:rsidR="00544A92" w:rsidRPr="00C57A66" w:rsidRDefault="00544A92" w:rsidP="00B34084">
            <w:pPr>
              <w:ind w:right="-1"/>
              <w:jc w:val="center"/>
              <w:rPr>
                <w:sz w:val="20"/>
                <w:szCs w:val="20"/>
              </w:rPr>
            </w:pPr>
          </w:p>
          <w:p w14:paraId="7D08AC0F" w14:textId="77777777" w:rsidR="00544A92" w:rsidRPr="00C57A66" w:rsidRDefault="00544A92" w:rsidP="00B34084">
            <w:pPr>
              <w:ind w:right="-1"/>
              <w:jc w:val="center"/>
              <w:rPr>
                <w:sz w:val="20"/>
                <w:szCs w:val="20"/>
              </w:rPr>
            </w:pPr>
          </w:p>
          <w:p w14:paraId="50BDC218" w14:textId="77777777" w:rsidR="00544A92" w:rsidRPr="00C57A66" w:rsidRDefault="00544A92" w:rsidP="00B34084">
            <w:pPr>
              <w:ind w:right="-1"/>
              <w:jc w:val="center"/>
              <w:rPr>
                <w:sz w:val="20"/>
                <w:szCs w:val="20"/>
              </w:rPr>
            </w:pPr>
          </w:p>
          <w:p w14:paraId="1ACBFC4C" w14:textId="77777777" w:rsidR="00544A92" w:rsidRPr="00C57A66" w:rsidRDefault="00544A92" w:rsidP="00B34084">
            <w:pPr>
              <w:ind w:right="-1"/>
              <w:jc w:val="center"/>
              <w:rPr>
                <w:sz w:val="20"/>
                <w:szCs w:val="20"/>
              </w:rPr>
            </w:pPr>
            <w:r w:rsidRPr="00C57A66">
              <w:rPr>
                <w:sz w:val="20"/>
                <w:szCs w:val="20"/>
              </w:rPr>
              <w:t>120</w:t>
            </w:r>
          </w:p>
        </w:tc>
      </w:tr>
      <w:tr w:rsidR="00544A92" w:rsidRPr="00C57A66" w14:paraId="67D21D22" w14:textId="77777777" w:rsidTr="00544A92">
        <w:trPr>
          <w:trHeight w:val="1980"/>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14:paraId="2D0AB931" w14:textId="77777777" w:rsidR="00544A92" w:rsidRPr="00C57A66" w:rsidRDefault="00544A92" w:rsidP="00B34084">
            <w:pPr>
              <w:ind w:right="-1"/>
              <w:rPr>
                <w:sz w:val="20"/>
                <w:szCs w:val="20"/>
              </w:rPr>
            </w:pPr>
            <w:r w:rsidRPr="00C57A66">
              <w:rPr>
                <w:sz w:val="20"/>
                <w:szCs w:val="20"/>
              </w:rPr>
              <w:t xml:space="preserve">Мероприятия в области жилищно- коммунального хозяйства в рамках подпрограммы " Благоустройство территорий поселения" муниципальной программы "Обеспечение доступным и комфортным жильем и коммунальными услугами " </w:t>
            </w:r>
          </w:p>
          <w:p w14:paraId="0F6F5CFA" w14:textId="77777777" w:rsidR="00544A92" w:rsidRPr="00C57A66" w:rsidRDefault="00544A92" w:rsidP="00B34084">
            <w:pPr>
              <w:ind w:right="-1"/>
              <w:rPr>
                <w:sz w:val="20"/>
                <w:szCs w:val="20"/>
              </w:rPr>
            </w:pPr>
          </w:p>
        </w:tc>
        <w:tc>
          <w:tcPr>
            <w:tcW w:w="709" w:type="dxa"/>
            <w:tcBorders>
              <w:top w:val="single" w:sz="4" w:space="0" w:color="000000"/>
              <w:left w:val="nil"/>
              <w:bottom w:val="single" w:sz="4" w:space="0" w:color="000000"/>
              <w:right w:val="single" w:sz="4" w:space="0" w:color="000000"/>
            </w:tcBorders>
            <w:shd w:val="clear" w:color="FFFFCC" w:fill="FFFFFF"/>
            <w:vAlign w:val="bottom"/>
          </w:tcPr>
          <w:p w14:paraId="3E4EA3EF"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nil"/>
              <w:bottom w:val="single" w:sz="4" w:space="0" w:color="000000"/>
              <w:right w:val="single" w:sz="4" w:space="0" w:color="000000"/>
            </w:tcBorders>
            <w:shd w:val="clear" w:color="auto" w:fill="FFFFFF"/>
            <w:vAlign w:val="bottom"/>
          </w:tcPr>
          <w:p w14:paraId="69F3DBBE" w14:textId="77777777" w:rsidR="00544A92" w:rsidRPr="00C57A66" w:rsidRDefault="00544A92" w:rsidP="00B34084">
            <w:pPr>
              <w:ind w:right="-1"/>
              <w:jc w:val="center"/>
              <w:rPr>
                <w:sz w:val="20"/>
                <w:szCs w:val="20"/>
              </w:rPr>
            </w:pPr>
            <w:r w:rsidRPr="00C57A66">
              <w:rPr>
                <w:sz w:val="20"/>
                <w:szCs w:val="20"/>
              </w:rPr>
              <w:t>05</w:t>
            </w:r>
          </w:p>
        </w:tc>
        <w:tc>
          <w:tcPr>
            <w:tcW w:w="709" w:type="dxa"/>
            <w:tcBorders>
              <w:top w:val="nil"/>
              <w:left w:val="nil"/>
              <w:bottom w:val="single" w:sz="4" w:space="0" w:color="000000"/>
              <w:right w:val="single" w:sz="4" w:space="0" w:color="000000"/>
            </w:tcBorders>
            <w:shd w:val="clear" w:color="auto" w:fill="FFFFFF"/>
            <w:vAlign w:val="bottom"/>
          </w:tcPr>
          <w:p w14:paraId="4B41F2A5" w14:textId="77777777" w:rsidR="00544A92" w:rsidRPr="00C57A66" w:rsidRDefault="00544A92" w:rsidP="00B34084">
            <w:pPr>
              <w:ind w:right="-1"/>
              <w:jc w:val="center"/>
              <w:rPr>
                <w:sz w:val="20"/>
                <w:szCs w:val="20"/>
              </w:rPr>
            </w:pPr>
            <w:r w:rsidRPr="00C57A66">
              <w:rPr>
                <w:sz w:val="20"/>
                <w:szCs w:val="20"/>
              </w:rPr>
              <w:t>03</w:t>
            </w:r>
          </w:p>
        </w:tc>
        <w:tc>
          <w:tcPr>
            <w:tcW w:w="992" w:type="dxa"/>
            <w:tcBorders>
              <w:top w:val="nil"/>
              <w:left w:val="nil"/>
              <w:bottom w:val="single" w:sz="4" w:space="0" w:color="000000"/>
              <w:right w:val="single" w:sz="4" w:space="0" w:color="000000"/>
            </w:tcBorders>
            <w:shd w:val="clear" w:color="auto" w:fill="FFFFFF"/>
            <w:vAlign w:val="bottom"/>
          </w:tcPr>
          <w:p w14:paraId="3C068FFD" w14:textId="77777777" w:rsidR="00544A92" w:rsidRPr="00C57A66" w:rsidRDefault="00544A92" w:rsidP="00B34084">
            <w:pPr>
              <w:ind w:right="-1"/>
              <w:jc w:val="center"/>
              <w:rPr>
                <w:sz w:val="20"/>
                <w:szCs w:val="20"/>
              </w:rPr>
            </w:pPr>
            <w:r w:rsidRPr="00C57A66">
              <w:rPr>
                <w:sz w:val="20"/>
                <w:szCs w:val="20"/>
              </w:rPr>
              <w:t>03 3 01 91250</w:t>
            </w:r>
          </w:p>
        </w:tc>
        <w:tc>
          <w:tcPr>
            <w:tcW w:w="851" w:type="dxa"/>
            <w:tcBorders>
              <w:top w:val="nil"/>
              <w:left w:val="nil"/>
              <w:bottom w:val="single" w:sz="4" w:space="0" w:color="000000"/>
              <w:right w:val="single" w:sz="4" w:space="0" w:color="000000"/>
            </w:tcBorders>
            <w:shd w:val="clear" w:color="auto" w:fill="FFFFFF"/>
            <w:vAlign w:val="bottom"/>
          </w:tcPr>
          <w:p w14:paraId="62CEB3E6" w14:textId="77777777" w:rsidR="00544A92" w:rsidRPr="00C57A66" w:rsidRDefault="00544A92" w:rsidP="00B34084">
            <w:pPr>
              <w:ind w:right="-1"/>
              <w:jc w:val="center"/>
              <w:rPr>
                <w:sz w:val="20"/>
                <w:szCs w:val="20"/>
              </w:rPr>
            </w:pPr>
            <w:r w:rsidRPr="00C57A66">
              <w:rPr>
                <w:sz w:val="20"/>
                <w:szCs w:val="20"/>
              </w:rPr>
              <w:t>000</w:t>
            </w:r>
          </w:p>
        </w:tc>
        <w:tc>
          <w:tcPr>
            <w:tcW w:w="1080" w:type="dxa"/>
            <w:tcBorders>
              <w:top w:val="nil"/>
              <w:left w:val="nil"/>
              <w:bottom w:val="single" w:sz="4" w:space="0" w:color="000000"/>
              <w:right w:val="single" w:sz="4" w:space="0" w:color="000000"/>
            </w:tcBorders>
            <w:shd w:val="clear" w:color="auto" w:fill="FFFFFF"/>
            <w:noWrap/>
            <w:vAlign w:val="bottom"/>
          </w:tcPr>
          <w:p w14:paraId="2ED87A56" w14:textId="77777777" w:rsidR="00544A92" w:rsidRPr="00C57A66" w:rsidRDefault="00544A92" w:rsidP="00B34084">
            <w:pPr>
              <w:ind w:right="-1"/>
              <w:jc w:val="center"/>
              <w:rPr>
                <w:sz w:val="20"/>
                <w:szCs w:val="20"/>
              </w:rPr>
            </w:pPr>
            <w:r w:rsidRPr="00C57A66">
              <w:rPr>
                <w:sz w:val="20"/>
                <w:szCs w:val="20"/>
              </w:rPr>
              <w:t>2130</w:t>
            </w:r>
          </w:p>
        </w:tc>
        <w:tc>
          <w:tcPr>
            <w:tcW w:w="992" w:type="dxa"/>
            <w:tcBorders>
              <w:top w:val="nil"/>
              <w:left w:val="nil"/>
              <w:bottom w:val="single" w:sz="4" w:space="0" w:color="000000"/>
              <w:right w:val="single" w:sz="4" w:space="0" w:color="000000"/>
            </w:tcBorders>
            <w:shd w:val="clear" w:color="auto" w:fill="FFFFFF"/>
            <w:vAlign w:val="bottom"/>
          </w:tcPr>
          <w:p w14:paraId="41DA11C7" w14:textId="77777777" w:rsidR="00544A92" w:rsidRPr="00C57A66" w:rsidRDefault="00544A92" w:rsidP="00B34084">
            <w:pPr>
              <w:ind w:right="-1"/>
              <w:jc w:val="center"/>
              <w:rPr>
                <w:sz w:val="20"/>
                <w:szCs w:val="20"/>
              </w:rPr>
            </w:pPr>
          </w:p>
          <w:p w14:paraId="65E8E5A5" w14:textId="77777777" w:rsidR="00544A92" w:rsidRPr="00C57A66" w:rsidRDefault="00544A92" w:rsidP="00B34084">
            <w:pPr>
              <w:ind w:right="-1"/>
              <w:jc w:val="center"/>
              <w:rPr>
                <w:sz w:val="20"/>
                <w:szCs w:val="20"/>
              </w:rPr>
            </w:pPr>
          </w:p>
          <w:p w14:paraId="32BEC96D" w14:textId="77777777" w:rsidR="00544A92" w:rsidRPr="00C57A66" w:rsidRDefault="00544A92" w:rsidP="00B34084">
            <w:pPr>
              <w:ind w:right="-1"/>
              <w:jc w:val="center"/>
              <w:rPr>
                <w:sz w:val="20"/>
                <w:szCs w:val="20"/>
              </w:rPr>
            </w:pPr>
          </w:p>
          <w:p w14:paraId="5C42364F" w14:textId="77777777" w:rsidR="00544A92" w:rsidRPr="00C57A66" w:rsidRDefault="00544A92" w:rsidP="00B34084">
            <w:pPr>
              <w:ind w:right="-1"/>
              <w:jc w:val="center"/>
              <w:rPr>
                <w:sz w:val="20"/>
                <w:szCs w:val="20"/>
              </w:rPr>
            </w:pPr>
            <w:r w:rsidRPr="00C57A66">
              <w:rPr>
                <w:sz w:val="20"/>
                <w:szCs w:val="20"/>
              </w:rPr>
              <w:t>1741,1</w:t>
            </w:r>
          </w:p>
        </w:tc>
        <w:tc>
          <w:tcPr>
            <w:tcW w:w="933" w:type="dxa"/>
            <w:tcBorders>
              <w:top w:val="nil"/>
              <w:left w:val="nil"/>
              <w:bottom w:val="single" w:sz="4" w:space="0" w:color="000000"/>
              <w:right w:val="single" w:sz="4" w:space="0" w:color="000000"/>
            </w:tcBorders>
            <w:shd w:val="clear" w:color="auto" w:fill="FFFFFF"/>
            <w:vAlign w:val="bottom"/>
          </w:tcPr>
          <w:p w14:paraId="732A5B20" w14:textId="77777777" w:rsidR="00544A92" w:rsidRPr="00C57A66" w:rsidRDefault="00544A92" w:rsidP="00B34084">
            <w:pPr>
              <w:ind w:right="-1"/>
              <w:jc w:val="center"/>
              <w:rPr>
                <w:sz w:val="20"/>
                <w:szCs w:val="20"/>
              </w:rPr>
            </w:pPr>
          </w:p>
          <w:p w14:paraId="3AF6C014" w14:textId="77777777" w:rsidR="00544A92" w:rsidRPr="00C57A66" w:rsidRDefault="00544A92" w:rsidP="00B34084">
            <w:pPr>
              <w:ind w:right="-1"/>
              <w:jc w:val="center"/>
              <w:rPr>
                <w:sz w:val="20"/>
                <w:szCs w:val="20"/>
              </w:rPr>
            </w:pPr>
          </w:p>
          <w:p w14:paraId="27339702" w14:textId="77777777" w:rsidR="00544A92" w:rsidRPr="00C57A66" w:rsidRDefault="00544A92" w:rsidP="00B34084">
            <w:pPr>
              <w:ind w:right="-1"/>
              <w:jc w:val="center"/>
              <w:rPr>
                <w:sz w:val="20"/>
                <w:szCs w:val="20"/>
              </w:rPr>
            </w:pPr>
          </w:p>
          <w:p w14:paraId="0134F61B" w14:textId="77777777" w:rsidR="00544A92" w:rsidRPr="00C57A66" w:rsidRDefault="00544A92" w:rsidP="00B34084">
            <w:pPr>
              <w:ind w:right="-1"/>
              <w:jc w:val="center"/>
              <w:rPr>
                <w:sz w:val="20"/>
                <w:szCs w:val="20"/>
              </w:rPr>
            </w:pPr>
            <w:r w:rsidRPr="00C57A66">
              <w:rPr>
                <w:sz w:val="20"/>
                <w:szCs w:val="20"/>
              </w:rPr>
              <w:t>2030,1</w:t>
            </w:r>
          </w:p>
        </w:tc>
      </w:tr>
      <w:tr w:rsidR="00544A92" w:rsidRPr="00C57A66" w14:paraId="47D49473" w14:textId="77777777" w:rsidTr="00544A92">
        <w:trPr>
          <w:trHeight w:val="1980"/>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14:paraId="02B48B75" w14:textId="77777777" w:rsidR="00544A92" w:rsidRPr="00C57A66" w:rsidRDefault="00544A92" w:rsidP="00B34084">
            <w:pPr>
              <w:ind w:right="-1"/>
              <w:rPr>
                <w:sz w:val="20"/>
                <w:szCs w:val="20"/>
              </w:rPr>
            </w:pPr>
            <w:r w:rsidRPr="00C57A66">
              <w:rPr>
                <w:sz w:val="20"/>
                <w:szCs w:val="20"/>
              </w:rPr>
              <w:t xml:space="preserve">Мероприятия в области жилищно- коммунального хозяйства в рамках подпрограммы " Благоустройство территорий поселения" муниципальной программы "Обеспечение доступным и комфортным жильем и коммунальными услугами " </w:t>
            </w:r>
          </w:p>
          <w:p w14:paraId="6356A7DF" w14:textId="77777777" w:rsidR="00544A92" w:rsidRPr="00C57A66" w:rsidRDefault="00544A92" w:rsidP="00B34084">
            <w:pPr>
              <w:ind w:right="-1"/>
              <w:rPr>
                <w:sz w:val="20"/>
                <w:szCs w:val="20"/>
              </w:rPr>
            </w:pPr>
            <w:r w:rsidRPr="00C57A66">
              <w:rPr>
                <w:sz w:val="20"/>
                <w:szCs w:val="20"/>
              </w:rPr>
              <w:t xml:space="preserve"> (Закупка товаров, работ и услуг)</w:t>
            </w:r>
          </w:p>
        </w:tc>
        <w:tc>
          <w:tcPr>
            <w:tcW w:w="709" w:type="dxa"/>
            <w:tcBorders>
              <w:top w:val="single" w:sz="4" w:space="0" w:color="000000"/>
              <w:left w:val="nil"/>
              <w:bottom w:val="single" w:sz="4" w:space="0" w:color="000000"/>
              <w:right w:val="single" w:sz="4" w:space="0" w:color="000000"/>
            </w:tcBorders>
            <w:shd w:val="clear" w:color="FFFFCC" w:fill="FFFFFF"/>
            <w:vAlign w:val="bottom"/>
          </w:tcPr>
          <w:p w14:paraId="0E7301D7"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nil"/>
              <w:bottom w:val="single" w:sz="4" w:space="0" w:color="000000"/>
              <w:right w:val="single" w:sz="4" w:space="0" w:color="000000"/>
            </w:tcBorders>
            <w:shd w:val="clear" w:color="auto" w:fill="FFFFFF"/>
            <w:vAlign w:val="bottom"/>
          </w:tcPr>
          <w:p w14:paraId="6D1A47D4" w14:textId="77777777" w:rsidR="00544A92" w:rsidRPr="00C57A66" w:rsidRDefault="00544A92" w:rsidP="00B34084">
            <w:pPr>
              <w:ind w:right="-1"/>
              <w:jc w:val="center"/>
              <w:rPr>
                <w:sz w:val="20"/>
                <w:szCs w:val="20"/>
              </w:rPr>
            </w:pPr>
            <w:r w:rsidRPr="00C57A66">
              <w:rPr>
                <w:sz w:val="20"/>
                <w:szCs w:val="20"/>
              </w:rPr>
              <w:t>05</w:t>
            </w:r>
          </w:p>
        </w:tc>
        <w:tc>
          <w:tcPr>
            <w:tcW w:w="709" w:type="dxa"/>
            <w:tcBorders>
              <w:top w:val="nil"/>
              <w:left w:val="nil"/>
              <w:bottom w:val="single" w:sz="4" w:space="0" w:color="000000"/>
              <w:right w:val="single" w:sz="4" w:space="0" w:color="000000"/>
            </w:tcBorders>
            <w:shd w:val="clear" w:color="auto" w:fill="FFFFFF"/>
            <w:vAlign w:val="bottom"/>
          </w:tcPr>
          <w:p w14:paraId="24428F19" w14:textId="77777777" w:rsidR="00544A92" w:rsidRPr="00C57A66" w:rsidRDefault="00544A92" w:rsidP="00B34084">
            <w:pPr>
              <w:ind w:right="-1"/>
              <w:jc w:val="center"/>
              <w:rPr>
                <w:sz w:val="20"/>
                <w:szCs w:val="20"/>
              </w:rPr>
            </w:pPr>
            <w:r w:rsidRPr="00C57A66">
              <w:rPr>
                <w:sz w:val="20"/>
                <w:szCs w:val="20"/>
              </w:rPr>
              <w:t>03</w:t>
            </w:r>
          </w:p>
        </w:tc>
        <w:tc>
          <w:tcPr>
            <w:tcW w:w="992" w:type="dxa"/>
            <w:tcBorders>
              <w:top w:val="nil"/>
              <w:left w:val="nil"/>
              <w:bottom w:val="single" w:sz="4" w:space="0" w:color="000000"/>
              <w:right w:val="single" w:sz="4" w:space="0" w:color="000000"/>
            </w:tcBorders>
            <w:shd w:val="clear" w:color="auto" w:fill="FFFFFF"/>
            <w:vAlign w:val="bottom"/>
          </w:tcPr>
          <w:p w14:paraId="287867F5" w14:textId="77777777" w:rsidR="00544A92" w:rsidRPr="00C57A66" w:rsidRDefault="00544A92" w:rsidP="00B34084">
            <w:pPr>
              <w:ind w:right="-1"/>
              <w:jc w:val="center"/>
              <w:rPr>
                <w:sz w:val="20"/>
                <w:szCs w:val="20"/>
              </w:rPr>
            </w:pPr>
            <w:r w:rsidRPr="00C57A66">
              <w:rPr>
                <w:sz w:val="20"/>
                <w:szCs w:val="20"/>
              </w:rPr>
              <w:t>03 3 01 91250</w:t>
            </w:r>
          </w:p>
        </w:tc>
        <w:tc>
          <w:tcPr>
            <w:tcW w:w="851" w:type="dxa"/>
            <w:tcBorders>
              <w:top w:val="nil"/>
              <w:left w:val="nil"/>
              <w:bottom w:val="single" w:sz="4" w:space="0" w:color="000000"/>
              <w:right w:val="single" w:sz="4" w:space="0" w:color="000000"/>
            </w:tcBorders>
            <w:shd w:val="clear" w:color="auto" w:fill="FFFFFF"/>
            <w:vAlign w:val="bottom"/>
          </w:tcPr>
          <w:p w14:paraId="2E38EC7C" w14:textId="77777777" w:rsidR="00544A92" w:rsidRPr="00C57A66" w:rsidRDefault="00544A92" w:rsidP="00B34084">
            <w:pPr>
              <w:ind w:right="-1"/>
              <w:jc w:val="center"/>
              <w:rPr>
                <w:sz w:val="20"/>
                <w:szCs w:val="20"/>
              </w:rPr>
            </w:pPr>
            <w:r w:rsidRPr="00C57A66">
              <w:rPr>
                <w:sz w:val="20"/>
                <w:szCs w:val="20"/>
              </w:rPr>
              <w:t>200</w:t>
            </w:r>
          </w:p>
        </w:tc>
        <w:tc>
          <w:tcPr>
            <w:tcW w:w="1080" w:type="dxa"/>
            <w:tcBorders>
              <w:top w:val="nil"/>
              <w:left w:val="nil"/>
              <w:bottom w:val="single" w:sz="4" w:space="0" w:color="000000"/>
              <w:right w:val="single" w:sz="4" w:space="0" w:color="000000"/>
            </w:tcBorders>
            <w:shd w:val="clear" w:color="auto" w:fill="FFFFFF"/>
            <w:noWrap/>
            <w:vAlign w:val="bottom"/>
          </w:tcPr>
          <w:p w14:paraId="58D519A7" w14:textId="77777777" w:rsidR="00544A92" w:rsidRPr="00C57A66" w:rsidRDefault="00544A92" w:rsidP="00B34084">
            <w:pPr>
              <w:ind w:right="-1"/>
              <w:jc w:val="center"/>
              <w:rPr>
                <w:sz w:val="20"/>
                <w:szCs w:val="20"/>
              </w:rPr>
            </w:pPr>
            <w:r w:rsidRPr="00C57A66">
              <w:rPr>
                <w:sz w:val="20"/>
                <w:szCs w:val="20"/>
              </w:rPr>
              <w:t>2130</w:t>
            </w:r>
          </w:p>
        </w:tc>
        <w:tc>
          <w:tcPr>
            <w:tcW w:w="992" w:type="dxa"/>
            <w:tcBorders>
              <w:top w:val="nil"/>
              <w:left w:val="nil"/>
              <w:bottom w:val="single" w:sz="4" w:space="0" w:color="000000"/>
              <w:right w:val="single" w:sz="4" w:space="0" w:color="000000"/>
            </w:tcBorders>
            <w:shd w:val="clear" w:color="auto" w:fill="FFFFFF"/>
            <w:vAlign w:val="bottom"/>
          </w:tcPr>
          <w:p w14:paraId="0245F5E3" w14:textId="77777777" w:rsidR="00544A92" w:rsidRPr="00C57A66" w:rsidRDefault="00544A92" w:rsidP="00B34084">
            <w:pPr>
              <w:ind w:right="-1"/>
              <w:jc w:val="center"/>
              <w:rPr>
                <w:sz w:val="20"/>
                <w:szCs w:val="20"/>
              </w:rPr>
            </w:pPr>
          </w:p>
          <w:p w14:paraId="50F6AD40" w14:textId="77777777" w:rsidR="00544A92" w:rsidRPr="00C57A66" w:rsidRDefault="00544A92" w:rsidP="00B34084">
            <w:pPr>
              <w:ind w:right="-1"/>
              <w:jc w:val="center"/>
              <w:rPr>
                <w:sz w:val="20"/>
                <w:szCs w:val="20"/>
              </w:rPr>
            </w:pPr>
          </w:p>
          <w:p w14:paraId="22615B67" w14:textId="77777777" w:rsidR="00544A92" w:rsidRPr="00C57A66" w:rsidRDefault="00544A92" w:rsidP="00B34084">
            <w:pPr>
              <w:ind w:right="-1"/>
              <w:jc w:val="center"/>
              <w:rPr>
                <w:sz w:val="20"/>
                <w:szCs w:val="20"/>
              </w:rPr>
            </w:pPr>
          </w:p>
          <w:p w14:paraId="0BFC3F29" w14:textId="77777777" w:rsidR="00544A92" w:rsidRPr="00C57A66" w:rsidRDefault="00544A92" w:rsidP="00B34084">
            <w:pPr>
              <w:ind w:right="-1"/>
              <w:jc w:val="center"/>
              <w:rPr>
                <w:sz w:val="20"/>
                <w:szCs w:val="20"/>
              </w:rPr>
            </w:pPr>
            <w:r w:rsidRPr="00C57A66">
              <w:rPr>
                <w:sz w:val="20"/>
                <w:szCs w:val="20"/>
              </w:rPr>
              <w:t>1741,10</w:t>
            </w:r>
          </w:p>
        </w:tc>
        <w:tc>
          <w:tcPr>
            <w:tcW w:w="933" w:type="dxa"/>
            <w:tcBorders>
              <w:top w:val="nil"/>
              <w:left w:val="nil"/>
              <w:bottom w:val="single" w:sz="4" w:space="0" w:color="000000"/>
              <w:right w:val="single" w:sz="4" w:space="0" w:color="000000"/>
            </w:tcBorders>
            <w:shd w:val="clear" w:color="auto" w:fill="FFFFFF"/>
            <w:vAlign w:val="bottom"/>
          </w:tcPr>
          <w:p w14:paraId="670FB8F8" w14:textId="77777777" w:rsidR="00544A92" w:rsidRPr="00C57A66" w:rsidRDefault="00544A92" w:rsidP="00B34084">
            <w:pPr>
              <w:ind w:right="-1"/>
              <w:jc w:val="center"/>
              <w:rPr>
                <w:sz w:val="20"/>
                <w:szCs w:val="20"/>
              </w:rPr>
            </w:pPr>
          </w:p>
          <w:p w14:paraId="61380152" w14:textId="77777777" w:rsidR="00544A92" w:rsidRPr="00C57A66" w:rsidRDefault="00544A92" w:rsidP="00B34084">
            <w:pPr>
              <w:ind w:right="-1"/>
              <w:jc w:val="center"/>
              <w:rPr>
                <w:sz w:val="20"/>
                <w:szCs w:val="20"/>
              </w:rPr>
            </w:pPr>
          </w:p>
          <w:p w14:paraId="3C9790F7" w14:textId="77777777" w:rsidR="00544A92" w:rsidRPr="00C57A66" w:rsidRDefault="00544A92" w:rsidP="00B34084">
            <w:pPr>
              <w:ind w:right="-1"/>
              <w:jc w:val="center"/>
              <w:rPr>
                <w:sz w:val="20"/>
                <w:szCs w:val="20"/>
              </w:rPr>
            </w:pPr>
          </w:p>
          <w:p w14:paraId="1DA115F8" w14:textId="77777777" w:rsidR="00544A92" w:rsidRPr="00C57A66" w:rsidRDefault="00544A92" w:rsidP="00B34084">
            <w:pPr>
              <w:ind w:right="-1"/>
              <w:jc w:val="center"/>
              <w:rPr>
                <w:sz w:val="20"/>
                <w:szCs w:val="20"/>
              </w:rPr>
            </w:pPr>
            <w:r w:rsidRPr="00C57A66">
              <w:rPr>
                <w:sz w:val="20"/>
                <w:szCs w:val="20"/>
              </w:rPr>
              <w:t>2030,1</w:t>
            </w:r>
          </w:p>
        </w:tc>
      </w:tr>
      <w:tr w:rsidR="00544A92" w:rsidRPr="00C57A66" w14:paraId="1680F56B" w14:textId="77777777" w:rsidTr="00544A92">
        <w:trPr>
          <w:trHeight w:val="1980"/>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14:paraId="414FD2F3" w14:textId="77777777" w:rsidR="00544A92" w:rsidRPr="00C57A66" w:rsidRDefault="00544A92" w:rsidP="00B34084">
            <w:pPr>
              <w:ind w:right="-1"/>
              <w:rPr>
                <w:sz w:val="20"/>
                <w:szCs w:val="20"/>
              </w:rPr>
            </w:pPr>
            <w:r w:rsidRPr="00C57A66">
              <w:rPr>
                <w:sz w:val="20"/>
                <w:szCs w:val="20"/>
              </w:rPr>
              <w:t xml:space="preserve">Мероприятия по ремонту и содержанию системы водоснабжения населения в рамках подпрограммы " Благоустройство территорий поселения" муниципальной программы "Обеспечение доступным и комфортным жильем и коммунальными услугами " </w:t>
            </w:r>
          </w:p>
          <w:p w14:paraId="2E5C7F95" w14:textId="77777777" w:rsidR="00544A92" w:rsidRPr="00C57A66" w:rsidRDefault="00544A92" w:rsidP="00B34084">
            <w:pPr>
              <w:ind w:right="-1"/>
              <w:rPr>
                <w:sz w:val="20"/>
                <w:szCs w:val="20"/>
              </w:rPr>
            </w:pPr>
          </w:p>
        </w:tc>
        <w:tc>
          <w:tcPr>
            <w:tcW w:w="709" w:type="dxa"/>
            <w:tcBorders>
              <w:top w:val="single" w:sz="4" w:space="0" w:color="000000"/>
              <w:left w:val="nil"/>
              <w:bottom w:val="single" w:sz="4" w:space="0" w:color="000000"/>
              <w:right w:val="single" w:sz="4" w:space="0" w:color="000000"/>
            </w:tcBorders>
            <w:shd w:val="clear" w:color="FFFFCC" w:fill="FFFFFF"/>
            <w:vAlign w:val="bottom"/>
          </w:tcPr>
          <w:p w14:paraId="2D973FA9"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nil"/>
              <w:bottom w:val="single" w:sz="4" w:space="0" w:color="000000"/>
              <w:right w:val="single" w:sz="4" w:space="0" w:color="000000"/>
            </w:tcBorders>
            <w:shd w:val="clear" w:color="auto" w:fill="FFFFFF"/>
            <w:vAlign w:val="bottom"/>
          </w:tcPr>
          <w:p w14:paraId="1E7209A4" w14:textId="77777777" w:rsidR="00544A92" w:rsidRPr="00C57A66" w:rsidRDefault="00544A92" w:rsidP="00B34084">
            <w:pPr>
              <w:ind w:right="-1"/>
              <w:jc w:val="center"/>
              <w:rPr>
                <w:sz w:val="20"/>
                <w:szCs w:val="20"/>
              </w:rPr>
            </w:pPr>
            <w:r w:rsidRPr="00C57A66">
              <w:rPr>
                <w:sz w:val="20"/>
                <w:szCs w:val="20"/>
              </w:rPr>
              <w:t>05</w:t>
            </w:r>
          </w:p>
        </w:tc>
        <w:tc>
          <w:tcPr>
            <w:tcW w:w="709" w:type="dxa"/>
            <w:tcBorders>
              <w:top w:val="nil"/>
              <w:left w:val="nil"/>
              <w:bottom w:val="single" w:sz="4" w:space="0" w:color="000000"/>
              <w:right w:val="single" w:sz="4" w:space="0" w:color="000000"/>
            </w:tcBorders>
            <w:shd w:val="clear" w:color="auto" w:fill="FFFFFF"/>
            <w:vAlign w:val="bottom"/>
          </w:tcPr>
          <w:p w14:paraId="17E8AADA" w14:textId="77777777" w:rsidR="00544A92" w:rsidRPr="00C57A66" w:rsidRDefault="00544A92" w:rsidP="00B34084">
            <w:pPr>
              <w:ind w:right="-1"/>
              <w:jc w:val="center"/>
              <w:rPr>
                <w:sz w:val="20"/>
                <w:szCs w:val="20"/>
              </w:rPr>
            </w:pPr>
            <w:r w:rsidRPr="00C57A66">
              <w:rPr>
                <w:sz w:val="20"/>
                <w:szCs w:val="20"/>
              </w:rPr>
              <w:t>03</w:t>
            </w:r>
          </w:p>
        </w:tc>
        <w:tc>
          <w:tcPr>
            <w:tcW w:w="992" w:type="dxa"/>
            <w:tcBorders>
              <w:top w:val="nil"/>
              <w:left w:val="nil"/>
              <w:bottom w:val="single" w:sz="4" w:space="0" w:color="000000"/>
              <w:right w:val="single" w:sz="4" w:space="0" w:color="000000"/>
            </w:tcBorders>
            <w:shd w:val="clear" w:color="auto" w:fill="FFFFFF"/>
            <w:vAlign w:val="bottom"/>
          </w:tcPr>
          <w:p w14:paraId="53EF319B" w14:textId="77777777" w:rsidR="00544A92" w:rsidRPr="00C57A66" w:rsidRDefault="00544A92" w:rsidP="00B34084">
            <w:pPr>
              <w:ind w:right="-1"/>
              <w:jc w:val="center"/>
              <w:rPr>
                <w:sz w:val="20"/>
                <w:szCs w:val="20"/>
              </w:rPr>
            </w:pPr>
            <w:r w:rsidRPr="00C57A66">
              <w:rPr>
                <w:sz w:val="20"/>
                <w:szCs w:val="20"/>
              </w:rPr>
              <w:t>03 3 0</w:t>
            </w:r>
            <w:r w:rsidRPr="00C57A66">
              <w:rPr>
                <w:sz w:val="20"/>
                <w:szCs w:val="20"/>
                <w:lang w:val="en-US"/>
              </w:rPr>
              <w:t>2</w:t>
            </w:r>
            <w:r w:rsidRPr="00C57A66">
              <w:rPr>
                <w:sz w:val="20"/>
                <w:szCs w:val="20"/>
              </w:rPr>
              <w:t xml:space="preserve"> 91250</w:t>
            </w:r>
          </w:p>
        </w:tc>
        <w:tc>
          <w:tcPr>
            <w:tcW w:w="851" w:type="dxa"/>
            <w:tcBorders>
              <w:top w:val="nil"/>
              <w:left w:val="nil"/>
              <w:bottom w:val="single" w:sz="4" w:space="0" w:color="000000"/>
              <w:right w:val="single" w:sz="4" w:space="0" w:color="000000"/>
            </w:tcBorders>
            <w:shd w:val="clear" w:color="auto" w:fill="FFFFFF"/>
            <w:vAlign w:val="bottom"/>
          </w:tcPr>
          <w:p w14:paraId="1A4EDAEE" w14:textId="77777777" w:rsidR="00544A92" w:rsidRPr="00C57A66" w:rsidRDefault="00544A92" w:rsidP="00B34084">
            <w:pPr>
              <w:ind w:right="-1"/>
              <w:jc w:val="center"/>
              <w:rPr>
                <w:sz w:val="20"/>
                <w:szCs w:val="20"/>
              </w:rPr>
            </w:pPr>
            <w:r w:rsidRPr="00C57A66">
              <w:rPr>
                <w:sz w:val="20"/>
                <w:szCs w:val="20"/>
              </w:rPr>
              <w:t>000</w:t>
            </w:r>
          </w:p>
        </w:tc>
        <w:tc>
          <w:tcPr>
            <w:tcW w:w="1080" w:type="dxa"/>
            <w:tcBorders>
              <w:top w:val="nil"/>
              <w:left w:val="nil"/>
              <w:bottom w:val="single" w:sz="4" w:space="0" w:color="000000"/>
              <w:right w:val="single" w:sz="4" w:space="0" w:color="000000"/>
            </w:tcBorders>
            <w:shd w:val="clear" w:color="auto" w:fill="FFFFFF"/>
            <w:noWrap/>
            <w:vAlign w:val="bottom"/>
          </w:tcPr>
          <w:p w14:paraId="5E31AB36" w14:textId="77777777" w:rsidR="00544A92" w:rsidRPr="00C57A66" w:rsidRDefault="00544A92" w:rsidP="00B34084">
            <w:pPr>
              <w:ind w:right="-1"/>
              <w:jc w:val="center"/>
              <w:rPr>
                <w:sz w:val="20"/>
                <w:szCs w:val="20"/>
              </w:rPr>
            </w:pPr>
            <w:r w:rsidRPr="00C57A66">
              <w:rPr>
                <w:sz w:val="20"/>
                <w:szCs w:val="20"/>
              </w:rPr>
              <w:t>1063</w:t>
            </w:r>
          </w:p>
        </w:tc>
        <w:tc>
          <w:tcPr>
            <w:tcW w:w="992" w:type="dxa"/>
            <w:tcBorders>
              <w:top w:val="nil"/>
              <w:left w:val="nil"/>
              <w:bottom w:val="single" w:sz="4" w:space="0" w:color="000000"/>
              <w:right w:val="single" w:sz="4" w:space="0" w:color="000000"/>
            </w:tcBorders>
            <w:shd w:val="clear" w:color="auto" w:fill="FFFFFF"/>
            <w:vAlign w:val="bottom"/>
          </w:tcPr>
          <w:p w14:paraId="32820CC9" w14:textId="77777777" w:rsidR="00544A92" w:rsidRPr="00C57A66" w:rsidRDefault="00544A92" w:rsidP="00B34084">
            <w:pPr>
              <w:ind w:right="-1"/>
              <w:jc w:val="center"/>
              <w:rPr>
                <w:sz w:val="20"/>
                <w:szCs w:val="20"/>
              </w:rPr>
            </w:pPr>
          </w:p>
          <w:p w14:paraId="42315083" w14:textId="77777777" w:rsidR="00544A92" w:rsidRPr="00C57A66" w:rsidRDefault="00544A92" w:rsidP="00B34084">
            <w:pPr>
              <w:ind w:right="-1"/>
              <w:jc w:val="center"/>
              <w:rPr>
                <w:sz w:val="20"/>
                <w:szCs w:val="20"/>
              </w:rPr>
            </w:pPr>
          </w:p>
          <w:p w14:paraId="78EA9517" w14:textId="77777777" w:rsidR="00544A92" w:rsidRPr="00C57A66" w:rsidRDefault="00544A92" w:rsidP="00B34084">
            <w:pPr>
              <w:ind w:right="-1"/>
              <w:jc w:val="center"/>
              <w:rPr>
                <w:sz w:val="20"/>
                <w:szCs w:val="20"/>
              </w:rPr>
            </w:pPr>
          </w:p>
          <w:p w14:paraId="5A669BF3" w14:textId="77777777" w:rsidR="00544A92" w:rsidRPr="00C57A66" w:rsidRDefault="00544A92" w:rsidP="00B34084">
            <w:pPr>
              <w:ind w:right="-1"/>
              <w:jc w:val="center"/>
              <w:rPr>
                <w:sz w:val="20"/>
                <w:szCs w:val="20"/>
              </w:rPr>
            </w:pPr>
            <w:r w:rsidRPr="00C57A66">
              <w:rPr>
                <w:sz w:val="20"/>
                <w:szCs w:val="20"/>
              </w:rPr>
              <w:t>825</w:t>
            </w:r>
          </w:p>
        </w:tc>
        <w:tc>
          <w:tcPr>
            <w:tcW w:w="933" w:type="dxa"/>
            <w:tcBorders>
              <w:top w:val="nil"/>
              <w:left w:val="nil"/>
              <w:bottom w:val="single" w:sz="4" w:space="0" w:color="000000"/>
              <w:right w:val="single" w:sz="4" w:space="0" w:color="000000"/>
            </w:tcBorders>
            <w:shd w:val="clear" w:color="auto" w:fill="FFFFFF"/>
            <w:vAlign w:val="bottom"/>
          </w:tcPr>
          <w:p w14:paraId="2D799837" w14:textId="77777777" w:rsidR="00544A92" w:rsidRPr="00C57A66" w:rsidRDefault="00544A92" w:rsidP="00B34084">
            <w:pPr>
              <w:ind w:right="-1"/>
              <w:jc w:val="center"/>
              <w:rPr>
                <w:sz w:val="20"/>
                <w:szCs w:val="20"/>
              </w:rPr>
            </w:pPr>
          </w:p>
          <w:p w14:paraId="2CD12EC7" w14:textId="77777777" w:rsidR="00544A92" w:rsidRPr="00C57A66" w:rsidRDefault="00544A92" w:rsidP="00B34084">
            <w:pPr>
              <w:ind w:right="-1"/>
              <w:jc w:val="center"/>
              <w:rPr>
                <w:sz w:val="20"/>
                <w:szCs w:val="20"/>
              </w:rPr>
            </w:pPr>
          </w:p>
          <w:p w14:paraId="6FFC55FE" w14:textId="77777777" w:rsidR="00544A92" w:rsidRPr="00C57A66" w:rsidRDefault="00544A92" w:rsidP="00B34084">
            <w:pPr>
              <w:ind w:right="-1"/>
              <w:jc w:val="center"/>
              <w:rPr>
                <w:sz w:val="20"/>
                <w:szCs w:val="20"/>
              </w:rPr>
            </w:pPr>
          </w:p>
          <w:p w14:paraId="3E7BD8FA" w14:textId="77777777" w:rsidR="00544A92" w:rsidRPr="00C57A66" w:rsidRDefault="00544A92" w:rsidP="00B34084">
            <w:pPr>
              <w:ind w:right="-1"/>
              <w:jc w:val="center"/>
              <w:rPr>
                <w:sz w:val="20"/>
                <w:szCs w:val="20"/>
              </w:rPr>
            </w:pPr>
          </w:p>
          <w:p w14:paraId="303FB148" w14:textId="77777777" w:rsidR="00544A92" w:rsidRPr="00C57A66" w:rsidRDefault="00544A92" w:rsidP="00B34084">
            <w:pPr>
              <w:ind w:right="-1"/>
              <w:jc w:val="center"/>
              <w:rPr>
                <w:sz w:val="20"/>
                <w:szCs w:val="20"/>
              </w:rPr>
            </w:pPr>
            <w:r w:rsidRPr="00C57A66">
              <w:rPr>
                <w:sz w:val="20"/>
                <w:szCs w:val="20"/>
              </w:rPr>
              <w:t>850</w:t>
            </w:r>
          </w:p>
        </w:tc>
      </w:tr>
      <w:tr w:rsidR="00544A92" w:rsidRPr="00C57A66" w14:paraId="3D18075C" w14:textId="77777777" w:rsidTr="00544A92">
        <w:trPr>
          <w:trHeight w:val="1980"/>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14:paraId="6C53D0AD" w14:textId="77777777" w:rsidR="00544A92" w:rsidRPr="00C57A66" w:rsidRDefault="00544A92" w:rsidP="00B34084">
            <w:pPr>
              <w:ind w:right="-1"/>
              <w:rPr>
                <w:sz w:val="20"/>
                <w:szCs w:val="20"/>
              </w:rPr>
            </w:pPr>
            <w:r w:rsidRPr="00C57A66">
              <w:rPr>
                <w:sz w:val="20"/>
                <w:szCs w:val="20"/>
              </w:rPr>
              <w:t xml:space="preserve">Мероприятия по ремонту и содержанию системы водоснабжения населения в рамках подпрограммы " Благоустройство территорий поселения" муниципальной программы "Обеспечение доступным и комфортным жильем и коммунальными услугами " </w:t>
            </w:r>
          </w:p>
          <w:p w14:paraId="66796FA3" w14:textId="77777777" w:rsidR="00544A92" w:rsidRPr="00C57A66" w:rsidRDefault="00544A92" w:rsidP="00B34084">
            <w:pPr>
              <w:ind w:right="-1"/>
              <w:rPr>
                <w:sz w:val="20"/>
                <w:szCs w:val="20"/>
              </w:rPr>
            </w:pPr>
            <w:r w:rsidRPr="00C57A66">
              <w:rPr>
                <w:sz w:val="20"/>
                <w:szCs w:val="20"/>
              </w:rPr>
              <w:t xml:space="preserve"> (Закупка товаров, работ и услуг)</w:t>
            </w:r>
          </w:p>
        </w:tc>
        <w:tc>
          <w:tcPr>
            <w:tcW w:w="709" w:type="dxa"/>
            <w:tcBorders>
              <w:top w:val="single" w:sz="4" w:space="0" w:color="000000"/>
              <w:left w:val="nil"/>
              <w:bottom w:val="single" w:sz="4" w:space="0" w:color="000000"/>
              <w:right w:val="single" w:sz="4" w:space="0" w:color="000000"/>
            </w:tcBorders>
            <w:shd w:val="clear" w:color="FFFFCC" w:fill="FFFFFF"/>
            <w:vAlign w:val="bottom"/>
          </w:tcPr>
          <w:p w14:paraId="5BBCA48B"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nil"/>
              <w:bottom w:val="single" w:sz="4" w:space="0" w:color="000000"/>
              <w:right w:val="single" w:sz="4" w:space="0" w:color="000000"/>
            </w:tcBorders>
            <w:shd w:val="clear" w:color="auto" w:fill="FFFFFF"/>
            <w:vAlign w:val="bottom"/>
          </w:tcPr>
          <w:p w14:paraId="6F014AA6" w14:textId="77777777" w:rsidR="00544A92" w:rsidRPr="00C57A66" w:rsidRDefault="00544A92" w:rsidP="00B34084">
            <w:pPr>
              <w:ind w:right="-1"/>
              <w:jc w:val="center"/>
              <w:rPr>
                <w:sz w:val="20"/>
                <w:szCs w:val="20"/>
              </w:rPr>
            </w:pPr>
            <w:r w:rsidRPr="00C57A66">
              <w:rPr>
                <w:sz w:val="20"/>
                <w:szCs w:val="20"/>
              </w:rPr>
              <w:t>05</w:t>
            </w:r>
          </w:p>
        </w:tc>
        <w:tc>
          <w:tcPr>
            <w:tcW w:w="709" w:type="dxa"/>
            <w:tcBorders>
              <w:top w:val="nil"/>
              <w:left w:val="nil"/>
              <w:bottom w:val="single" w:sz="4" w:space="0" w:color="000000"/>
              <w:right w:val="single" w:sz="4" w:space="0" w:color="000000"/>
            </w:tcBorders>
            <w:shd w:val="clear" w:color="auto" w:fill="FFFFFF"/>
            <w:vAlign w:val="bottom"/>
          </w:tcPr>
          <w:p w14:paraId="1F99C090" w14:textId="77777777" w:rsidR="00544A92" w:rsidRPr="00C57A66" w:rsidRDefault="00544A92" w:rsidP="00B34084">
            <w:pPr>
              <w:ind w:right="-1"/>
              <w:jc w:val="center"/>
              <w:rPr>
                <w:sz w:val="20"/>
                <w:szCs w:val="20"/>
              </w:rPr>
            </w:pPr>
            <w:r w:rsidRPr="00C57A66">
              <w:rPr>
                <w:sz w:val="20"/>
                <w:szCs w:val="20"/>
              </w:rPr>
              <w:t>03</w:t>
            </w:r>
          </w:p>
        </w:tc>
        <w:tc>
          <w:tcPr>
            <w:tcW w:w="992" w:type="dxa"/>
            <w:tcBorders>
              <w:top w:val="nil"/>
              <w:left w:val="nil"/>
              <w:bottom w:val="single" w:sz="4" w:space="0" w:color="000000"/>
              <w:right w:val="single" w:sz="4" w:space="0" w:color="000000"/>
            </w:tcBorders>
            <w:shd w:val="clear" w:color="auto" w:fill="FFFFFF"/>
            <w:vAlign w:val="bottom"/>
          </w:tcPr>
          <w:p w14:paraId="687D0A55" w14:textId="77777777" w:rsidR="00544A92" w:rsidRPr="00C57A66" w:rsidRDefault="00544A92" w:rsidP="00B34084">
            <w:pPr>
              <w:ind w:right="-1"/>
              <w:jc w:val="center"/>
              <w:rPr>
                <w:sz w:val="20"/>
                <w:szCs w:val="20"/>
              </w:rPr>
            </w:pPr>
            <w:r w:rsidRPr="00C57A66">
              <w:rPr>
                <w:sz w:val="20"/>
                <w:szCs w:val="20"/>
              </w:rPr>
              <w:t>03 3 0</w:t>
            </w:r>
            <w:r w:rsidRPr="00C57A66">
              <w:rPr>
                <w:sz w:val="20"/>
                <w:szCs w:val="20"/>
                <w:lang w:val="en-US"/>
              </w:rPr>
              <w:t>2</w:t>
            </w:r>
            <w:r w:rsidRPr="00C57A66">
              <w:rPr>
                <w:sz w:val="20"/>
                <w:szCs w:val="20"/>
              </w:rPr>
              <w:t xml:space="preserve"> 91250</w:t>
            </w:r>
          </w:p>
        </w:tc>
        <w:tc>
          <w:tcPr>
            <w:tcW w:w="851" w:type="dxa"/>
            <w:tcBorders>
              <w:top w:val="nil"/>
              <w:left w:val="nil"/>
              <w:bottom w:val="single" w:sz="4" w:space="0" w:color="000000"/>
              <w:right w:val="single" w:sz="4" w:space="0" w:color="000000"/>
            </w:tcBorders>
            <w:shd w:val="clear" w:color="auto" w:fill="FFFFFF"/>
            <w:vAlign w:val="bottom"/>
          </w:tcPr>
          <w:p w14:paraId="20025DA9" w14:textId="77777777" w:rsidR="00544A92" w:rsidRPr="00C57A66" w:rsidRDefault="00544A92" w:rsidP="00B34084">
            <w:pPr>
              <w:ind w:right="-1"/>
              <w:jc w:val="center"/>
              <w:rPr>
                <w:sz w:val="20"/>
                <w:szCs w:val="20"/>
              </w:rPr>
            </w:pPr>
            <w:r w:rsidRPr="00C57A66">
              <w:rPr>
                <w:sz w:val="20"/>
                <w:szCs w:val="20"/>
              </w:rPr>
              <w:t>200</w:t>
            </w:r>
          </w:p>
        </w:tc>
        <w:tc>
          <w:tcPr>
            <w:tcW w:w="1080" w:type="dxa"/>
            <w:tcBorders>
              <w:top w:val="nil"/>
              <w:left w:val="nil"/>
              <w:bottom w:val="single" w:sz="4" w:space="0" w:color="000000"/>
              <w:right w:val="single" w:sz="4" w:space="0" w:color="000000"/>
            </w:tcBorders>
            <w:shd w:val="clear" w:color="auto" w:fill="FFFFFF"/>
            <w:noWrap/>
            <w:vAlign w:val="bottom"/>
          </w:tcPr>
          <w:p w14:paraId="15CFDCC3" w14:textId="77777777" w:rsidR="00544A92" w:rsidRPr="00C57A66" w:rsidRDefault="00544A92" w:rsidP="00B34084">
            <w:pPr>
              <w:ind w:right="-1"/>
              <w:jc w:val="center"/>
              <w:rPr>
                <w:sz w:val="20"/>
                <w:szCs w:val="20"/>
              </w:rPr>
            </w:pPr>
            <w:r w:rsidRPr="00C57A66">
              <w:rPr>
                <w:sz w:val="20"/>
                <w:szCs w:val="20"/>
              </w:rPr>
              <w:t>1063</w:t>
            </w:r>
          </w:p>
        </w:tc>
        <w:tc>
          <w:tcPr>
            <w:tcW w:w="992" w:type="dxa"/>
            <w:tcBorders>
              <w:top w:val="nil"/>
              <w:left w:val="nil"/>
              <w:bottom w:val="single" w:sz="4" w:space="0" w:color="000000"/>
              <w:right w:val="single" w:sz="4" w:space="0" w:color="000000"/>
            </w:tcBorders>
            <w:shd w:val="clear" w:color="auto" w:fill="FFFFFF"/>
            <w:vAlign w:val="bottom"/>
          </w:tcPr>
          <w:p w14:paraId="6254D970" w14:textId="77777777" w:rsidR="00544A92" w:rsidRPr="00C57A66" w:rsidRDefault="00544A92" w:rsidP="00B34084">
            <w:pPr>
              <w:ind w:right="-1"/>
              <w:jc w:val="center"/>
              <w:rPr>
                <w:sz w:val="20"/>
                <w:szCs w:val="20"/>
              </w:rPr>
            </w:pPr>
          </w:p>
          <w:p w14:paraId="6C268B28" w14:textId="77777777" w:rsidR="00544A92" w:rsidRPr="00C57A66" w:rsidRDefault="00544A92" w:rsidP="00B34084">
            <w:pPr>
              <w:ind w:right="-1"/>
              <w:jc w:val="center"/>
              <w:rPr>
                <w:sz w:val="20"/>
                <w:szCs w:val="20"/>
              </w:rPr>
            </w:pPr>
          </w:p>
          <w:p w14:paraId="1DB565D5" w14:textId="77777777" w:rsidR="00544A92" w:rsidRPr="00C57A66" w:rsidRDefault="00544A92" w:rsidP="00B34084">
            <w:pPr>
              <w:ind w:right="-1"/>
              <w:jc w:val="center"/>
              <w:rPr>
                <w:sz w:val="20"/>
                <w:szCs w:val="20"/>
              </w:rPr>
            </w:pPr>
          </w:p>
          <w:p w14:paraId="53107039" w14:textId="77777777" w:rsidR="00544A92" w:rsidRPr="00C57A66" w:rsidRDefault="00544A92" w:rsidP="00B34084">
            <w:pPr>
              <w:ind w:right="-1"/>
              <w:jc w:val="center"/>
              <w:rPr>
                <w:sz w:val="20"/>
                <w:szCs w:val="20"/>
              </w:rPr>
            </w:pPr>
            <w:r w:rsidRPr="00C57A66">
              <w:rPr>
                <w:sz w:val="20"/>
                <w:szCs w:val="20"/>
              </w:rPr>
              <w:t>825</w:t>
            </w:r>
          </w:p>
        </w:tc>
        <w:tc>
          <w:tcPr>
            <w:tcW w:w="933" w:type="dxa"/>
            <w:tcBorders>
              <w:top w:val="nil"/>
              <w:left w:val="nil"/>
              <w:bottom w:val="single" w:sz="4" w:space="0" w:color="000000"/>
              <w:right w:val="single" w:sz="4" w:space="0" w:color="000000"/>
            </w:tcBorders>
            <w:shd w:val="clear" w:color="auto" w:fill="FFFFFF"/>
            <w:vAlign w:val="bottom"/>
          </w:tcPr>
          <w:p w14:paraId="38AE1E5D" w14:textId="77777777" w:rsidR="00544A92" w:rsidRPr="00C57A66" w:rsidRDefault="00544A92" w:rsidP="00B34084">
            <w:pPr>
              <w:ind w:right="-1"/>
              <w:jc w:val="center"/>
              <w:rPr>
                <w:sz w:val="20"/>
                <w:szCs w:val="20"/>
              </w:rPr>
            </w:pPr>
          </w:p>
          <w:p w14:paraId="0ACF9F98" w14:textId="77777777" w:rsidR="00544A92" w:rsidRPr="00C57A66" w:rsidRDefault="00544A92" w:rsidP="00B34084">
            <w:pPr>
              <w:ind w:right="-1"/>
              <w:jc w:val="center"/>
              <w:rPr>
                <w:sz w:val="20"/>
                <w:szCs w:val="20"/>
              </w:rPr>
            </w:pPr>
          </w:p>
          <w:p w14:paraId="5A2A3A79" w14:textId="77777777" w:rsidR="00544A92" w:rsidRPr="00C57A66" w:rsidRDefault="00544A92" w:rsidP="00B34084">
            <w:pPr>
              <w:ind w:right="-1"/>
              <w:jc w:val="center"/>
              <w:rPr>
                <w:sz w:val="20"/>
                <w:szCs w:val="20"/>
              </w:rPr>
            </w:pPr>
          </w:p>
          <w:p w14:paraId="21120CE6" w14:textId="77777777" w:rsidR="00544A92" w:rsidRPr="00C57A66" w:rsidRDefault="00544A92" w:rsidP="00B34084">
            <w:pPr>
              <w:ind w:right="-1"/>
              <w:jc w:val="center"/>
              <w:rPr>
                <w:sz w:val="20"/>
                <w:szCs w:val="20"/>
              </w:rPr>
            </w:pPr>
          </w:p>
          <w:p w14:paraId="4C859E55" w14:textId="77777777" w:rsidR="00544A92" w:rsidRPr="00C57A66" w:rsidRDefault="00544A92" w:rsidP="00B34084">
            <w:pPr>
              <w:ind w:right="-1"/>
              <w:jc w:val="center"/>
              <w:rPr>
                <w:sz w:val="20"/>
                <w:szCs w:val="20"/>
              </w:rPr>
            </w:pPr>
            <w:r w:rsidRPr="00C57A66">
              <w:rPr>
                <w:sz w:val="20"/>
                <w:szCs w:val="20"/>
              </w:rPr>
              <w:t>850</w:t>
            </w:r>
          </w:p>
        </w:tc>
      </w:tr>
      <w:tr w:rsidR="00544A92" w:rsidRPr="00C57A66" w14:paraId="6B0FE031" w14:textId="77777777" w:rsidTr="00544A92">
        <w:trPr>
          <w:trHeight w:val="1980"/>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14:paraId="5DDF1E26" w14:textId="77777777" w:rsidR="00544A92" w:rsidRPr="00C57A66" w:rsidRDefault="00544A92" w:rsidP="00B34084">
            <w:pPr>
              <w:ind w:right="-1"/>
              <w:rPr>
                <w:sz w:val="20"/>
                <w:szCs w:val="20"/>
              </w:rPr>
            </w:pPr>
            <w:r w:rsidRPr="00C57A66">
              <w:rPr>
                <w:sz w:val="20"/>
                <w:szCs w:val="20"/>
              </w:rPr>
              <w:lastRenderedPageBreak/>
              <w:t xml:space="preserve">Мероприятия по благоустройству детских и спортивных площадок в рамках подпрограммы " Благоустройство территорий поселения" муниципальной программы "Обеспечение доступным и комфортным жильем и коммунальными услугами " </w:t>
            </w:r>
          </w:p>
          <w:p w14:paraId="53948DD1" w14:textId="77777777" w:rsidR="00544A92" w:rsidRPr="00C57A66" w:rsidRDefault="00544A92" w:rsidP="00B34084">
            <w:pPr>
              <w:ind w:right="-1"/>
              <w:rPr>
                <w:sz w:val="20"/>
                <w:szCs w:val="20"/>
              </w:rPr>
            </w:pPr>
          </w:p>
        </w:tc>
        <w:tc>
          <w:tcPr>
            <w:tcW w:w="709" w:type="dxa"/>
            <w:tcBorders>
              <w:top w:val="single" w:sz="4" w:space="0" w:color="000000"/>
              <w:left w:val="nil"/>
              <w:bottom w:val="single" w:sz="4" w:space="0" w:color="000000"/>
              <w:right w:val="single" w:sz="4" w:space="0" w:color="000000"/>
            </w:tcBorders>
            <w:shd w:val="clear" w:color="FFFFCC" w:fill="FFFFFF"/>
            <w:vAlign w:val="bottom"/>
          </w:tcPr>
          <w:p w14:paraId="051167FE"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nil"/>
              <w:bottom w:val="single" w:sz="4" w:space="0" w:color="000000"/>
              <w:right w:val="single" w:sz="4" w:space="0" w:color="000000"/>
            </w:tcBorders>
            <w:shd w:val="clear" w:color="auto" w:fill="FFFFFF"/>
            <w:vAlign w:val="bottom"/>
          </w:tcPr>
          <w:p w14:paraId="07CF1F51" w14:textId="77777777" w:rsidR="00544A92" w:rsidRPr="00C57A66" w:rsidRDefault="00544A92" w:rsidP="00B34084">
            <w:pPr>
              <w:ind w:right="-1"/>
              <w:jc w:val="center"/>
              <w:rPr>
                <w:sz w:val="20"/>
                <w:szCs w:val="20"/>
              </w:rPr>
            </w:pPr>
            <w:r w:rsidRPr="00C57A66">
              <w:rPr>
                <w:sz w:val="20"/>
                <w:szCs w:val="20"/>
              </w:rPr>
              <w:t>05</w:t>
            </w:r>
          </w:p>
        </w:tc>
        <w:tc>
          <w:tcPr>
            <w:tcW w:w="709" w:type="dxa"/>
            <w:tcBorders>
              <w:top w:val="nil"/>
              <w:left w:val="nil"/>
              <w:bottom w:val="single" w:sz="4" w:space="0" w:color="000000"/>
              <w:right w:val="single" w:sz="4" w:space="0" w:color="000000"/>
            </w:tcBorders>
            <w:shd w:val="clear" w:color="auto" w:fill="FFFFFF"/>
            <w:vAlign w:val="bottom"/>
          </w:tcPr>
          <w:p w14:paraId="2FF12810" w14:textId="77777777" w:rsidR="00544A92" w:rsidRPr="00C57A66" w:rsidRDefault="00544A92" w:rsidP="00B34084">
            <w:pPr>
              <w:ind w:right="-1"/>
              <w:jc w:val="center"/>
              <w:rPr>
                <w:sz w:val="20"/>
                <w:szCs w:val="20"/>
              </w:rPr>
            </w:pPr>
            <w:r w:rsidRPr="00C57A66">
              <w:rPr>
                <w:sz w:val="20"/>
                <w:szCs w:val="20"/>
              </w:rPr>
              <w:t>03</w:t>
            </w:r>
          </w:p>
        </w:tc>
        <w:tc>
          <w:tcPr>
            <w:tcW w:w="992" w:type="dxa"/>
            <w:tcBorders>
              <w:top w:val="nil"/>
              <w:left w:val="nil"/>
              <w:bottom w:val="single" w:sz="4" w:space="0" w:color="000000"/>
              <w:right w:val="single" w:sz="4" w:space="0" w:color="000000"/>
            </w:tcBorders>
            <w:shd w:val="clear" w:color="auto" w:fill="FFFFFF"/>
            <w:vAlign w:val="bottom"/>
          </w:tcPr>
          <w:p w14:paraId="519ACC25" w14:textId="77777777" w:rsidR="00544A92" w:rsidRPr="00C57A66" w:rsidRDefault="00544A92" w:rsidP="00B34084">
            <w:pPr>
              <w:ind w:right="-1"/>
              <w:jc w:val="center"/>
              <w:rPr>
                <w:sz w:val="20"/>
                <w:szCs w:val="20"/>
              </w:rPr>
            </w:pPr>
            <w:r w:rsidRPr="00C57A66">
              <w:rPr>
                <w:sz w:val="20"/>
                <w:szCs w:val="20"/>
              </w:rPr>
              <w:t>03 3 03 91250</w:t>
            </w:r>
          </w:p>
        </w:tc>
        <w:tc>
          <w:tcPr>
            <w:tcW w:w="851" w:type="dxa"/>
            <w:tcBorders>
              <w:top w:val="nil"/>
              <w:left w:val="nil"/>
              <w:bottom w:val="single" w:sz="4" w:space="0" w:color="000000"/>
              <w:right w:val="single" w:sz="4" w:space="0" w:color="000000"/>
            </w:tcBorders>
            <w:shd w:val="clear" w:color="auto" w:fill="FFFFFF"/>
            <w:vAlign w:val="bottom"/>
          </w:tcPr>
          <w:p w14:paraId="3A969B95" w14:textId="77777777" w:rsidR="00544A92" w:rsidRPr="00C57A66" w:rsidRDefault="00544A92" w:rsidP="00B34084">
            <w:pPr>
              <w:ind w:right="-1"/>
              <w:jc w:val="center"/>
              <w:rPr>
                <w:sz w:val="20"/>
                <w:szCs w:val="20"/>
              </w:rPr>
            </w:pPr>
            <w:r w:rsidRPr="00C57A66">
              <w:rPr>
                <w:sz w:val="20"/>
                <w:szCs w:val="20"/>
              </w:rPr>
              <w:t>000</w:t>
            </w:r>
          </w:p>
        </w:tc>
        <w:tc>
          <w:tcPr>
            <w:tcW w:w="1080" w:type="dxa"/>
            <w:tcBorders>
              <w:top w:val="nil"/>
              <w:left w:val="nil"/>
              <w:bottom w:val="single" w:sz="4" w:space="0" w:color="000000"/>
              <w:right w:val="single" w:sz="4" w:space="0" w:color="000000"/>
            </w:tcBorders>
            <w:shd w:val="clear" w:color="auto" w:fill="FFFFFF"/>
            <w:noWrap/>
            <w:vAlign w:val="bottom"/>
          </w:tcPr>
          <w:p w14:paraId="3EDB6B6F" w14:textId="77777777" w:rsidR="00544A92" w:rsidRPr="00C57A66" w:rsidRDefault="00544A92" w:rsidP="00B34084">
            <w:pPr>
              <w:ind w:right="-1"/>
              <w:jc w:val="center"/>
              <w:rPr>
                <w:sz w:val="20"/>
                <w:szCs w:val="20"/>
              </w:rPr>
            </w:pPr>
            <w:r w:rsidRPr="00C57A66">
              <w:rPr>
                <w:sz w:val="20"/>
                <w:szCs w:val="20"/>
              </w:rPr>
              <w:t>80</w:t>
            </w:r>
          </w:p>
        </w:tc>
        <w:tc>
          <w:tcPr>
            <w:tcW w:w="992" w:type="dxa"/>
            <w:tcBorders>
              <w:top w:val="nil"/>
              <w:left w:val="nil"/>
              <w:bottom w:val="single" w:sz="4" w:space="0" w:color="000000"/>
              <w:right w:val="single" w:sz="4" w:space="0" w:color="000000"/>
            </w:tcBorders>
            <w:shd w:val="clear" w:color="auto" w:fill="FFFFFF"/>
            <w:vAlign w:val="bottom"/>
          </w:tcPr>
          <w:p w14:paraId="02B56608" w14:textId="77777777" w:rsidR="00544A92" w:rsidRPr="00C57A66" w:rsidRDefault="00544A92" w:rsidP="00B34084">
            <w:pPr>
              <w:ind w:right="-1"/>
              <w:jc w:val="center"/>
              <w:rPr>
                <w:sz w:val="20"/>
                <w:szCs w:val="20"/>
              </w:rPr>
            </w:pPr>
          </w:p>
          <w:p w14:paraId="0417F92E" w14:textId="77777777" w:rsidR="00544A92" w:rsidRPr="00C57A66" w:rsidRDefault="00544A92" w:rsidP="00B34084">
            <w:pPr>
              <w:ind w:right="-1"/>
              <w:jc w:val="center"/>
              <w:rPr>
                <w:sz w:val="20"/>
                <w:szCs w:val="20"/>
              </w:rPr>
            </w:pPr>
          </w:p>
          <w:p w14:paraId="26BF1D00" w14:textId="77777777" w:rsidR="00544A92" w:rsidRPr="00C57A66" w:rsidRDefault="00544A92" w:rsidP="00B34084">
            <w:pPr>
              <w:ind w:right="-1"/>
              <w:jc w:val="center"/>
              <w:rPr>
                <w:sz w:val="20"/>
                <w:szCs w:val="20"/>
              </w:rPr>
            </w:pPr>
          </w:p>
          <w:p w14:paraId="0CC857D2" w14:textId="77777777" w:rsidR="00544A92" w:rsidRPr="00C57A66" w:rsidRDefault="00544A92" w:rsidP="00B34084">
            <w:pPr>
              <w:ind w:right="-1"/>
              <w:jc w:val="center"/>
              <w:rPr>
                <w:sz w:val="20"/>
                <w:szCs w:val="20"/>
              </w:rPr>
            </w:pPr>
            <w:r w:rsidRPr="00C57A66">
              <w:rPr>
                <w:sz w:val="20"/>
                <w:szCs w:val="20"/>
              </w:rPr>
              <w:t>100</w:t>
            </w:r>
          </w:p>
        </w:tc>
        <w:tc>
          <w:tcPr>
            <w:tcW w:w="933" w:type="dxa"/>
            <w:tcBorders>
              <w:top w:val="nil"/>
              <w:left w:val="nil"/>
              <w:bottom w:val="single" w:sz="4" w:space="0" w:color="000000"/>
              <w:right w:val="single" w:sz="4" w:space="0" w:color="000000"/>
            </w:tcBorders>
            <w:shd w:val="clear" w:color="auto" w:fill="FFFFFF"/>
            <w:vAlign w:val="bottom"/>
          </w:tcPr>
          <w:p w14:paraId="7CDDBACF" w14:textId="77777777" w:rsidR="00544A92" w:rsidRPr="00C57A66" w:rsidRDefault="00544A92" w:rsidP="00B34084">
            <w:pPr>
              <w:ind w:right="-1"/>
              <w:jc w:val="center"/>
              <w:rPr>
                <w:sz w:val="20"/>
                <w:szCs w:val="20"/>
              </w:rPr>
            </w:pPr>
          </w:p>
          <w:p w14:paraId="6154A380" w14:textId="77777777" w:rsidR="00544A92" w:rsidRPr="00C57A66" w:rsidRDefault="00544A92" w:rsidP="00B34084">
            <w:pPr>
              <w:ind w:right="-1"/>
              <w:jc w:val="center"/>
              <w:rPr>
                <w:sz w:val="20"/>
                <w:szCs w:val="20"/>
              </w:rPr>
            </w:pPr>
          </w:p>
          <w:p w14:paraId="07115752" w14:textId="77777777" w:rsidR="00544A92" w:rsidRPr="00C57A66" w:rsidRDefault="00544A92" w:rsidP="00B34084">
            <w:pPr>
              <w:ind w:right="-1"/>
              <w:jc w:val="center"/>
              <w:rPr>
                <w:sz w:val="20"/>
                <w:szCs w:val="20"/>
              </w:rPr>
            </w:pPr>
          </w:p>
          <w:p w14:paraId="3F4F94E5" w14:textId="77777777" w:rsidR="00544A92" w:rsidRPr="00C57A66" w:rsidRDefault="00544A92" w:rsidP="00B34084">
            <w:pPr>
              <w:ind w:right="-1"/>
              <w:jc w:val="center"/>
              <w:rPr>
                <w:sz w:val="20"/>
                <w:szCs w:val="20"/>
              </w:rPr>
            </w:pPr>
            <w:r w:rsidRPr="00C57A66">
              <w:rPr>
                <w:sz w:val="20"/>
                <w:szCs w:val="20"/>
              </w:rPr>
              <w:t>120</w:t>
            </w:r>
          </w:p>
        </w:tc>
      </w:tr>
      <w:tr w:rsidR="00544A92" w:rsidRPr="00C57A66" w14:paraId="2F1475C1" w14:textId="77777777" w:rsidTr="00544A92">
        <w:trPr>
          <w:trHeight w:val="1980"/>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14:paraId="5B18B12F" w14:textId="77777777" w:rsidR="00544A92" w:rsidRPr="00C57A66" w:rsidRDefault="00544A92" w:rsidP="00B34084">
            <w:pPr>
              <w:ind w:right="-1"/>
              <w:rPr>
                <w:sz w:val="20"/>
                <w:szCs w:val="20"/>
              </w:rPr>
            </w:pPr>
            <w:r w:rsidRPr="00C57A66">
              <w:rPr>
                <w:sz w:val="20"/>
                <w:szCs w:val="20"/>
              </w:rPr>
              <w:t xml:space="preserve">Мероприятия по благоустройству детских и спортивных площадок в рамках подпрограммы " Благоустройство территорий поселения" муниципальной программы "Обеспечение доступным и комфортным жильем и коммунальными услугами " </w:t>
            </w:r>
          </w:p>
          <w:p w14:paraId="5D523BCD" w14:textId="77777777" w:rsidR="00544A92" w:rsidRPr="00C57A66" w:rsidRDefault="00544A92" w:rsidP="00B34084">
            <w:pPr>
              <w:ind w:right="-1"/>
              <w:rPr>
                <w:sz w:val="20"/>
                <w:szCs w:val="20"/>
              </w:rPr>
            </w:pPr>
            <w:r w:rsidRPr="00C57A66">
              <w:rPr>
                <w:sz w:val="20"/>
                <w:szCs w:val="20"/>
              </w:rPr>
              <w:t xml:space="preserve"> (Закупка товаров, работ и услуг)</w:t>
            </w:r>
          </w:p>
        </w:tc>
        <w:tc>
          <w:tcPr>
            <w:tcW w:w="709" w:type="dxa"/>
            <w:tcBorders>
              <w:top w:val="single" w:sz="4" w:space="0" w:color="000000"/>
              <w:left w:val="nil"/>
              <w:bottom w:val="single" w:sz="4" w:space="0" w:color="000000"/>
              <w:right w:val="single" w:sz="4" w:space="0" w:color="000000"/>
            </w:tcBorders>
            <w:shd w:val="clear" w:color="FFFFCC" w:fill="FFFFFF"/>
            <w:vAlign w:val="bottom"/>
          </w:tcPr>
          <w:p w14:paraId="36CD1E9C"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nil"/>
              <w:bottom w:val="single" w:sz="4" w:space="0" w:color="000000"/>
              <w:right w:val="single" w:sz="4" w:space="0" w:color="000000"/>
            </w:tcBorders>
            <w:shd w:val="clear" w:color="auto" w:fill="FFFFFF"/>
            <w:vAlign w:val="bottom"/>
          </w:tcPr>
          <w:p w14:paraId="761C192A" w14:textId="77777777" w:rsidR="00544A92" w:rsidRPr="00C57A66" w:rsidRDefault="00544A92" w:rsidP="00B34084">
            <w:pPr>
              <w:ind w:right="-1"/>
              <w:jc w:val="center"/>
              <w:rPr>
                <w:sz w:val="20"/>
                <w:szCs w:val="20"/>
              </w:rPr>
            </w:pPr>
            <w:r w:rsidRPr="00C57A66">
              <w:rPr>
                <w:sz w:val="20"/>
                <w:szCs w:val="20"/>
              </w:rPr>
              <w:t>05</w:t>
            </w:r>
          </w:p>
        </w:tc>
        <w:tc>
          <w:tcPr>
            <w:tcW w:w="709" w:type="dxa"/>
            <w:tcBorders>
              <w:top w:val="nil"/>
              <w:left w:val="nil"/>
              <w:bottom w:val="single" w:sz="4" w:space="0" w:color="000000"/>
              <w:right w:val="single" w:sz="4" w:space="0" w:color="000000"/>
            </w:tcBorders>
            <w:shd w:val="clear" w:color="auto" w:fill="FFFFFF"/>
            <w:vAlign w:val="bottom"/>
          </w:tcPr>
          <w:p w14:paraId="2EFE5FF0" w14:textId="77777777" w:rsidR="00544A92" w:rsidRPr="00C57A66" w:rsidRDefault="00544A92" w:rsidP="00B34084">
            <w:pPr>
              <w:ind w:right="-1"/>
              <w:jc w:val="center"/>
              <w:rPr>
                <w:sz w:val="20"/>
                <w:szCs w:val="20"/>
              </w:rPr>
            </w:pPr>
            <w:r w:rsidRPr="00C57A66">
              <w:rPr>
                <w:sz w:val="20"/>
                <w:szCs w:val="20"/>
              </w:rPr>
              <w:t>03</w:t>
            </w:r>
          </w:p>
        </w:tc>
        <w:tc>
          <w:tcPr>
            <w:tcW w:w="992" w:type="dxa"/>
            <w:tcBorders>
              <w:top w:val="nil"/>
              <w:left w:val="nil"/>
              <w:bottom w:val="single" w:sz="4" w:space="0" w:color="000000"/>
              <w:right w:val="single" w:sz="4" w:space="0" w:color="000000"/>
            </w:tcBorders>
            <w:shd w:val="clear" w:color="auto" w:fill="FFFFFF"/>
            <w:vAlign w:val="bottom"/>
          </w:tcPr>
          <w:p w14:paraId="6FB34171" w14:textId="77777777" w:rsidR="00544A92" w:rsidRPr="00C57A66" w:rsidRDefault="00544A92" w:rsidP="00B34084">
            <w:pPr>
              <w:ind w:right="-1"/>
              <w:jc w:val="center"/>
              <w:rPr>
                <w:sz w:val="20"/>
                <w:szCs w:val="20"/>
              </w:rPr>
            </w:pPr>
            <w:r w:rsidRPr="00C57A66">
              <w:rPr>
                <w:sz w:val="20"/>
                <w:szCs w:val="20"/>
              </w:rPr>
              <w:t>03 3 03 91250</w:t>
            </w:r>
          </w:p>
        </w:tc>
        <w:tc>
          <w:tcPr>
            <w:tcW w:w="851" w:type="dxa"/>
            <w:tcBorders>
              <w:top w:val="nil"/>
              <w:left w:val="nil"/>
              <w:bottom w:val="single" w:sz="4" w:space="0" w:color="000000"/>
              <w:right w:val="single" w:sz="4" w:space="0" w:color="000000"/>
            </w:tcBorders>
            <w:shd w:val="clear" w:color="auto" w:fill="FFFFFF"/>
            <w:vAlign w:val="bottom"/>
          </w:tcPr>
          <w:p w14:paraId="4AE2824A" w14:textId="77777777" w:rsidR="00544A92" w:rsidRPr="00C57A66" w:rsidRDefault="00544A92" w:rsidP="00B34084">
            <w:pPr>
              <w:ind w:right="-1"/>
              <w:jc w:val="center"/>
              <w:rPr>
                <w:sz w:val="20"/>
                <w:szCs w:val="20"/>
              </w:rPr>
            </w:pPr>
            <w:r w:rsidRPr="00C57A66">
              <w:rPr>
                <w:sz w:val="20"/>
                <w:szCs w:val="20"/>
              </w:rPr>
              <w:t>200</w:t>
            </w:r>
          </w:p>
        </w:tc>
        <w:tc>
          <w:tcPr>
            <w:tcW w:w="1080" w:type="dxa"/>
            <w:tcBorders>
              <w:top w:val="nil"/>
              <w:left w:val="nil"/>
              <w:bottom w:val="single" w:sz="4" w:space="0" w:color="000000"/>
              <w:right w:val="single" w:sz="4" w:space="0" w:color="000000"/>
            </w:tcBorders>
            <w:shd w:val="clear" w:color="auto" w:fill="FFFFFF"/>
            <w:noWrap/>
            <w:vAlign w:val="bottom"/>
          </w:tcPr>
          <w:p w14:paraId="6EAD1CA2" w14:textId="77777777" w:rsidR="00544A92" w:rsidRPr="00C57A66" w:rsidRDefault="00544A92" w:rsidP="00B34084">
            <w:pPr>
              <w:ind w:right="-1"/>
              <w:jc w:val="center"/>
              <w:rPr>
                <w:sz w:val="20"/>
                <w:szCs w:val="20"/>
              </w:rPr>
            </w:pPr>
            <w:r w:rsidRPr="00C57A66">
              <w:rPr>
                <w:sz w:val="20"/>
                <w:szCs w:val="20"/>
              </w:rPr>
              <w:t>80</w:t>
            </w:r>
          </w:p>
        </w:tc>
        <w:tc>
          <w:tcPr>
            <w:tcW w:w="992" w:type="dxa"/>
            <w:tcBorders>
              <w:top w:val="nil"/>
              <w:left w:val="nil"/>
              <w:bottom w:val="single" w:sz="4" w:space="0" w:color="000000"/>
              <w:right w:val="single" w:sz="4" w:space="0" w:color="000000"/>
            </w:tcBorders>
            <w:shd w:val="clear" w:color="auto" w:fill="FFFFFF"/>
            <w:vAlign w:val="bottom"/>
          </w:tcPr>
          <w:p w14:paraId="02306532" w14:textId="77777777" w:rsidR="00544A92" w:rsidRPr="00C57A66" w:rsidRDefault="00544A92" w:rsidP="00B34084">
            <w:pPr>
              <w:ind w:right="-1"/>
              <w:jc w:val="center"/>
              <w:rPr>
                <w:sz w:val="20"/>
                <w:szCs w:val="20"/>
              </w:rPr>
            </w:pPr>
          </w:p>
          <w:p w14:paraId="15A6E9D6" w14:textId="77777777" w:rsidR="00544A92" w:rsidRPr="00C57A66" w:rsidRDefault="00544A92" w:rsidP="00B34084">
            <w:pPr>
              <w:ind w:right="-1"/>
              <w:jc w:val="center"/>
              <w:rPr>
                <w:sz w:val="20"/>
                <w:szCs w:val="20"/>
              </w:rPr>
            </w:pPr>
          </w:p>
          <w:p w14:paraId="3F6572D6" w14:textId="77777777" w:rsidR="00544A92" w:rsidRPr="00C57A66" w:rsidRDefault="00544A92" w:rsidP="00B34084">
            <w:pPr>
              <w:ind w:right="-1"/>
              <w:jc w:val="center"/>
              <w:rPr>
                <w:sz w:val="20"/>
                <w:szCs w:val="20"/>
              </w:rPr>
            </w:pPr>
          </w:p>
          <w:p w14:paraId="31F36026" w14:textId="77777777" w:rsidR="00544A92" w:rsidRPr="00C57A66" w:rsidRDefault="00544A92" w:rsidP="00B34084">
            <w:pPr>
              <w:ind w:right="-1"/>
              <w:jc w:val="center"/>
              <w:rPr>
                <w:sz w:val="20"/>
                <w:szCs w:val="20"/>
              </w:rPr>
            </w:pPr>
            <w:r w:rsidRPr="00C57A66">
              <w:rPr>
                <w:sz w:val="20"/>
                <w:szCs w:val="20"/>
              </w:rPr>
              <w:t>100</w:t>
            </w:r>
          </w:p>
        </w:tc>
        <w:tc>
          <w:tcPr>
            <w:tcW w:w="933" w:type="dxa"/>
            <w:tcBorders>
              <w:top w:val="nil"/>
              <w:left w:val="nil"/>
              <w:bottom w:val="single" w:sz="4" w:space="0" w:color="000000"/>
              <w:right w:val="single" w:sz="4" w:space="0" w:color="000000"/>
            </w:tcBorders>
            <w:shd w:val="clear" w:color="auto" w:fill="FFFFFF"/>
            <w:vAlign w:val="bottom"/>
          </w:tcPr>
          <w:p w14:paraId="60BC5490" w14:textId="77777777" w:rsidR="00544A92" w:rsidRPr="00C57A66" w:rsidRDefault="00544A92" w:rsidP="00B34084">
            <w:pPr>
              <w:ind w:right="-1"/>
              <w:jc w:val="center"/>
              <w:rPr>
                <w:sz w:val="20"/>
                <w:szCs w:val="20"/>
              </w:rPr>
            </w:pPr>
          </w:p>
          <w:p w14:paraId="34051272" w14:textId="77777777" w:rsidR="00544A92" w:rsidRPr="00C57A66" w:rsidRDefault="00544A92" w:rsidP="00B34084">
            <w:pPr>
              <w:ind w:right="-1"/>
              <w:jc w:val="center"/>
              <w:rPr>
                <w:sz w:val="20"/>
                <w:szCs w:val="20"/>
              </w:rPr>
            </w:pPr>
          </w:p>
          <w:p w14:paraId="41A17C1A" w14:textId="77777777" w:rsidR="00544A92" w:rsidRPr="00C57A66" w:rsidRDefault="00544A92" w:rsidP="00B34084">
            <w:pPr>
              <w:ind w:right="-1"/>
              <w:jc w:val="center"/>
              <w:rPr>
                <w:sz w:val="20"/>
                <w:szCs w:val="20"/>
              </w:rPr>
            </w:pPr>
          </w:p>
          <w:p w14:paraId="6B22BF5E" w14:textId="77777777" w:rsidR="00544A92" w:rsidRPr="00C57A66" w:rsidRDefault="00544A92" w:rsidP="00B34084">
            <w:pPr>
              <w:ind w:right="-1"/>
              <w:jc w:val="center"/>
              <w:rPr>
                <w:sz w:val="20"/>
                <w:szCs w:val="20"/>
              </w:rPr>
            </w:pPr>
            <w:r w:rsidRPr="00C57A66">
              <w:rPr>
                <w:sz w:val="20"/>
                <w:szCs w:val="20"/>
              </w:rPr>
              <w:t>120</w:t>
            </w:r>
          </w:p>
        </w:tc>
      </w:tr>
      <w:tr w:rsidR="00544A92" w:rsidRPr="00C57A66" w14:paraId="76AE205B" w14:textId="77777777" w:rsidTr="00544A92">
        <w:trPr>
          <w:trHeight w:val="300"/>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14:paraId="3EF649A6" w14:textId="77777777" w:rsidR="00544A92" w:rsidRPr="00C57A66" w:rsidRDefault="00544A92" w:rsidP="00B34084">
            <w:pPr>
              <w:ind w:right="-1"/>
              <w:rPr>
                <w:sz w:val="20"/>
                <w:szCs w:val="20"/>
              </w:rPr>
            </w:pPr>
            <w:r w:rsidRPr="00C57A66">
              <w:rPr>
                <w:sz w:val="20"/>
                <w:szCs w:val="20"/>
              </w:rPr>
              <w:t xml:space="preserve">Мероприятия по содержанию сквера в рамках муниципальной </w:t>
            </w:r>
            <w:proofErr w:type="gramStart"/>
            <w:r w:rsidRPr="00C57A66">
              <w:rPr>
                <w:sz w:val="20"/>
                <w:szCs w:val="20"/>
              </w:rPr>
              <w:t>программы  «</w:t>
            </w:r>
            <w:proofErr w:type="gramEnd"/>
            <w:r w:rsidRPr="00C57A66">
              <w:rPr>
                <w:sz w:val="20"/>
                <w:szCs w:val="20"/>
              </w:rPr>
              <w:t xml:space="preserve">Формирование современной городской среды» </w:t>
            </w:r>
          </w:p>
        </w:tc>
        <w:tc>
          <w:tcPr>
            <w:tcW w:w="709" w:type="dxa"/>
            <w:tcBorders>
              <w:top w:val="single" w:sz="4" w:space="0" w:color="000000"/>
              <w:left w:val="nil"/>
              <w:bottom w:val="single" w:sz="4" w:space="0" w:color="000000"/>
              <w:right w:val="single" w:sz="4" w:space="0" w:color="000000"/>
            </w:tcBorders>
            <w:shd w:val="clear" w:color="FFFFCC" w:fill="FFFFFF"/>
            <w:vAlign w:val="bottom"/>
          </w:tcPr>
          <w:p w14:paraId="09744BA9"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nil"/>
              <w:bottom w:val="single" w:sz="4" w:space="0" w:color="000000"/>
              <w:right w:val="single" w:sz="4" w:space="0" w:color="000000"/>
            </w:tcBorders>
            <w:shd w:val="clear" w:color="auto" w:fill="FFFFFF"/>
            <w:vAlign w:val="bottom"/>
          </w:tcPr>
          <w:p w14:paraId="4D874A84" w14:textId="77777777" w:rsidR="00544A92" w:rsidRPr="00C57A66" w:rsidRDefault="00544A92" w:rsidP="00B34084">
            <w:pPr>
              <w:ind w:right="-1"/>
              <w:jc w:val="center"/>
              <w:rPr>
                <w:sz w:val="20"/>
                <w:szCs w:val="20"/>
              </w:rPr>
            </w:pPr>
            <w:r w:rsidRPr="00C57A66">
              <w:rPr>
                <w:sz w:val="20"/>
                <w:szCs w:val="20"/>
              </w:rPr>
              <w:t>05</w:t>
            </w:r>
          </w:p>
        </w:tc>
        <w:tc>
          <w:tcPr>
            <w:tcW w:w="709" w:type="dxa"/>
            <w:tcBorders>
              <w:top w:val="nil"/>
              <w:left w:val="nil"/>
              <w:bottom w:val="single" w:sz="4" w:space="0" w:color="000000"/>
              <w:right w:val="single" w:sz="4" w:space="0" w:color="000000"/>
            </w:tcBorders>
            <w:shd w:val="clear" w:color="auto" w:fill="FFFFFF"/>
            <w:vAlign w:val="bottom"/>
          </w:tcPr>
          <w:p w14:paraId="5A4285AA" w14:textId="77777777" w:rsidR="00544A92" w:rsidRPr="00C57A66" w:rsidRDefault="00544A92" w:rsidP="00B34084">
            <w:pPr>
              <w:ind w:right="-1"/>
              <w:jc w:val="center"/>
              <w:rPr>
                <w:sz w:val="20"/>
                <w:szCs w:val="20"/>
              </w:rPr>
            </w:pPr>
            <w:r w:rsidRPr="00C57A66">
              <w:rPr>
                <w:sz w:val="20"/>
                <w:szCs w:val="20"/>
              </w:rPr>
              <w:t>03</w:t>
            </w:r>
          </w:p>
        </w:tc>
        <w:tc>
          <w:tcPr>
            <w:tcW w:w="992" w:type="dxa"/>
            <w:tcBorders>
              <w:top w:val="nil"/>
              <w:left w:val="nil"/>
              <w:bottom w:val="single" w:sz="4" w:space="0" w:color="000000"/>
              <w:right w:val="single" w:sz="4" w:space="0" w:color="000000"/>
            </w:tcBorders>
            <w:shd w:val="clear" w:color="auto" w:fill="FFFFFF"/>
            <w:vAlign w:val="bottom"/>
          </w:tcPr>
          <w:p w14:paraId="450EB12F" w14:textId="77777777" w:rsidR="00544A92" w:rsidRPr="00C57A66" w:rsidRDefault="00544A92" w:rsidP="00B34084">
            <w:pPr>
              <w:ind w:right="-1"/>
              <w:jc w:val="center"/>
              <w:rPr>
                <w:sz w:val="20"/>
                <w:szCs w:val="20"/>
              </w:rPr>
            </w:pPr>
            <w:r w:rsidRPr="00C57A66">
              <w:rPr>
                <w:sz w:val="20"/>
                <w:szCs w:val="20"/>
              </w:rPr>
              <w:t>06 1 01 91250</w:t>
            </w:r>
          </w:p>
        </w:tc>
        <w:tc>
          <w:tcPr>
            <w:tcW w:w="851" w:type="dxa"/>
            <w:tcBorders>
              <w:top w:val="nil"/>
              <w:left w:val="nil"/>
              <w:bottom w:val="single" w:sz="4" w:space="0" w:color="000000"/>
              <w:right w:val="single" w:sz="4" w:space="0" w:color="000000"/>
            </w:tcBorders>
            <w:shd w:val="clear" w:color="auto" w:fill="FFFFFF"/>
            <w:vAlign w:val="bottom"/>
          </w:tcPr>
          <w:p w14:paraId="5FB03D87" w14:textId="77777777" w:rsidR="00544A92" w:rsidRPr="00C57A66" w:rsidRDefault="00544A92" w:rsidP="00B34084">
            <w:pPr>
              <w:ind w:right="-1"/>
              <w:jc w:val="center"/>
              <w:rPr>
                <w:sz w:val="20"/>
                <w:szCs w:val="20"/>
              </w:rPr>
            </w:pPr>
            <w:r w:rsidRPr="00C57A66">
              <w:rPr>
                <w:sz w:val="20"/>
                <w:szCs w:val="20"/>
              </w:rPr>
              <w:t>000</w:t>
            </w:r>
          </w:p>
        </w:tc>
        <w:tc>
          <w:tcPr>
            <w:tcW w:w="1080" w:type="dxa"/>
            <w:tcBorders>
              <w:top w:val="nil"/>
              <w:left w:val="nil"/>
              <w:bottom w:val="single" w:sz="4" w:space="0" w:color="000000"/>
              <w:right w:val="single" w:sz="4" w:space="0" w:color="000000"/>
            </w:tcBorders>
            <w:shd w:val="clear" w:color="auto" w:fill="FFFFFF"/>
            <w:noWrap/>
            <w:vAlign w:val="bottom"/>
          </w:tcPr>
          <w:p w14:paraId="07353BA3" w14:textId="77777777" w:rsidR="00544A92" w:rsidRPr="00C57A66" w:rsidRDefault="00544A92" w:rsidP="00B34084">
            <w:pPr>
              <w:ind w:right="-1"/>
              <w:jc w:val="center"/>
              <w:rPr>
                <w:sz w:val="20"/>
                <w:szCs w:val="20"/>
              </w:rPr>
            </w:pPr>
          </w:p>
          <w:p w14:paraId="203D9CA8" w14:textId="77777777" w:rsidR="00544A92" w:rsidRPr="00C57A66" w:rsidRDefault="00544A92" w:rsidP="00B34084">
            <w:pPr>
              <w:ind w:right="-1"/>
              <w:jc w:val="center"/>
              <w:rPr>
                <w:sz w:val="20"/>
                <w:szCs w:val="20"/>
              </w:rPr>
            </w:pPr>
            <w:r w:rsidRPr="00C57A66">
              <w:rPr>
                <w:sz w:val="20"/>
                <w:szCs w:val="20"/>
              </w:rPr>
              <w:t>500</w:t>
            </w:r>
          </w:p>
        </w:tc>
        <w:tc>
          <w:tcPr>
            <w:tcW w:w="992" w:type="dxa"/>
            <w:tcBorders>
              <w:top w:val="nil"/>
              <w:left w:val="nil"/>
              <w:bottom w:val="single" w:sz="4" w:space="0" w:color="000000"/>
              <w:right w:val="single" w:sz="4" w:space="0" w:color="000000"/>
            </w:tcBorders>
            <w:shd w:val="clear" w:color="auto" w:fill="FFFFFF"/>
            <w:vAlign w:val="bottom"/>
          </w:tcPr>
          <w:p w14:paraId="76AF9499" w14:textId="77777777" w:rsidR="00544A92" w:rsidRPr="00C57A66" w:rsidRDefault="00544A92" w:rsidP="00B34084">
            <w:pPr>
              <w:ind w:right="-1"/>
              <w:jc w:val="center"/>
              <w:rPr>
                <w:sz w:val="20"/>
                <w:szCs w:val="20"/>
              </w:rPr>
            </w:pPr>
          </w:p>
          <w:p w14:paraId="48E49AEE" w14:textId="77777777" w:rsidR="00544A92" w:rsidRPr="00C57A66" w:rsidRDefault="00544A92" w:rsidP="00B34084">
            <w:pPr>
              <w:ind w:right="-1"/>
              <w:jc w:val="center"/>
              <w:rPr>
                <w:sz w:val="20"/>
                <w:szCs w:val="20"/>
              </w:rPr>
            </w:pPr>
          </w:p>
          <w:p w14:paraId="0518854A" w14:textId="77777777" w:rsidR="00544A92" w:rsidRPr="00C57A66" w:rsidRDefault="00544A92" w:rsidP="00B34084">
            <w:pPr>
              <w:ind w:right="-1"/>
              <w:jc w:val="center"/>
              <w:rPr>
                <w:sz w:val="20"/>
                <w:szCs w:val="20"/>
              </w:rPr>
            </w:pPr>
            <w:r w:rsidRPr="00C57A66">
              <w:rPr>
                <w:sz w:val="20"/>
                <w:szCs w:val="20"/>
              </w:rPr>
              <w:t>468,7</w:t>
            </w:r>
          </w:p>
        </w:tc>
        <w:tc>
          <w:tcPr>
            <w:tcW w:w="933" w:type="dxa"/>
            <w:tcBorders>
              <w:top w:val="nil"/>
              <w:left w:val="nil"/>
              <w:bottom w:val="single" w:sz="4" w:space="0" w:color="000000"/>
              <w:right w:val="single" w:sz="4" w:space="0" w:color="000000"/>
            </w:tcBorders>
            <w:shd w:val="clear" w:color="auto" w:fill="FFFFFF"/>
            <w:vAlign w:val="bottom"/>
          </w:tcPr>
          <w:p w14:paraId="18BE1FC8" w14:textId="77777777" w:rsidR="00544A92" w:rsidRPr="00C57A66" w:rsidRDefault="00544A92" w:rsidP="00B34084">
            <w:pPr>
              <w:ind w:right="-1"/>
              <w:jc w:val="center"/>
              <w:rPr>
                <w:sz w:val="20"/>
                <w:szCs w:val="20"/>
              </w:rPr>
            </w:pPr>
          </w:p>
          <w:p w14:paraId="50D60276" w14:textId="77777777" w:rsidR="00544A92" w:rsidRPr="00C57A66" w:rsidRDefault="00544A92" w:rsidP="00B34084">
            <w:pPr>
              <w:ind w:right="-1"/>
              <w:jc w:val="center"/>
              <w:rPr>
                <w:sz w:val="20"/>
                <w:szCs w:val="20"/>
              </w:rPr>
            </w:pPr>
          </w:p>
          <w:p w14:paraId="3D295BA8" w14:textId="77777777" w:rsidR="00544A92" w:rsidRPr="00C57A66" w:rsidRDefault="00544A92" w:rsidP="00B34084">
            <w:pPr>
              <w:ind w:right="-1"/>
              <w:jc w:val="center"/>
              <w:rPr>
                <w:sz w:val="20"/>
                <w:szCs w:val="20"/>
              </w:rPr>
            </w:pPr>
            <w:r w:rsidRPr="00C57A66">
              <w:rPr>
                <w:sz w:val="20"/>
                <w:szCs w:val="20"/>
              </w:rPr>
              <w:t>492</w:t>
            </w:r>
          </w:p>
        </w:tc>
      </w:tr>
      <w:tr w:rsidR="00544A92" w:rsidRPr="00C57A66" w14:paraId="7C924864" w14:textId="77777777" w:rsidTr="00544A92">
        <w:trPr>
          <w:trHeight w:val="300"/>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14:paraId="111C4B95" w14:textId="77777777" w:rsidR="00544A92" w:rsidRPr="00C57A66" w:rsidRDefault="00544A92" w:rsidP="00B34084">
            <w:pPr>
              <w:ind w:right="-1"/>
              <w:rPr>
                <w:sz w:val="20"/>
                <w:szCs w:val="20"/>
              </w:rPr>
            </w:pPr>
            <w:r w:rsidRPr="00C57A66">
              <w:rPr>
                <w:sz w:val="20"/>
                <w:szCs w:val="20"/>
              </w:rPr>
              <w:t xml:space="preserve">Мероприятия по содержанию сквера в рамках муниципальной </w:t>
            </w:r>
            <w:proofErr w:type="gramStart"/>
            <w:r w:rsidRPr="00C57A66">
              <w:rPr>
                <w:sz w:val="20"/>
                <w:szCs w:val="20"/>
              </w:rPr>
              <w:t>программы  «</w:t>
            </w:r>
            <w:proofErr w:type="gramEnd"/>
            <w:r w:rsidRPr="00C57A66">
              <w:rPr>
                <w:sz w:val="20"/>
                <w:szCs w:val="20"/>
              </w:rPr>
              <w:t>Формирование современной городской среды» (Закупка товаров, работ и услуг)</w:t>
            </w:r>
          </w:p>
        </w:tc>
        <w:tc>
          <w:tcPr>
            <w:tcW w:w="709" w:type="dxa"/>
            <w:tcBorders>
              <w:top w:val="single" w:sz="4" w:space="0" w:color="000000"/>
              <w:left w:val="nil"/>
              <w:bottom w:val="single" w:sz="4" w:space="0" w:color="000000"/>
              <w:right w:val="single" w:sz="4" w:space="0" w:color="000000"/>
            </w:tcBorders>
            <w:shd w:val="clear" w:color="FFFFCC" w:fill="FFFFFF"/>
            <w:vAlign w:val="bottom"/>
          </w:tcPr>
          <w:p w14:paraId="058C44CF"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nil"/>
              <w:bottom w:val="single" w:sz="4" w:space="0" w:color="000000"/>
              <w:right w:val="single" w:sz="4" w:space="0" w:color="000000"/>
            </w:tcBorders>
            <w:shd w:val="clear" w:color="auto" w:fill="FFFFFF"/>
            <w:vAlign w:val="bottom"/>
          </w:tcPr>
          <w:p w14:paraId="71387D15" w14:textId="77777777" w:rsidR="00544A92" w:rsidRPr="00C57A66" w:rsidRDefault="00544A92" w:rsidP="00B34084">
            <w:pPr>
              <w:ind w:right="-1"/>
              <w:jc w:val="center"/>
              <w:rPr>
                <w:sz w:val="20"/>
                <w:szCs w:val="20"/>
              </w:rPr>
            </w:pPr>
            <w:r w:rsidRPr="00C57A66">
              <w:rPr>
                <w:sz w:val="20"/>
                <w:szCs w:val="20"/>
              </w:rPr>
              <w:t>05</w:t>
            </w:r>
          </w:p>
        </w:tc>
        <w:tc>
          <w:tcPr>
            <w:tcW w:w="709" w:type="dxa"/>
            <w:tcBorders>
              <w:top w:val="nil"/>
              <w:left w:val="nil"/>
              <w:bottom w:val="single" w:sz="4" w:space="0" w:color="000000"/>
              <w:right w:val="single" w:sz="4" w:space="0" w:color="000000"/>
            </w:tcBorders>
            <w:shd w:val="clear" w:color="auto" w:fill="FFFFFF"/>
            <w:vAlign w:val="bottom"/>
          </w:tcPr>
          <w:p w14:paraId="1F237E33" w14:textId="77777777" w:rsidR="00544A92" w:rsidRPr="00C57A66" w:rsidRDefault="00544A92" w:rsidP="00B34084">
            <w:pPr>
              <w:ind w:right="-1"/>
              <w:jc w:val="center"/>
              <w:rPr>
                <w:sz w:val="20"/>
                <w:szCs w:val="20"/>
              </w:rPr>
            </w:pPr>
            <w:r w:rsidRPr="00C57A66">
              <w:rPr>
                <w:sz w:val="20"/>
                <w:szCs w:val="20"/>
              </w:rPr>
              <w:t>03</w:t>
            </w:r>
          </w:p>
        </w:tc>
        <w:tc>
          <w:tcPr>
            <w:tcW w:w="992" w:type="dxa"/>
            <w:tcBorders>
              <w:top w:val="nil"/>
              <w:left w:val="nil"/>
              <w:bottom w:val="single" w:sz="4" w:space="0" w:color="000000"/>
              <w:right w:val="single" w:sz="4" w:space="0" w:color="000000"/>
            </w:tcBorders>
            <w:shd w:val="clear" w:color="auto" w:fill="FFFFFF"/>
            <w:vAlign w:val="bottom"/>
          </w:tcPr>
          <w:p w14:paraId="2FAD2FD6" w14:textId="77777777" w:rsidR="00544A92" w:rsidRPr="00C57A66" w:rsidRDefault="00544A92" w:rsidP="00B34084">
            <w:pPr>
              <w:ind w:right="-1"/>
              <w:jc w:val="center"/>
              <w:rPr>
                <w:sz w:val="20"/>
                <w:szCs w:val="20"/>
              </w:rPr>
            </w:pPr>
            <w:r w:rsidRPr="00C57A66">
              <w:rPr>
                <w:sz w:val="20"/>
                <w:szCs w:val="20"/>
              </w:rPr>
              <w:t>06 1 01 91250</w:t>
            </w:r>
          </w:p>
        </w:tc>
        <w:tc>
          <w:tcPr>
            <w:tcW w:w="851" w:type="dxa"/>
            <w:tcBorders>
              <w:top w:val="nil"/>
              <w:left w:val="nil"/>
              <w:bottom w:val="single" w:sz="4" w:space="0" w:color="000000"/>
              <w:right w:val="single" w:sz="4" w:space="0" w:color="000000"/>
            </w:tcBorders>
            <w:shd w:val="clear" w:color="auto" w:fill="FFFFFF"/>
            <w:vAlign w:val="bottom"/>
          </w:tcPr>
          <w:p w14:paraId="2210FF42" w14:textId="77777777" w:rsidR="00544A92" w:rsidRPr="00C57A66" w:rsidRDefault="00544A92" w:rsidP="00B34084">
            <w:pPr>
              <w:ind w:right="-1"/>
              <w:jc w:val="center"/>
              <w:rPr>
                <w:sz w:val="20"/>
                <w:szCs w:val="20"/>
              </w:rPr>
            </w:pPr>
            <w:r w:rsidRPr="00C57A66">
              <w:rPr>
                <w:sz w:val="20"/>
                <w:szCs w:val="20"/>
              </w:rPr>
              <w:t>200</w:t>
            </w:r>
          </w:p>
        </w:tc>
        <w:tc>
          <w:tcPr>
            <w:tcW w:w="1080" w:type="dxa"/>
            <w:tcBorders>
              <w:top w:val="nil"/>
              <w:left w:val="nil"/>
              <w:bottom w:val="single" w:sz="4" w:space="0" w:color="000000"/>
              <w:right w:val="single" w:sz="4" w:space="0" w:color="000000"/>
            </w:tcBorders>
            <w:shd w:val="clear" w:color="auto" w:fill="FFFFFF"/>
            <w:noWrap/>
            <w:vAlign w:val="bottom"/>
          </w:tcPr>
          <w:p w14:paraId="011D4AA4" w14:textId="77777777" w:rsidR="00544A92" w:rsidRPr="00C57A66" w:rsidRDefault="00544A92" w:rsidP="00B34084">
            <w:pPr>
              <w:ind w:right="-1"/>
              <w:jc w:val="center"/>
              <w:rPr>
                <w:sz w:val="20"/>
                <w:szCs w:val="20"/>
              </w:rPr>
            </w:pPr>
          </w:p>
          <w:p w14:paraId="5BC529E0" w14:textId="77777777" w:rsidR="00544A92" w:rsidRPr="00C57A66" w:rsidRDefault="00544A92" w:rsidP="00B34084">
            <w:pPr>
              <w:ind w:right="-1"/>
              <w:jc w:val="center"/>
              <w:rPr>
                <w:sz w:val="20"/>
                <w:szCs w:val="20"/>
              </w:rPr>
            </w:pPr>
            <w:r w:rsidRPr="00C57A66">
              <w:rPr>
                <w:sz w:val="20"/>
                <w:szCs w:val="20"/>
              </w:rPr>
              <w:t>500</w:t>
            </w:r>
          </w:p>
        </w:tc>
        <w:tc>
          <w:tcPr>
            <w:tcW w:w="992" w:type="dxa"/>
            <w:tcBorders>
              <w:top w:val="nil"/>
              <w:left w:val="nil"/>
              <w:bottom w:val="single" w:sz="4" w:space="0" w:color="000000"/>
              <w:right w:val="single" w:sz="4" w:space="0" w:color="000000"/>
            </w:tcBorders>
            <w:shd w:val="clear" w:color="auto" w:fill="FFFFFF"/>
            <w:vAlign w:val="bottom"/>
          </w:tcPr>
          <w:p w14:paraId="35E46E56" w14:textId="77777777" w:rsidR="00544A92" w:rsidRPr="00C57A66" w:rsidRDefault="00544A92" w:rsidP="00B34084">
            <w:pPr>
              <w:ind w:right="-1"/>
              <w:jc w:val="center"/>
              <w:rPr>
                <w:sz w:val="20"/>
                <w:szCs w:val="20"/>
              </w:rPr>
            </w:pPr>
          </w:p>
          <w:p w14:paraId="1769B721" w14:textId="77777777" w:rsidR="00544A92" w:rsidRPr="00C57A66" w:rsidRDefault="00544A92" w:rsidP="00B34084">
            <w:pPr>
              <w:ind w:right="-1"/>
              <w:jc w:val="center"/>
              <w:rPr>
                <w:sz w:val="20"/>
                <w:szCs w:val="20"/>
              </w:rPr>
            </w:pPr>
          </w:p>
          <w:p w14:paraId="4DA33751" w14:textId="77777777" w:rsidR="00544A92" w:rsidRPr="00C57A66" w:rsidRDefault="00544A92" w:rsidP="00B34084">
            <w:pPr>
              <w:ind w:right="-1"/>
              <w:jc w:val="center"/>
              <w:rPr>
                <w:sz w:val="20"/>
                <w:szCs w:val="20"/>
              </w:rPr>
            </w:pPr>
            <w:r w:rsidRPr="00C57A66">
              <w:rPr>
                <w:sz w:val="20"/>
                <w:szCs w:val="20"/>
              </w:rPr>
              <w:t>468,7</w:t>
            </w:r>
          </w:p>
        </w:tc>
        <w:tc>
          <w:tcPr>
            <w:tcW w:w="933" w:type="dxa"/>
            <w:tcBorders>
              <w:top w:val="nil"/>
              <w:left w:val="nil"/>
              <w:bottom w:val="single" w:sz="4" w:space="0" w:color="000000"/>
              <w:right w:val="single" w:sz="4" w:space="0" w:color="000000"/>
            </w:tcBorders>
            <w:shd w:val="clear" w:color="auto" w:fill="FFFFFF"/>
            <w:vAlign w:val="bottom"/>
          </w:tcPr>
          <w:p w14:paraId="098DFF76" w14:textId="77777777" w:rsidR="00544A92" w:rsidRPr="00C57A66" w:rsidRDefault="00544A92" w:rsidP="00B34084">
            <w:pPr>
              <w:ind w:right="-1"/>
              <w:jc w:val="center"/>
              <w:rPr>
                <w:sz w:val="20"/>
                <w:szCs w:val="20"/>
              </w:rPr>
            </w:pPr>
          </w:p>
          <w:p w14:paraId="278E0DF6" w14:textId="77777777" w:rsidR="00544A92" w:rsidRPr="00C57A66" w:rsidRDefault="00544A92" w:rsidP="00B34084">
            <w:pPr>
              <w:ind w:right="-1"/>
              <w:jc w:val="center"/>
              <w:rPr>
                <w:sz w:val="20"/>
                <w:szCs w:val="20"/>
              </w:rPr>
            </w:pPr>
          </w:p>
          <w:p w14:paraId="0FBA63C5" w14:textId="77777777" w:rsidR="00544A92" w:rsidRPr="00C57A66" w:rsidRDefault="00544A92" w:rsidP="00B34084">
            <w:pPr>
              <w:ind w:right="-1"/>
              <w:jc w:val="center"/>
              <w:rPr>
                <w:sz w:val="20"/>
                <w:szCs w:val="20"/>
              </w:rPr>
            </w:pPr>
            <w:r w:rsidRPr="00C57A66">
              <w:rPr>
                <w:sz w:val="20"/>
                <w:szCs w:val="20"/>
              </w:rPr>
              <w:t>492</w:t>
            </w:r>
          </w:p>
        </w:tc>
      </w:tr>
      <w:tr w:rsidR="00544A92" w:rsidRPr="00C57A66" w14:paraId="7B94A557" w14:textId="77777777" w:rsidTr="00544A92">
        <w:trPr>
          <w:trHeight w:val="444"/>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14:paraId="12F01DA4" w14:textId="77777777" w:rsidR="00544A92" w:rsidRPr="00C57A66" w:rsidRDefault="00544A92" w:rsidP="00B34084">
            <w:pPr>
              <w:ind w:right="-1"/>
              <w:rPr>
                <w:b/>
                <w:bCs/>
                <w:sz w:val="20"/>
                <w:szCs w:val="20"/>
              </w:rPr>
            </w:pPr>
            <w:r w:rsidRPr="00C57A66">
              <w:rPr>
                <w:b/>
                <w:bCs/>
                <w:sz w:val="20"/>
                <w:szCs w:val="20"/>
              </w:rPr>
              <w:t>Культура и кинематография</w:t>
            </w:r>
          </w:p>
        </w:tc>
        <w:tc>
          <w:tcPr>
            <w:tcW w:w="709" w:type="dxa"/>
            <w:tcBorders>
              <w:top w:val="single" w:sz="4" w:space="0" w:color="000000"/>
              <w:left w:val="nil"/>
              <w:bottom w:val="single" w:sz="4" w:space="0" w:color="000000"/>
              <w:right w:val="single" w:sz="4" w:space="0" w:color="000000"/>
            </w:tcBorders>
            <w:shd w:val="clear" w:color="FFFFCC" w:fill="FFFFFF"/>
            <w:vAlign w:val="bottom"/>
          </w:tcPr>
          <w:p w14:paraId="20ADD30E"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nil"/>
              <w:bottom w:val="single" w:sz="4" w:space="0" w:color="000000"/>
              <w:right w:val="single" w:sz="4" w:space="0" w:color="000000"/>
            </w:tcBorders>
            <w:shd w:val="clear" w:color="auto" w:fill="FFFFFF"/>
            <w:vAlign w:val="bottom"/>
          </w:tcPr>
          <w:p w14:paraId="47867596" w14:textId="77777777" w:rsidR="00544A92" w:rsidRPr="00C57A66" w:rsidRDefault="00544A92" w:rsidP="00B34084">
            <w:pPr>
              <w:ind w:right="-1"/>
              <w:jc w:val="center"/>
              <w:rPr>
                <w:b/>
                <w:bCs/>
                <w:sz w:val="20"/>
                <w:szCs w:val="20"/>
              </w:rPr>
            </w:pPr>
            <w:r w:rsidRPr="00C57A66">
              <w:rPr>
                <w:b/>
                <w:bCs/>
                <w:sz w:val="20"/>
                <w:szCs w:val="20"/>
              </w:rPr>
              <w:t>08</w:t>
            </w:r>
          </w:p>
        </w:tc>
        <w:tc>
          <w:tcPr>
            <w:tcW w:w="709" w:type="dxa"/>
            <w:tcBorders>
              <w:top w:val="nil"/>
              <w:left w:val="nil"/>
              <w:bottom w:val="single" w:sz="4" w:space="0" w:color="000000"/>
              <w:right w:val="single" w:sz="4" w:space="0" w:color="000000"/>
            </w:tcBorders>
            <w:shd w:val="clear" w:color="auto" w:fill="FFFFFF"/>
            <w:vAlign w:val="bottom"/>
          </w:tcPr>
          <w:p w14:paraId="0C59C97F" w14:textId="77777777" w:rsidR="00544A92" w:rsidRPr="00C57A66" w:rsidRDefault="00544A92" w:rsidP="00B34084">
            <w:pPr>
              <w:ind w:right="-1"/>
              <w:jc w:val="center"/>
              <w:rPr>
                <w:b/>
                <w:bCs/>
                <w:sz w:val="20"/>
                <w:szCs w:val="20"/>
              </w:rPr>
            </w:pPr>
          </w:p>
        </w:tc>
        <w:tc>
          <w:tcPr>
            <w:tcW w:w="992" w:type="dxa"/>
            <w:tcBorders>
              <w:top w:val="nil"/>
              <w:left w:val="nil"/>
              <w:bottom w:val="single" w:sz="4" w:space="0" w:color="000000"/>
              <w:right w:val="single" w:sz="4" w:space="0" w:color="000000"/>
            </w:tcBorders>
            <w:shd w:val="clear" w:color="auto" w:fill="FFFFFF"/>
            <w:vAlign w:val="bottom"/>
          </w:tcPr>
          <w:p w14:paraId="6B93C3FB" w14:textId="77777777" w:rsidR="00544A92" w:rsidRPr="00C57A66" w:rsidRDefault="00544A92" w:rsidP="00B34084">
            <w:pPr>
              <w:ind w:right="-1"/>
              <w:jc w:val="center"/>
              <w:rPr>
                <w:b/>
                <w:bCs/>
                <w:sz w:val="20"/>
                <w:szCs w:val="20"/>
              </w:rPr>
            </w:pPr>
          </w:p>
        </w:tc>
        <w:tc>
          <w:tcPr>
            <w:tcW w:w="851" w:type="dxa"/>
            <w:tcBorders>
              <w:top w:val="nil"/>
              <w:left w:val="nil"/>
              <w:bottom w:val="single" w:sz="4" w:space="0" w:color="000000"/>
              <w:right w:val="single" w:sz="4" w:space="0" w:color="000000"/>
            </w:tcBorders>
            <w:shd w:val="clear" w:color="auto" w:fill="FFFFFF"/>
            <w:vAlign w:val="bottom"/>
          </w:tcPr>
          <w:p w14:paraId="1ED272E4" w14:textId="77777777" w:rsidR="00544A92" w:rsidRPr="00C57A66" w:rsidRDefault="00544A92" w:rsidP="00B34084">
            <w:pPr>
              <w:ind w:right="-1"/>
              <w:jc w:val="center"/>
              <w:rPr>
                <w:b/>
                <w:bCs/>
                <w:sz w:val="20"/>
                <w:szCs w:val="20"/>
              </w:rPr>
            </w:pPr>
          </w:p>
        </w:tc>
        <w:tc>
          <w:tcPr>
            <w:tcW w:w="1080" w:type="dxa"/>
            <w:tcBorders>
              <w:top w:val="nil"/>
              <w:left w:val="nil"/>
              <w:bottom w:val="single" w:sz="4" w:space="0" w:color="000000"/>
              <w:right w:val="single" w:sz="4" w:space="0" w:color="000000"/>
            </w:tcBorders>
            <w:shd w:val="clear" w:color="auto" w:fill="FFFFFF"/>
            <w:noWrap/>
            <w:vAlign w:val="bottom"/>
          </w:tcPr>
          <w:p w14:paraId="0A8E4E4D" w14:textId="77777777" w:rsidR="00544A92" w:rsidRPr="00C57A66" w:rsidRDefault="00544A92" w:rsidP="00B34084">
            <w:pPr>
              <w:ind w:right="-1"/>
              <w:jc w:val="center"/>
              <w:rPr>
                <w:b/>
                <w:bCs/>
                <w:sz w:val="20"/>
                <w:szCs w:val="20"/>
              </w:rPr>
            </w:pPr>
            <w:r w:rsidRPr="00C57A66">
              <w:rPr>
                <w:b/>
                <w:bCs/>
                <w:sz w:val="20"/>
                <w:szCs w:val="20"/>
              </w:rPr>
              <w:t>5728,2</w:t>
            </w:r>
          </w:p>
        </w:tc>
        <w:tc>
          <w:tcPr>
            <w:tcW w:w="992" w:type="dxa"/>
            <w:tcBorders>
              <w:top w:val="nil"/>
              <w:left w:val="nil"/>
              <w:bottom w:val="single" w:sz="4" w:space="0" w:color="000000"/>
              <w:right w:val="single" w:sz="4" w:space="0" w:color="000000"/>
            </w:tcBorders>
            <w:shd w:val="clear" w:color="auto" w:fill="FFFFFF"/>
            <w:vAlign w:val="bottom"/>
          </w:tcPr>
          <w:p w14:paraId="105E9FAA" w14:textId="77777777" w:rsidR="00544A92" w:rsidRPr="00C57A66" w:rsidRDefault="00544A92" w:rsidP="00B34084">
            <w:pPr>
              <w:ind w:right="-1"/>
              <w:jc w:val="center"/>
              <w:rPr>
                <w:b/>
                <w:bCs/>
                <w:sz w:val="20"/>
                <w:szCs w:val="20"/>
              </w:rPr>
            </w:pPr>
            <w:r w:rsidRPr="00C57A66">
              <w:rPr>
                <w:b/>
                <w:bCs/>
                <w:sz w:val="20"/>
                <w:szCs w:val="20"/>
              </w:rPr>
              <w:t>5698,2</w:t>
            </w:r>
          </w:p>
        </w:tc>
        <w:tc>
          <w:tcPr>
            <w:tcW w:w="933" w:type="dxa"/>
            <w:tcBorders>
              <w:top w:val="nil"/>
              <w:left w:val="nil"/>
              <w:bottom w:val="single" w:sz="4" w:space="0" w:color="000000"/>
              <w:right w:val="single" w:sz="4" w:space="0" w:color="000000"/>
            </w:tcBorders>
            <w:shd w:val="clear" w:color="auto" w:fill="FFFFFF"/>
            <w:vAlign w:val="bottom"/>
          </w:tcPr>
          <w:p w14:paraId="191FFF5F" w14:textId="77777777" w:rsidR="00544A92" w:rsidRPr="00C57A66" w:rsidRDefault="00544A92" w:rsidP="00B34084">
            <w:pPr>
              <w:ind w:right="-1"/>
              <w:jc w:val="center"/>
              <w:rPr>
                <w:b/>
                <w:bCs/>
                <w:sz w:val="20"/>
                <w:szCs w:val="20"/>
              </w:rPr>
            </w:pPr>
            <w:r w:rsidRPr="00C57A66">
              <w:rPr>
                <w:b/>
                <w:bCs/>
                <w:sz w:val="20"/>
                <w:szCs w:val="20"/>
              </w:rPr>
              <w:t>5728,2</w:t>
            </w:r>
          </w:p>
        </w:tc>
      </w:tr>
      <w:tr w:rsidR="00544A92" w:rsidRPr="00C57A66" w14:paraId="1A3912D1" w14:textId="77777777" w:rsidTr="00544A92">
        <w:trPr>
          <w:trHeight w:val="424"/>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14:paraId="109805E6" w14:textId="77777777" w:rsidR="00544A92" w:rsidRPr="00C57A66" w:rsidRDefault="00544A92" w:rsidP="00B34084">
            <w:pPr>
              <w:ind w:right="-1"/>
              <w:rPr>
                <w:b/>
                <w:bCs/>
                <w:sz w:val="20"/>
                <w:szCs w:val="20"/>
              </w:rPr>
            </w:pPr>
            <w:r w:rsidRPr="00C57A66">
              <w:rPr>
                <w:b/>
                <w:bCs/>
                <w:sz w:val="20"/>
                <w:szCs w:val="20"/>
              </w:rPr>
              <w:t xml:space="preserve">Культура </w:t>
            </w:r>
          </w:p>
        </w:tc>
        <w:tc>
          <w:tcPr>
            <w:tcW w:w="709" w:type="dxa"/>
            <w:tcBorders>
              <w:top w:val="single" w:sz="4" w:space="0" w:color="000000"/>
              <w:left w:val="nil"/>
              <w:bottom w:val="single" w:sz="4" w:space="0" w:color="000000"/>
              <w:right w:val="single" w:sz="4" w:space="0" w:color="000000"/>
            </w:tcBorders>
            <w:shd w:val="clear" w:color="FFFFCC" w:fill="FFFFFF"/>
            <w:vAlign w:val="bottom"/>
          </w:tcPr>
          <w:p w14:paraId="332715CF"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nil"/>
              <w:bottom w:val="single" w:sz="4" w:space="0" w:color="000000"/>
              <w:right w:val="single" w:sz="4" w:space="0" w:color="000000"/>
            </w:tcBorders>
            <w:shd w:val="clear" w:color="auto" w:fill="FFFFFF"/>
            <w:vAlign w:val="bottom"/>
          </w:tcPr>
          <w:p w14:paraId="7D7C6416" w14:textId="77777777" w:rsidR="00544A92" w:rsidRPr="00C57A66" w:rsidRDefault="00544A92" w:rsidP="00B34084">
            <w:pPr>
              <w:ind w:right="-1"/>
              <w:jc w:val="center"/>
              <w:rPr>
                <w:b/>
                <w:bCs/>
                <w:sz w:val="20"/>
                <w:szCs w:val="20"/>
              </w:rPr>
            </w:pPr>
            <w:r w:rsidRPr="00C57A66">
              <w:rPr>
                <w:b/>
                <w:bCs/>
                <w:sz w:val="20"/>
                <w:szCs w:val="20"/>
              </w:rPr>
              <w:t>08</w:t>
            </w:r>
          </w:p>
        </w:tc>
        <w:tc>
          <w:tcPr>
            <w:tcW w:w="709" w:type="dxa"/>
            <w:tcBorders>
              <w:top w:val="nil"/>
              <w:left w:val="nil"/>
              <w:bottom w:val="single" w:sz="4" w:space="0" w:color="000000"/>
              <w:right w:val="single" w:sz="4" w:space="0" w:color="000000"/>
            </w:tcBorders>
            <w:shd w:val="clear" w:color="auto" w:fill="FFFFFF"/>
            <w:vAlign w:val="bottom"/>
          </w:tcPr>
          <w:p w14:paraId="2818A18C" w14:textId="77777777" w:rsidR="00544A92" w:rsidRPr="00C57A66" w:rsidRDefault="00544A92" w:rsidP="00B34084">
            <w:pPr>
              <w:ind w:right="-1"/>
              <w:jc w:val="center"/>
              <w:rPr>
                <w:b/>
                <w:bCs/>
                <w:sz w:val="20"/>
                <w:szCs w:val="20"/>
              </w:rPr>
            </w:pPr>
            <w:r w:rsidRPr="00C57A66">
              <w:rPr>
                <w:b/>
                <w:bCs/>
                <w:sz w:val="20"/>
                <w:szCs w:val="20"/>
              </w:rPr>
              <w:t>01</w:t>
            </w:r>
          </w:p>
        </w:tc>
        <w:tc>
          <w:tcPr>
            <w:tcW w:w="992" w:type="dxa"/>
            <w:tcBorders>
              <w:top w:val="nil"/>
              <w:left w:val="nil"/>
              <w:bottom w:val="single" w:sz="4" w:space="0" w:color="000000"/>
              <w:right w:val="single" w:sz="4" w:space="0" w:color="000000"/>
            </w:tcBorders>
            <w:shd w:val="clear" w:color="auto" w:fill="FFFFFF"/>
            <w:vAlign w:val="bottom"/>
          </w:tcPr>
          <w:p w14:paraId="53FA2D95" w14:textId="77777777" w:rsidR="00544A92" w:rsidRPr="00C57A66" w:rsidRDefault="00544A92" w:rsidP="00B34084">
            <w:pPr>
              <w:ind w:right="-1"/>
              <w:jc w:val="center"/>
              <w:rPr>
                <w:b/>
                <w:bCs/>
                <w:sz w:val="20"/>
                <w:szCs w:val="20"/>
              </w:rPr>
            </w:pPr>
          </w:p>
        </w:tc>
        <w:tc>
          <w:tcPr>
            <w:tcW w:w="851" w:type="dxa"/>
            <w:tcBorders>
              <w:top w:val="nil"/>
              <w:left w:val="nil"/>
              <w:bottom w:val="single" w:sz="4" w:space="0" w:color="000000"/>
              <w:right w:val="single" w:sz="4" w:space="0" w:color="000000"/>
            </w:tcBorders>
            <w:shd w:val="clear" w:color="auto" w:fill="FFFFFF"/>
            <w:vAlign w:val="bottom"/>
          </w:tcPr>
          <w:p w14:paraId="3FB39009" w14:textId="77777777" w:rsidR="00544A92" w:rsidRPr="00C57A66" w:rsidRDefault="00544A92" w:rsidP="00B34084">
            <w:pPr>
              <w:ind w:right="-1"/>
              <w:jc w:val="center"/>
              <w:rPr>
                <w:b/>
                <w:bCs/>
                <w:sz w:val="20"/>
                <w:szCs w:val="20"/>
              </w:rPr>
            </w:pPr>
          </w:p>
        </w:tc>
        <w:tc>
          <w:tcPr>
            <w:tcW w:w="1080" w:type="dxa"/>
            <w:tcBorders>
              <w:top w:val="nil"/>
              <w:left w:val="nil"/>
              <w:bottom w:val="single" w:sz="4" w:space="0" w:color="000000"/>
              <w:right w:val="single" w:sz="4" w:space="0" w:color="000000"/>
            </w:tcBorders>
            <w:shd w:val="clear" w:color="auto" w:fill="FFFFFF"/>
            <w:noWrap/>
            <w:vAlign w:val="bottom"/>
          </w:tcPr>
          <w:p w14:paraId="66A97A1D" w14:textId="77777777" w:rsidR="00544A92" w:rsidRPr="00C57A66" w:rsidRDefault="00544A92" w:rsidP="00B34084">
            <w:pPr>
              <w:ind w:right="-1"/>
              <w:jc w:val="center"/>
              <w:rPr>
                <w:b/>
                <w:bCs/>
                <w:sz w:val="20"/>
                <w:szCs w:val="20"/>
              </w:rPr>
            </w:pPr>
            <w:r w:rsidRPr="00C57A66">
              <w:rPr>
                <w:b/>
                <w:bCs/>
                <w:sz w:val="20"/>
                <w:szCs w:val="20"/>
              </w:rPr>
              <w:t>5728,2</w:t>
            </w:r>
          </w:p>
        </w:tc>
        <w:tc>
          <w:tcPr>
            <w:tcW w:w="992" w:type="dxa"/>
            <w:tcBorders>
              <w:top w:val="nil"/>
              <w:left w:val="nil"/>
              <w:bottom w:val="single" w:sz="4" w:space="0" w:color="000000"/>
              <w:right w:val="single" w:sz="4" w:space="0" w:color="000000"/>
            </w:tcBorders>
            <w:shd w:val="clear" w:color="auto" w:fill="FFFFFF"/>
            <w:vAlign w:val="bottom"/>
          </w:tcPr>
          <w:p w14:paraId="0EBEAA5E" w14:textId="77777777" w:rsidR="00544A92" w:rsidRPr="00C57A66" w:rsidRDefault="00544A92" w:rsidP="00B34084">
            <w:pPr>
              <w:ind w:right="-1"/>
              <w:jc w:val="center"/>
              <w:rPr>
                <w:b/>
                <w:bCs/>
                <w:sz w:val="20"/>
                <w:szCs w:val="20"/>
              </w:rPr>
            </w:pPr>
            <w:r w:rsidRPr="00C57A66">
              <w:rPr>
                <w:b/>
                <w:bCs/>
                <w:sz w:val="20"/>
                <w:szCs w:val="20"/>
              </w:rPr>
              <w:t>5698,2</w:t>
            </w:r>
          </w:p>
        </w:tc>
        <w:tc>
          <w:tcPr>
            <w:tcW w:w="933" w:type="dxa"/>
            <w:tcBorders>
              <w:top w:val="nil"/>
              <w:left w:val="nil"/>
              <w:bottom w:val="single" w:sz="4" w:space="0" w:color="000000"/>
              <w:right w:val="single" w:sz="4" w:space="0" w:color="000000"/>
            </w:tcBorders>
            <w:shd w:val="clear" w:color="auto" w:fill="FFFFFF"/>
            <w:vAlign w:val="bottom"/>
          </w:tcPr>
          <w:p w14:paraId="439A86FB" w14:textId="77777777" w:rsidR="00544A92" w:rsidRPr="00C57A66" w:rsidRDefault="00544A92" w:rsidP="00B34084">
            <w:pPr>
              <w:ind w:right="-1"/>
              <w:jc w:val="center"/>
              <w:rPr>
                <w:b/>
                <w:bCs/>
                <w:sz w:val="20"/>
                <w:szCs w:val="20"/>
              </w:rPr>
            </w:pPr>
            <w:r w:rsidRPr="00C57A66">
              <w:rPr>
                <w:b/>
                <w:bCs/>
                <w:sz w:val="20"/>
                <w:szCs w:val="20"/>
              </w:rPr>
              <w:t>5728,2</w:t>
            </w:r>
          </w:p>
        </w:tc>
      </w:tr>
      <w:tr w:rsidR="00544A92" w:rsidRPr="00C57A66" w14:paraId="6A3D2457" w14:textId="77777777" w:rsidTr="00544A92">
        <w:trPr>
          <w:trHeight w:val="70"/>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14:paraId="1A93A848" w14:textId="77777777" w:rsidR="00544A92" w:rsidRPr="00C57A66" w:rsidRDefault="00544A92" w:rsidP="00B34084">
            <w:pPr>
              <w:ind w:right="-1"/>
              <w:rPr>
                <w:sz w:val="20"/>
                <w:szCs w:val="20"/>
              </w:rPr>
            </w:pPr>
            <w:r w:rsidRPr="00C57A66">
              <w:rPr>
                <w:sz w:val="20"/>
                <w:szCs w:val="20"/>
              </w:rPr>
              <w:t>Расходы на обеспечение деятельности (оказание услуг) муниципальных учреждений в рамках подпрограммы "Развитие культуры " муниципальной программы " Развитие культуры, физической культуры и спорта ")</w:t>
            </w:r>
          </w:p>
          <w:p w14:paraId="2DAB8928" w14:textId="77777777" w:rsidR="00544A92" w:rsidRPr="00C57A66" w:rsidRDefault="00544A92" w:rsidP="00B34084">
            <w:pPr>
              <w:ind w:right="-1"/>
              <w:rPr>
                <w:b/>
                <w:bCs/>
                <w:sz w:val="20"/>
                <w:szCs w:val="20"/>
              </w:rPr>
            </w:pPr>
          </w:p>
        </w:tc>
        <w:tc>
          <w:tcPr>
            <w:tcW w:w="709" w:type="dxa"/>
            <w:tcBorders>
              <w:top w:val="single" w:sz="4" w:space="0" w:color="000000"/>
              <w:left w:val="nil"/>
              <w:bottom w:val="single" w:sz="4" w:space="0" w:color="000000"/>
              <w:right w:val="single" w:sz="4" w:space="0" w:color="000000"/>
            </w:tcBorders>
            <w:shd w:val="clear" w:color="FFFFCC" w:fill="FFFFFF"/>
            <w:vAlign w:val="bottom"/>
          </w:tcPr>
          <w:p w14:paraId="28B98372"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nil"/>
              <w:bottom w:val="single" w:sz="4" w:space="0" w:color="000000"/>
              <w:right w:val="single" w:sz="4" w:space="0" w:color="000000"/>
            </w:tcBorders>
            <w:shd w:val="clear" w:color="auto" w:fill="FFFFFF"/>
            <w:vAlign w:val="bottom"/>
          </w:tcPr>
          <w:p w14:paraId="6FF483ED" w14:textId="77777777" w:rsidR="00544A92" w:rsidRPr="00C57A66" w:rsidRDefault="00544A92" w:rsidP="00B34084">
            <w:pPr>
              <w:ind w:right="-1"/>
              <w:jc w:val="center"/>
              <w:rPr>
                <w:b/>
                <w:bCs/>
                <w:sz w:val="20"/>
                <w:szCs w:val="20"/>
              </w:rPr>
            </w:pPr>
            <w:r w:rsidRPr="00C57A66">
              <w:rPr>
                <w:b/>
                <w:bCs/>
                <w:sz w:val="20"/>
                <w:szCs w:val="20"/>
              </w:rPr>
              <w:t>08</w:t>
            </w:r>
          </w:p>
        </w:tc>
        <w:tc>
          <w:tcPr>
            <w:tcW w:w="709" w:type="dxa"/>
            <w:tcBorders>
              <w:top w:val="nil"/>
              <w:left w:val="nil"/>
              <w:bottom w:val="single" w:sz="4" w:space="0" w:color="000000"/>
              <w:right w:val="single" w:sz="4" w:space="0" w:color="000000"/>
            </w:tcBorders>
            <w:shd w:val="clear" w:color="auto" w:fill="FFFFFF"/>
            <w:vAlign w:val="bottom"/>
          </w:tcPr>
          <w:p w14:paraId="1276214C" w14:textId="77777777" w:rsidR="00544A92" w:rsidRPr="00C57A66" w:rsidRDefault="00544A92" w:rsidP="00B34084">
            <w:pPr>
              <w:ind w:right="-1"/>
              <w:jc w:val="center"/>
              <w:rPr>
                <w:b/>
                <w:bCs/>
                <w:sz w:val="20"/>
                <w:szCs w:val="20"/>
              </w:rPr>
            </w:pPr>
            <w:r w:rsidRPr="00C57A66">
              <w:rPr>
                <w:b/>
                <w:bCs/>
                <w:sz w:val="20"/>
                <w:szCs w:val="20"/>
              </w:rPr>
              <w:t>01</w:t>
            </w:r>
          </w:p>
        </w:tc>
        <w:tc>
          <w:tcPr>
            <w:tcW w:w="992" w:type="dxa"/>
            <w:tcBorders>
              <w:top w:val="nil"/>
              <w:left w:val="nil"/>
              <w:bottom w:val="single" w:sz="4" w:space="0" w:color="000000"/>
              <w:right w:val="single" w:sz="4" w:space="0" w:color="000000"/>
            </w:tcBorders>
            <w:shd w:val="clear" w:color="auto" w:fill="FFFFFF"/>
            <w:vAlign w:val="bottom"/>
          </w:tcPr>
          <w:p w14:paraId="58E8205F" w14:textId="77777777" w:rsidR="00544A92" w:rsidRPr="00C57A66" w:rsidRDefault="00544A92" w:rsidP="00B34084">
            <w:pPr>
              <w:ind w:right="-1"/>
              <w:jc w:val="center"/>
              <w:rPr>
                <w:b/>
                <w:bCs/>
                <w:sz w:val="20"/>
                <w:szCs w:val="20"/>
              </w:rPr>
            </w:pPr>
            <w:r w:rsidRPr="00C57A66">
              <w:rPr>
                <w:sz w:val="20"/>
                <w:szCs w:val="20"/>
              </w:rPr>
              <w:t>01 1 01 90590</w:t>
            </w:r>
          </w:p>
        </w:tc>
        <w:tc>
          <w:tcPr>
            <w:tcW w:w="851" w:type="dxa"/>
            <w:tcBorders>
              <w:top w:val="nil"/>
              <w:left w:val="nil"/>
              <w:bottom w:val="single" w:sz="4" w:space="0" w:color="000000"/>
              <w:right w:val="single" w:sz="4" w:space="0" w:color="000000"/>
            </w:tcBorders>
            <w:shd w:val="clear" w:color="auto" w:fill="FFFFFF"/>
            <w:vAlign w:val="bottom"/>
          </w:tcPr>
          <w:p w14:paraId="5C2ECC74" w14:textId="77777777" w:rsidR="00544A92" w:rsidRPr="00C57A66" w:rsidRDefault="00544A92" w:rsidP="00B34084">
            <w:pPr>
              <w:ind w:right="-1"/>
              <w:jc w:val="center"/>
              <w:rPr>
                <w:bCs/>
                <w:sz w:val="20"/>
                <w:szCs w:val="20"/>
              </w:rPr>
            </w:pPr>
            <w:r w:rsidRPr="00C57A66">
              <w:rPr>
                <w:bCs/>
                <w:sz w:val="20"/>
                <w:szCs w:val="20"/>
              </w:rPr>
              <w:t>000</w:t>
            </w:r>
          </w:p>
        </w:tc>
        <w:tc>
          <w:tcPr>
            <w:tcW w:w="1080" w:type="dxa"/>
            <w:tcBorders>
              <w:top w:val="nil"/>
              <w:left w:val="nil"/>
              <w:bottom w:val="single" w:sz="4" w:space="0" w:color="000000"/>
              <w:right w:val="single" w:sz="4" w:space="0" w:color="000000"/>
            </w:tcBorders>
            <w:shd w:val="clear" w:color="auto" w:fill="FFFFFF"/>
            <w:noWrap/>
            <w:vAlign w:val="bottom"/>
          </w:tcPr>
          <w:p w14:paraId="0A666638" w14:textId="77777777" w:rsidR="00544A92" w:rsidRPr="00C57A66" w:rsidRDefault="00544A92" w:rsidP="00B34084">
            <w:pPr>
              <w:ind w:right="-1"/>
              <w:jc w:val="center"/>
              <w:rPr>
                <w:bCs/>
                <w:sz w:val="20"/>
                <w:szCs w:val="20"/>
              </w:rPr>
            </w:pPr>
            <w:r w:rsidRPr="00C57A66">
              <w:rPr>
                <w:bCs/>
                <w:sz w:val="20"/>
                <w:szCs w:val="20"/>
              </w:rPr>
              <w:t>5728,2</w:t>
            </w:r>
          </w:p>
        </w:tc>
        <w:tc>
          <w:tcPr>
            <w:tcW w:w="992" w:type="dxa"/>
            <w:tcBorders>
              <w:top w:val="nil"/>
              <w:left w:val="nil"/>
              <w:bottom w:val="single" w:sz="4" w:space="0" w:color="000000"/>
              <w:right w:val="single" w:sz="4" w:space="0" w:color="000000"/>
            </w:tcBorders>
            <w:shd w:val="clear" w:color="auto" w:fill="FFFFFF"/>
            <w:vAlign w:val="bottom"/>
          </w:tcPr>
          <w:p w14:paraId="156C3149" w14:textId="77777777" w:rsidR="00544A92" w:rsidRPr="00C57A66" w:rsidRDefault="00544A92" w:rsidP="00B34084">
            <w:pPr>
              <w:ind w:right="-1"/>
              <w:jc w:val="center"/>
              <w:rPr>
                <w:bCs/>
                <w:sz w:val="20"/>
                <w:szCs w:val="20"/>
              </w:rPr>
            </w:pPr>
          </w:p>
          <w:p w14:paraId="72AB872C" w14:textId="77777777" w:rsidR="00544A92" w:rsidRPr="00C57A66" w:rsidRDefault="00544A92" w:rsidP="00B34084">
            <w:pPr>
              <w:ind w:right="-1"/>
              <w:jc w:val="center"/>
              <w:rPr>
                <w:bCs/>
                <w:sz w:val="20"/>
                <w:szCs w:val="20"/>
              </w:rPr>
            </w:pPr>
            <w:r w:rsidRPr="00C57A66">
              <w:rPr>
                <w:bCs/>
                <w:sz w:val="20"/>
                <w:szCs w:val="20"/>
              </w:rPr>
              <w:t>5698,2</w:t>
            </w:r>
          </w:p>
        </w:tc>
        <w:tc>
          <w:tcPr>
            <w:tcW w:w="933" w:type="dxa"/>
            <w:tcBorders>
              <w:top w:val="nil"/>
              <w:left w:val="nil"/>
              <w:bottom w:val="single" w:sz="4" w:space="0" w:color="000000"/>
              <w:right w:val="single" w:sz="4" w:space="0" w:color="000000"/>
            </w:tcBorders>
            <w:shd w:val="clear" w:color="auto" w:fill="FFFFFF"/>
            <w:vAlign w:val="bottom"/>
          </w:tcPr>
          <w:p w14:paraId="396D9207" w14:textId="77777777" w:rsidR="00544A92" w:rsidRPr="00C57A66" w:rsidRDefault="00544A92" w:rsidP="00B34084">
            <w:pPr>
              <w:ind w:right="-1"/>
              <w:jc w:val="center"/>
              <w:rPr>
                <w:bCs/>
                <w:sz w:val="20"/>
                <w:szCs w:val="20"/>
              </w:rPr>
            </w:pPr>
          </w:p>
          <w:p w14:paraId="3B87F7E0" w14:textId="77777777" w:rsidR="00544A92" w:rsidRPr="00C57A66" w:rsidRDefault="00544A92" w:rsidP="00B34084">
            <w:pPr>
              <w:ind w:right="-1"/>
              <w:jc w:val="center"/>
              <w:rPr>
                <w:bCs/>
                <w:sz w:val="20"/>
                <w:szCs w:val="20"/>
              </w:rPr>
            </w:pPr>
            <w:r w:rsidRPr="00C57A66">
              <w:rPr>
                <w:bCs/>
                <w:sz w:val="20"/>
                <w:szCs w:val="20"/>
              </w:rPr>
              <w:t>5728,2</w:t>
            </w:r>
          </w:p>
        </w:tc>
      </w:tr>
      <w:tr w:rsidR="00544A92" w:rsidRPr="00C57A66" w14:paraId="35296844" w14:textId="77777777" w:rsidTr="00544A92">
        <w:trPr>
          <w:trHeight w:val="979"/>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14:paraId="46A800E3" w14:textId="77777777" w:rsidR="00544A92" w:rsidRPr="00C57A66" w:rsidRDefault="00544A92" w:rsidP="00B34084">
            <w:pPr>
              <w:ind w:right="-1"/>
              <w:rPr>
                <w:sz w:val="20"/>
                <w:szCs w:val="20"/>
              </w:rPr>
            </w:pPr>
            <w:r w:rsidRPr="00C57A66">
              <w:rPr>
                <w:sz w:val="20"/>
                <w:szCs w:val="20"/>
              </w:rPr>
              <w:t>Расходы на обеспечение деятельности (оказание услуг) муниципальных учреждений в рамках подпрограммы "Развитие культуры " муниципальной программы " Развитие культуры, физической культуры и спорта " (Закупка товаров, работ и услуг)</w:t>
            </w:r>
          </w:p>
          <w:p w14:paraId="3636D1CB" w14:textId="77777777" w:rsidR="00544A92" w:rsidRPr="00C57A66" w:rsidRDefault="00544A92" w:rsidP="00B34084">
            <w:pPr>
              <w:ind w:right="-1"/>
              <w:rPr>
                <w:b/>
                <w:bCs/>
                <w:sz w:val="20"/>
                <w:szCs w:val="20"/>
              </w:rPr>
            </w:pPr>
          </w:p>
        </w:tc>
        <w:tc>
          <w:tcPr>
            <w:tcW w:w="709" w:type="dxa"/>
            <w:tcBorders>
              <w:top w:val="single" w:sz="4" w:space="0" w:color="000000"/>
              <w:left w:val="nil"/>
              <w:bottom w:val="single" w:sz="4" w:space="0" w:color="000000"/>
              <w:right w:val="single" w:sz="4" w:space="0" w:color="000000"/>
            </w:tcBorders>
            <w:shd w:val="clear" w:color="FFFFCC" w:fill="FFFFFF"/>
            <w:vAlign w:val="bottom"/>
          </w:tcPr>
          <w:p w14:paraId="701B1D9A"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nil"/>
              <w:bottom w:val="single" w:sz="4" w:space="0" w:color="000000"/>
              <w:right w:val="single" w:sz="4" w:space="0" w:color="000000"/>
            </w:tcBorders>
            <w:shd w:val="clear" w:color="auto" w:fill="FFFFFF"/>
            <w:vAlign w:val="bottom"/>
          </w:tcPr>
          <w:p w14:paraId="5B4B9A60" w14:textId="77777777" w:rsidR="00544A92" w:rsidRPr="00C57A66" w:rsidRDefault="00544A92" w:rsidP="00B34084">
            <w:pPr>
              <w:ind w:right="-1"/>
              <w:jc w:val="center"/>
              <w:rPr>
                <w:b/>
                <w:bCs/>
                <w:sz w:val="20"/>
                <w:szCs w:val="20"/>
              </w:rPr>
            </w:pPr>
            <w:r w:rsidRPr="00C57A66">
              <w:rPr>
                <w:b/>
                <w:bCs/>
                <w:sz w:val="20"/>
                <w:szCs w:val="20"/>
              </w:rPr>
              <w:t>08</w:t>
            </w:r>
          </w:p>
        </w:tc>
        <w:tc>
          <w:tcPr>
            <w:tcW w:w="709" w:type="dxa"/>
            <w:tcBorders>
              <w:top w:val="nil"/>
              <w:left w:val="nil"/>
              <w:bottom w:val="single" w:sz="4" w:space="0" w:color="000000"/>
              <w:right w:val="single" w:sz="4" w:space="0" w:color="000000"/>
            </w:tcBorders>
            <w:shd w:val="clear" w:color="auto" w:fill="FFFFFF"/>
            <w:vAlign w:val="bottom"/>
          </w:tcPr>
          <w:p w14:paraId="7E6E3168" w14:textId="77777777" w:rsidR="00544A92" w:rsidRPr="00C57A66" w:rsidRDefault="00544A92" w:rsidP="00B34084">
            <w:pPr>
              <w:ind w:right="-1"/>
              <w:jc w:val="center"/>
              <w:rPr>
                <w:b/>
                <w:bCs/>
                <w:sz w:val="20"/>
                <w:szCs w:val="20"/>
              </w:rPr>
            </w:pPr>
            <w:r w:rsidRPr="00C57A66">
              <w:rPr>
                <w:b/>
                <w:bCs/>
                <w:sz w:val="20"/>
                <w:szCs w:val="20"/>
              </w:rPr>
              <w:t>01</w:t>
            </w:r>
          </w:p>
        </w:tc>
        <w:tc>
          <w:tcPr>
            <w:tcW w:w="992" w:type="dxa"/>
            <w:tcBorders>
              <w:top w:val="nil"/>
              <w:left w:val="nil"/>
              <w:bottom w:val="single" w:sz="4" w:space="0" w:color="000000"/>
              <w:right w:val="single" w:sz="4" w:space="0" w:color="000000"/>
            </w:tcBorders>
            <w:shd w:val="clear" w:color="auto" w:fill="FFFFFF"/>
            <w:vAlign w:val="bottom"/>
          </w:tcPr>
          <w:p w14:paraId="646A6F7F" w14:textId="77777777" w:rsidR="00544A92" w:rsidRPr="00C57A66" w:rsidRDefault="00544A92" w:rsidP="00B34084">
            <w:pPr>
              <w:ind w:right="-1"/>
              <w:jc w:val="center"/>
              <w:rPr>
                <w:b/>
                <w:bCs/>
                <w:sz w:val="20"/>
                <w:szCs w:val="20"/>
              </w:rPr>
            </w:pPr>
            <w:r w:rsidRPr="00C57A66">
              <w:rPr>
                <w:sz w:val="20"/>
                <w:szCs w:val="20"/>
              </w:rPr>
              <w:t>01 1 01 90590</w:t>
            </w:r>
          </w:p>
        </w:tc>
        <w:tc>
          <w:tcPr>
            <w:tcW w:w="851" w:type="dxa"/>
            <w:tcBorders>
              <w:top w:val="nil"/>
              <w:left w:val="nil"/>
              <w:bottom w:val="single" w:sz="4" w:space="0" w:color="000000"/>
              <w:right w:val="single" w:sz="4" w:space="0" w:color="000000"/>
            </w:tcBorders>
            <w:shd w:val="clear" w:color="auto" w:fill="FFFFFF"/>
            <w:vAlign w:val="bottom"/>
          </w:tcPr>
          <w:p w14:paraId="624439C5" w14:textId="77777777" w:rsidR="00544A92" w:rsidRPr="00C57A66" w:rsidRDefault="00544A92" w:rsidP="00B34084">
            <w:pPr>
              <w:ind w:right="-1"/>
              <w:jc w:val="center"/>
              <w:rPr>
                <w:bCs/>
                <w:sz w:val="20"/>
                <w:szCs w:val="20"/>
              </w:rPr>
            </w:pPr>
            <w:r w:rsidRPr="00C57A66">
              <w:rPr>
                <w:bCs/>
                <w:sz w:val="20"/>
                <w:szCs w:val="20"/>
              </w:rPr>
              <w:t>200</w:t>
            </w:r>
          </w:p>
        </w:tc>
        <w:tc>
          <w:tcPr>
            <w:tcW w:w="1080" w:type="dxa"/>
            <w:tcBorders>
              <w:top w:val="nil"/>
              <w:left w:val="nil"/>
              <w:bottom w:val="single" w:sz="4" w:space="0" w:color="000000"/>
              <w:right w:val="single" w:sz="4" w:space="0" w:color="000000"/>
            </w:tcBorders>
            <w:shd w:val="clear" w:color="auto" w:fill="FFFFFF"/>
            <w:noWrap/>
            <w:vAlign w:val="bottom"/>
          </w:tcPr>
          <w:p w14:paraId="6E692436" w14:textId="77777777" w:rsidR="00544A92" w:rsidRPr="00C57A66" w:rsidRDefault="00544A92" w:rsidP="00B34084">
            <w:pPr>
              <w:ind w:right="-1"/>
              <w:jc w:val="center"/>
              <w:rPr>
                <w:bCs/>
                <w:sz w:val="20"/>
                <w:szCs w:val="20"/>
              </w:rPr>
            </w:pPr>
            <w:r w:rsidRPr="00C57A66">
              <w:rPr>
                <w:bCs/>
                <w:sz w:val="20"/>
                <w:szCs w:val="20"/>
              </w:rPr>
              <w:t>700</w:t>
            </w:r>
          </w:p>
        </w:tc>
        <w:tc>
          <w:tcPr>
            <w:tcW w:w="992" w:type="dxa"/>
            <w:tcBorders>
              <w:top w:val="nil"/>
              <w:left w:val="nil"/>
              <w:bottom w:val="single" w:sz="4" w:space="0" w:color="000000"/>
              <w:right w:val="single" w:sz="4" w:space="0" w:color="000000"/>
            </w:tcBorders>
            <w:shd w:val="clear" w:color="auto" w:fill="FFFFFF"/>
            <w:vAlign w:val="bottom"/>
          </w:tcPr>
          <w:p w14:paraId="529F302A" w14:textId="77777777" w:rsidR="00544A92" w:rsidRPr="00C57A66" w:rsidRDefault="00544A92" w:rsidP="00B34084">
            <w:pPr>
              <w:ind w:right="-1"/>
              <w:jc w:val="center"/>
              <w:rPr>
                <w:bCs/>
                <w:sz w:val="20"/>
                <w:szCs w:val="20"/>
              </w:rPr>
            </w:pPr>
          </w:p>
          <w:p w14:paraId="4007A189" w14:textId="77777777" w:rsidR="00544A92" w:rsidRPr="00C57A66" w:rsidRDefault="00544A92" w:rsidP="00B34084">
            <w:pPr>
              <w:ind w:right="-1"/>
              <w:jc w:val="center"/>
              <w:rPr>
                <w:bCs/>
                <w:sz w:val="20"/>
                <w:szCs w:val="20"/>
              </w:rPr>
            </w:pPr>
          </w:p>
          <w:p w14:paraId="7FCCDC48" w14:textId="77777777" w:rsidR="00544A92" w:rsidRPr="00C57A66" w:rsidRDefault="00544A92" w:rsidP="00B34084">
            <w:pPr>
              <w:ind w:right="-1"/>
              <w:jc w:val="center"/>
              <w:rPr>
                <w:bCs/>
                <w:sz w:val="20"/>
                <w:szCs w:val="20"/>
              </w:rPr>
            </w:pPr>
          </w:p>
          <w:p w14:paraId="712BBC5A" w14:textId="77777777" w:rsidR="00544A92" w:rsidRPr="00C57A66" w:rsidRDefault="00544A92" w:rsidP="00B34084">
            <w:pPr>
              <w:ind w:right="-1"/>
              <w:jc w:val="center"/>
              <w:rPr>
                <w:bCs/>
                <w:sz w:val="20"/>
                <w:szCs w:val="20"/>
              </w:rPr>
            </w:pPr>
            <w:r w:rsidRPr="00C57A66">
              <w:rPr>
                <w:bCs/>
                <w:sz w:val="20"/>
                <w:szCs w:val="20"/>
              </w:rPr>
              <w:t>670</w:t>
            </w:r>
          </w:p>
        </w:tc>
        <w:tc>
          <w:tcPr>
            <w:tcW w:w="933" w:type="dxa"/>
            <w:tcBorders>
              <w:top w:val="nil"/>
              <w:left w:val="nil"/>
              <w:bottom w:val="single" w:sz="4" w:space="0" w:color="000000"/>
              <w:right w:val="single" w:sz="4" w:space="0" w:color="000000"/>
            </w:tcBorders>
            <w:shd w:val="clear" w:color="auto" w:fill="FFFFFF"/>
            <w:vAlign w:val="bottom"/>
          </w:tcPr>
          <w:p w14:paraId="35E5AED3" w14:textId="77777777" w:rsidR="00544A92" w:rsidRPr="00C57A66" w:rsidRDefault="00544A92" w:rsidP="00B34084">
            <w:pPr>
              <w:ind w:right="-1"/>
              <w:jc w:val="center"/>
              <w:rPr>
                <w:bCs/>
                <w:sz w:val="20"/>
                <w:szCs w:val="20"/>
              </w:rPr>
            </w:pPr>
          </w:p>
          <w:p w14:paraId="47709E4F" w14:textId="77777777" w:rsidR="00544A92" w:rsidRPr="00C57A66" w:rsidRDefault="00544A92" w:rsidP="00B34084">
            <w:pPr>
              <w:ind w:right="-1"/>
              <w:jc w:val="center"/>
              <w:rPr>
                <w:bCs/>
                <w:sz w:val="20"/>
                <w:szCs w:val="20"/>
              </w:rPr>
            </w:pPr>
          </w:p>
          <w:p w14:paraId="46760561" w14:textId="77777777" w:rsidR="00544A92" w:rsidRPr="00C57A66" w:rsidRDefault="00544A92" w:rsidP="00B34084">
            <w:pPr>
              <w:ind w:right="-1"/>
              <w:jc w:val="center"/>
              <w:rPr>
                <w:bCs/>
                <w:sz w:val="20"/>
                <w:szCs w:val="20"/>
              </w:rPr>
            </w:pPr>
          </w:p>
          <w:p w14:paraId="38B93B6C" w14:textId="77777777" w:rsidR="00544A92" w:rsidRPr="00C57A66" w:rsidRDefault="00544A92" w:rsidP="00B34084">
            <w:pPr>
              <w:ind w:right="-1"/>
              <w:jc w:val="center"/>
              <w:rPr>
                <w:bCs/>
                <w:sz w:val="20"/>
                <w:szCs w:val="20"/>
              </w:rPr>
            </w:pPr>
            <w:r w:rsidRPr="00C57A66">
              <w:rPr>
                <w:bCs/>
                <w:sz w:val="20"/>
                <w:szCs w:val="20"/>
              </w:rPr>
              <w:t>700</w:t>
            </w:r>
          </w:p>
        </w:tc>
      </w:tr>
      <w:tr w:rsidR="00544A92" w:rsidRPr="00C57A66" w14:paraId="6057D313" w14:textId="77777777" w:rsidTr="00544A92">
        <w:trPr>
          <w:trHeight w:val="424"/>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14:paraId="1091BDDD" w14:textId="77777777" w:rsidR="00544A92" w:rsidRPr="00C57A66" w:rsidRDefault="00544A92" w:rsidP="00B34084">
            <w:pPr>
              <w:ind w:right="-1"/>
              <w:rPr>
                <w:sz w:val="20"/>
                <w:szCs w:val="20"/>
              </w:rPr>
            </w:pPr>
            <w:r w:rsidRPr="00C57A66">
              <w:rPr>
                <w:sz w:val="20"/>
                <w:szCs w:val="20"/>
              </w:rPr>
              <w:t>Расходы на обеспечение деятельности (оказание услуг) муниципальных учреждений в рамках подпрограммы "Развитие культуры " муниципальной программы " Развитие культуры, физической культуры и спорта " (Межбюджетные трансферты)</w:t>
            </w:r>
          </w:p>
        </w:tc>
        <w:tc>
          <w:tcPr>
            <w:tcW w:w="709" w:type="dxa"/>
            <w:tcBorders>
              <w:top w:val="single" w:sz="4" w:space="0" w:color="000000"/>
              <w:left w:val="nil"/>
              <w:bottom w:val="single" w:sz="4" w:space="0" w:color="000000"/>
              <w:right w:val="single" w:sz="4" w:space="0" w:color="000000"/>
            </w:tcBorders>
            <w:shd w:val="clear" w:color="FFFFCC" w:fill="FFFFFF"/>
            <w:vAlign w:val="bottom"/>
          </w:tcPr>
          <w:p w14:paraId="422D93DD"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nil"/>
              <w:bottom w:val="single" w:sz="4" w:space="0" w:color="000000"/>
              <w:right w:val="single" w:sz="4" w:space="0" w:color="000000"/>
            </w:tcBorders>
            <w:shd w:val="clear" w:color="auto" w:fill="FFFFFF"/>
            <w:vAlign w:val="bottom"/>
          </w:tcPr>
          <w:p w14:paraId="698E512F" w14:textId="77777777" w:rsidR="00544A92" w:rsidRPr="00C57A66" w:rsidRDefault="00544A92" w:rsidP="00B34084">
            <w:pPr>
              <w:ind w:right="-1"/>
              <w:jc w:val="center"/>
              <w:rPr>
                <w:sz w:val="20"/>
                <w:szCs w:val="20"/>
              </w:rPr>
            </w:pPr>
            <w:r w:rsidRPr="00C57A66">
              <w:rPr>
                <w:sz w:val="20"/>
                <w:szCs w:val="20"/>
              </w:rPr>
              <w:t>08</w:t>
            </w:r>
          </w:p>
        </w:tc>
        <w:tc>
          <w:tcPr>
            <w:tcW w:w="709" w:type="dxa"/>
            <w:tcBorders>
              <w:top w:val="nil"/>
              <w:left w:val="nil"/>
              <w:bottom w:val="single" w:sz="4" w:space="0" w:color="000000"/>
              <w:right w:val="single" w:sz="4" w:space="0" w:color="000000"/>
            </w:tcBorders>
            <w:shd w:val="clear" w:color="auto" w:fill="FFFFFF"/>
            <w:vAlign w:val="bottom"/>
          </w:tcPr>
          <w:p w14:paraId="13CD785B" w14:textId="77777777" w:rsidR="00544A92" w:rsidRPr="00C57A66" w:rsidRDefault="00544A92" w:rsidP="00B34084">
            <w:pPr>
              <w:ind w:right="-1"/>
              <w:jc w:val="center"/>
              <w:rPr>
                <w:sz w:val="20"/>
                <w:szCs w:val="20"/>
              </w:rPr>
            </w:pPr>
            <w:r w:rsidRPr="00C57A66">
              <w:rPr>
                <w:sz w:val="20"/>
                <w:szCs w:val="20"/>
              </w:rPr>
              <w:t>01</w:t>
            </w:r>
          </w:p>
        </w:tc>
        <w:tc>
          <w:tcPr>
            <w:tcW w:w="992" w:type="dxa"/>
            <w:tcBorders>
              <w:top w:val="nil"/>
              <w:left w:val="nil"/>
              <w:bottom w:val="single" w:sz="4" w:space="0" w:color="000000"/>
              <w:right w:val="single" w:sz="4" w:space="0" w:color="000000"/>
            </w:tcBorders>
            <w:shd w:val="clear" w:color="auto" w:fill="FFFFFF"/>
            <w:vAlign w:val="bottom"/>
          </w:tcPr>
          <w:p w14:paraId="4C8EED56" w14:textId="77777777" w:rsidR="00544A92" w:rsidRPr="00C57A66" w:rsidRDefault="00544A92" w:rsidP="00B34084">
            <w:pPr>
              <w:ind w:right="-1"/>
              <w:jc w:val="center"/>
              <w:rPr>
                <w:sz w:val="20"/>
                <w:szCs w:val="20"/>
              </w:rPr>
            </w:pPr>
            <w:r w:rsidRPr="00C57A66">
              <w:rPr>
                <w:sz w:val="20"/>
                <w:szCs w:val="20"/>
              </w:rPr>
              <w:t>01 1 01 90590</w:t>
            </w:r>
          </w:p>
        </w:tc>
        <w:tc>
          <w:tcPr>
            <w:tcW w:w="851" w:type="dxa"/>
            <w:tcBorders>
              <w:top w:val="nil"/>
              <w:left w:val="nil"/>
              <w:bottom w:val="single" w:sz="4" w:space="0" w:color="000000"/>
              <w:right w:val="single" w:sz="4" w:space="0" w:color="000000"/>
            </w:tcBorders>
            <w:shd w:val="clear" w:color="auto" w:fill="FFFFFF"/>
            <w:vAlign w:val="bottom"/>
          </w:tcPr>
          <w:p w14:paraId="2233D183" w14:textId="77777777" w:rsidR="00544A92" w:rsidRPr="00C57A66" w:rsidRDefault="00544A92" w:rsidP="00B34084">
            <w:pPr>
              <w:ind w:right="-1"/>
              <w:jc w:val="center"/>
              <w:rPr>
                <w:sz w:val="20"/>
                <w:szCs w:val="20"/>
              </w:rPr>
            </w:pPr>
            <w:r w:rsidRPr="00C57A66">
              <w:rPr>
                <w:sz w:val="20"/>
                <w:szCs w:val="20"/>
              </w:rPr>
              <w:t>500</w:t>
            </w:r>
          </w:p>
        </w:tc>
        <w:tc>
          <w:tcPr>
            <w:tcW w:w="1080" w:type="dxa"/>
            <w:tcBorders>
              <w:top w:val="nil"/>
              <w:left w:val="nil"/>
              <w:bottom w:val="single" w:sz="4" w:space="0" w:color="000000"/>
              <w:right w:val="single" w:sz="4" w:space="0" w:color="000000"/>
            </w:tcBorders>
            <w:shd w:val="clear" w:color="auto" w:fill="FFFFFF"/>
            <w:noWrap/>
            <w:vAlign w:val="bottom"/>
          </w:tcPr>
          <w:p w14:paraId="38F95D31" w14:textId="77777777" w:rsidR="00544A92" w:rsidRPr="00C57A66" w:rsidRDefault="00544A92" w:rsidP="00B34084">
            <w:pPr>
              <w:ind w:right="-1"/>
              <w:jc w:val="center"/>
              <w:rPr>
                <w:bCs/>
                <w:sz w:val="20"/>
                <w:szCs w:val="20"/>
              </w:rPr>
            </w:pPr>
            <w:r w:rsidRPr="00C57A66">
              <w:rPr>
                <w:bCs/>
                <w:sz w:val="20"/>
                <w:szCs w:val="20"/>
              </w:rPr>
              <w:t>5028,2</w:t>
            </w:r>
          </w:p>
        </w:tc>
        <w:tc>
          <w:tcPr>
            <w:tcW w:w="992" w:type="dxa"/>
            <w:tcBorders>
              <w:top w:val="nil"/>
              <w:left w:val="nil"/>
              <w:bottom w:val="single" w:sz="4" w:space="0" w:color="000000"/>
              <w:right w:val="single" w:sz="4" w:space="0" w:color="000000"/>
            </w:tcBorders>
            <w:shd w:val="clear" w:color="auto" w:fill="FFFFFF"/>
            <w:vAlign w:val="bottom"/>
          </w:tcPr>
          <w:p w14:paraId="5178E908" w14:textId="77777777" w:rsidR="00544A92" w:rsidRPr="00C57A66" w:rsidRDefault="00544A92" w:rsidP="00B34084">
            <w:pPr>
              <w:ind w:right="-1"/>
              <w:jc w:val="center"/>
              <w:rPr>
                <w:bCs/>
                <w:sz w:val="20"/>
                <w:szCs w:val="20"/>
              </w:rPr>
            </w:pPr>
          </w:p>
          <w:p w14:paraId="2690B5A5" w14:textId="77777777" w:rsidR="00544A92" w:rsidRPr="00C57A66" w:rsidRDefault="00544A92" w:rsidP="00B34084">
            <w:pPr>
              <w:ind w:right="-1"/>
              <w:jc w:val="center"/>
              <w:rPr>
                <w:bCs/>
                <w:sz w:val="20"/>
                <w:szCs w:val="20"/>
              </w:rPr>
            </w:pPr>
          </w:p>
          <w:p w14:paraId="18953756" w14:textId="77777777" w:rsidR="00544A92" w:rsidRPr="00C57A66" w:rsidRDefault="00544A92" w:rsidP="00B34084">
            <w:pPr>
              <w:ind w:right="-1"/>
              <w:jc w:val="center"/>
              <w:rPr>
                <w:bCs/>
                <w:sz w:val="20"/>
                <w:szCs w:val="20"/>
              </w:rPr>
            </w:pPr>
          </w:p>
          <w:p w14:paraId="2F78A128" w14:textId="77777777" w:rsidR="00544A92" w:rsidRPr="00C57A66" w:rsidRDefault="00544A92" w:rsidP="00B34084">
            <w:pPr>
              <w:ind w:right="-1"/>
              <w:jc w:val="center"/>
              <w:rPr>
                <w:bCs/>
                <w:sz w:val="20"/>
                <w:szCs w:val="20"/>
              </w:rPr>
            </w:pPr>
            <w:r w:rsidRPr="00C57A66">
              <w:rPr>
                <w:bCs/>
                <w:sz w:val="20"/>
                <w:szCs w:val="20"/>
              </w:rPr>
              <w:t>5028,2</w:t>
            </w:r>
          </w:p>
        </w:tc>
        <w:tc>
          <w:tcPr>
            <w:tcW w:w="933" w:type="dxa"/>
            <w:tcBorders>
              <w:top w:val="nil"/>
              <w:left w:val="nil"/>
              <w:bottom w:val="single" w:sz="4" w:space="0" w:color="000000"/>
              <w:right w:val="single" w:sz="4" w:space="0" w:color="000000"/>
            </w:tcBorders>
            <w:shd w:val="clear" w:color="auto" w:fill="FFFFFF"/>
            <w:vAlign w:val="bottom"/>
          </w:tcPr>
          <w:p w14:paraId="41CB36E0" w14:textId="77777777" w:rsidR="00544A92" w:rsidRPr="00C57A66" w:rsidRDefault="00544A92" w:rsidP="00B34084">
            <w:pPr>
              <w:ind w:right="-1"/>
              <w:jc w:val="center"/>
              <w:rPr>
                <w:bCs/>
                <w:sz w:val="20"/>
                <w:szCs w:val="20"/>
              </w:rPr>
            </w:pPr>
          </w:p>
          <w:p w14:paraId="2C0503D2" w14:textId="77777777" w:rsidR="00544A92" w:rsidRPr="00C57A66" w:rsidRDefault="00544A92" w:rsidP="00B34084">
            <w:pPr>
              <w:ind w:right="-1"/>
              <w:jc w:val="center"/>
              <w:rPr>
                <w:bCs/>
                <w:sz w:val="20"/>
                <w:szCs w:val="20"/>
              </w:rPr>
            </w:pPr>
          </w:p>
          <w:p w14:paraId="57705DF6" w14:textId="77777777" w:rsidR="00544A92" w:rsidRPr="00C57A66" w:rsidRDefault="00544A92" w:rsidP="00B34084">
            <w:pPr>
              <w:ind w:right="-1"/>
              <w:jc w:val="center"/>
              <w:rPr>
                <w:bCs/>
                <w:sz w:val="20"/>
                <w:szCs w:val="20"/>
              </w:rPr>
            </w:pPr>
          </w:p>
          <w:p w14:paraId="0CD19BEF" w14:textId="77777777" w:rsidR="00544A92" w:rsidRPr="00C57A66" w:rsidRDefault="00544A92" w:rsidP="00B34084">
            <w:pPr>
              <w:ind w:right="-1"/>
              <w:jc w:val="center"/>
              <w:rPr>
                <w:bCs/>
                <w:sz w:val="20"/>
                <w:szCs w:val="20"/>
              </w:rPr>
            </w:pPr>
            <w:r w:rsidRPr="00C57A66">
              <w:rPr>
                <w:bCs/>
                <w:sz w:val="20"/>
                <w:szCs w:val="20"/>
              </w:rPr>
              <w:t>5028,2</w:t>
            </w:r>
          </w:p>
        </w:tc>
      </w:tr>
      <w:tr w:rsidR="00544A92" w:rsidRPr="00C57A66" w14:paraId="49590166" w14:textId="77777777" w:rsidTr="00544A92">
        <w:trPr>
          <w:trHeight w:val="412"/>
          <w:jc w:val="center"/>
        </w:trPr>
        <w:tc>
          <w:tcPr>
            <w:tcW w:w="3369" w:type="dxa"/>
            <w:tcBorders>
              <w:top w:val="nil"/>
              <w:left w:val="single" w:sz="4" w:space="0" w:color="000000"/>
              <w:bottom w:val="single" w:sz="4" w:space="0" w:color="000000"/>
              <w:right w:val="single" w:sz="4" w:space="0" w:color="000000"/>
            </w:tcBorders>
            <w:shd w:val="clear" w:color="FFFFCC" w:fill="FFFFFF"/>
            <w:vAlign w:val="center"/>
          </w:tcPr>
          <w:p w14:paraId="24496309" w14:textId="77777777" w:rsidR="00544A92" w:rsidRPr="00C57A66" w:rsidRDefault="00544A92" w:rsidP="00B34084">
            <w:pPr>
              <w:ind w:right="-1"/>
              <w:rPr>
                <w:b/>
                <w:bCs/>
                <w:sz w:val="20"/>
                <w:szCs w:val="20"/>
              </w:rPr>
            </w:pPr>
            <w:r w:rsidRPr="00C57A66">
              <w:rPr>
                <w:b/>
                <w:bCs/>
                <w:sz w:val="20"/>
                <w:szCs w:val="20"/>
              </w:rPr>
              <w:t>Социальная политика</w:t>
            </w:r>
          </w:p>
        </w:tc>
        <w:tc>
          <w:tcPr>
            <w:tcW w:w="709" w:type="dxa"/>
            <w:tcBorders>
              <w:top w:val="single" w:sz="4" w:space="0" w:color="000000"/>
              <w:left w:val="nil"/>
              <w:bottom w:val="single" w:sz="4" w:space="0" w:color="000000"/>
              <w:right w:val="single" w:sz="4" w:space="0" w:color="000000"/>
            </w:tcBorders>
            <w:shd w:val="clear" w:color="FFFFCC" w:fill="FFFFFF"/>
            <w:vAlign w:val="bottom"/>
          </w:tcPr>
          <w:p w14:paraId="2E690FA9"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nil"/>
              <w:bottom w:val="single" w:sz="4" w:space="0" w:color="000000"/>
              <w:right w:val="single" w:sz="4" w:space="0" w:color="000000"/>
            </w:tcBorders>
            <w:shd w:val="clear" w:color="auto" w:fill="FFFFFF"/>
            <w:vAlign w:val="bottom"/>
          </w:tcPr>
          <w:p w14:paraId="0F8A9380" w14:textId="77777777" w:rsidR="00544A92" w:rsidRPr="00C57A66" w:rsidRDefault="00544A92" w:rsidP="00B34084">
            <w:pPr>
              <w:ind w:right="-1"/>
              <w:jc w:val="center"/>
              <w:rPr>
                <w:b/>
                <w:bCs/>
                <w:sz w:val="20"/>
                <w:szCs w:val="20"/>
              </w:rPr>
            </w:pPr>
            <w:r w:rsidRPr="00C57A66">
              <w:rPr>
                <w:b/>
                <w:bCs/>
                <w:sz w:val="20"/>
                <w:szCs w:val="20"/>
              </w:rPr>
              <w:t>10</w:t>
            </w:r>
          </w:p>
        </w:tc>
        <w:tc>
          <w:tcPr>
            <w:tcW w:w="709" w:type="dxa"/>
            <w:tcBorders>
              <w:top w:val="nil"/>
              <w:left w:val="nil"/>
              <w:bottom w:val="single" w:sz="4" w:space="0" w:color="000000"/>
              <w:right w:val="single" w:sz="4" w:space="0" w:color="000000"/>
            </w:tcBorders>
            <w:shd w:val="clear" w:color="auto" w:fill="FFFFFF"/>
            <w:vAlign w:val="bottom"/>
          </w:tcPr>
          <w:p w14:paraId="52494574" w14:textId="77777777" w:rsidR="00544A92" w:rsidRPr="00C57A66" w:rsidRDefault="00544A92" w:rsidP="00B34084">
            <w:pPr>
              <w:ind w:right="-1"/>
              <w:jc w:val="center"/>
              <w:rPr>
                <w:sz w:val="20"/>
                <w:szCs w:val="20"/>
              </w:rPr>
            </w:pPr>
          </w:p>
        </w:tc>
        <w:tc>
          <w:tcPr>
            <w:tcW w:w="992" w:type="dxa"/>
            <w:tcBorders>
              <w:top w:val="nil"/>
              <w:left w:val="nil"/>
              <w:bottom w:val="single" w:sz="4" w:space="0" w:color="000000"/>
              <w:right w:val="single" w:sz="4" w:space="0" w:color="000000"/>
            </w:tcBorders>
            <w:shd w:val="clear" w:color="auto" w:fill="FFFFFF"/>
            <w:vAlign w:val="bottom"/>
          </w:tcPr>
          <w:p w14:paraId="5FFA5692" w14:textId="77777777" w:rsidR="00544A92" w:rsidRPr="00C57A66" w:rsidRDefault="00544A92" w:rsidP="00B34084">
            <w:pPr>
              <w:ind w:right="-1"/>
              <w:jc w:val="center"/>
              <w:rPr>
                <w:sz w:val="20"/>
                <w:szCs w:val="20"/>
              </w:rPr>
            </w:pPr>
          </w:p>
        </w:tc>
        <w:tc>
          <w:tcPr>
            <w:tcW w:w="851" w:type="dxa"/>
            <w:tcBorders>
              <w:top w:val="nil"/>
              <w:left w:val="nil"/>
              <w:bottom w:val="single" w:sz="4" w:space="0" w:color="000000"/>
              <w:right w:val="single" w:sz="4" w:space="0" w:color="000000"/>
            </w:tcBorders>
            <w:shd w:val="clear" w:color="auto" w:fill="FFFFFF"/>
            <w:vAlign w:val="bottom"/>
          </w:tcPr>
          <w:p w14:paraId="21D7FA4E" w14:textId="77777777" w:rsidR="00544A92" w:rsidRPr="00C57A66" w:rsidRDefault="00544A92" w:rsidP="00B34084">
            <w:pPr>
              <w:ind w:right="-1"/>
              <w:jc w:val="center"/>
              <w:rPr>
                <w:sz w:val="20"/>
                <w:szCs w:val="20"/>
              </w:rPr>
            </w:pPr>
          </w:p>
        </w:tc>
        <w:tc>
          <w:tcPr>
            <w:tcW w:w="1080" w:type="dxa"/>
            <w:tcBorders>
              <w:top w:val="nil"/>
              <w:left w:val="nil"/>
              <w:bottom w:val="single" w:sz="4" w:space="0" w:color="000000"/>
              <w:right w:val="single" w:sz="4" w:space="0" w:color="000000"/>
            </w:tcBorders>
            <w:shd w:val="clear" w:color="auto" w:fill="FFFFFF"/>
            <w:noWrap/>
            <w:vAlign w:val="bottom"/>
          </w:tcPr>
          <w:p w14:paraId="75AA3EF3" w14:textId="77777777" w:rsidR="00544A92" w:rsidRPr="00C57A66" w:rsidRDefault="00544A92" w:rsidP="00B34084">
            <w:pPr>
              <w:ind w:right="-1"/>
              <w:jc w:val="center"/>
              <w:rPr>
                <w:b/>
                <w:bCs/>
                <w:sz w:val="20"/>
                <w:szCs w:val="20"/>
              </w:rPr>
            </w:pPr>
            <w:r w:rsidRPr="00C57A66">
              <w:rPr>
                <w:b/>
                <w:bCs/>
                <w:sz w:val="20"/>
                <w:szCs w:val="20"/>
              </w:rPr>
              <w:t>692,5</w:t>
            </w:r>
          </w:p>
        </w:tc>
        <w:tc>
          <w:tcPr>
            <w:tcW w:w="992" w:type="dxa"/>
            <w:tcBorders>
              <w:top w:val="nil"/>
              <w:left w:val="nil"/>
              <w:bottom w:val="single" w:sz="4" w:space="0" w:color="000000"/>
              <w:right w:val="single" w:sz="4" w:space="0" w:color="000000"/>
            </w:tcBorders>
            <w:shd w:val="clear" w:color="auto" w:fill="FFFFFF"/>
            <w:vAlign w:val="bottom"/>
          </w:tcPr>
          <w:p w14:paraId="1F3DEE75" w14:textId="77777777" w:rsidR="00544A92" w:rsidRPr="00C57A66" w:rsidRDefault="00544A92" w:rsidP="00B34084">
            <w:pPr>
              <w:ind w:right="-1"/>
              <w:jc w:val="center"/>
              <w:rPr>
                <w:b/>
                <w:bCs/>
                <w:sz w:val="20"/>
                <w:szCs w:val="20"/>
              </w:rPr>
            </w:pPr>
            <w:r w:rsidRPr="00C57A66">
              <w:rPr>
                <w:b/>
                <w:bCs/>
                <w:sz w:val="20"/>
                <w:szCs w:val="20"/>
              </w:rPr>
              <w:t>600</w:t>
            </w:r>
          </w:p>
        </w:tc>
        <w:tc>
          <w:tcPr>
            <w:tcW w:w="933" w:type="dxa"/>
            <w:tcBorders>
              <w:top w:val="nil"/>
              <w:left w:val="nil"/>
              <w:bottom w:val="single" w:sz="4" w:space="0" w:color="000000"/>
              <w:right w:val="single" w:sz="4" w:space="0" w:color="000000"/>
            </w:tcBorders>
            <w:shd w:val="clear" w:color="auto" w:fill="FFFFFF"/>
            <w:vAlign w:val="bottom"/>
          </w:tcPr>
          <w:p w14:paraId="25F1D3D9" w14:textId="77777777" w:rsidR="00544A92" w:rsidRPr="00C57A66" w:rsidRDefault="00544A92" w:rsidP="00B34084">
            <w:pPr>
              <w:ind w:right="-1"/>
              <w:jc w:val="center"/>
              <w:rPr>
                <w:b/>
                <w:bCs/>
                <w:sz w:val="20"/>
                <w:szCs w:val="20"/>
              </w:rPr>
            </w:pPr>
            <w:r w:rsidRPr="00C57A66">
              <w:rPr>
                <w:b/>
                <w:bCs/>
                <w:sz w:val="20"/>
                <w:szCs w:val="20"/>
              </w:rPr>
              <w:t>613</w:t>
            </w:r>
          </w:p>
        </w:tc>
      </w:tr>
      <w:tr w:rsidR="00544A92" w:rsidRPr="00C57A66" w14:paraId="415160E6" w14:textId="77777777" w:rsidTr="00544A92">
        <w:trPr>
          <w:trHeight w:val="1751"/>
          <w:jc w:val="center"/>
        </w:trPr>
        <w:tc>
          <w:tcPr>
            <w:tcW w:w="3369" w:type="dxa"/>
            <w:tcBorders>
              <w:top w:val="nil"/>
              <w:left w:val="single" w:sz="4" w:space="0" w:color="000000"/>
              <w:bottom w:val="single" w:sz="4" w:space="0" w:color="000000"/>
              <w:right w:val="single" w:sz="4" w:space="0" w:color="000000"/>
            </w:tcBorders>
            <w:shd w:val="clear" w:color="auto" w:fill="auto"/>
            <w:vAlign w:val="center"/>
          </w:tcPr>
          <w:p w14:paraId="76979086" w14:textId="77777777" w:rsidR="00544A92" w:rsidRPr="00C57A66" w:rsidRDefault="00544A92" w:rsidP="00B34084">
            <w:pPr>
              <w:ind w:right="-1"/>
              <w:rPr>
                <w:sz w:val="20"/>
                <w:szCs w:val="20"/>
              </w:rPr>
            </w:pPr>
            <w:r w:rsidRPr="00C57A66">
              <w:rPr>
                <w:sz w:val="20"/>
                <w:szCs w:val="20"/>
              </w:rPr>
              <w:t xml:space="preserve">Доплаты к пенсиям муниципальных служащих сельского поселения в рамках подпрограммы "Развитие мер социальной поддержки отдельных категорий граждан" муниципальной программы </w:t>
            </w:r>
          </w:p>
          <w:p w14:paraId="2F906927" w14:textId="77777777" w:rsidR="00544A92" w:rsidRPr="00C57A66" w:rsidRDefault="00544A92" w:rsidP="00B34084">
            <w:pPr>
              <w:ind w:right="-1"/>
              <w:rPr>
                <w:sz w:val="20"/>
                <w:szCs w:val="20"/>
              </w:rPr>
            </w:pPr>
            <w:r w:rsidRPr="00C57A66">
              <w:rPr>
                <w:sz w:val="20"/>
                <w:szCs w:val="20"/>
              </w:rPr>
              <w:t xml:space="preserve"> «Социальная поддержка граждан» </w:t>
            </w:r>
          </w:p>
          <w:p w14:paraId="521EDC67" w14:textId="77777777" w:rsidR="00544A92" w:rsidRPr="00C57A66" w:rsidRDefault="00544A92" w:rsidP="00B34084">
            <w:pPr>
              <w:ind w:right="-1"/>
              <w:rPr>
                <w:sz w:val="20"/>
                <w:szCs w:val="20"/>
              </w:rPr>
            </w:pPr>
          </w:p>
        </w:tc>
        <w:tc>
          <w:tcPr>
            <w:tcW w:w="709" w:type="dxa"/>
            <w:tcBorders>
              <w:top w:val="single" w:sz="4" w:space="0" w:color="000000"/>
              <w:left w:val="nil"/>
              <w:bottom w:val="single" w:sz="4" w:space="0" w:color="000000"/>
              <w:right w:val="single" w:sz="4" w:space="0" w:color="000000"/>
            </w:tcBorders>
            <w:vAlign w:val="bottom"/>
          </w:tcPr>
          <w:p w14:paraId="04FA3017" w14:textId="77777777" w:rsidR="00544A92" w:rsidRPr="00C57A66" w:rsidRDefault="00544A92" w:rsidP="00B34084">
            <w:pPr>
              <w:ind w:right="-1"/>
              <w:jc w:val="center"/>
              <w:rPr>
                <w:b/>
                <w:bCs/>
                <w:sz w:val="20"/>
                <w:szCs w:val="20"/>
              </w:rPr>
            </w:pPr>
          </w:p>
          <w:p w14:paraId="0D139F93"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nil"/>
              <w:bottom w:val="single" w:sz="4" w:space="0" w:color="000000"/>
              <w:right w:val="single" w:sz="4" w:space="0" w:color="000000"/>
            </w:tcBorders>
            <w:shd w:val="clear" w:color="auto" w:fill="FFFFFF"/>
            <w:vAlign w:val="bottom"/>
          </w:tcPr>
          <w:p w14:paraId="44DD8D3D" w14:textId="77777777" w:rsidR="00544A92" w:rsidRPr="00C57A66" w:rsidRDefault="00544A92" w:rsidP="00B34084">
            <w:pPr>
              <w:ind w:right="-1"/>
              <w:jc w:val="center"/>
              <w:rPr>
                <w:sz w:val="20"/>
                <w:szCs w:val="20"/>
              </w:rPr>
            </w:pPr>
          </w:p>
          <w:p w14:paraId="028037E7" w14:textId="77777777" w:rsidR="00544A92" w:rsidRPr="00C57A66" w:rsidRDefault="00544A92" w:rsidP="00B34084">
            <w:pPr>
              <w:ind w:right="-1"/>
              <w:jc w:val="center"/>
              <w:rPr>
                <w:sz w:val="20"/>
                <w:szCs w:val="20"/>
              </w:rPr>
            </w:pPr>
            <w:r w:rsidRPr="00C57A66">
              <w:rPr>
                <w:sz w:val="20"/>
                <w:szCs w:val="20"/>
              </w:rPr>
              <w:t>10</w:t>
            </w:r>
          </w:p>
        </w:tc>
        <w:tc>
          <w:tcPr>
            <w:tcW w:w="709" w:type="dxa"/>
            <w:tcBorders>
              <w:top w:val="nil"/>
              <w:left w:val="nil"/>
              <w:bottom w:val="single" w:sz="4" w:space="0" w:color="000000"/>
              <w:right w:val="single" w:sz="4" w:space="0" w:color="000000"/>
            </w:tcBorders>
            <w:shd w:val="clear" w:color="auto" w:fill="FFFFFF"/>
            <w:vAlign w:val="bottom"/>
          </w:tcPr>
          <w:p w14:paraId="0BED4B20" w14:textId="77777777" w:rsidR="00544A92" w:rsidRPr="00C57A66" w:rsidRDefault="00544A92" w:rsidP="00B34084">
            <w:pPr>
              <w:ind w:right="-1"/>
              <w:jc w:val="center"/>
              <w:rPr>
                <w:sz w:val="20"/>
                <w:szCs w:val="20"/>
              </w:rPr>
            </w:pPr>
          </w:p>
          <w:p w14:paraId="2967B291" w14:textId="77777777" w:rsidR="00544A92" w:rsidRPr="00C57A66" w:rsidRDefault="00544A92" w:rsidP="00B34084">
            <w:pPr>
              <w:ind w:right="-1"/>
              <w:jc w:val="center"/>
              <w:rPr>
                <w:sz w:val="20"/>
                <w:szCs w:val="20"/>
              </w:rPr>
            </w:pPr>
            <w:r w:rsidRPr="00C57A66">
              <w:rPr>
                <w:sz w:val="20"/>
                <w:szCs w:val="20"/>
              </w:rPr>
              <w:t>01</w:t>
            </w:r>
          </w:p>
        </w:tc>
        <w:tc>
          <w:tcPr>
            <w:tcW w:w="992" w:type="dxa"/>
            <w:tcBorders>
              <w:top w:val="single" w:sz="4" w:space="0" w:color="000000"/>
              <w:left w:val="nil"/>
              <w:bottom w:val="single" w:sz="4" w:space="0" w:color="000000"/>
              <w:right w:val="single" w:sz="4" w:space="0" w:color="000000"/>
            </w:tcBorders>
            <w:vAlign w:val="bottom"/>
          </w:tcPr>
          <w:p w14:paraId="0A3A2808" w14:textId="77777777" w:rsidR="00544A92" w:rsidRPr="00C57A66" w:rsidRDefault="00544A92" w:rsidP="00B34084">
            <w:pPr>
              <w:ind w:right="-1"/>
              <w:jc w:val="center"/>
              <w:rPr>
                <w:sz w:val="20"/>
                <w:szCs w:val="20"/>
              </w:rPr>
            </w:pPr>
          </w:p>
          <w:p w14:paraId="741E6A72" w14:textId="77777777" w:rsidR="00544A92" w:rsidRPr="00C57A66" w:rsidRDefault="00544A92" w:rsidP="00B34084">
            <w:pPr>
              <w:ind w:right="-1"/>
              <w:jc w:val="center"/>
              <w:rPr>
                <w:sz w:val="20"/>
                <w:szCs w:val="20"/>
              </w:rPr>
            </w:pPr>
            <w:r w:rsidRPr="00C57A66">
              <w:rPr>
                <w:sz w:val="20"/>
                <w:szCs w:val="20"/>
              </w:rPr>
              <w:t>02 1 01 90470</w:t>
            </w:r>
          </w:p>
        </w:tc>
        <w:tc>
          <w:tcPr>
            <w:tcW w:w="851" w:type="dxa"/>
            <w:tcBorders>
              <w:top w:val="nil"/>
              <w:left w:val="nil"/>
              <w:bottom w:val="single" w:sz="4" w:space="0" w:color="000000"/>
              <w:right w:val="single" w:sz="4" w:space="0" w:color="000000"/>
            </w:tcBorders>
            <w:shd w:val="clear" w:color="auto" w:fill="FFFFFF"/>
            <w:vAlign w:val="bottom"/>
          </w:tcPr>
          <w:p w14:paraId="4DE68E10" w14:textId="77777777" w:rsidR="00544A92" w:rsidRPr="00C57A66" w:rsidRDefault="00544A92" w:rsidP="00B34084">
            <w:pPr>
              <w:ind w:right="-1"/>
              <w:jc w:val="center"/>
              <w:rPr>
                <w:sz w:val="20"/>
                <w:szCs w:val="20"/>
              </w:rPr>
            </w:pPr>
          </w:p>
          <w:p w14:paraId="20E4DA99" w14:textId="77777777" w:rsidR="00544A92" w:rsidRPr="00C57A66" w:rsidRDefault="00544A92" w:rsidP="00B34084">
            <w:pPr>
              <w:ind w:right="-1"/>
              <w:jc w:val="center"/>
              <w:rPr>
                <w:sz w:val="20"/>
                <w:szCs w:val="20"/>
              </w:rPr>
            </w:pPr>
            <w:r w:rsidRPr="00C57A66">
              <w:rPr>
                <w:sz w:val="20"/>
                <w:szCs w:val="20"/>
              </w:rPr>
              <w:t>000</w:t>
            </w:r>
          </w:p>
        </w:tc>
        <w:tc>
          <w:tcPr>
            <w:tcW w:w="1080" w:type="dxa"/>
            <w:tcBorders>
              <w:top w:val="nil"/>
              <w:left w:val="nil"/>
              <w:bottom w:val="single" w:sz="4" w:space="0" w:color="000000"/>
              <w:right w:val="single" w:sz="4" w:space="0" w:color="000000"/>
            </w:tcBorders>
            <w:shd w:val="clear" w:color="auto" w:fill="FFFFFF"/>
            <w:noWrap/>
            <w:vAlign w:val="bottom"/>
          </w:tcPr>
          <w:p w14:paraId="06A2F0CF" w14:textId="77777777" w:rsidR="00544A92" w:rsidRPr="00C57A66" w:rsidRDefault="00544A92" w:rsidP="00B34084">
            <w:pPr>
              <w:ind w:right="-1"/>
              <w:jc w:val="center"/>
              <w:rPr>
                <w:sz w:val="20"/>
                <w:szCs w:val="20"/>
              </w:rPr>
            </w:pPr>
          </w:p>
          <w:p w14:paraId="33FCE4C8" w14:textId="77777777" w:rsidR="00544A92" w:rsidRPr="00C57A66" w:rsidRDefault="00544A92" w:rsidP="00B34084">
            <w:pPr>
              <w:ind w:right="-1"/>
              <w:jc w:val="center"/>
              <w:rPr>
                <w:sz w:val="20"/>
                <w:szCs w:val="20"/>
              </w:rPr>
            </w:pPr>
            <w:r w:rsidRPr="00C57A66">
              <w:rPr>
                <w:sz w:val="20"/>
                <w:szCs w:val="20"/>
              </w:rPr>
              <w:t>692,5</w:t>
            </w:r>
          </w:p>
        </w:tc>
        <w:tc>
          <w:tcPr>
            <w:tcW w:w="992" w:type="dxa"/>
            <w:tcBorders>
              <w:top w:val="nil"/>
              <w:left w:val="nil"/>
              <w:bottom w:val="single" w:sz="4" w:space="0" w:color="000000"/>
              <w:right w:val="single" w:sz="4" w:space="0" w:color="000000"/>
            </w:tcBorders>
            <w:shd w:val="clear" w:color="auto" w:fill="FFFFFF"/>
            <w:vAlign w:val="bottom"/>
          </w:tcPr>
          <w:p w14:paraId="07E18D40" w14:textId="77777777" w:rsidR="00544A92" w:rsidRPr="00C57A66" w:rsidRDefault="00544A92" w:rsidP="00B34084">
            <w:pPr>
              <w:ind w:right="-1"/>
              <w:jc w:val="center"/>
              <w:rPr>
                <w:sz w:val="20"/>
                <w:szCs w:val="20"/>
              </w:rPr>
            </w:pPr>
          </w:p>
          <w:p w14:paraId="72F47363" w14:textId="77777777" w:rsidR="00544A92" w:rsidRPr="00C57A66" w:rsidRDefault="00544A92" w:rsidP="00B34084">
            <w:pPr>
              <w:ind w:right="-1"/>
              <w:jc w:val="center"/>
              <w:rPr>
                <w:sz w:val="20"/>
                <w:szCs w:val="20"/>
              </w:rPr>
            </w:pPr>
          </w:p>
          <w:p w14:paraId="26FBA470" w14:textId="77777777" w:rsidR="00544A92" w:rsidRPr="00C57A66" w:rsidRDefault="00544A92" w:rsidP="00B34084">
            <w:pPr>
              <w:ind w:right="-1"/>
              <w:jc w:val="center"/>
              <w:rPr>
                <w:sz w:val="20"/>
                <w:szCs w:val="20"/>
              </w:rPr>
            </w:pPr>
          </w:p>
          <w:p w14:paraId="1EE01FC0" w14:textId="77777777" w:rsidR="00544A92" w:rsidRPr="00C57A66" w:rsidRDefault="00544A92" w:rsidP="00B34084">
            <w:pPr>
              <w:ind w:right="-1"/>
              <w:jc w:val="center"/>
              <w:rPr>
                <w:sz w:val="20"/>
                <w:szCs w:val="20"/>
              </w:rPr>
            </w:pPr>
          </w:p>
          <w:p w14:paraId="172ED208" w14:textId="77777777" w:rsidR="00544A92" w:rsidRPr="00C57A66" w:rsidRDefault="00544A92" w:rsidP="00B34084">
            <w:pPr>
              <w:ind w:right="-1"/>
              <w:jc w:val="center"/>
              <w:rPr>
                <w:sz w:val="20"/>
                <w:szCs w:val="20"/>
              </w:rPr>
            </w:pPr>
            <w:r w:rsidRPr="00C57A66">
              <w:rPr>
                <w:sz w:val="20"/>
                <w:szCs w:val="20"/>
              </w:rPr>
              <w:t>600</w:t>
            </w:r>
          </w:p>
        </w:tc>
        <w:tc>
          <w:tcPr>
            <w:tcW w:w="933" w:type="dxa"/>
            <w:tcBorders>
              <w:top w:val="nil"/>
              <w:left w:val="nil"/>
              <w:bottom w:val="single" w:sz="4" w:space="0" w:color="000000"/>
              <w:right w:val="single" w:sz="4" w:space="0" w:color="000000"/>
            </w:tcBorders>
            <w:shd w:val="clear" w:color="auto" w:fill="FFFFFF"/>
            <w:vAlign w:val="bottom"/>
          </w:tcPr>
          <w:p w14:paraId="7A3C491B" w14:textId="77777777" w:rsidR="00544A92" w:rsidRPr="00C57A66" w:rsidRDefault="00544A92" w:rsidP="00B34084">
            <w:pPr>
              <w:ind w:right="-1"/>
              <w:jc w:val="center"/>
              <w:rPr>
                <w:sz w:val="20"/>
                <w:szCs w:val="20"/>
              </w:rPr>
            </w:pPr>
          </w:p>
          <w:p w14:paraId="75CD8698" w14:textId="77777777" w:rsidR="00544A92" w:rsidRPr="00C57A66" w:rsidRDefault="00544A92" w:rsidP="00B34084">
            <w:pPr>
              <w:ind w:right="-1"/>
              <w:jc w:val="center"/>
              <w:rPr>
                <w:sz w:val="20"/>
                <w:szCs w:val="20"/>
              </w:rPr>
            </w:pPr>
          </w:p>
          <w:p w14:paraId="68B163BC" w14:textId="77777777" w:rsidR="00544A92" w:rsidRPr="00C57A66" w:rsidRDefault="00544A92" w:rsidP="00B34084">
            <w:pPr>
              <w:ind w:right="-1"/>
              <w:jc w:val="center"/>
              <w:rPr>
                <w:sz w:val="20"/>
                <w:szCs w:val="20"/>
              </w:rPr>
            </w:pPr>
          </w:p>
          <w:p w14:paraId="784C2080" w14:textId="77777777" w:rsidR="00544A92" w:rsidRPr="00C57A66" w:rsidRDefault="00544A92" w:rsidP="00B34084">
            <w:pPr>
              <w:ind w:right="-1"/>
              <w:jc w:val="center"/>
              <w:rPr>
                <w:sz w:val="20"/>
                <w:szCs w:val="20"/>
              </w:rPr>
            </w:pPr>
          </w:p>
          <w:p w14:paraId="1B87BC59" w14:textId="77777777" w:rsidR="00544A92" w:rsidRPr="00C57A66" w:rsidRDefault="00544A92" w:rsidP="00B34084">
            <w:pPr>
              <w:ind w:right="-1"/>
              <w:jc w:val="center"/>
              <w:rPr>
                <w:sz w:val="20"/>
                <w:szCs w:val="20"/>
              </w:rPr>
            </w:pPr>
            <w:r w:rsidRPr="00C57A66">
              <w:rPr>
                <w:sz w:val="20"/>
                <w:szCs w:val="20"/>
              </w:rPr>
              <w:t>613</w:t>
            </w:r>
          </w:p>
        </w:tc>
      </w:tr>
      <w:tr w:rsidR="00544A92" w:rsidRPr="00C57A66" w14:paraId="10802815" w14:textId="77777777" w:rsidTr="00544A92">
        <w:trPr>
          <w:trHeight w:val="2120"/>
          <w:jc w:val="center"/>
        </w:trPr>
        <w:tc>
          <w:tcPr>
            <w:tcW w:w="3369" w:type="dxa"/>
            <w:tcBorders>
              <w:top w:val="nil"/>
              <w:left w:val="single" w:sz="4" w:space="0" w:color="000000"/>
              <w:bottom w:val="single" w:sz="4" w:space="0" w:color="000000"/>
              <w:right w:val="single" w:sz="4" w:space="0" w:color="000000"/>
            </w:tcBorders>
            <w:shd w:val="clear" w:color="auto" w:fill="auto"/>
            <w:vAlign w:val="center"/>
          </w:tcPr>
          <w:p w14:paraId="69FF24BB" w14:textId="77777777" w:rsidR="00544A92" w:rsidRPr="00C57A66" w:rsidRDefault="00544A92" w:rsidP="00B34084">
            <w:pPr>
              <w:ind w:right="-1"/>
              <w:rPr>
                <w:sz w:val="20"/>
                <w:szCs w:val="20"/>
              </w:rPr>
            </w:pPr>
            <w:r w:rsidRPr="00C57A66">
              <w:rPr>
                <w:sz w:val="20"/>
                <w:szCs w:val="20"/>
              </w:rPr>
              <w:lastRenderedPageBreak/>
              <w:t xml:space="preserve">Доплаты к пенсиям муниципальных служащих сельского поселения в рамках подпрограммы "Развитие мер социальной поддержки отдельных категорий граждан" муниципальной программы </w:t>
            </w:r>
          </w:p>
          <w:p w14:paraId="7C30F737" w14:textId="77777777" w:rsidR="00544A92" w:rsidRPr="00C57A66" w:rsidRDefault="00544A92" w:rsidP="00B34084">
            <w:pPr>
              <w:ind w:right="-1"/>
              <w:rPr>
                <w:sz w:val="20"/>
                <w:szCs w:val="20"/>
              </w:rPr>
            </w:pPr>
            <w:r w:rsidRPr="00C57A66">
              <w:rPr>
                <w:sz w:val="20"/>
                <w:szCs w:val="20"/>
              </w:rPr>
              <w:t xml:space="preserve"> «Социальная поддержка граждан» (Социальное обеспечение и иные выплаты населению)</w:t>
            </w:r>
          </w:p>
          <w:p w14:paraId="7D88FEA6" w14:textId="77777777" w:rsidR="00544A92" w:rsidRPr="00C57A66" w:rsidRDefault="00544A92" w:rsidP="00B34084">
            <w:pPr>
              <w:ind w:right="-1"/>
              <w:rPr>
                <w:sz w:val="20"/>
                <w:szCs w:val="20"/>
              </w:rPr>
            </w:pPr>
          </w:p>
        </w:tc>
        <w:tc>
          <w:tcPr>
            <w:tcW w:w="709" w:type="dxa"/>
            <w:tcBorders>
              <w:top w:val="single" w:sz="4" w:space="0" w:color="000000"/>
              <w:left w:val="nil"/>
              <w:bottom w:val="single" w:sz="4" w:space="0" w:color="000000"/>
              <w:right w:val="single" w:sz="4" w:space="0" w:color="000000"/>
            </w:tcBorders>
            <w:vAlign w:val="bottom"/>
          </w:tcPr>
          <w:p w14:paraId="0B9E284F" w14:textId="77777777" w:rsidR="00544A92" w:rsidRPr="00C57A66" w:rsidRDefault="00544A92" w:rsidP="00B34084">
            <w:pPr>
              <w:ind w:right="-1"/>
              <w:jc w:val="center"/>
              <w:rPr>
                <w:b/>
                <w:bCs/>
                <w:sz w:val="20"/>
                <w:szCs w:val="20"/>
              </w:rPr>
            </w:pPr>
          </w:p>
          <w:p w14:paraId="4D7D17DE"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nil"/>
              <w:bottom w:val="single" w:sz="4" w:space="0" w:color="000000"/>
              <w:right w:val="single" w:sz="4" w:space="0" w:color="000000"/>
            </w:tcBorders>
            <w:shd w:val="clear" w:color="auto" w:fill="FFFFFF"/>
            <w:vAlign w:val="bottom"/>
          </w:tcPr>
          <w:p w14:paraId="53099031" w14:textId="77777777" w:rsidR="00544A92" w:rsidRPr="00C57A66" w:rsidRDefault="00544A92" w:rsidP="00B34084">
            <w:pPr>
              <w:ind w:right="-1"/>
              <w:jc w:val="center"/>
              <w:rPr>
                <w:sz w:val="20"/>
                <w:szCs w:val="20"/>
              </w:rPr>
            </w:pPr>
          </w:p>
          <w:p w14:paraId="30ED7AE6" w14:textId="77777777" w:rsidR="00544A92" w:rsidRPr="00C57A66" w:rsidRDefault="00544A92" w:rsidP="00B34084">
            <w:pPr>
              <w:ind w:right="-1"/>
              <w:jc w:val="center"/>
              <w:rPr>
                <w:sz w:val="20"/>
                <w:szCs w:val="20"/>
              </w:rPr>
            </w:pPr>
            <w:r w:rsidRPr="00C57A66">
              <w:rPr>
                <w:sz w:val="20"/>
                <w:szCs w:val="20"/>
              </w:rPr>
              <w:t>10</w:t>
            </w:r>
          </w:p>
        </w:tc>
        <w:tc>
          <w:tcPr>
            <w:tcW w:w="709" w:type="dxa"/>
            <w:tcBorders>
              <w:top w:val="nil"/>
              <w:left w:val="nil"/>
              <w:bottom w:val="single" w:sz="4" w:space="0" w:color="000000"/>
              <w:right w:val="single" w:sz="4" w:space="0" w:color="000000"/>
            </w:tcBorders>
            <w:shd w:val="clear" w:color="auto" w:fill="FFFFFF"/>
            <w:vAlign w:val="bottom"/>
          </w:tcPr>
          <w:p w14:paraId="21908DE4" w14:textId="77777777" w:rsidR="00544A92" w:rsidRPr="00C57A66" w:rsidRDefault="00544A92" w:rsidP="00B34084">
            <w:pPr>
              <w:ind w:right="-1"/>
              <w:jc w:val="center"/>
              <w:rPr>
                <w:sz w:val="20"/>
                <w:szCs w:val="20"/>
              </w:rPr>
            </w:pPr>
          </w:p>
          <w:p w14:paraId="41A0307B" w14:textId="77777777" w:rsidR="00544A92" w:rsidRPr="00C57A66" w:rsidRDefault="00544A92" w:rsidP="00B34084">
            <w:pPr>
              <w:ind w:right="-1"/>
              <w:jc w:val="center"/>
              <w:rPr>
                <w:sz w:val="20"/>
                <w:szCs w:val="20"/>
              </w:rPr>
            </w:pPr>
            <w:r w:rsidRPr="00C57A66">
              <w:rPr>
                <w:sz w:val="20"/>
                <w:szCs w:val="20"/>
              </w:rPr>
              <w:t>01</w:t>
            </w:r>
          </w:p>
        </w:tc>
        <w:tc>
          <w:tcPr>
            <w:tcW w:w="992" w:type="dxa"/>
            <w:tcBorders>
              <w:top w:val="single" w:sz="4" w:space="0" w:color="000000"/>
              <w:left w:val="nil"/>
              <w:bottom w:val="single" w:sz="4" w:space="0" w:color="000000"/>
              <w:right w:val="single" w:sz="4" w:space="0" w:color="000000"/>
            </w:tcBorders>
            <w:vAlign w:val="bottom"/>
          </w:tcPr>
          <w:p w14:paraId="3970B18E" w14:textId="77777777" w:rsidR="00544A92" w:rsidRPr="00C57A66" w:rsidRDefault="00544A92" w:rsidP="00B34084">
            <w:pPr>
              <w:ind w:right="-1"/>
              <w:jc w:val="center"/>
              <w:rPr>
                <w:sz w:val="20"/>
                <w:szCs w:val="20"/>
              </w:rPr>
            </w:pPr>
          </w:p>
          <w:p w14:paraId="33586A61" w14:textId="77777777" w:rsidR="00544A92" w:rsidRPr="00C57A66" w:rsidRDefault="00544A92" w:rsidP="00B34084">
            <w:pPr>
              <w:ind w:right="-1"/>
              <w:jc w:val="center"/>
              <w:rPr>
                <w:sz w:val="20"/>
                <w:szCs w:val="20"/>
              </w:rPr>
            </w:pPr>
            <w:r w:rsidRPr="00C57A66">
              <w:rPr>
                <w:sz w:val="20"/>
                <w:szCs w:val="20"/>
              </w:rPr>
              <w:t>02 1 01 90470</w:t>
            </w:r>
          </w:p>
        </w:tc>
        <w:tc>
          <w:tcPr>
            <w:tcW w:w="851" w:type="dxa"/>
            <w:tcBorders>
              <w:top w:val="nil"/>
              <w:left w:val="nil"/>
              <w:bottom w:val="single" w:sz="4" w:space="0" w:color="000000"/>
              <w:right w:val="single" w:sz="4" w:space="0" w:color="000000"/>
            </w:tcBorders>
            <w:shd w:val="clear" w:color="auto" w:fill="FFFFFF"/>
            <w:vAlign w:val="bottom"/>
          </w:tcPr>
          <w:p w14:paraId="61F5E440" w14:textId="77777777" w:rsidR="00544A92" w:rsidRPr="00C57A66" w:rsidRDefault="00544A92" w:rsidP="00B34084">
            <w:pPr>
              <w:ind w:right="-1"/>
              <w:jc w:val="center"/>
              <w:rPr>
                <w:sz w:val="20"/>
                <w:szCs w:val="20"/>
              </w:rPr>
            </w:pPr>
          </w:p>
          <w:p w14:paraId="3142635C" w14:textId="77777777" w:rsidR="00544A92" w:rsidRPr="00C57A66" w:rsidRDefault="00544A92" w:rsidP="00B34084">
            <w:pPr>
              <w:ind w:right="-1"/>
              <w:jc w:val="center"/>
              <w:rPr>
                <w:sz w:val="20"/>
                <w:szCs w:val="20"/>
              </w:rPr>
            </w:pPr>
            <w:r w:rsidRPr="00C57A66">
              <w:rPr>
                <w:sz w:val="20"/>
                <w:szCs w:val="20"/>
              </w:rPr>
              <w:t>300</w:t>
            </w:r>
          </w:p>
        </w:tc>
        <w:tc>
          <w:tcPr>
            <w:tcW w:w="1080" w:type="dxa"/>
            <w:tcBorders>
              <w:top w:val="nil"/>
              <w:left w:val="nil"/>
              <w:bottom w:val="single" w:sz="4" w:space="0" w:color="000000"/>
              <w:right w:val="single" w:sz="4" w:space="0" w:color="000000"/>
            </w:tcBorders>
            <w:shd w:val="clear" w:color="auto" w:fill="FFFFFF"/>
            <w:noWrap/>
            <w:vAlign w:val="bottom"/>
          </w:tcPr>
          <w:p w14:paraId="5AEAA0C7" w14:textId="77777777" w:rsidR="00544A92" w:rsidRPr="00C57A66" w:rsidRDefault="00544A92" w:rsidP="00B34084">
            <w:pPr>
              <w:ind w:right="-1"/>
              <w:jc w:val="center"/>
              <w:rPr>
                <w:sz w:val="20"/>
                <w:szCs w:val="20"/>
              </w:rPr>
            </w:pPr>
          </w:p>
          <w:p w14:paraId="7626E2C2" w14:textId="77777777" w:rsidR="00544A92" w:rsidRPr="00C57A66" w:rsidRDefault="00544A92" w:rsidP="00B34084">
            <w:pPr>
              <w:ind w:right="-1"/>
              <w:jc w:val="center"/>
              <w:rPr>
                <w:sz w:val="20"/>
                <w:szCs w:val="20"/>
              </w:rPr>
            </w:pPr>
            <w:r w:rsidRPr="00C57A66">
              <w:rPr>
                <w:sz w:val="20"/>
                <w:szCs w:val="20"/>
              </w:rPr>
              <w:t>692,5</w:t>
            </w:r>
          </w:p>
        </w:tc>
        <w:tc>
          <w:tcPr>
            <w:tcW w:w="992" w:type="dxa"/>
            <w:tcBorders>
              <w:top w:val="nil"/>
              <w:left w:val="nil"/>
              <w:bottom w:val="single" w:sz="4" w:space="0" w:color="000000"/>
              <w:right w:val="single" w:sz="4" w:space="0" w:color="000000"/>
            </w:tcBorders>
            <w:shd w:val="clear" w:color="auto" w:fill="FFFFFF"/>
            <w:vAlign w:val="bottom"/>
          </w:tcPr>
          <w:p w14:paraId="4CD61EF7" w14:textId="77777777" w:rsidR="00544A92" w:rsidRPr="00C57A66" w:rsidRDefault="00544A92" w:rsidP="00B34084">
            <w:pPr>
              <w:ind w:right="-1"/>
              <w:jc w:val="center"/>
              <w:rPr>
                <w:sz w:val="20"/>
                <w:szCs w:val="20"/>
              </w:rPr>
            </w:pPr>
          </w:p>
          <w:p w14:paraId="4D6ED88D" w14:textId="77777777" w:rsidR="00544A92" w:rsidRPr="00C57A66" w:rsidRDefault="00544A92" w:rsidP="00B34084">
            <w:pPr>
              <w:ind w:right="-1"/>
              <w:jc w:val="center"/>
              <w:rPr>
                <w:sz w:val="20"/>
                <w:szCs w:val="20"/>
              </w:rPr>
            </w:pPr>
          </w:p>
          <w:p w14:paraId="30766580" w14:textId="77777777" w:rsidR="00544A92" w:rsidRPr="00C57A66" w:rsidRDefault="00544A92" w:rsidP="00B34084">
            <w:pPr>
              <w:ind w:right="-1"/>
              <w:jc w:val="center"/>
              <w:rPr>
                <w:sz w:val="20"/>
                <w:szCs w:val="20"/>
              </w:rPr>
            </w:pPr>
          </w:p>
          <w:p w14:paraId="4920B5E4" w14:textId="77777777" w:rsidR="00544A92" w:rsidRPr="00C57A66" w:rsidRDefault="00544A92" w:rsidP="00B34084">
            <w:pPr>
              <w:ind w:right="-1"/>
              <w:jc w:val="center"/>
              <w:rPr>
                <w:sz w:val="20"/>
                <w:szCs w:val="20"/>
              </w:rPr>
            </w:pPr>
          </w:p>
          <w:p w14:paraId="06EED63B" w14:textId="77777777" w:rsidR="00544A92" w:rsidRPr="00C57A66" w:rsidRDefault="00544A92" w:rsidP="00B34084">
            <w:pPr>
              <w:ind w:right="-1"/>
              <w:jc w:val="center"/>
              <w:rPr>
                <w:sz w:val="20"/>
                <w:szCs w:val="20"/>
              </w:rPr>
            </w:pPr>
            <w:r w:rsidRPr="00C57A66">
              <w:rPr>
                <w:sz w:val="20"/>
                <w:szCs w:val="20"/>
              </w:rPr>
              <w:t>590</w:t>
            </w:r>
          </w:p>
        </w:tc>
        <w:tc>
          <w:tcPr>
            <w:tcW w:w="933" w:type="dxa"/>
            <w:tcBorders>
              <w:top w:val="nil"/>
              <w:left w:val="nil"/>
              <w:bottom w:val="single" w:sz="4" w:space="0" w:color="000000"/>
              <w:right w:val="single" w:sz="4" w:space="0" w:color="000000"/>
            </w:tcBorders>
            <w:shd w:val="clear" w:color="auto" w:fill="FFFFFF"/>
            <w:vAlign w:val="bottom"/>
          </w:tcPr>
          <w:p w14:paraId="139D4637" w14:textId="77777777" w:rsidR="00544A92" w:rsidRPr="00C57A66" w:rsidRDefault="00544A92" w:rsidP="00B34084">
            <w:pPr>
              <w:ind w:right="-1"/>
              <w:jc w:val="center"/>
              <w:rPr>
                <w:sz w:val="20"/>
                <w:szCs w:val="20"/>
              </w:rPr>
            </w:pPr>
          </w:p>
          <w:p w14:paraId="139B68FA" w14:textId="77777777" w:rsidR="00544A92" w:rsidRPr="00C57A66" w:rsidRDefault="00544A92" w:rsidP="00B34084">
            <w:pPr>
              <w:ind w:right="-1"/>
              <w:jc w:val="center"/>
              <w:rPr>
                <w:sz w:val="20"/>
                <w:szCs w:val="20"/>
              </w:rPr>
            </w:pPr>
          </w:p>
          <w:p w14:paraId="4C16ECC0" w14:textId="77777777" w:rsidR="00544A92" w:rsidRPr="00C57A66" w:rsidRDefault="00544A92" w:rsidP="00B34084">
            <w:pPr>
              <w:ind w:right="-1"/>
              <w:jc w:val="center"/>
              <w:rPr>
                <w:sz w:val="20"/>
                <w:szCs w:val="20"/>
              </w:rPr>
            </w:pPr>
          </w:p>
          <w:p w14:paraId="268568DA" w14:textId="77777777" w:rsidR="00544A92" w:rsidRPr="00C57A66" w:rsidRDefault="00544A92" w:rsidP="00B34084">
            <w:pPr>
              <w:ind w:right="-1"/>
              <w:jc w:val="center"/>
              <w:rPr>
                <w:sz w:val="20"/>
                <w:szCs w:val="20"/>
              </w:rPr>
            </w:pPr>
          </w:p>
          <w:p w14:paraId="67144AA2" w14:textId="77777777" w:rsidR="00544A92" w:rsidRPr="00C57A66" w:rsidRDefault="00544A92" w:rsidP="00B34084">
            <w:pPr>
              <w:ind w:right="-1"/>
              <w:jc w:val="center"/>
              <w:rPr>
                <w:sz w:val="20"/>
                <w:szCs w:val="20"/>
              </w:rPr>
            </w:pPr>
            <w:r w:rsidRPr="00C57A66">
              <w:rPr>
                <w:sz w:val="20"/>
                <w:szCs w:val="20"/>
              </w:rPr>
              <w:t>613</w:t>
            </w:r>
          </w:p>
        </w:tc>
      </w:tr>
      <w:tr w:rsidR="00544A92" w:rsidRPr="00C57A66" w14:paraId="15A5EC6C" w14:textId="77777777" w:rsidTr="00544A92">
        <w:trPr>
          <w:trHeight w:val="300"/>
          <w:jc w:val="center"/>
        </w:trPr>
        <w:tc>
          <w:tcPr>
            <w:tcW w:w="3369" w:type="dxa"/>
            <w:tcBorders>
              <w:top w:val="nil"/>
              <w:left w:val="single" w:sz="4" w:space="0" w:color="000000"/>
              <w:bottom w:val="single" w:sz="4" w:space="0" w:color="000000"/>
              <w:right w:val="single" w:sz="4" w:space="0" w:color="000000"/>
            </w:tcBorders>
            <w:shd w:val="clear" w:color="auto" w:fill="auto"/>
            <w:vAlign w:val="center"/>
          </w:tcPr>
          <w:p w14:paraId="1F8E7171" w14:textId="77777777" w:rsidR="00544A92" w:rsidRPr="00C57A66" w:rsidRDefault="00544A92" w:rsidP="00B34084">
            <w:pPr>
              <w:ind w:right="-1"/>
              <w:rPr>
                <w:b/>
                <w:bCs/>
                <w:sz w:val="20"/>
                <w:szCs w:val="20"/>
              </w:rPr>
            </w:pPr>
            <w:r w:rsidRPr="00C57A66">
              <w:rPr>
                <w:b/>
                <w:bCs/>
                <w:sz w:val="20"/>
                <w:szCs w:val="20"/>
              </w:rPr>
              <w:t>Физическая культура и спорт</w:t>
            </w:r>
          </w:p>
        </w:tc>
        <w:tc>
          <w:tcPr>
            <w:tcW w:w="709" w:type="dxa"/>
            <w:tcBorders>
              <w:top w:val="single" w:sz="4" w:space="0" w:color="000000"/>
              <w:left w:val="nil"/>
              <w:bottom w:val="single" w:sz="4" w:space="0" w:color="000000"/>
              <w:right w:val="single" w:sz="4" w:space="0" w:color="000000"/>
            </w:tcBorders>
            <w:vAlign w:val="bottom"/>
          </w:tcPr>
          <w:p w14:paraId="36A2BE4A" w14:textId="77777777" w:rsidR="00544A92" w:rsidRPr="00C57A66" w:rsidRDefault="00544A92" w:rsidP="00B34084">
            <w:pPr>
              <w:ind w:right="-1"/>
              <w:jc w:val="center"/>
              <w:rPr>
                <w:b/>
                <w:bCs/>
                <w:sz w:val="20"/>
                <w:szCs w:val="20"/>
              </w:rPr>
            </w:pPr>
          </w:p>
          <w:p w14:paraId="1C6AE63D"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nil"/>
              <w:bottom w:val="single" w:sz="4" w:space="0" w:color="000000"/>
              <w:right w:val="single" w:sz="4" w:space="0" w:color="000000"/>
            </w:tcBorders>
            <w:vAlign w:val="bottom"/>
          </w:tcPr>
          <w:p w14:paraId="4C0F8555" w14:textId="77777777" w:rsidR="00544A92" w:rsidRPr="00C57A66" w:rsidRDefault="00544A92" w:rsidP="00B34084">
            <w:pPr>
              <w:ind w:right="-1"/>
              <w:jc w:val="center"/>
              <w:rPr>
                <w:b/>
                <w:bCs/>
                <w:sz w:val="20"/>
                <w:szCs w:val="20"/>
              </w:rPr>
            </w:pPr>
          </w:p>
          <w:p w14:paraId="0A7AD92F" w14:textId="77777777" w:rsidR="00544A92" w:rsidRPr="00C57A66" w:rsidRDefault="00544A92" w:rsidP="00B34084">
            <w:pPr>
              <w:ind w:right="-1"/>
              <w:jc w:val="center"/>
              <w:rPr>
                <w:b/>
                <w:bCs/>
                <w:sz w:val="20"/>
                <w:szCs w:val="20"/>
              </w:rPr>
            </w:pPr>
            <w:r w:rsidRPr="00C57A66">
              <w:rPr>
                <w:b/>
                <w:bCs/>
                <w:sz w:val="20"/>
                <w:szCs w:val="20"/>
              </w:rPr>
              <w:t>11</w:t>
            </w:r>
          </w:p>
        </w:tc>
        <w:tc>
          <w:tcPr>
            <w:tcW w:w="709" w:type="dxa"/>
            <w:tcBorders>
              <w:top w:val="nil"/>
              <w:left w:val="nil"/>
              <w:bottom w:val="single" w:sz="4" w:space="0" w:color="000000"/>
              <w:right w:val="single" w:sz="4" w:space="0" w:color="000000"/>
            </w:tcBorders>
            <w:shd w:val="clear" w:color="auto" w:fill="FFFFFF"/>
            <w:vAlign w:val="bottom"/>
          </w:tcPr>
          <w:p w14:paraId="25EAA89B" w14:textId="77777777" w:rsidR="00544A92" w:rsidRPr="00C57A66" w:rsidRDefault="00544A92" w:rsidP="00B34084">
            <w:pPr>
              <w:ind w:right="-1"/>
              <w:jc w:val="center"/>
              <w:rPr>
                <w:b/>
                <w:bCs/>
                <w:sz w:val="20"/>
                <w:szCs w:val="20"/>
              </w:rPr>
            </w:pPr>
          </w:p>
        </w:tc>
        <w:tc>
          <w:tcPr>
            <w:tcW w:w="992" w:type="dxa"/>
            <w:tcBorders>
              <w:top w:val="nil"/>
              <w:left w:val="nil"/>
              <w:bottom w:val="single" w:sz="4" w:space="0" w:color="000000"/>
              <w:right w:val="single" w:sz="4" w:space="0" w:color="000000"/>
            </w:tcBorders>
            <w:vAlign w:val="bottom"/>
          </w:tcPr>
          <w:p w14:paraId="3653158E" w14:textId="77777777" w:rsidR="00544A92" w:rsidRPr="00C57A66" w:rsidRDefault="00544A92" w:rsidP="00B34084">
            <w:pPr>
              <w:ind w:right="-1"/>
              <w:jc w:val="center"/>
              <w:rPr>
                <w:b/>
                <w:bCs/>
                <w:sz w:val="20"/>
                <w:szCs w:val="20"/>
              </w:rPr>
            </w:pPr>
          </w:p>
        </w:tc>
        <w:tc>
          <w:tcPr>
            <w:tcW w:w="851" w:type="dxa"/>
            <w:tcBorders>
              <w:top w:val="nil"/>
              <w:left w:val="nil"/>
              <w:bottom w:val="single" w:sz="4" w:space="0" w:color="000000"/>
              <w:right w:val="single" w:sz="4" w:space="0" w:color="000000"/>
            </w:tcBorders>
            <w:vAlign w:val="bottom"/>
          </w:tcPr>
          <w:p w14:paraId="2C6EBADC" w14:textId="77777777" w:rsidR="00544A92" w:rsidRPr="00C57A66" w:rsidRDefault="00544A92" w:rsidP="00B34084">
            <w:pPr>
              <w:ind w:right="-1"/>
              <w:jc w:val="center"/>
              <w:rPr>
                <w:b/>
                <w:bCs/>
                <w:sz w:val="20"/>
                <w:szCs w:val="20"/>
              </w:rPr>
            </w:pPr>
          </w:p>
        </w:tc>
        <w:tc>
          <w:tcPr>
            <w:tcW w:w="1080" w:type="dxa"/>
            <w:tcBorders>
              <w:top w:val="nil"/>
              <w:left w:val="nil"/>
              <w:bottom w:val="single" w:sz="4" w:space="0" w:color="000000"/>
              <w:right w:val="single" w:sz="4" w:space="0" w:color="000000"/>
            </w:tcBorders>
            <w:shd w:val="clear" w:color="auto" w:fill="FFFFFF"/>
            <w:noWrap/>
            <w:vAlign w:val="bottom"/>
          </w:tcPr>
          <w:p w14:paraId="2F034E55" w14:textId="77777777" w:rsidR="00544A92" w:rsidRPr="00C57A66" w:rsidRDefault="00544A92" w:rsidP="00B34084">
            <w:pPr>
              <w:ind w:right="-1"/>
              <w:jc w:val="center"/>
              <w:rPr>
                <w:b/>
                <w:bCs/>
                <w:sz w:val="20"/>
                <w:szCs w:val="20"/>
              </w:rPr>
            </w:pPr>
            <w:r w:rsidRPr="00C57A66">
              <w:rPr>
                <w:b/>
                <w:bCs/>
                <w:sz w:val="20"/>
                <w:szCs w:val="20"/>
              </w:rPr>
              <w:t>80</w:t>
            </w:r>
          </w:p>
        </w:tc>
        <w:tc>
          <w:tcPr>
            <w:tcW w:w="992" w:type="dxa"/>
            <w:tcBorders>
              <w:top w:val="nil"/>
              <w:left w:val="nil"/>
              <w:bottom w:val="single" w:sz="4" w:space="0" w:color="000000"/>
              <w:right w:val="single" w:sz="4" w:space="0" w:color="000000"/>
            </w:tcBorders>
            <w:shd w:val="clear" w:color="auto" w:fill="FFFFFF"/>
            <w:vAlign w:val="bottom"/>
          </w:tcPr>
          <w:p w14:paraId="2CE0E680" w14:textId="77777777" w:rsidR="00544A92" w:rsidRPr="00C57A66" w:rsidRDefault="00544A92" w:rsidP="00B34084">
            <w:pPr>
              <w:ind w:right="-1"/>
              <w:jc w:val="center"/>
              <w:rPr>
                <w:b/>
                <w:bCs/>
                <w:sz w:val="20"/>
                <w:szCs w:val="20"/>
              </w:rPr>
            </w:pPr>
            <w:r w:rsidRPr="00C57A66">
              <w:rPr>
                <w:b/>
                <w:bCs/>
                <w:sz w:val="20"/>
                <w:szCs w:val="20"/>
              </w:rPr>
              <w:t>85</w:t>
            </w:r>
          </w:p>
        </w:tc>
        <w:tc>
          <w:tcPr>
            <w:tcW w:w="933" w:type="dxa"/>
            <w:tcBorders>
              <w:top w:val="nil"/>
              <w:left w:val="nil"/>
              <w:bottom w:val="single" w:sz="4" w:space="0" w:color="000000"/>
              <w:right w:val="single" w:sz="4" w:space="0" w:color="000000"/>
            </w:tcBorders>
            <w:shd w:val="clear" w:color="auto" w:fill="FFFFFF"/>
            <w:vAlign w:val="bottom"/>
          </w:tcPr>
          <w:p w14:paraId="4AF78B40" w14:textId="77777777" w:rsidR="00544A92" w:rsidRPr="00C57A66" w:rsidRDefault="00544A92" w:rsidP="00B34084">
            <w:pPr>
              <w:ind w:right="-1"/>
              <w:jc w:val="center"/>
              <w:rPr>
                <w:b/>
                <w:bCs/>
                <w:sz w:val="20"/>
                <w:szCs w:val="20"/>
              </w:rPr>
            </w:pPr>
            <w:r w:rsidRPr="00C57A66">
              <w:rPr>
                <w:b/>
                <w:bCs/>
                <w:sz w:val="20"/>
                <w:szCs w:val="20"/>
              </w:rPr>
              <w:t>90</w:t>
            </w:r>
          </w:p>
        </w:tc>
      </w:tr>
      <w:tr w:rsidR="00544A92" w:rsidRPr="00C57A66" w14:paraId="363D0E6C" w14:textId="77777777" w:rsidTr="00544A92">
        <w:trPr>
          <w:trHeight w:val="333"/>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B9A5E" w14:textId="77777777" w:rsidR="00544A92" w:rsidRPr="00C57A66" w:rsidRDefault="00544A92" w:rsidP="00B34084">
            <w:pPr>
              <w:ind w:right="-1"/>
              <w:rPr>
                <w:sz w:val="20"/>
                <w:szCs w:val="20"/>
              </w:rPr>
            </w:pPr>
            <w:r w:rsidRPr="00C57A66">
              <w:rPr>
                <w:sz w:val="20"/>
                <w:szCs w:val="20"/>
              </w:rPr>
              <w:t>Физическая культура</w:t>
            </w:r>
          </w:p>
        </w:tc>
        <w:tc>
          <w:tcPr>
            <w:tcW w:w="709" w:type="dxa"/>
            <w:tcBorders>
              <w:top w:val="single" w:sz="4" w:space="0" w:color="000000"/>
              <w:left w:val="nil"/>
              <w:bottom w:val="single" w:sz="4" w:space="0" w:color="000000"/>
              <w:right w:val="single" w:sz="4" w:space="0" w:color="000000"/>
            </w:tcBorders>
            <w:vAlign w:val="bottom"/>
          </w:tcPr>
          <w:p w14:paraId="500DC54A"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nil"/>
              <w:bottom w:val="single" w:sz="4" w:space="0" w:color="000000"/>
              <w:right w:val="single" w:sz="4" w:space="0" w:color="000000"/>
            </w:tcBorders>
            <w:vAlign w:val="bottom"/>
          </w:tcPr>
          <w:p w14:paraId="3B568A1D" w14:textId="77777777" w:rsidR="00544A92" w:rsidRPr="00C57A66" w:rsidRDefault="00544A92" w:rsidP="00B34084">
            <w:pPr>
              <w:ind w:right="-1"/>
              <w:jc w:val="center"/>
              <w:rPr>
                <w:sz w:val="20"/>
                <w:szCs w:val="20"/>
              </w:rPr>
            </w:pPr>
            <w:r w:rsidRPr="00C57A66">
              <w:rPr>
                <w:sz w:val="20"/>
                <w:szCs w:val="20"/>
              </w:rPr>
              <w:t>11</w:t>
            </w:r>
          </w:p>
        </w:tc>
        <w:tc>
          <w:tcPr>
            <w:tcW w:w="709" w:type="dxa"/>
            <w:tcBorders>
              <w:top w:val="nil"/>
              <w:left w:val="nil"/>
              <w:bottom w:val="single" w:sz="4" w:space="0" w:color="000000"/>
              <w:right w:val="single" w:sz="4" w:space="0" w:color="000000"/>
            </w:tcBorders>
            <w:shd w:val="clear" w:color="auto" w:fill="FFFFFF"/>
            <w:vAlign w:val="bottom"/>
          </w:tcPr>
          <w:p w14:paraId="01FD5966" w14:textId="77777777" w:rsidR="00544A92" w:rsidRPr="00C57A66" w:rsidRDefault="00544A92" w:rsidP="00B34084">
            <w:pPr>
              <w:ind w:right="-1"/>
              <w:jc w:val="center"/>
              <w:rPr>
                <w:sz w:val="20"/>
                <w:szCs w:val="20"/>
              </w:rPr>
            </w:pPr>
            <w:r w:rsidRPr="00C57A66">
              <w:rPr>
                <w:sz w:val="20"/>
                <w:szCs w:val="20"/>
              </w:rPr>
              <w:t>01</w:t>
            </w:r>
          </w:p>
        </w:tc>
        <w:tc>
          <w:tcPr>
            <w:tcW w:w="992" w:type="dxa"/>
            <w:tcBorders>
              <w:top w:val="nil"/>
              <w:left w:val="nil"/>
              <w:bottom w:val="single" w:sz="4" w:space="0" w:color="000000"/>
              <w:right w:val="single" w:sz="4" w:space="0" w:color="000000"/>
            </w:tcBorders>
            <w:vAlign w:val="bottom"/>
          </w:tcPr>
          <w:p w14:paraId="6F5B4FE1" w14:textId="77777777" w:rsidR="00544A92" w:rsidRPr="00C57A66" w:rsidRDefault="00544A92" w:rsidP="00B34084">
            <w:pPr>
              <w:ind w:right="-1"/>
              <w:jc w:val="center"/>
              <w:rPr>
                <w:sz w:val="20"/>
                <w:szCs w:val="20"/>
              </w:rPr>
            </w:pPr>
          </w:p>
        </w:tc>
        <w:tc>
          <w:tcPr>
            <w:tcW w:w="851" w:type="dxa"/>
            <w:tcBorders>
              <w:top w:val="nil"/>
              <w:left w:val="nil"/>
              <w:bottom w:val="single" w:sz="4" w:space="0" w:color="000000"/>
              <w:right w:val="single" w:sz="4" w:space="0" w:color="000000"/>
            </w:tcBorders>
            <w:vAlign w:val="bottom"/>
          </w:tcPr>
          <w:p w14:paraId="1D1462EE" w14:textId="77777777" w:rsidR="00544A92" w:rsidRPr="00C57A66" w:rsidRDefault="00544A92" w:rsidP="00B34084">
            <w:pPr>
              <w:ind w:right="-1"/>
              <w:jc w:val="center"/>
              <w:rPr>
                <w:sz w:val="20"/>
                <w:szCs w:val="20"/>
              </w:rPr>
            </w:pPr>
          </w:p>
        </w:tc>
        <w:tc>
          <w:tcPr>
            <w:tcW w:w="1080" w:type="dxa"/>
            <w:tcBorders>
              <w:top w:val="nil"/>
              <w:left w:val="nil"/>
              <w:bottom w:val="single" w:sz="4" w:space="0" w:color="000000"/>
              <w:right w:val="single" w:sz="4" w:space="0" w:color="000000"/>
            </w:tcBorders>
            <w:shd w:val="clear" w:color="auto" w:fill="FFFFFF"/>
            <w:noWrap/>
            <w:vAlign w:val="bottom"/>
          </w:tcPr>
          <w:p w14:paraId="3223F624" w14:textId="77777777" w:rsidR="00544A92" w:rsidRPr="00C57A66" w:rsidRDefault="00544A92" w:rsidP="00B34084">
            <w:pPr>
              <w:ind w:right="-1"/>
              <w:jc w:val="center"/>
              <w:rPr>
                <w:sz w:val="20"/>
                <w:szCs w:val="20"/>
              </w:rPr>
            </w:pPr>
            <w:r w:rsidRPr="00C57A66">
              <w:rPr>
                <w:sz w:val="20"/>
                <w:szCs w:val="20"/>
              </w:rPr>
              <w:t>80</w:t>
            </w:r>
          </w:p>
        </w:tc>
        <w:tc>
          <w:tcPr>
            <w:tcW w:w="992" w:type="dxa"/>
            <w:tcBorders>
              <w:top w:val="nil"/>
              <w:left w:val="nil"/>
              <w:bottom w:val="single" w:sz="4" w:space="0" w:color="000000"/>
              <w:right w:val="single" w:sz="4" w:space="0" w:color="000000"/>
            </w:tcBorders>
            <w:shd w:val="clear" w:color="auto" w:fill="FFFFFF"/>
            <w:vAlign w:val="bottom"/>
          </w:tcPr>
          <w:p w14:paraId="28A686F7" w14:textId="77777777" w:rsidR="00544A92" w:rsidRPr="00C57A66" w:rsidRDefault="00544A92" w:rsidP="00B34084">
            <w:pPr>
              <w:ind w:right="-1"/>
              <w:jc w:val="center"/>
              <w:rPr>
                <w:sz w:val="20"/>
                <w:szCs w:val="20"/>
              </w:rPr>
            </w:pPr>
            <w:r w:rsidRPr="00C57A66">
              <w:rPr>
                <w:sz w:val="20"/>
                <w:szCs w:val="20"/>
              </w:rPr>
              <w:t>85</w:t>
            </w:r>
          </w:p>
        </w:tc>
        <w:tc>
          <w:tcPr>
            <w:tcW w:w="933" w:type="dxa"/>
            <w:tcBorders>
              <w:top w:val="nil"/>
              <w:left w:val="nil"/>
              <w:bottom w:val="single" w:sz="4" w:space="0" w:color="000000"/>
              <w:right w:val="single" w:sz="4" w:space="0" w:color="000000"/>
            </w:tcBorders>
            <w:shd w:val="clear" w:color="auto" w:fill="FFFFFF"/>
            <w:vAlign w:val="bottom"/>
          </w:tcPr>
          <w:p w14:paraId="17947AF0" w14:textId="77777777" w:rsidR="00544A92" w:rsidRPr="00C57A66" w:rsidRDefault="00544A92" w:rsidP="00B34084">
            <w:pPr>
              <w:ind w:right="-1"/>
              <w:jc w:val="center"/>
              <w:rPr>
                <w:sz w:val="20"/>
                <w:szCs w:val="20"/>
              </w:rPr>
            </w:pPr>
            <w:r w:rsidRPr="00C57A66">
              <w:rPr>
                <w:sz w:val="20"/>
                <w:szCs w:val="20"/>
              </w:rPr>
              <w:t>90</w:t>
            </w:r>
          </w:p>
        </w:tc>
      </w:tr>
      <w:tr w:rsidR="00544A92" w:rsidRPr="00C57A66" w14:paraId="68B3CE1A" w14:textId="77777777" w:rsidTr="00544A92">
        <w:trPr>
          <w:trHeight w:val="333"/>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F18C7" w14:textId="77777777" w:rsidR="00544A92" w:rsidRPr="00C57A66" w:rsidRDefault="00544A92" w:rsidP="00B34084">
            <w:pPr>
              <w:ind w:right="-1"/>
              <w:rPr>
                <w:sz w:val="20"/>
                <w:szCs w:val="20"/>
              </w:rPr>
            </w:pPr>
            <w:r w:rsidRPr="00C57A66">
              <w:rPr>
                <w:sz w:val="20"/>
                <w:szCs w:val="20"/>
              </w:rPr>
              <w:t xml:space="preserve">Мероприятия в области физической культуры и спорта в рамках подпрограммы "Организация и проведение физкультурных и спортивных мероприятий" муниципальной программы "Развитие культуры и физической культуры, спорта" </w:t>
            </w:r>
          </w:p>
          <w:p w14:paraId="5E467870" w14:textId="77777777" w:rsidR="00544A92" w:rsidRPr="00C57A66" w:rsidRDefault="00544A92" w:rsidP="00B34084">
            <w:pPr>
              <w:ind w:right="-1"/>
              <w:rPr>
                <w:sz w:val="20"/>
                <w:szCs w:val="20"/>
              </w:rPr>
            </w:pPr>
          </w:p>
        </w:tc>
        <w:tc>
          <w:tcPr>
            <w:tcW w:w="709" w:type="dxa"/>
            <w:tcBorders>
              <w:top w:val="single" w:sz="4" w:space="0" w:color="000000"/>
              <w:left w:val="nil"/>
              <w:bottom w:val="single" w:sz="4" w:space="0" w:color="000000"/>
              <w:right w:val="single" w:sz="4" w:space="0" w:color="000000"/>
            </w:tcBorders>
            <w:vAlign w:val="bottom"/>
          </w:tcPr>
          <w:p w14:paraId="50873AFA"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nil"/>
              <w:bottom w:val="single" w:sz="4" w:space="0" w:color="000000"/>
              <w:right w:val="single" w:sz="4" w:space="0" w:color="000000"/>
            </w:tcBorders>
            <w:vAlign w:val="bottom"/>
          </w:tcPr>
          <w:p w14:paraId="6EEE5DF0" w14:textId="77777777" w:rsidR="00544A92" w:rsidRPr="00C57A66" w:rsidRDefault="00544A92" w:rsidP="00B34084">
            <w:pPr>
              <w:ind w:right="-1"/>
              <w:jc w:val="center"/>
              <w:rPr>
                <w:sz w:val="20"/>
                <w:szCs w:val="20"/>
              </w:rPr>
            </w:pPr>
            <w:r w:rsidRPr="00C57A66">
              <w:rPr>
                <w:sz w:val="20"/>
                <w:szCs w:val="20"/>
              </w:rPr>
              <w:t>11</w:t>
            </w:r>
          </w:p>
        </w:tc>
        <w:tc>
          <w:tcPr>
            <w:tcW w:w="709" w:type="dxa"/>
            <w:tcBorders>
              <w:top w:val="nil"/>
              <w:left w:val="nil"/>
              <w:bottom w:val="single" w:sz="4" w:space="0" w:color="000000"/>
              <w:right w:val="single" w:sz="4" w:space="0" w:color="000000"/>
            </w:tcBorders>
            <w:shd w:val="clear" w:color="auto" w:fill="FFFFFF"/>
            <w:vAlign w:val="bottom"/>
          </w:tcPr>
          <w:p w14:paraId="4996A737" w14:textId="77777777" w:rsidR="00544A92" w:rsidRPr="00C57A66" w:rsidRDefault="00544A92" w:rsidP="00B34084">
            <w:pPr>
              <w:ind w:right="-1"/>
              <w:jc w:val="center"/>
              <w:rPr>
                <w:sz w:val="20"/>
                <w:szCs w:val="20"/>
              </w:rPr>
            </w:pPr>
            <w:r w:rsidRPr="00C57A66">
              <w:rPr>
                <w:sz w:val="20"/>
                <w:szCs w:val="20"/>
              </w:rPr>
              <w:t>01</w:t>
            </w:r>
          </w:p>
        </w:tc>
        <w:tc>
          <w:tcPr>
            <w:tcW w:w="992" w:type="dxa"/>
            <w:tcBorders>
              <w:top w:val="nil"/>
              <w:left w:val="nil"/>
              <w:bottom w:val="single" w:sz="4" w:space="0" w:color="000000"/>
              <w:right w:val="single" w:sz="4" w:space="0" w:color="000000"/>
            </w:tcBorders>
            <w:vAlign w:val="bottom"/>
          </w:tcPr>
          <w:p w14:paraId="3399B988" w14:textId="77777777" w:rsidR="00544A92" w:rsidRPr="00C57A66" w:rsidRDefault="00544A92" w:rsidP="00B34084">
            <w:pPr>
              <w:ind w:right="-1"/>
              <w:jc w:val="center"/>
              <w:rPr>
                <w:sz w:val="20"/>
                <w:szCs w:val="20"/>
              </w:rPr>
            </w:pPr>
            <w:r w:rsidRPr="00C57A66">
              <w:rPr>
                <w:sz w:val="20"/>
                <w:szCs w:val="20"/>
              </w:rPr>
              <w:t>01 3 01 90410</w:t>
            </w:r>
          </w:p>
        </w:tc>
        <w:tc>
          <w:tcPr>
            <w:tcW w:w="851" w:type="dxa"/>
            <w:tcBorders>
              <w:top w:val="nil"/>
              <w:left w:val="nil"/>
              <w:bottom w:val="single" w:sz="4" w:space="0" w:color="000000"/>
              <w:right w:val="single" w:sz="4" w:space="0" w:color="000000"/>
            </w:tcBorders>
            <w:vAlign w:val="bottom"/>
          </w:tcPr>
          <w:p w14:paraId="2B6F5400" w14:textId="77777777" w:rsidR="00544A92" w:rsidRPr="00C57A66" w:rsidRDefault="00544A92" w:rsidP="00B34084">
            <w:pPr>
              <w:ind w:right="-1"/>
              <w:jc w:val="center"/>
              <w:rPr>
                <w:sz w:val="20"/>
                <w:szCs w:val="20"/>
              </w:rPr>
            </w:pPr>
            <w:r w:rsidRPr="00C57A66">
              <w:rPr>
                <w:sz w:val="20"/>
                <w:szCs w:val="20"/>
              </w:rPr>
              <w:t>000</w:t>
            </w:r>
          </w:p>
        </w:tc>
        <w:tc>
          <w:tcPr>
            <w:tcW w:w="1080" w:type="dxa"/>
            <w:tcBorders>
              <w:top w:val="nil"/>
              <w:left w:val="nil"/>
              <w:bottom w:val="single" w:sz="4" w:space="0" w:color="000000"/>
              <w:right w:val="single" w:sz="4" w:space="0" w:color="000000"/>
            </w:tcBorders>
            <w:shd w:val="clear" w:color="auto" w:fill="FFFFFF"/>
            <w:noWrap/>
            <w:vAlign w:val="bottom"/>
          </w:tcPr>
          <w:p w14:paraId="68F64350" w14:textId="77777777" w:rsidR="00544A92" w:rsidRPr="00C57A66" w:rsidRDefault="00544A92" w:rsidP="00B34084">
            <w:pPr>
              <w:ind w:right="-1"/>
              <w:jc w:val="center"/>
              <w:rPr>
                <w:sz w:val="20"/>
                <w:szCs w:val="20"/>
              </w:rPr>
            </w:pPr>
            <w:r w:rsidRPr="00C57A66">
              <w:rPr>
                <w:sz w:val="20"/>
                <w:szCs w:val="20"/>
              </w:rPr>
              <w:t>80</w:t>
            </w:r>
          </w:p>
        </w:tc>
        <w:tc>
          <w:tcPr>
            <w:tcW w:w="992" w:type="dxa"/>
            <w:tcBorders>
              <w:top w:val="nil"/>
              <w:left w:val="nil"/>
              <w:bottom w:val="single" w:sz="4" w:space="0" w:color="000000"/>
              <w:right w:val="single" w:sz="4" w:space="0" w:color="000000"/>
            </w:tcBorders>
            <w:shd w:val="clear" w:color="auto" w:fill="FFFFFF"/>
            <w:vAlign w:val="bottom"/>
          </w:tcPr>
          <w:p w14:paraId="4A81408F" w14:textId="77777777" w:rsidR="00544A92" w:rsidRPr="00C57A66" w:rsidRDefault="00544A92" w:rsidP="00B34084">
            <w:pPr>
              <w:ind w:right="-1"/>
              <w:jc w:val="center"/>
              <w:rPr>
                <w:sz w:val="20"/>
                <w:szCs w:val="20"/>
              </w:rPr>
            </w:pPr>
          </w:p>
          <w:p w14:paraId="5B968863" w14:textId="77777777" w:rsidR="00544A92" w:rsidRPr="00C57A66" w:rsidRDefault="00544A92" w:rsidP="00B34084">
            <w:pPr>
              <w:ind w:right="-1"/>
              <w:jc w:val="center"/>
              <w:rPr>
                <w:sz w:val="20"/>
                <w:szCs w:val="20"/>
              </w:rPr>
            </w:pPr>
          </w:p>
          <w:p w14:paraId="38FB2105" w14:textId="77777777" w:rsidR="00544A92" w:rsidRPr="00C57A66" w:rsidRDefault="00544A92" w:rsidP="00B34084">
            <w:pPr>
              <w:ind w:right="-1"/>
              <w:jc w:val="center"/>
              <w:rPr>
                <w:sz w:val="20"/>
                <w:szCs w:val="20"/>
              </w:rPr>
            </w:pPr>
          </w:p>
          <w:p w14:paraId="152E9B9B" w14:textId="77777777" w:rsidR="00544A92" w:rsidRPr="00C57A66" w:rsidRDefault="00544A92" w:rsidP="00B34084">
            <w:pPr>
              <w:ind w:right="-1"/>
              <w:jc w:val="center"/>
              <w:rPr>
                <w:sz w:val="20"/>
                <w:szCs w:val="20"/>
              </w:rPr>
            </w:pPr>
            <w:r w:rsidRPr="00C57A66">
              <w:rPr>
                <w:sz w:val="20"/>
                <w:szCs w:val="20"/>
              </w:rPr>
              <w:t>85</w:t>
            </w:r>
          </w:p>
        </w:tc>
        <w:tc>
          <w:tcPr>
            <w:tcW w:w="933" w:type="dxa"/>
            <w:tcBorders>
              <w:top w:val="nil"/>
              <w:left w:val="nil"/>
              <w:bottom w:val="single" w:sz="4" w:space="0" w:color="000000"/>
              <w:right w:val="single" w:sz="4" w:space="0" w:color="000000"/>
            </w:tcBorders>
            <w:shd w:val="clear" w:color="auto" w:fill="FFFFFF"/>
            <w:vAlign w:val="bottom"/>
          </w:tcPr>
          <w:p w14:paraId="3814342B" w14:textId="77777777" w:rsidR="00544A92" w:rsidRPr="00C57A66" w:rsidRDefault="00544A92" w:rsidP="00B34084">
            <w:pPr>
              <w:ind w:right="-1"/>
              <w:jc w:val="center"/>
              <w:rPr>
                <w:sz w:val="20"/>
                <w:szCs w:val="20"/>
              </w:rPr>
            </w:pPr>
          </w:p>
          <w:p w14:paraId="7A222B90" w14:textId="77777777" w:rsidR="00544A92" w:rsidRPr="00C57A66" w:rsidRDefault="00544A92" w:rsidP="00B34084">
            <w:pPr>
              <w:ind w:right="-1"/>
              <w:jc w:val="center"/>
              <w:rPr>
                <w:sz w:val="20"/>
                <w:szCs w:val="20"/>
              </w:rPr>
            </w:pPr>
          </w:p>
          <w:p w14:paraId="0BEE1A44" w14:textId="77777777" w:rsidR="00544A92" w:rsidRPr="00C57A66" w:rsidRDefault="00544A92" w:rsidP="00B34084">
            <w:pPr>
              <w:ind w:right="-1"/>
              <w:jc w:val="center"/>
              <w:rPr>
                <w:sz w:val="20"/>
                <w:szCs w:val="20"/>
              </w:rPr>
            </w:pPr>
          </w:p>
          <w:p w14:paraId="48726C5C" w14:textId="77777777" w:rsidR="00544A92" w:rsidRPr="00C57A66" w:rsidRDefault="00544A92" w:rsidP="00B34084">
            <w:pPr>
              <w:ind w:right="-1"/>
              <w:jc w:val="center"/>
              <w:rPr>
                <w:sz w:val="20"/>
                <w:szCs w:val="20"/>
              </w:rPr>
            </w:pPr>
            <w:r w:rsidRPr="00C57A66">
              <w:rPr>
                <w:sz w:val="20"/>
                <w:szCs w:val="20"/>
              </w:rPr>
              <w:t>90</w:t>
            </w:r>
          </w:p>
        </w:tc>
      </w:tr>
      <w:tr w:rsidR="00544A92" w:rsidRPr="00C57A66" w14:paraId="789B131C" w14:textId="77777777" w:rsidTr="00544A92">
        <w:trPr>
          <w:cantSplit/>
          <w:trHeight w:val="1134"/>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69CA0" w14:textId="77777777" w:rsidR="00544A92" w:rsidRPr="00C57A66" w:rsidRDefault="00544A92" w:rsidP="00B34084">
            <w:pPr>
              <w:ind w:right="-1"/>
              <w:rPr>
                <w:sz w:val="20"/>
                <w:szCs w:val="20"/>
              </w:rPr>
            </w:pPr>
            <w:r w:rsidRPr="00C57A66">
              <w:rPr>
                <w:sz w:val="20"/>
                <w:szCs w:val="20"/>
              </w:rPr>
              <w:t xml:space="preserve">Мероприятия в области физической культуры и спорта в рамках подпрограммы "Организация и проведение физкультурных и спортивных мероприятий" муниципальной программы "Развитие культуры и физической культуры, спорта" </w:t>
            </w:r>
          </w:p>
          <w:p w14:paraId="13E39685" w14:textId="77777777" w:rsidR="00544A92" w:rsidRPr="00C57A66" w:rsidRDefault="00544A92" w:rsidP="00B34084">
            <w:pPr>
              <w:ind w:right="-1"/>
              <w:rPr>
                <w:sz w:val="20"/>
                <w:szCs w:val="20"/>
              </w:rPr>
            </w:pPr>
            <w:r w:rsidRPr="00C57A66">
              <w:rPr>
                <w:sz w:val="20"/>
                <w:szCs w:val="20"/>
              </w:rPr>
              <w:t xml:space="preserve"> (Закупка товаров, работ и услуг)</w:t>
            </w:r>
          </w:p>
        </w:tc>
        <w:tc>
          <w:tcPr>
            <w:tcW w:w="709" w:type="dxa"/>
            <w:tcBorders>
              <w:top w:val="single" w:sz="4" w:space="0" w:color="000000"/>
              <w:left w:val="nil"/>
              <w:bottom w:val="single" w:sz="4" w:space="0" w:color="000000"/>
              <w:right w:val="single" w:sz="4" w:space="0" w:color="000000"/>
            </w:tcBorders>
            <w:vAlign w:val="bottom"/>
          </w:tcPr>
          <w:p w14:paraId="1D12317A" w14:textId="77777777" w:rsidR="00544A92" w:rsidRPr="00C57A66" w:rsidRDefault="00544A92" w:rsidP="00B34084">
            <w:pPr>
              <w:ind w:right="-1"/>
              <w:jc w:val="center"/>
              <w:rPr>
                <w:b/>
                <w:bCs/>
                <w:sz w:val="20"/>
                <w:szCs w:val="20"/>
              </w:rPr>
            </w:pPr>
            <w:r w:rsidRPr="00C57A66">
              <w:rPr>
                <w:b/>
                <w:bCs/>
                <w:sz w:val="20"/>
                <w:szCs w:val="20"/>
              </w:rPr>
              <w:t>914</w:t>
            </w:r>
          </w:p>
        </w:tc>
        <w:tc>
          <w:tcPr>
            <w:tcW w:w="850" w:type="dxa"/>
            <w:tcBorders>
              <w:top w:val="nil"/>
              <w:left w:val="nil"/>
              <w:bottom w:val="single" w:sz="4" w:space="0" w:color="000000"/>
              <w:right w:val="single" w:sz="4" w:space="0" w:color="000000"/>
            </w:tcBorders>
            <w:vAlign w:val="bottom"/>
          </w:tcPr>
          <w:p w14:paraId="5E00E1E5" w14:textId="77777777" w:rsidR="00544A92" w:rsidRPr="00C57A66" w:rsidRDefault="00544A92" w:rsidP="00B34084">
            <w:pPr>
              <w:ind w:right="-1"/>
              <w:jc w:val="center"/>
              <w:rPr>
                <w:sz w:val="20"/>
                <w:szCs w:val="20"/>
              </w:rPr>
            </w:pPr>
            <w:r w:rsidRPr="00C57A66">
              <w:rPr>
                <w:sz w:val="20"/>
                <w:szCs w:val="20"/>
              </w:rPr>
              <w:t>11</w:t>
            </w:r>
          </w:p>
        </w:tc>
        <w:tc>
          <w:tcPr>
            <w:tcW w:w="709" w:type="dxa"/>
            <w:tcBorders>
              <w:top w:val="nil"/>
              <w:left w:val="nil"/>
              <w:bottom w:val="single" w:sz="4" w:space="0" w:color="000000"/>
              <w:right w:val="single" w:sz="4" w:space="0" w:color="000000"/>
            </w:tcBorders>
            <w:shd w:val="clear" w:color="auto" w:fill="FFFFFF"/>
            <w:vAlign w:val="bottom"/>
          </w:tcPr>
          <w:p w14:paraId="62E70075" w14:textId="77777777" w:rsidR="00544A92" w:rsidRPr="00C57A66" w:rsidRDefault="00544A92" w:rsidP="00B34084">
            <w:pPr>
              <w:ind w:right="-1"/>
              <w:jc w:val="center"/>
              <w:rPr>
                <w:sz w:val="20"/>
                <w:szCs w:val="20"/>
              </w:rPr>
            </w:pPr>
            <w:r w:rsidRPr="00C57A66">
              <w:rPr>
                <w:sz w:val="20"/>
                <w:szCs w:val="20"/>
              </w:rPr>
              <w:t>01</w:t>
            </w:r>
          </w:p>
        </w:tc>
        <w:tc>
          <w:tcPr>
            <w:tcW w:w="992" w:type="dxa"/>
            <w:tcBorders>
              <w:top w:val="nil"/>
              <w:left w:val="nil"/>
              <w:bottom w:val="single" w:sz="4" w:space="0" w:color="000000"/>
              <w:right w:val="single" w:sz="4" w:space="0" w:color="000000"/>
            </w:tcBorders>
            <w:vAlign w:val="bottom"/>
          </w:tcPr>
          <w:p w14:paraId="5309626B" w14:textId="77777777" w:rsidR="00544A92" w:rsidRPr="00C57A66" w:rsidRDefault="00544A92" w:rsidP="00B34084">
            <w:pPr>
              <w:ind w:right="-1"/>
              <w:jc w:val="center"/>
              <w:rPr>
                <w:sz w:val="20"/>
                <w:szCs w:val="20"/>
              </w:rPr>
            </w:pPr>
            <w:r w:rsidRPr="00C57A66">
              <w:rPr>
                <w:sz w:val="20"/>
                <w:szCs w:val="20"/>
              </w:rPr>
              <w:t>01 3 01 90410</w:t>
            </w:r>
          </w:p>
        </w:tc>
        <w:tc>
          <w:tcPr>
            <w:tcW w:w="851" w:type="dxa"/>
            <w:tcBorders>
              <w:top w:val="nil"/>
              <w:left w:val="nil"/>
              <w:bottom w:val="single" w:sz="4" w:space="0" w:color="000000"/>
              <w:right w:val="single" w:sz="4" w:space="0" w:color="000000"/>
            </w:tcBorders>
            <w:vAlign w:val="bottom"/>
          </w:tcPr>
          <w:p w14:paraId="2A117B83" w14:textId="77777777" w:rsidR="00544A92" w:rsidRPr="00C57A66" w:rsidRDefault="00544A92" w:rsidP="00B34084">
            <w:pPr>
              <w:ind w:right="-1"/>
              <w:jc w:val="center"/>
              <w:rPr>
                <w:sz w:val="20"/>
                <w:szCs w:val="20"/>
              </w:rPr>
            </w:pPr>
            <w:r w:rsidRPr="00C57A66">
              <w:rPr>
                <w:sz w:val="20"/>
                <w:szCs w:val="20"/>
              </w:rPr>
              <w:t>200</w:t>
            </w:r>
          </w:p>
        </w:tc>
        <w:tc>
          <w:tcPr>
            <w:tcW w:w="1080" w:type="dxa"/>
            <w:tcBorders>
              <w:top w:val="nil"/>
              <w:left w:val="nil"/>
              <w:bottom w:val="single" w:sz="4" w:space="0" w:color="000000"/>
              <w:right w:val="single" w:sz="4" w:space="0" w:color="000000"/>
            </w:tcBorders>
            <w:shd w:val="clear" w:color="auto" w:fill="FFFFFF"/>
            <w:noWrap/>
            <w:vAlign w:val="bottom"/>
          </w:tcPr>
          <w:p w14:paraId="7BBC25DB" w14:textId="77777777" w:rsidR="00544A92" w:rsidRPr="00C57A66" w:rsidRDefault="00544A92" w:rsidP="00B34084">
            <w:pPr>
              <w:ind w:right="-1"/>
              <w:jc w:val="center"/>
              <w:rPr>
                <w:sz w:val="20"/>
                <w:szCs w:val="20"/>
              </w:rPr>
            </w:pPr>
            <w:r w:rsidRPr="00C57A66">
              <w:rPr>
                <w:sz w:val="20"/>
                <w:szCs w:val="20"/>
              </w:rPr>
              <w:t>80</w:t>
            </w:r>
          </w:p>
        </w:tc>
        <w:tc>
          <w:tcPr>
            <w:tcW w:w="992" w:type="dxa"/>
            <w:tcBorders>
              <w:top w:val="nil"/>
              <w:left w:val="nil"/>
              <w:bottom w:val="single" w:sz="4" w:space="0" w:color="000000"/>
              <w:right w:val="single" w:sz="4" w:space="0" w:color="000000"/>
            </w:tcBorders>
            <w:shd w:val="clear" w:color="auto" w:fill="FFFFFF"/>
            <w:vAlign w:val="bottom"/>
          </w:tcPr>
          <w:p w14:paraId="7C053785" w14:textId="77777777" w:rsidR="00544A92" w:rsidRPr="00C57A66" w:rsidRDefault="00544A92" w:rsidP="00B34084">
            <w:pPr>
              <w:ind w:right="-1"/>
              <w:jc w:val="center"/>
              <w:rPr>
                <w:sz w:val="20"/>
                <w:szCs w:val="20"/>
              </w:rPr>
            </w:pPr>
          </w:p>
          <w:p w14:paraId="6F2FD7FC" w14:textId="77777777" w:rsidR="00544A92" w:rsidRPr="00C57A66" w:rsidRDefault="00544A92" w:rsidP="00B34084">
            <w:pPr>
              <w:ind w:right="-1"/>
              <w:jc w:val="center"/>
              <w:rPr>
                <w:sz w:val="20"/>
                <w:szCs w:val="20"/>
              </w:rPr>
            </w:pPr>
          </w:p>
          <w:p w14:paraId="197DC354" w14:textId="77777777" w:rsidR="00544A92" w:rsidRPr="00C57A66" w:rsidRDefault="00544A92" w:rsidP="00B34084">
            <w:pPr>
              <w:ind w:right="-1"/>
              <w:jc w:val="center"/>
              <w:rPr>
                <w:sz w:val="20"/>
                <w:szCs w:val="20"/>
              </w:rPr>
            </w:pPr>
          </w:p>
          <w:p w14:paraId="08BB2CD5" w14:textId="77777777" w:rsidR="00544A92" w:rsidRPr="00C57A66" w:rsidRDefault="00544A92" w:rsidP="00B34084">
            <w:pPr>
              <w:ind w:right="-1"/>
              <w:jc w:val="center"/>
              <w:rPr>
                <w:sz w:val="20"/>
                <w:szCs w:val="20"/>
              </w:rPr>
            </w:pPr>
            <w:r w:rsidRPr="00C57A66">
              <w:rPr>
                <w:sz w:val="20"/>
                <w:szCs w:val="20"/>
              </w:rPr>
              <w:t>85</w:t>
            </w:r>
          </w:p>
        </w:tc>
        <w:tc>
          <w:tcPr>
            <w:tcW w:w="933" w:type="dxa"/>
            <w:tcBorders>
              <w:top w:val="nil"/>
              <w:left w:val="nil"/>
              <w:bottom w:val="single" w:sz="4" w:space="0" w:color="000000"/>
              <w:right w:val="single" w:sz="4" w:space="0" w:color="000000"/>
            </w:tcBorders>
            <w:shd w:val="clear" w:color="auto" w:fill="FFFFFF"/>
            <w:vAlign w:val="bottom"/>
          </w:tcPr>
          <w:p w14:paraId="0FB3AD84" w14:textId="77777777" w:rsidR="00544A92" w:rsidRPr="00C57A66" w:rsidRDefault="00544A92" w:rsidP="00B34084">
            <w:pPr>
              <w:ind w:right="-1"/>
              <w:jc w:val="center"/>
              <w:rPr>
                <w:sz w:val="20"/>
                <w:szCs w:val="20"/>
              </w:rPr>
            </w:pPr>
          </w:p>
          <w:p w14:paraId="7B145506" w14:textId="77777777" w:rsidR="00544A92" w:rsidRPr="00C57A66" w:rsidRDefault="00544A92" w:rsidP="00B34084">
            <w:pPr>
              <w:ind w:right="-1"/>
              <w:jc w:val="center"/>
              <w:rPr>
                <w:sz w:val="20"/>
                <w:szCs w:val="20"/>
              </w:rPr>
            </w:pPr>
          </w:p>
          <w:p w14:paraId="560ED099" w14:textId="77777777" w:rsidR="00544A92" w:rsidRPr="00C57A66" w:rsidRDefault="00544A92" w:rsidP="00B34084">
            <w:pPr>
              <w:ind w:right="-1"/>
              <w:jc w:val="center"/>
              <w:rPr>
                <w:sz w:val="20"/>
                <w:szCs w:val="20"/>
              </w:rPr>
            </w:pPr>
          </w:p>
          <w:p w14:paraId="11655C85" w14:textId="77777777" w:rsidR="00544A92" w:rsidRPr="00C57A66" w:rsidRDefault="00544A92" w:rsidP="00B34084">
            <w:pPr>
              <w:ind w:right="-1"/>
              <w:jc w:val="center"/>
              <w:rPr>
                <w:sz w:val="20"/>
                <w:szCs w:val="20"/>
              </w:rPr>
            </w:pPr>
            <w:r w:rsidRPr="00C57A66">
              <w:rPr>
                <w:sz w:val="20"/>
                <w:szCs w:val="20"/>
              </w:rPr>
              <w:t>90</w:t>
            </w:r>
          </w:p>
        </w:tc>
      </w:tr>
    </w:tbl>
    <w:p w14:paraId="70390D3C" w14:textId="77777777" w:rsidR="00544A92" w:rsidRPr="00C57A66" w:rsidRDefault="00544A92" w:rsidP="00544A92">
      <w:pPr>
        <w:ind w:right="-1"/>
        <w:jc w:val="right"/>
        <w:rPr>
          <w:sz w:val="20"/>
          <w:szCs w:val="20"/>
        </w:rPr>
      </w:pPr>
    </w:p>
    <w:p w14:paraId="57BD9E92" w14:textId="77777777" w:rsidR="00544A92" w:rsidRPr="00C57A66" w:rsidRDefault="00544A92" w:rsidP="00544A92">
      <w:pPr>
        <w:spacing w:after="120"/>
        <w:ind w:left="-142" w:firstLine="142"/>
        <w:jc w:val="both"/>
        <w:rPr>
          <w:sz w:val="20"/>
          <w:szCs w:val="20"/>
        </w:rPr>
      </w:pPr>
      <w:r w:rsidRPr="00C57A66">
        <w:rPr>
          <w:sz w:val="20"/>
          <w:szCs w:val="20"/>
        </w:rPr>
        <w:t xml:space="preserve">1.6. Приложение № 6 «Источники внутреннего финансирования дефицита бюджета Воленского сельского поселения Новоусманского муниципального района на 2026 год и на плановый период 2027 и 2028 годов изложить в следующей редакции: </w:t>
      </w:r>
    </w:p>
    <w:p w14:paraId="207936E9" w14:textId="589F7D5A" w:rsidR="00544A92" w:rsidRPr="00C57A66" w:rsidRDefault="007609AE" w:rsidP="00544A92">
      <w:pPr>
        <w:ind w:right="-143"/>
        <w:jc w:val="right"/>
        <w:rPr>
          <w:sz w:val="20"/>
          <w:szCs w:val="20"/>
        </w:rPr>
      </w:pPr>
      <w:r w:rsidRPr="00C57A66">
        <w:rPr>
          <w:sz w:val="20"/>
          <w:szCs w:val="20"/>
        </w:rPr>
        <w:t>«</w:t>
      </w:r>
      <w:r w:rsidR="00544A92" w:rsidRPr="00C57A66">
        <w:rPr>
          <w:sz w:val="20"/>
          <w:szCs w:val="20"/>
        </w:rPr>
        <w:t>Приложение 6</w:t>
      </w:r>
    </w:p>
    <w:p w14:paraId="653C4363" w14:textId="77777777" w:rsidR="00544A92" w:rsidRPr="00C57A66" w:rsidRDefault="00544A92" w:rsidP="00544A92">
      <w:pPr>
        <w:ind w:right="-143"/>
        <w:jc w:val="right"/>
        <w:rPr>
          <w:sz w:val="20"/>
          <w:szCs w:val="20"/>
        </w:rPr>
      </w:pPr>
      <w:r w:rsidRPr="00C57A66">
        <w:rPr>
          <w:sz w:val="20"/>
          <w:szCs w:val="20"/>
        </w:rPr>
        <w:t xml:space="preserve">к решению Совета народных депутатов </w:t>
      </w:r>
    </w:p>
    <w:p w14:paraId="53F21663" w14:textId="77777777" w:rsidR="00544A92" w:rsidRPr="00C57A66" w:rsidRDefault="00544A92" w:rsidP="00544A92">
      <w:pPr>
        <w:ind w:right="-143"/>
        <w:jc w:val="right"/>
        <w:rPr>
          <w:sz w:val="20"/>
          <w:szCs w:val="20"/>
        </w:rPr>
      </w:pPr>
      <w:r w:rsidRPr="00C57A66">
        <w:rPr>
          <w:sz w:val="20"/>
          <w:szCs w:val="20"/>
        </w:rPr>
        <w:t xml:space="preserve"> Воленского сельского поселения</w:t>
      </w:r>
    </w:p>
    <w:p w14:paraId="0951C39D" w14:textId="77777777" w:rsidR="00544A92" w:rsidRPr="00C57A66" w:rsidRDefault="00544A92" w:rsidP="00544A92">
      <w:pPr>
        <w:ind w:left="5245" w:right="-143"/>
        <w:jc w:val="right"/>
        <w:rPr>
          <w:sz w:val="20"/>
          <w:szCs w:val="20"/>
        </w:rPr>
      </w:pPr>
      <w:r w:rsidRPr="00C57A66">
        <w:rPr>
          <w:sz w:val="20"/>
          <w:szCs w:val="20"/>
        </w:rPr>
        <w:t>Новоусманского муниципального района</w:t>
      </w:r>
    </w:p>
    <w:p w14:paraId="20CA03E0" w14:textId="77777777" w:rsidR="00544A92" w:rsidRPr="00C57A66" w:rsidRDefault="00544A92" w:rsidP="00544A92">
      <w:pPr>
        <w:ind w:right="-143"/>
        <w:jc w:val="right"/>
        <w:rPr>
          <w:sz w:val="20"/>
          <w:szCs w:val="20"/>
        </w:rPr>
      </w:pPr>
      <w:r w:rsidRPr="00C57A66">
        <w:rPr>
          <w:sz w:val="20"/>
          <w:szCs w:val="20"/>
        </w:rPr>
        <w:t xml:space="preserve">                                                                                  26.12.2025 №25</w:t>
      </w:r>
    </w:p>
    <w:p w14:paraId="010377CE" w14:textId="77777777" w:rsidR="00544A92" w:rsidRPr="00C57A66" w:rsidRDefault="00544A92" w:rsidP="00544A92">
      <w:pPr>
        <w:spacing w:after="120"/>
        <w:ind w:left="284"/>
        <w:jc w:val="center"/>
        <w:rPr>
          <w:b/>
          <w:sz w:val="20"/>
          <w:szCs w:val="20"/>
        </w:rPr>
      </w:pPr>
      <w:r w:rsidRPr="00C57A66">
        <w:rPr>
          <w:b/>
          <w:sz w:val="20"/>
          <w:szCs w:val="20"/>
        </w:rPr>
        <w:t>Источники внутреннего финансирования дефицита бюджета Воленского сельского поселения Новоусманского муниципального района на 2026 год и на плановый период 2027 и 2028 годов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
        <w:gridCol w:w="4115"/>
        <w:gridCol w:w="1893"/>
        <w:gridCol w:w="990"/>
        <w:gridCol w:w="1082"/>
        <w:gridCol w:w="1082"/>
      </w:tblGrid>
      <w:tr w:rsidR="00544A92" w:rsidRPr="00C57A66" w14:paraId="1BE29AB4" w14:textId="77777777" w:rsidTr="00B34084">
        <w:trPr>
          <w:trHeight w:val="20"/>
        </w:trPr>
        <w:tc>
          <w:tcPr>
            <w:tcW w:w="242" w:type="pct"/>
            <w:tcBorders>
              <w:top w:val="single" w:sz="4" w:space="0" w:color="000000"/>
              <w:left w:val="single" w:sz="4" w:space="0" w:color="000000"/>
              <w:bottom w:val="single" w:sz="4" w:space="0" w:color="000000"/>
              <w:right w:val="single" w:sz="4" w:space="0" w:color="000000"/>
            </w:tcBorders>
            <w:vAlign w:val="center"/>
          </w:tcPr>
          <w:p w14:paraId="7D17BBA0" w14:textId="77777777" w:rsidR="00544A92" w:rsidRPr="00C57A66" w:rsidRDefault="00544A92" w:rsidP="00B34084">
            <w:pPr>
              <w:spacing w:line="276" w:lineRule="auto"/>
              <w:ind w:right="-1"/>
              <w:rPr>
                <w:sz w:val="20"/>
                <w:szCs w:val="20"/>
              </w:rPr>
            </w:pPr>
          </w:p>
        </w:tc>
        <w:tc>
          <w:tcPr>
            <w:tcW w:w="2137" w:type="pct"/>
            <w:tcBorders>
              <w:top w:val="single" w:sz="4" w:space="0" w:color="000000"/>
              <w:left w:val="single" w:sz="4" w:space="0" w:color="000000"/>
              <w:bottom w:val="single" w:sz="4" w:space="0" w:color="000000"/>
              <w:right w:val="single" w:sz="4" w:space="0" w:color="000000"/>
            </w:tcBorders>
            <w:vAlign w:val="center"/>
            <w:hideMark/>
          </w:tcPr>
          <w:p w14:paraId="1285E642" w14:textId="77777777" w:rsidR="00544A92" w:rsidRPr="00C57A66" w:rsidRDefault="00544A92" w:rsidP="00B34084">
            <w:pPr>
              <w:spacing w:line="276" w:lineRule="auto"/>
              <w:ind w:right="-1"/>
              <w:jc w:val="center"/>
              <w:rPr>
                <w:b/>
                <w:sz w:val="20"/>
                <w:szCs w:val="20"/>
              </w:rPr>
            </w:pPr>
            <w:r w:rsidRPr="00C57A66">
              <w:rPr>
                <w:b/>
                <w:sz w:val="20"/>
                <w:szCs w:val="20"/>
              </w:rPr>
              <w:t>Наименование</w:t>
            </w:r>
          </w:p>
        </w:tc>
        <w:tc>
          <w:tcPr>
            <w:tcW w:w="983" w:type="pct"/>
            <w:tcBorders>
              <w:top w:val="single" w:sz="4" w:space="0" w:color="000000"/>
              <w:left w:val="single" w:sz="4" w:space="0" w:color="000000"/>
              <w:bottom w:val="single" w:sz="4" w:space="0" w:color="000000"/>
              <w:right w:val="single" w:sz="4" w:space="0" w:color="000000"/>
            </w:tcBorders>
            <w:vAlign w:val="center"/>
            <w:hideMark/>
          </w:tcPr>
          <w:p w14:paraId="35DF3E08" w14:textId="77777777" w:rsidR="00544A92" w:rsidRPr="00C57A66" w:rsidRDefault="00544A92" w:rsidP="00B34084">
            <w:pPr>
              <w:ind w:right="-1"/>
              <w:jc w:val="center"/>
              <w:rPr>
                <w:b/>
                <w:sz w:val="20"/>
                <w:szCs w:val="20"/>
              </w:rPr>
            </w:pPr>
            <w:r w:rsidRPr="00C57A66">
              <w:rPr>
                <w:b/>
                <w:sz w:val="20"/>
                <w:szCs w:val="20"/>
              </w:rPr>
              <w:t>Код классификации</w:t>
            </w:r>
          </w:p>
        </w:tc>
        <w:tc>
          <w:tcPr>
            <w:tcW w:w="514" w:type="pct"/>
            <w:tcBorders>
              <w:top w:val="single" w:sz="4" w:space="0" w:color="000000"/>
              <w:left w:val="single" w:sz="4" w:space="0" w:color="000000"/>
              <w:bottom w:val="single" w:sz="4" w:space="0" w:color="000000"/>
              <w:right w:val="single" w:sz="4" w:space="0" w:color="000000"/>
            </w:tcBorders>
            <w:vAlign w:val="center"/>
            <w:hideMark/>
          </w:tcPr>
          <w:p w14:paraId="505B7A65" w14:textId="77777777" w:rsidR="00544A92" w:rsidRPr="00C57A66" w:rsidRDefault="00544A92" w:rsidP="00B34084">
            <w:pPr>
              <w:ind w:right="-1"/>
              <w:jc w:val="center"/>
              <w:rPr>
                <w:b/>
                <w:sz w:val="20"/>
                <w:szCs w:val="20"/>
              </w:rPr>
            </w:pPr>
            <w:r w:rsidRPr="00C57A66">
              <w:rPr>
                <w:b/>
                <w:sz w:val="20"/>
                <w:szCs w:val="20"/>
              </w:rPr>
              <w:t>2026 г</w:t>
            </w:r>
          </w:p>
          <w:p w14:paraId="60734516" w14:textId="77777777" w:rsidR="00544A92" w:rsidRPr="00C57A66" w:rsidRDefault="00544A92" w:rsidP="00B34084">
            <w:pPr>
              <w:ind w:right="-1"/>
              <w:jc w:val="center"/>
              <w:rPr>
                <w:b/>
                <w:sz w:val="20"/>
                <w:szCs w:val="20"/>
              </w:rPr>
            </w:pPr>
            <w:r w:rsidRPr="00C57A66">
              <w:rPr>
                <w:b/>
                <w:sz w:val="20"/>
                <w:szCs w:val="20"/>
              </w:rPr>
              <w:t>тыс. руб.</w:t>
            </w:r>
          </w:p>
        </w:tc>
        <w:tc>
          <w:tcPr>
            <w:tcW w:w="562" w:type="pct"/>
            <w:tcBorders>
              <w:top w:val="single" w:sz="4" w:space="0" w:color="000000"/>
              <w:left w:val="single" w:sz="4" w:space="0" w:color="000000"/>
              <w:bottom w:val="single" w:sz="4" w:space="0" w:color="000000"/>
              <w:right w:val="single" w:sz="4" w:space="0" w:color="000000"/>
            </w:tcBorders>
          </w:tcPr>
          <w:p w14:paraId="412E5960" w14:textId="77777777" w:rsidR="00544A92" w:rsidRPr="00C57A66" w:rsidRDefault="00544A92" w:rsidP="00B34084">
            <w:pPr>
              <w:ind w:right="-1"/>
              <w:jc w:val="center"/>
              <w:rPr>
                <w:b/>
                <w:sz w:val="20"/>
                <w:szCs w:val="20"/>
              </w:rPr>
            </w:pPr>
            <w:r w:rsidRPr="00C57A66">
              <w:rPr>
                <w:b/>
                <w:sz w:val="20"/>
                <w:szCs w:val="20"/>
              </w:rPr>
              <w:t>2027г</w:t>
            </w:r>
          </w:p>
          <w:p w14:paraId="2A277F6F" w14:textId="77777777" w:rsidR="00544A92" w:rsidRPr="00C57A66" w:rsidRDefault="00544A92" w:rsidP="00B34084">
            <w:pPr>
              <w:ind w:right="-1"/>
              <w:jc w:val="center"/>
              <w:rPr>
                <w:b/>
                <w:sz w:val="20"/>
                <w:szCs w:val="20"/>
              </w:rPr>
            </w:pPr>
            <w:r w:rsidRPr="00C57A66">
              <w:rPr>
                <w:b/>
                <w:sz w:val="20"/>
                <w:szCs w:val="20"/>
              </w:rPr>
              <w:t>тыс. руб.</w:t>
            </w:r>
          </w:p>
        </w:tc>
        <w:tc>
          <w:tcPr>
            <w:tcW w:w="562" w:type="pct"/>
            <w:tcBorders>
              <w:top w:val="single" w:sz="4" w:space="0" w:color="000000"/>
              <w:left w:val="single" w:sz="4" w:space="0" w:color="000000"/>
              <w:bottom w:val="single" w:sz="4" w:space="0" w:color="000000"/>
              <w:right w:val="single" w:sz="4" w:space="0" w:color="000000"/>
            </w:tcBorders>
          </w:tcPr>
          <w:p w14:paraId="48508AB5" w14:textId="77777777" w:rsidR="00544A92" w:rsidRPr="00C57A66" w:rsidRDefault="00544A92" w:rsidP="00B34084">
            <w:pPr>
              <w:ind w:right="-1"/>
              <w:jc w:val="center"/>
              <w:rPr>
                <w:b/>
                <w:sz w:val="20"/>
                <w:szCs w:val="20"/>
              </w:rPr>
            </w:pPr>
            <w:r w:rsidRPr="00C57A66">
              <w:rPr>
                <w:b/>
                <w:sz w:val="20"/>
                <w:szCs w:val="20"/>
              </w:rPr>
              <w:t>2028 г</w:t>
            </w:r>
          </w:p>
          <w:p w14:paraId="54E6233C" w14:textId="77777777" w:rsidR="00544A92" w:rsidRPr="00C57A66" w:rsidRDefault="00544A92" w:rsidP="00B34084">
            <w:pPr>
              <w:ind w:right="-1"/>
              <w:jc w:val="center"/>
              <w:rPr>
                <w:b/>
                <w:sz w:val="20"/>
                <w:szCs w:val="20"/>
              </w:rPr>
            </w:pPr>
            <w:r w:rsidRPr="00C57A66">
              <w:rPr>
                <w:b/>
                <w:sz w:val="20"/>
                <w:szCs w:val="20"/>
              </w:rPr>
              <w:t>тыс. руб.</w:t>
            </w:r>
          </w:p>
        </w:tc>
      </w:tr>
      <w:tr w:rsidR="00544A92" w:rsidRPr="00C57A66" w14:paraId="32323EAD" w14:textId="77777777" w:rsidTr="00B34084">
        <w:trPr>
          <w:trHeight w:val="85"/>
        </w:trPr>
        <w:tc>
          <w:tcPr>
            <w:tcW w:w="242" w:type="pct"/>
            <w:tcBorders>
              <w:top w:val="single" w:sz="4" w:space="0" w:color="000000"/>
              <w:left w:val="single" w:sz="4" w:space="0" w:color="000000"/>
              <w:bottom w:val="single" w:sz="4" w:space="0" w:color="000000"/>
              <w:right w:val="single" w:sz="4" w:space="0" w:color="000000"/>
            </w:tcBorders>
            <w:vAlign w:val="center"/>
          </w:tcPr>
          <w:p w14:paraId="5F55A010" w14:textId="77777777" w:rsidR="00544A92" w:rsidRPr="00C57A66" w:rsidRDefault="00544A92" w:rsidP="00B34084">
            <w:pPr>
              <w:spacing w:after="200" w:line="276" w:lineRule="auto"/>
              <w:ind w:right="-1"/>
              <w:rPr>
                <w:sz w:val="20"/>
                <w:szCs w:val="20"/>
              </w:rPr>
            </w:pPr>
            <w:r w:rsidRPr="00C57A66">
              <w:rPr>
                <w:sz w:val="20"/>
                <w:szCs w:val="20"/>
              </w:rPr>
              <w:t>1</w:t>
            </w:r>
          </w:p>
        </w:tc>
        <w:tc>
          <w:tcPr>
            <w:tcW w:w="2137" w:type="pct"/>
            <w:tcBorders>
              <w:top w:val="single" w:sz="4" w:space="0" w:color="000000"/>
              <w:left w:val="single" w:sz="4" w:space="0" w:color="000000"/>
              <w:bottom w:val="single" w:sz="4" w:space="0" w:color="000000"/>
              <w:right w:val="single" w:sz="4" w:space="0" w:color="000000"/>
            </w:tcBorders>
            <w:vAlign w:val="center"/>
          </w:tcPr>
          <w:p w14:paraId="72EA7A40" w14:textId="77777777" w:rsidR="00544A92" w:rsidRPr="00C57A66" w:rsidRDefault="00544A92" w:rsidP="00B34084">
            <w:pPr>
              <w:tabs>
                <w:tab w:val="left" w:pos="552"/>
              </w:tabs>
              <w:spacing w:after="200" w:line="276" w:lineRule="auto"/>
              <w:ind w:right="-1"/>
              <w:jc w:val="center"/>
              <w:rPr>
                <w:b/>
                <w:sz w:val="20"/>
                <w:szCs w:val="20"/>
              </w:rPr>
            </w:pPr>
            <w:r w:rsidRPr="00C57A66">
              <w:rPr>
                <w:b/>
                <w:sz w:val="20"/>
                <w:szCs w:val="20"/>
              </w:rPr>
              <w:t>2</w:t>
            </w:r>
          </w:p>
        </w:tc>
        <w:tc>
          <w:tcPr>
            <w:tcW w:w="983" w:type="pct"/>
            <w:tcBorders>
              <w:top w:val="single" w:sz="4" w:space="0" w:color="000000"/>
              <w:left w:val="single" w:sz="4" w:space="0" w:color="000000"/>
              <w:bottom w:val="single" w:sz="4" w:space="0" w:color="000000"/>
              <w:right w:val="single" w:sz="4" w:space="0" w:color="000000"/>
            </w:tcBorders>
            <w:vAlign w:val="center"/>
          </w:tcPr>
          <w:p w14:paraId="2860CD6E" w14:textId="77777777" w:rsidR="00544A92" w:rsidRPr="00C57A66" w:rsidRDefault="00544A92" w:rsidP="00B34084">
            <w:pPr>
              <w:tabs>
                <w:tab w:val="left" w:pos="552"/>
              </w:tabs>
              <w:spacing w:after="200" w:line="276" w:lineRule="auto"/>
              <w:ind w:right="-1"/>
              <w:jc w:val="center"/>
              <w:rPr>
                <w:b/>
                <w:sz w:val="20"/>
                <w:szCs w:val="20"/>
              </w:rPr>
            </w:pPr>
            <w:r w:rsidRPr="00C57A66">
              <w:rPr>
                <w:b/>
                <w:sz w:val="20"/>
                <w:szCs w:val="20"/>
              </w:rPr>
              <w:t>3</w:t>
            </w:r>
          </w:p>
        </w:tc>
        <w:tc>
          <w:tcPr>
            <w:tcW w:w="514" w:type="pct"/>
            <w:tcBorders>
              <w:top w:val="single" w:sz="4" w:space="0" w:color="000000"/>
              <w:left w:val="single" w:sz="4" w:space="0" w:color="000000"/>
              <w:bottom w:val="single" w:sz="4" w:space="0" w:color="000000"/>
              <w:right w:val="single" w:sz="4" w:space="0" w:color="000000"/>
            </w:tcBorders>
            <w:vAlign w:val="center"/>
          </w:tcPr>
          <w:p w14:paraId="24B5C942" w14:textId="77777777" w:rsidR="00544A92" w:rsidRPr="00C57A66" w:rsidRDefault="00544A92" w:rsidP="00B34084">
            <w:pPr>
              <w:tabs>
                <w:tab w:val="left" w:pos="552"/>
              </w:tabs>
              <w:spacing w:after="200" w:line="276" w:lineRule="auto"/>
              <w:ind w:right="-1"/>
              <w:jc w:val="center"/>
              <w:rPr>
                <w:b/>
                <w:sz w:val="20"/>
                <w:szCs w:val="20"/>
              </w:rPr>
            </w:pPr>
            <w:r w:rsidRPr="00C57A66">
              <w:rPr>
                <w:b/>
                <w:sz w:val="20"/>
                <w:szCs w:val="20"/>
              </w:rPr>
              <w:t>4</w:t>
            </w:r>
          </w:p>
        </w:tc>
        <w:tc>
          <w:tcPr>
            <w:tcW w:w="562" w:type="pct"/>
            <w:tcBorders>
              <w:top w:val="single" w:sz="4" w:space="0" w:color="000000"/>
              <w:left w:val="single" w:sz="4" w:space="0" w:color="000000"/>
              <w:bottom w:val="single" w:sz="4" w:space="0" w:color="000000"/>
              <w:right w:val="single" w:sz="4" w:space="0" w:color="000000"/>
            </w:tcBorders>
          </w:tcPr>
          <w:p w14:paraId="6CF6A9B6" w14:textId="77777777" w:rsidR="00544A92" w:rsidRPr="00C57A66" w:rsidRDefault="00544A92" w:rsidP="00B34084">
            <w:pPr>
              <w:tabs>
                <w:tab w:val="left" w:pos="552"/>
              </w:tabs>
              <w:spacing w:after="200" w:line="276" w:lineRule="auto"/>
              <w:ind w:right="-1"/>
              <w:jc w:val="center"/>
              <w:rPr>
                <w:b/>
                <w:sz w:val="20"/>
                <w:szCs w:val="20"/>
              </w:rPr>
            </w:pPr>
            <w:r w:rsidRPr="00C57A66">
              <w:rPr>
                <w:b/>
                <w:sz w:val="20"/>
                <w:szCs w:val="20"/>
              </w:rPr>
              <w:t>5</w:t>
            </w:r>
          </w:p>
        </w:tc>
        <w:tc>
          <w:tcPr>
            <w:tcW w:w="562" w:type="pct"/>
            <w:tcBorders>
              <w:top w:val="single" w:sz="4" w:space="0" w:color="000000"/>
              <w:left w:val="single" w:sz="4" w:space="0" w:color="000000"/>
              <w:bottom w:val="single" w:sz="4" w:space="0" w:color="000000"/>
              <w:right w:val="single" w:sz="4" w:space="0" w:color="000000"/>
            </w:tcBorders>
          </w:tcPr>
          <w:p w14:paraId="4DD9A8EC" w14:textId="77777777" w:rsidR="00544A92" w:rsidRPr="00C57A66" w:rsidRDefault="00544A92" w:rsidP="00B34084">
            <w:pPr>
              <w:tabs>
                <w:tab w:val="left" w:pos="552"/>
              </w:tabs>
              <w:spacing w:after="200" w:line="276" w:lineRule="auto"/>
              <w:ind w:right="-1"/>
              <w:jc w:val="center"/>
              <w:rPr>
                <w:b/>
                <w:sz w:val="20"/>
                <w:szCs w:val="20"/>
              </w:rPr>
            </w:pPr>
            <w:r w:rsidRPr="00C57A66">
              <w:rPr>
                <w:b/>
                <w:sz w:val="20"/>
                <w:szCs w:val="20"/>
              </w:rPr>
              <w:t>6</w:t>
            </w:r>
          </w:p>
        </w:tc>
      </w:tr>
      <w:tr w:rsidR="00544A92" w:rsidRPr="00C57A66" w14:paraId="4971A663" w14:textId="77777777" w:rsidTr="00B34084">
        <w:trPr>
          <w:trHeight w:val="630"/>
        </w:trPr>
        <w:tc>
          <w:tcPr>
            <w:tcW w:w="242" w:type="pct"/>
            <w:tcBorders>
              <w:top w:val="single" w:sz="4" w:space="0" w:color="000000"/>
              <w:left w:val="single" w:sz="4" w:space="0" w:color="000000"/>
              <w:bottom w:val="single" w:sz="4" w:space="0" w:color="000000"/>
              <w:right w:val="single" w:sz="4" w:space="0" w:color="000000"/>
            </w:tcBorders>
          </w:tcPr>
          <w:p w14:paraId="4C9B3DA0" w14:textId="77777777" w:rsidR="00544A92" w:rsidRPr="00C57A66" w:rsidRDefault="00544A92" w:rsidP="00B34084">
            <w:pPr>
              <w:spacing w:after="200" w:line="276" w:lineRule="auto"/>
              <w:ind w:right="-1"/>
              <w:rPr>
                <w:sz w:val="20"/>
                <w:szCs w:val="20"/>
              </w:rPr>
            </w:pPr>
          </w:p>
        </w:tc>
        <w:tc>
          <w:tcPr>
            <w:tcW w:w="2137" w:type="pct"/>
            <w:tcBorders>
              <w:top w:val="single" w:sz="4" w:space="0" w:color="000000"/>
              <w:left w:val="single" w:sz="4" w:space="0" w:color="000000"/>
              <w:bottom w:val="single" w:sz="4" w:space="0" w:color="000000"/>
              <w:right w:val="single" w:sz="4" w:space="0" w:color="000000"/>
            </w:tcBorders>
            <w:hideMark/>
          </w:tcPr>
          <w:p w14:paraId="7A98079A" w14:textId="77777777" w:rsidR="00544A92" w:rsidRPr="00C57A66" w:rsidRDefault="00544A92" w:rsidP="00B34084">
            <w:pPr>
              <w:tabs>
                <w:tab w:val="left" w:pos="552"/>
              </w:tabs>
              <w:spacing w:after="200" w:line="276" w:lineRule="auto"/>
              <w:ind w:right="-1"/>
              <w:jc w:val="both"/>
              <w:rPr>
                <w:sz w:val="20"/>
                <w:szCs w:val="20"/>
              </w:rPr>
            </w:pPr>
            <w:r w:rsidRPr="00C57A66">
              <w:rPr>
                <w:sz w:val="20"/>
                <w:szCs w:val="20"/>
              </w:rPr>
              <w:t>ИСТОЧНИКИ ВНУТРЕННЕГО ФИНАНСИРОВАНИЯ ДЕФИЦИТА БЮДЖЕТОВ</w:t>
            </w:r>
          </w:p>
        </w:tc>
        <w:tc>
          <w:tcPr>
            <w:tcW w:w="983" w:type="pct"/>
            <w:tcBorders>
              <w:top w:val="single" w:sz="4" w:space="0" w:color="000000"/>
              <w:left w:val="single" w:sz="4" w:space="0" w:color="000000"/>
              <w:bottom w:val="single" w:sz="4" w:space="0" w:color="000000"/>
              <w:right w:val="single" w:sz="4" w:space="0" w:color="000000"/>
            </w:tcBorders>
            <w:hideMark/>
          </w:tcPr>
          <w:p w14:paraId="35688F0A" w14:textId="77777777" w:rsidR="00544A92" w:rsidRPr="00C57A66" w:rsidRDefault="00544A92" w:rsidP="00B34084">
            <w:pPr>
              <w:tabs>
                <w:tab w:val="left" w:pos="552"/>
              </w:tabs>
              <w:spacing w:after="200" w:line="276" w:lineRule="auto"/>
              <w:ind w:right="-1"/>
              <w:jc w:val="center"/>
              <w:rPr>
                <w:sz w:val="20"/>
                <w:szCs w:val="20"/>
              </w:rPr>
            </w:pPr>
            <w:r w:rsidRPr="00C57A66">
              <w:rPr>
                <w:sz w:val="20"/>
                <w:szCs w:val="20"/>
              </w:rPr>
              <w:t>000 0100 00 00 00 0000 000</w:t>
            </w:r>
          </w:p>
        </w:tc>
        <w:tc>
          <w:tcPr>
            <w:tcW w:w="514" w:type="pct"/>
            <w:tcBorders>
              <w:top w:val="single" w:sz="4" w:space="0" w:color="000000"/>
              <w:left w:val="single" w:sz="4" w:space="0" w:color="000000"/>
              <w:bottom w:val="single" w:sz="4" w:space="0" w:color="000000"/>
              <w:right w:val="single" w:sz="4" w:space="0" w:color="000000"/>
            </w:tcBorders>
            <w:hideMark/>
          </w:tcPr>
          <w:p w14:paraId="07444249" w14:textId="77777777" w:rsidR="00544A92" w:rsidRPr="00C57A66" w:rsidRDefault="00544A92" w:rsidP="00B34084">
            <w:pPr>
              <w:spacing w:after="200" w:line="276" w:lineRule="auto"/>
              <w:ind w:right="-1"/>
              <w:jc w:val="center"/>
              <w:rPr>
                <w:sz w:val="20"/>
                <w:szCs w:val="20"/>
              </w:rPr>
            </w:pPr>
            <w:r w:rsidRPr="00C57A66">
              <w:rPr>
                <w:sz w:val="20"/>
                <w:szCs w:val="20"/>
              </w:rPr>
              <w:t>0,00</w:t>
            </w:r>
          </w:p>
        </w:tc>
        <w:tc>
          <w:tcPr>
            <w:tcW w:w="562" w:type="pct"/>
            <w:tcBorders>
              <w:top w:val="single" w:sz="4" w:space="0" w:color="000000"/>
              <w:left w:val="single" w:sz="4" w:space="0" w:color="000000"/>
              <w:bottom w:val="single" w:sz="4" w:space="0" w:color="000000"/>
              <w:right w:val="single" w:sz="4" w:space="0" w:color="000000"/>
            </w:tcBorders>
          </w:tcPr>
          <w:p w14:paraId="60AFA137" w14:textId="77777777" w:rsidR="00544A92" w:rsidRPr="00C57A66" w:rsidRDefault="00544A92" w:rsidP="00B34084">
            <w:pPr>
              <w:spacing w:after="200" w:line="276" w:lineRule="auto"/>
              <w:ind w:right="-1"/>
              <w:jc w:val="center"/>
              <w:rPr>
                <w:sz w:val="20"/>
                <w:szCs w:val="20"/>
              </w:rPr>
            </w:pPr>
            <w:r w:rsidRPr="00C57A66">
              <w:rPr>
                <w:sz w:val="20"/>
                <w:szCs w:val="20"/>
              </w:rPr>
              <w:t>0,00</w:t>
            </w:r>
          </w:p>
        </w:tc>
        <w:tc>
          <w:tcPr>
            <w:tcW w:w="562" w:type="pct"/>
            <w:tcBorders>
              <w:top w:val="single" w:sz="4" w:space="0" w:color="000000"/>
              <w:left w:val="single" w:sz="4" w:space="0" w:color="000000"/>
              <w:bottom w:val="single" w:sz="4" w:space="0" w:color="000000"/>
              <w:right w:val="single" w:sz="4" w:space="0" w:color="000000"/>
            </w:tcBorders>
          </w:tcPr>
          <w:p w14:paraId="4CC8ABBF" w14:textId="77777777" w:rsidR="00544A92" w:rsidRPr="00C57A66" w:rsidRDefault="00544A92" w:rsidP="00B34084">
            <w:pPr>
              <w:spacing w:after="200" w:line="276" w:lineRule="auto"/>
              <w:ind w:right="-1"/>
              <w:jc w:val="center"/>
              <w:rPr>
                <w:sz w:val="20"/>
                <w:szCs w:val="20"/>
              </w:rPr>
            </w:pPr>
            <w:r w:rsidRPr="00C57A66">
              <w:rPr>
                <w:sz w:val="20"/>
                <w:szCs w:val="20"/>
              </w:rPr>
              <w:t>0,00</w:t>
            </w:r>
          </w:p>
        </w:tc>
      </w:tr>
      <w:tr w:rsidR="00544A92" w:rsidRPr="00C57A66" w14:paraId="431A8AE8" w14:textId="77777777" w:rsidTr="00B34084">
        <w:trPr>
          <w:trHeight w:val="20"/>
        </w:trPr>
        <w:tc>
          <w:tcPr>
            <w:tcW w:w="242" w:type="pct"/>
            <w:tcBorders>
              <w:top w:val="single" w:sz="4" w:space="0" w:color="000000"/>
              <w:left w:val="single" w:sz="4" w:space="0" w:color="000000"/>
              <w:bottom w:val="single" w:sz="4" w:space="0" w:color="000000"/>
              <w:right w:val="single" w:sz="4" w:space="0" w:color="000000"/>
            </w:tcBorders>
            <w:hideMark/>
          </w:tcPr>
          <w:p w14:paraId="2809024D" w14:textId="77777777" w:rsidR="00544A92" w:rsidRPr="00C57A66" w:rsidRDefault="00544A92" w:rsidP="00B34084">
            <w:pPr>
              <w:spacing w:after="200" w:line="276" w:lineRule="auto"/>
              <w:ind w:right="-1"/>
              <w:rPr>
                <w:sz w:val="20"/>
                <w:szCs w:val="20"/>
              </w:rPr>
            </w:pPr>
            <w:r w:rsidRPr="00C57A66">
              <w:rPr>
                <w:sz w:val="20"/>
                <w:szCs w:val="20"/>
              </w:rPr>
              <w:t>1</w:t>
            </w:r>
          </w:p>
        </w:tc>
        <w:tc>
          <w:tcPr>
            <w:tcW w:w="2137" w:type="pct"/>
            <w:tcBorders>
              <w:top w:val="single" w:sz="4" w:space="0" w:color="000000"/>
              <w:left w:val="single" w:sz="4" w:space="0" w:color="000000"/>
              <w:bottom w:val="single" w:sz="4" w:space="0" w:color="000000"/>
              <w:right w:val="single" w:sz="4" w:space="0" w:color="000000"/>
            </w:tcBorders>
            <w:hideMark/>
          </w:tcPr>
          <w:p w14:paraId="7CAA11BF" w14:textId="77777777" w:rsidR="00544A92" w:rsidRPr="00C57A66" w:rsidRDefault="00544A92" w:rsidP="00B34084">
            <w:pPr>
              <w:tabs>
                <w:tab w:val="left" w:pos="552"/>
              </w:tabs>
              <w:spacing w:after="200" w:line="276" w:lineRule="auto"/>
              <w:ind w:right="-1"/>
              <w:jc w:val="both"/>
              <w:rPr>
                <w:sz w:val="20"/>
                <w:szCs w:val="20"/>
              </w:rPr>
            </w:pPr>
            <w:r w:rsidRPr="00C57A66">
              <w:rPr>
                <w:sz w:val="20"/>
                <w:szCs w:val="20"/>
              </w:rPr>
              <w:t>Бюджетные кредиты от других бюджетов бюджетной системы Российской Федерации</w:t>
            </w:r>
          </w:p>
        </w:tc>
        <w:tc>
          <w:tcPr>
            <w:tcW w:w="983" w:type="pct"/>
            <w:tcBorders>
              <w:top w:val="single" w:sz="4" w:space="0" w:color="000000"/>
              <w:left w:val="single" w:sz="4" w:space="0" w:color="000000"/>
              <w:bottom w:val="single" w:sz="4" w:space="0" w:color="000000"/>
              <w:right w:val="single" w:sz="4" w:space="0" w:color="000000"/>
            </w:tcBorders>
            <w:hideMark/>
          </w:tcPr>
          <w:p w14:paraId="2377BB0F" w14:textId="77777777" w:rsidR="00544A92" w:rsidRPr="00C57A66" w:rsidRDefault="00544A92" w:rsidP="00B34084">
            <w:pPr>
              <w:tabs>
                <w:tab w:val="left" w:pos="552"/>
              </w:tabs>
              <w:spacing w:after="200" w:line="276" w:lineRule="auto"/>
              <w:ind w:right="-1"/>
              <w:jc w:val="center"/>
              <w:rPr>
                <w:sz w:val="20"/>
                <w:szCs w:val="20"/>
              </w:rPr>
            </w:pPr>
            <w:r w:rsidRPr="00C57A66">
              <w:rPr>
                <w:sz w:val="20"/>
                <w:szCs w:val="20"/>
              </w:rPr>
              <w:t>000 01 03 00 00 00 0000 000</w:t>
            </w:r>
          </w:p>
        </w:tc>
        <w:tc>
          <w:tcPr>
            <w:tcW w:w="514" w:type="pct"/>
            <w:tcBorders>
              <w:top w:val="single" w:sz="4" w:space="0" w:color="000000"/>
              <w:left w:val="single" w:sz="4" w:space="0" w:color="000000"/>
              <w:bottom w:val="single" w:sz="4" w:space="0" w:color="000000"/>
              <w:right w:val="single" w:sz="4" w:space="0" w:color="000000"/>
            </w:tcBorders>
            <w:hideMark/>
          </w:tcPr>
          <w:p w14:paraId="434FECDD" w14:textId="77777777" w:rsidR="00544A92" w:rsidRPr="00C57A66" w:rsidRDefault="00544A92" w:rsidP="00B34084">
            <w:pPr>
              <w:tabs>
                <w:tab w:val="left" w:pos="552"/>
              </w:tabs>
              <w:spacing w:after="200" w:line="276" w:lineRule="auto"/>
              <w:ind w:right="-1"/>
              <w:jc w:val="center"/>
              <w:rPr>
                <w:sz w:val="20"/>
                <w:szCs w:val="20"/>
              </w:rPr>
            </w:pPr>
            <w:r w:rsidRPr="00C57A66">
              <w:rPr>
                <w:sz w:val="20"/>
                <w:szCs w:val="20"/>
              </w:rPr>
              <w:t>0,00</w:t>
            </w:r>
          </w:p>
        </w:tc>
        <w:tc>
          <w:tcPr>
            <w:tcW w:w="562" w:type="pct"/>
            <w:tcBorders>
              <w:top w:val="single" w:sz="4" w:space="0" w:color="000000"/>
              <w:left w:val="single" w:sz="4" w:space="0" w:color="000000"/>
              <w:bottom w:val="single" w:sz="4" w:space="0" w:color="000000"/>
              <w:right w:val="single" w:sz="4" w:space="0" w:color="000000"/>
            </w:tcBorders>
          </w:tcPr>
          <w:p w14:paraId="6C3EBFE3" w14:textId="77777777" w:rsidR="00544A92" w:rsidRPr="00C57A66" w:rsidRDefault="00544A92" w:rsidP="00B34084">
            <w:pPr>
              <w:tabs>
                <w:tab w:val="left" w:pos="552"/>
              </w:tabs>
              <w:spacing w:after="200" w:line="276" w:lineRule="auto"/>
              <w:ind w:right="-1"/>
              <w:jc w:val="center"/>
              <w:rPr>
                <w:sz w:val="20"/>
                <w:szCs w:val="20"/>
              </w:rPr>
            </w:pPr>
            <w:r w:rsidRPr="00C57A66">
              <w:rPr>
                <w:sz w:val="20"/>
                <w:szCs w:val="20"/>
              </w:rPr>
              <w:t>0,00</w:t>
            </w:r>
          </w:p>
        </w:tc>
        <w:tc>
          <w:tcPr>
            <w:tcW w:w="562" w:type="pct"/>
            <w:tcBorders>
              <w:top w:val="single" w:sz="4" w:space="0" w:color="000000"/>
              <w:left w:val="single" w:sz="4" w:space="0" w:color="000000"/>
              <w:bottom w:val="single" w:sz="4" w:space="0" w:color="000000"/>
              <w:right w:val="single" w:sz="4" w:space="0" w:color="000000"/>
            </w:tcBorders>
          </w:tcPr>
          <w:p w14:paraId="3E544CFE" w14:textId="77777777" w:rsidR="00544A92" w:rsidRPr="00C57A66" w:rsidRDefault="00544A92" w:rsidP="00B34084">
            <w:pPr>
              <w:tabs>
                <w:tab w:val="left" w:pos="552"/>
              </w:tabs>
              <w:spacing w:after="200" w:line="276" w:lineRule="auto"/>
              <w:ind w:right="-1"/>
              <w:jc w:val="center"/>
              <w:rPr>
                <w:sz w:val="20"/>
                <w:szCs w:val="20"/>
              </w:rPr>
            </w:pPr>
            <w:r w:rsidRPr="00C57A66">
              <w:rPr>
                <w:sz w:val="20"/>
                <w:szCs w:val="20"/>
              </w:rPr>
              <w:t>0,00</w:t>
            </w:r>
          </w:p>
        </w:tc>
      </w:tr>
      <w:tr w:rsidR="00544A92" w:rsidRPr="00C57A66" w14:paraId="088C333C" w14:textId="77777777" w:rsidTr="00B34084">
        <w:trPr>
          <w:trHeight w:val="20"/>
        </w:trPr>
        <w:tc>
          <w:tcPr>
            <w:tcW w:w="242" w:type="pct"/>
            <w:tcBorders>
              <w:top w:val="single" w:sz="4" w:space="0" w:color="000000"/>
              <w:left w:val="single" w:sz="4" w:space="0" w:color="000000"/>
              <w:bottom w:val="single" w:sz="4" w:space="0" w:color="000000"/>
              <w:right w:val="single" w:sz="4" w:space="0" w:color="000000"/>
            </w:tcBorders>
          </w:tcPr>
          <w:p w14:paraId="6C4FCFEE" w14:textId="77777777" w:rsidR="00544A92" w:rsidRPr="00C57A66" w:rsidRDefault="00544A92" w:rsidP="00B34084">
            <w:pPr>
              <w:spacing w:after="200" w:line="276" w:lineRule="auto"/>
              <w:ind w:right="-1"/>
              <w:rPr>
                <w:sz w:val="20"/>
                <w:szCs w:val="20"/>
              </w:rPr>
            </w:pPr>
          </w:p>
        </w:tc>
        <w:tc>
          <w:tcPr>
            <w:tcW w:w="2137" w:type="pct"/>
            <w:tcBorders>
              <w:top w:val="single" w:sz="4" w:space="0" w:color="000000"/>
              <w:left w:val="single" w:sz="4" w:space="0" w:color="000000"/>
              <w:bottom w:val="single" w:sz="4" w:space="0" w:color="000000"/>
              <w:right w:val="single" w:sz="4" w:space="0" w:color="000000"/>
            </w:tcBorders>
            <w:hideMark/>
          </w:tcPr>
          <w:p w14:paraId="4CE8BBA5" w14:textId="77777777" w:rsidR="00544A92" w:rsidRPr="00C57A66" w:rsidRDefault="00544A92" w:rsidP="00B34084">
            <w:pPr>
              <w:tabs>
                <w:tab w:val="left" w:pos="552"/>
              </w:tabs>
              <w:spacing w:after="200" w:line="276" w:lineRule="auto"/>
              <w:ind w:right="-1"/>
              <w:jc w:val="both"/>
              <w:rPr>
                <w:sz w:val="20"/>
                <w:szCs w:val="20"/>
              </w:rPr>
            </w:pPr>
            <w:r w:rsidRPr="00C57A66">
              <w:rPr>
                <w:sz w:val="20"/>
                <w:szCs w:val="20"/>
              </w:rPr>
              <w:t>Привлечение бюджетных кредитов, полученных от других бюджетов бюджетной системы Российской Федерации в валюте Российской Федерации</w:t>
            </w:r>
          </w:p>
        </w:tc>
        <w:tc>
          <w:tcPr>
            <w:tcW w:w="983" w:type="pct"/>
            <w:tcBorders>
              <w:top w:val="single" w:sz="4" w:space="0" w:color="000000"/>
              <w:left w:val="single" w:sz="4" w:space="0" w:color="000000"/>
              <w:bottom w:val="single" w:sz="4" w:space="0" w:color="000000"/>
              <w:right w:val="single" w:sz="4" w:space="0" w:color="000000"/>
            </w:tcBorders>
            <w:hideMark/>
          </w:tcPr>
          <w:p w14:paraId="17738F39" w14:textId="77777777" w:rsidR="00544A92" w:rsidRPr="00C57A66" w:rsidRDefault="00544A92" w:rsidP="00B34084">
            <w:pPr>
              <w:spacing w:after="200" w:line="276" w:lineRule="auto"/>
              <w:ind w:right="-1"/>
              <w:jc w:val="center"/>
              <w:rPr>
                <w:sz w:val="20"/>
                <w:szCs w:val="20"/>
              </w:rPr>
            </w:pPr>
            <w:r w:rsidRPr="00C57A66">
              <w:rPr>
                <w:sz w:val="20"/>
                <w:szCs w:val="20"/>
              </w:rPr>
              <w:t>000 01 03 01 00 00 0000 700</w:t>
            </w:r>
          </w:p>
        </w:tc>
        <w:tc>
          <w:tcPr>
            <w:tcW w:w="514" w:type="pct"/>
            <w:tcBorders>
              <w:top w:val="single" w:sz="4" w:space="0" w:color="000000"/>
              <w:left w:val="single" w:sz="4" w:space="0" w:color="000000"/>
              <w:bottom w:val="single" w:sz="4" w:space="0" w:color="000000"/>
              <w:right w:val="single" w:sz="4" w:space="0" w:color="000000"/>
            </w:tcBorders>
            <w:hideMark/>
          </w:tcPr>
          <w:p w14:paraId="474A2EDC" w14:textId="77777777" w:rsidR="00544A92" w:rsidRPr="00C57A66" w:rsidRDefault="00544A92" w:rsidP="00B34084">
            <w:pPr>
              <w:tabs>
                <w:tab w:val="left" w:pos="552"/>
              </w:tabs>
              <w:spacing w:after="200" w:line="276" w:lineRule="auto"/>
              <w:ind w:right="-1"/>
              <w:jc w:val="center"/>
              <w:rPr>
                <w:sz w:val="20"/>
                <w:szCs w:val="20"/>
              </w:rPr>
            </w:pPr>
            <w:r w:rsidRPr="00C57A66">
              <w:rPr>
                <w:sz w:val="20"/>
                <w:szCs w:val="20"/>
              </w:rPr>
              <w:t>0,00</w:t>
            </w:r>
          </w:p>
        </w:tc>
        <w:tc>
          <w:tcPr>
            <w:tcW w:w="562" w:type="pct"/>
            <w:tcBorders>
              <w:top w:val="single" w:sz="4" w:space="0" w:color="000000"/>
              <w:left w:val="single" w:sz="4" w:space="0" w:color="000000"/>
              <w:bottom w:val="single" w:sz="4" w:space="0" w:color="000000"/>
              <w:right w:val="single" w:sz="4" w:space="0" w:color="000000"/>
            </w:tcBorders>
          </w:tcPr>
          <w:p w14:paraId="03F48DC2" w14:textId="77777777" w:rsidR="00544A92" w:rsidRPr="00C57A66" w:rsidRDefault="00544A92" w:rsidP="00B34084">
            <w:pPr>
              <w:tabs>
                <w:tab w:val="left" w:pos="552"/>
              </w:tabs>
              <w:spacing w:after="200" w:line="276" w:lineRule="auto"/>
              <w:ind w:right="-1"/>
              <w:jc w:val="center"/>
              <w:rPr>
                <w:sz w:val="20"/>
                <w:szCs w:val="20"/>
              </w:rPr>
            </w:pPr>
            <w:r w:rsidRPr="00C57A66">
              <w:rPr>
                <w:sz w:val="20"/>
                <w:szCs w:val="20"/>
              </w:rPr>
              <w:t>0,00</w:t>
            </w:r>
          </w:p>
        </w:tc>
        <w:tc>
          <w:tcPr>
            <w:tcW w:w="562" w:type="pct"/>
            <w:tcBorders>
              <w:top w:val="single" w:sz="4" w:space="0" w:color="000000"/>
              <w:left w:val="single" w:sz="4" w:space="0" w:color="000000"/>
              <w:bottom w:val="single" w:sz="4" w:space="0" w:color="000000"/>
              <w:right w:val="single" w:sz="4" w:space="0" w:color="000000"/>
            </w:tcBorders>
          </w:tcPr>
          <w:p w14:paraId="57EF0B2A" w14:textId="77777777" w:rsidR="00544A92" w:rsidRPr="00C57A66" w:rsidRDefault="00544A92" w:rsidP="00B34084">
            <w:pPr>
              <w:tabs>
                <w:tab w:val="left" w:pos="552"/>
              </w:tabs>
              <w:spacing w:after="200" w:line="276" w:lineRule="auto"/>
              <w:ind w:right="-1"/>
              <w:jc w:val="center"/>
              <w:rPr>
                <w:sz w:val="20"/>
                <w:szCs w:val="20"/>
              </w:rPr>
            </w:pPr>
            <w:r w:rsidRPr="00C57A66">
              <w:rPr>
                <w:sz w:val="20"/>
                <w:szCs w:val="20"/>
              </w:rPr>
              <w:t>0,00</w:t>
            </w:r>
          </w:p>
        </w:tc>
      </w:tr>
      <w:tr w:rsidR="00544A92" w:rsidRPr="00C57A66" w14:paraId="1B09ED55" w14:textId="77777777" w:rsidTr="00B34084">
        <w:trPr>
          <w:trHeight w:val="20"/>
        </w:trPr>
        <w:tc>
          <w:tcPr>
            <w:tcW w:w="242" w:type="pct"/>
            <w:tcBorders>
              <w:top w:val="single" w:sz="4" w:space="0" w:color="000000"/>
              <w:left w:val="single" w:sz="4" w:space="0" w:color="000000"/>
              <w:bottom w:val="single" w:sz="4" w:space="0" w:color="000000"/>
              <w:right w:val="single" w:sz="4" w:space="0" w:color="000000"/>
            </w:tcBorders>
          </w:tcPr>
          <w:p w14:paraId="05964AA2" w14:textId="77777777" w:rsidR="00544A92" w:rsidRPr="00C57A66" w:rsidRDefault="00544A92" w:rsidP="00B34084">
            <w:pPr>
              <w:spacing w:after="200" w:line="276" w:lineRule="auto"/>
              <w:ind w:right="-1"/>
              <w:rPr>
                <w:sz w:val="20"/>
                <w:szCs w:val="20"/>
              </w:rPr>
            </w:pPr>
          </w:p>
        </w:tc>
        <w:tc>
          <w:tcPr>
            <w:tcW w:w="2137" w:type="pct"/>
            <w:tcBorders>
              <w:top w:val="single" w:sz="4" w:space="0" w:color="000000"/>
              <w:left w:val="single" w:sz="4" w:space="0" w:color="000000"/>
              <w:bottom w:val="single" w:sz="4" w:space="0" w:color="000000"/>
              <w:right w:val="single" w:sz="4" w:space="0" w:color="000000"/>
            </w:tcBorders>
            <w:hideMark/>
          </w:tcPr>
          <w:p w14:paraId="71B9E76A" w14:textId="77777777" w:rsidR="00544A92" w:rsidRPr="00C57A66" w:rsidRDefault="00544A92" w:rsidP="00B34084">
            <w:pPr>
              <w:ind w:right="-1"/>
              <w:jc w:val="both"/>
              <w:rPr>
                <w:snapToGrid w:val="0"/>
                <w:sz w:val="20"/>
                <w:szCs w:val="20"/>
              </w:rPr>
            </w:pPr>
            <w:r w:rsidRPr="00C57A66">
              <w:rPr>
                <w:sz w:val="20"/>
                <w:szCs w:val="20"/>
              </w:rPr>
              <w:t>Привлечение бюджетами сельских поселений кредитов от других бюджетов бюджетной системы Российской Федерации в валюте Российской Федерации</w:t>
            </w:r>
          </w:p>
        </w:tc>
        <w:tc>
          <w:tcPr>
            <w:tcW w:w="983" w:type="pct"/>
            <w:tcBorders>
              <w:top w:val="single" w:sz="4" w:space="0" w:color="000000"/>
              <w:left w:val="single" w:sz="4" w:space="0" w:color="000000"/>
              <w:bottom w:val="single" w:sz="4" w:space="0" w:color="000000"/>
              <w:right w:val="single" w:sz="4" w:space="0" w:color="000000"/>
            </w:tcBorders>
            <w:hideMark/>
          </w:tcPr>
          <w:p w14:paraId="03EFC10D" w14:textId="77777777" w:rsidR="00544A92" w:rsidRPr="00C57A66" w:rsidRDefault="00544A92" w:rsidP="00B34084">
            <w:pPr>
              <w:spacing w:after="200" w:line="276" w:lineRule="auto"/>
              <w:ind w:right="-1"/>
              <w:jc w:val="center"/>
              <w:rPr>
                <w:sz w:val="20"/>
                <w:szCs w:val="20"/>
              </w:rPr>
            </w:pPr>
            <w:r w:rsidRPr="00C57A66">
              <w:rPr>
                <w:sz w:val="20"/>
                <w:szCs w:val="20"/>
              </w:rPr>
              <w:t>000 01 03 01 00 10 0000 710</w:t>
            </w:r>
          </w:p>
        </w:tc>
        <w:tc>
          <w:tcPr>
            <w:tcW w:w="514" w:type="pct"/>
            <w:tcBorders>
              <w:top w:val="single" w:sz="4" w:space="0" w:color="000000"/>
              <w:left w:val="single" w:sz="4" w:space="0" w:color="000000"/>
              <w:bottom w:val="single" w:sz="4" w:space="0" w:color="000000"/>
              <w:right w:val="single" w:sz="4" w:space="0" w:color="000000"/>
            </w:tcBorders>
            <w:hideMark/>
          </w:tcPr>
          <w:p w14:paraId="1FCDC6CC" w14:textId="77777777" w:rsidR="00544A92" w:rsidRPr="00C57A66" w:rsidRDefault="00544A92" w:rsidP="00B34084">
            <w:pPr>
              <w:spacing w:after="200" w:line="276" w:lineRule="auto"/>
              <w:ind w:right="-1"/>
              <w:jc w:val="center"/>
              <w:rPr>
                <w:sz w:val="20"/>
                <w:szCs w:val="20"/>
              </w:rPr>
            </w:pPr>
            <w:r w:rsidRPr="00C57A66">
              <w:rPr>
                <w:sz w:val="20"/>
                <w:szCs w:val="20"/>
              </w:rPr>
              <w:t>0,00</w:t>
            </w:r>
          </w:p>
        </w:tc>
        <w:tc>
          <w:tcPr>
            <w:tcW w:w="562" w:type="pct"/>
            <w:tcBorders>
              <w:top w:val="single" w:sz="4" w:space="0" w:color="000000"/>
              <w:left w:val="single" w:sz="4" w:space="0" w:color="000000"/>
              <w:bottom w:val="single" w:sz="4" w:space="0" w:color="000000"/>
              <w:right w:val="single" w:sz="4" w:space="0" w:color="000000"/>
            </w:tcBorders>
          </w:tcPr>
          <w:p w14:paraId="345046FE" w14:textId="77777777" w:rsidR="00544A92" w:rsidRPr="00C57A66" w:rsidRDefault="00544A92" w:rsidP="00B34084">
            <w:pPr>
              <w:spacing w:after="200" w:line="276" w:lineRule="auto"/>
              <w:ind w:right="-1"/>
              <w:jc w:val="center"/>
              <w:rPr>
                <w:sz w:val="20"/>
                <w:szCs w:val="20"/>
              </w:rPr>
            </w:pPr>
            <w:r w:rsidRPr="00C57A66">
              <w:rPr>
                <w:sz w:val="20"/>
                <w:szCs w:val="20"/>
              </w:rPr>
              <w:t>0,00</w:t>
            </w:r>
          </w:p>
        </w:tc>
        <w:tc>
          <w:tcPr>
            <w:tcW w:w="562" w:type="pct"/>
            <w:tcBorders>
              <w:top w:val="single" w:sz="4" w:space="0" w:color="000000"/>
              <w:left w:val="single" w:sz="4" w:space="0" w:color="000000"/>
              <w:bottom w:val="single" w:sz="4" w:space="0" w:color="000000"/>
              <w:right w:val="single" w:sz="4" w:space="0" w:color="000000"/>
            </w:tcBorders>
          </w:tcPr>
          <w:p w14:paraId="06C051AC" w14:textId="77777777" w:rsidR="00544A92" w:rsidRPr="00C57A66" w:rsidRDefault="00544A92" w:rsidP="00B34084">
            <w:pPr>
              <w:spacing w:after="200" w:line="276" w:lineRule="auto"/>
              <w:ind w:right="-1"/>
              <w:jc w:val="center"/>
              <w:rPr>
                <w:sz w:val="20"/>
                <w:szCs w:val="20"/>
              </w:rPr>
            </w:pPr>
            <w:r w:rsidRPr="00C57A66">
              <w:rPr>
                <w:sz w:val="20"/>
                <w:szCs w:val="20"/>
              </w:rPr>
              <w:t>0,00</w:t>
            </w:r>
          </w:p>
        </w:tc>
      </w:tr>
      <w:tr w:rsidR="00544A92" w:rsidRPr="00C57A66" w14:paraId="6D3A740C" w14:textId="77777777" w:rsidTr="00B34084">
        <w:trPr>
          <w:trHeight w:val="1132"/>
        </w:trPr>
        <w:tc>
          <w:tcPr>
            <w:tcW w:w="242" w:type="pct"/>
            <w:tcBorders>
              <w:top w:val="single" w:sz="4" w:space="0" w:color="000000"/>
              <w:left w:val="single" w:sz="4" w:space="0" w:color="000000"/>
              <w:bottom w:val="single" w:sz="4" w:space="0" w:color="000000"/>
              <w:right w:val="single" w:sz="4" w:space="0" w:color="000000"/>
            </w:tcBorders>
          </w:tcPr>
          <w:p w14:paraId="66E2920B" w14:textId="77777777" w:rsidR="00544A92" w:rsidRPr="00C57A66" w:rsidRDefault="00544A92" w:rsidP="00B34084">
            <w:pPr>
              <w:spacing w:after="200" w:line="276" w:lineRule="auto"/>
              <w:ind w:right="-1"/>
              <w:rPr>
                <w:sz w:val="20"/>
                <w:szCs w:val="20"/>
              </w:rPr>
            </w:pPr>
          </w:p>
        </w:tc>
        <w:tc>
          <w:tcPr>
            <w:tcW w:w="2137" w:type="pct"/>
            <w:tcBorders>
              <w:top w:val="single" w:sz="4" w:space="0" w:color="000000"/>
              <w:left w:val="single" w:sz="4" w:space="0" w:color="000000"/>
              <w:bottom w:val="single" w:sz="4" w:space="0" w:color="000000"/>
              <w:right w:val="single" w:sz="4" w:space="0" w:color="000000"/>
            </w:tcBorders>
            <w:hideMark/>
          </w:tcPr>
          <w:p w14:paraId="1D09AABB" w14:textId="77777777" w:rsidR="00544A92" w:rsidRPr="00C57A66" w:rsidRDefault="00544A92" w:rsidP="00B34084">
            <w:pPr>
              <w:tabs>
                <w:tab w:val="left" w:pos="552"/>
              </w:tabs>
              <w:spacing w:after="200" w:line="276" w:lineRule="auto"/>
              <w:ind w:right="-1"/>
              <w:jc w:val="both"/>
              <w:rPr>
                <w:sz w:val="20"/>
                <w:szCs w:val="20"/>
              </w:rPr>
            </w:pPr>
            <w:r w:rsidRPr="00C57A66">
              <w:rPr>
                <w:sz w:val="20"/>
                <w:szCs w:val="20"/>
              </w:rPr>
              <w:t>Погашение бюджетных кредитов, полученных от других бюджетов бюджетной системы Российской Федерации в валюте Российской Федерации</w:t>
            </w:r>
          </w:p>
        </w:tc>
        <w:tc>
          <w:tcPr>
            <w:tcW w:w="983" w:type="pct"/>
            <w:tcBorders>
              <w:top w:val="single" w:sz="4" w:space="0" w:color="000000"/>
              <w:left w:val="single" w:sz="4" w:space="0" w:color="000000"/>
              <w:bottom w:val="single" w:sz="4" w:space="0" w:color="000000"/>
              <w:right w:val="single" w:sz="4" w:space="0" w:color="000000"/>
            </w:tcBorders>
            <w:hideMark/>
          </w:tcPr>
          <w:p w14:paraId="16E78FA5" w14:textId="77777777" w:rsidR="00544A92" w:rsidRPr="00C57A66" w:rsidRDefault="00544A92" w:rsidP="00B34084">
            <w:pPr>
              <w:tabs>
                <w:tab w:val="left" w:pos="552"/>
              </w:tabs>
              <w:spacing w:after="200" w:line="276" w:lineRule="auto"/>
              <w:ind w:right="-1"/>
              <w:jc w:val="center"/>
              <w:rPr>
                <w:sz w:val="20"/>
                <w:szCs w:val="20"/>
              </w:rPr>
            </w:pPr>
            <w:r w:rsidRPr="00C57A66">
              <w:rPr>
                <w:sz w:val="20"/>
                <w:szCs w:val="20"/>
              </w:rPr>
              <w:t>000 01 03 01 00 00 0000 800</w:t>
            </w:r>
          </w:p>
        </w:tc>
        <w:tc>
          <w:tcPr>
            <w:tcW w:w="514" w:type="pct"/>
            <w:tcBorders>
              <w:top w:val="single" w:sz="4" w:space="0" w:color="000000"/>
              <w:left w:val="single" w:sz="4" w:space="0" w:color="000000"/>
              <w:bottom w:val="single" w:sz="4" w:space="0" w:color="000000"/>
              <w:right w:val="single" w:sz="4" w:space="0" w:color="000000"/>
            </w:tcBorders>
            <w:hideMark/>
          </w:tcPr>
          <w:p w14:paraId="4C7E59E6" w14:textId="77777777" w:rsidR="00544A92" w:rsidRPr="00C57A66" w:rsidRDefault="00544A92" w:rsidP="00B34084">
            <w:pPr>
              <w:spacing w:after="200" w:line="276" w:lineRule="auto"/>
              <w:ind w:right="-1"/>
              <w:jc w:val="center"/>
              <w:rPr>
                <w:sz w:val="20"/>
                <w:szCs w:val="20"/>
              </w:rPr>
            </w:pPr>
            <w:r w:rsidRPr="00C57A66">
              <w:rPr>
                <w:sz w:val="20"/>
                <w:szCs w:val="20"/>
              </w:rPr>
              <w:t>0,00</w:t>
            </w:r>
          </w:p>
        </w:tc>
        <w:tc>
          <w:tcPr>
            <w:tcW w:w="562" w:type="pct"/>
            <w:tcBorders>
              <w:top w:val="single" w:sz="4" w:space="0" w:color="000000"/>
              <w:left w:val="single" w:sz="4" w:space="0" w:color="000000"/>
              <w:bottom w:val="single" w:sz="4" w:space="0" w:color="000000"/>
              <w:right w:val="single" w:sz="4" w:space="0" w:color="000000"/>
            </w:tcBorders>
          </w:tcPr>
          <w:p w14:paraId="264BA5CC" w14:textId="77777777" w:rsidR="00544A92" w:rsidRPr="00C57A66" w:rsidRDefault="00544A92" w:rsidP="00B34084">
            <w:pPr>
              <w:spacing w:after="200" w:line="276" w:lineRule="auto"/>
              <w:ind w:right="-1"/>
              <w:jc w:val="center"/>
              <w:rPr>
                <w:sz w:val="20"/>
                <w:szCs w:val="20"/>
              </w:rPr>
            </w:pPr>
            <w:r w:rsidRPr="00C57A66">
              <w:rPr>
                <w:sz w:val="20"/>
                <w:szCs w:val="20"/>
              </w:rPr>
              <w:t>0,00</w:t>
            </w:r>
          </w:p>
        </w:tc>
        <w:tc>
          <w:tcPr>
            <w:tcW w:w="562" w:type="pct"/>
            <w:tcBorders>
              <w:top w:val="single" w:sz="4" w:space="0" w:color="000000"/>
              <w:left w:val="single" w:sz="4" w:space="0" w:color="000000"/>
              <w:bottom w:val="single" w:sz="4" w:space="0" w:color="000000"/>
              <w:right w:val="single" w:sz="4" w:space="0" w:color="000000"/>
            </w:tcBorders>
          </w:tcPr>
          <w:p w14:paraId="3F244366" w14:textId="77777777" w:rsidR="00544A92" w:rsidRPr="00C57A66" w:rsidRDefault="00544A92" w:rsidP="00B34084">
            <w:pPr>
              <w:spacing w:after="200" w:line="276" w:lineRule="auto"/>
              <w:ind w:right="-1"/>
              <w:jc w:val="center"/>
              <w:rPr>
                <w:sz w:val="20"/>
                <w:szCs w:val="20"/>
              </w:rPr>
            </w:pPr>
            <w:r w:rsidRPr="00C57A66">
              <w:rPr>
                <w:sz w:val="20"/>
                <w:szCs w:val="20"/>
              </w:rPr>
              <w:t>0,00</w:t>
            </w:r>
          </w:p>
        </w:tc>
      </w:tr>
      <w:tr w:rsidR="00544A92" w:rsidRPr="00C57A66" w14:paraId="22B6DF6E" w14:textId="77777777" w:rsidTr="00B34084">
        <w:trPr>
          <w:trHeight w:val="20"/>
        </w:trPr>
        <w:tc>
          <w:tcPr>
            <w:tcW w:w="242" w:type="pct"/>
            <w:tcBorders>
              <w:top w:val="single" w:sz="4" w:space="0" w:color="000000"/>
              <w:left w:val="single" w:sz="4" w:space="0" w:color="000000"/>
              <w:bottom w:val="single" w:sz="4" w:space="0" w:color="000000"/>
              <w:right w:val="single" w:sz="4" w:space="0" w:color="000000"/>
            </w:tcBorders>
          </w:tcPr>
          <w:p w14:paraId="7682E1F3" w14:textId="77777777" w:rsidR="00544A92" w:rsidRPr="00C57A66" w:rsidRDefault="00544A92" w:rsidP="00B34084">
            <w:pPr>
              <w:spacing w:after="200" w:line="276" w:lineRule="auto"/>
              <w:ind w:right="-1"/>
              <w:rPr>
                <w:sz w:val="20"/>
                <w:szCs w:val="20"/>
              </w:rPr>
            </w:pPr>
          </w:p>
        </w:tc>
        <w:tc>
          <w:tcPr>
            <w:tcW w:w="2137" w:type="pct"/>
            <w:tcBorders>
              <w:top w:val="single" w:sz="4" w:space="0" w:color="000000"/>
              <w:left w:val="single" w:sz="4" w:space="0" w:color="000000"/>
              <w:bottom w:val="single" w:sz="4" w:space="0" w:color="000000"/>
              <w:right w:val="single" w:sz="4" w:space="0" w:color="000000"/>
            </w:tcBorders>
            <w:hideMark/>
          </w:tcPr>
          <w:p w14:paraId="16230F35" w14:textId="77777777" w:rsidR="00544A92" w:rsidRPr="00C57A66" w:rsidRDefault="00544A92" w:rsidP="00B34084">
            <w:pPr>
              <w:ind w:right="-1"/>
              <w:jc w:val="both"/>
              <w:rPr>
                <w:snapToGrid w:val="0"/>
                <w:sz w:val="20"/>
                <w:szCs w:val="20"/>
              </w:rPr>
            </w:pPr>
            <w:r w:rsidRPr="00C57A66">
              <w:rPr>
                <w:sz w:val="20"/>
                <w:szCs w:val="20"/>
              </w:rPr>
              <w:t>Погашение бюджетами сельских поселений кредитов от других бюджетов бюджетной системы Российской Федерации в валюте Российской Федерации</w:t>
            </w:r>
          </w:p>
        </w:tc>
        <w:tc>
          <w:tcPr>
            <w:tcW w:w="983" w:type="pct"/>
            <w:tcBorders>
              <w:top w:val="single" w:sz="4" w:space="0" w:color="000000"/>
              <w:left w:val="single" w:sz="4" w:space="0" w:color="000000"/>
              <w:bottom w:val="single" w:sz="4" w:space="0" w:color="000000"/>
              <w:right w:val="single" w:sz="4" w:space="0" w:color="000000"/>
            </w:tcBorders>
            <w:hideMark/>
          </w:tcPr>
          <w:p w14:paraId="5A0B1555" w14:textId="77777777" w:rsidR="00544A92" w:rsidRPr="00C57A66" w:rsidRDefault="00544A92" w:rsidP="00B34084">
            <w:pPr>
              <w:spacing w:after="200" w:line="276" w:lineRule="auto"/>
              <w:ind w:right="-1"/>
              <w:jc w:val="center"/>
              <w:rPr>
                <w:sz w:val="20"/>
                <w:szCs w:val="20"/>
              </w:rPr>
            </w:pPr>
            <w:r w:rsidRPr="00C57A66">
              <w:rPr>
                <w:sz w:val="20"/>
                <w:szCs w:val="20"/>
              </w:rPr>
              <w:t>000 01 03 01 00 10 0000 810</w:t>
            </w:r>
          </w:p>
        </w:tc>
        <w:tc>
          <w:tcPr>
            <w:tcW w:w="514" w:type="pct"/>
            <w:tcBorders>
              <w:top w:val="single" w:sz="4" w:space="0" w:color="000000"/>
              <w:left w:val="single" w:sz="4" w:space="0" w:color="000000"/>
              <w:bottom w:val="single" w:sz="4" w:space="0" w:color="000000"/>
              <w:right w:val="single" w:sz="4" w:space="0" w:color="000000"/>
            </w:tcBorders>
            <w:hideMark/>
          </w:tcPr>
          <w:p w14:paraId="763E36BE" w14:textId="77777777" w:rsidR="00544A92" w:rsidRPr="00C57A66" w:rsidRDefault="00544A92" w:rsidP="00B34084">
            <w:pPr>
              <w:spacing w:after="200" w:line="276" w:lineRule="auto"/>
              <w:ind w:right="-1"/>
              <w:jc w:val="center"/>
              <w:rPr>
                <w:sz w:val="20"/>
                <w:szCs w:val="20"/>
              </w:rPr>
            </w:pPr>
            <w:r w:rsidRPr="00C57A66">
              <w:rPr>
                <w:sz w:val="20"/>
                <w:szCs w:val="20"/>
              </w:rPr>
              <w:t>0,00</w:t>
            </w:r>
          </w:p>
        </w:tc>
        <w:tc>
          <w:tcPr>
            <w:tcW w:w="562" w:type="pct"/>
            <w:tcBorders>
              <w:top w:val="single" w:sz="4" w:space="0" w:color="000000"/>
              <w:left w:val="single" w:sz="4" w:space="0" w:color="000000"/>
              <w:bottom w:val="single" w:sz="4" w:space="0" w:color="000000"/>
              <w:right w:val="single" w:sz="4" w:space="0" w:color="000000"/>
            </w:tcBorders>
          </w:tcPr>
          <w:p w14:paraId="4BC70132" w14:textId="77777777" w:rsidR="00544A92" w:rsidRPr="00C57A66" w:rsidRDefault="00544A92" w:rsidP="00B34084">
            <w:pPr>
              <w:spacing w:after="200" w:line="276" w:lineRule="auto"/>
              <w:ind w:right="-1"/>
              <w:jc w:val="center"/>
              <w:rPr>
                <w:sz w:val="20"/>
                <w:szCs w:val="20"/>
              </w:rPr>
            </w:pPr>
            <w:r w:rsidRPr="00C57A66">
              <w:rPr>
                <w:sz w:val="20"/>
                <w:szCs w:val="20"/>
              </w:rPr>
              <w:t>0,00</w:t>
            </w:r>
          </w:p>
        </w:tc>
        <w:tc>
          <w:tcPr>
            <w:tcW w:w="562" w:type="pct"/>
            <w:tcBorders>
              <w:top w:val="single" w:sz="4" w:space="0" w:color="000000"/>
              <w:left w:val="single" w:sz="4" w:space="0" w:color="000000"/>
              <w:bottom w:val="single" w:sz="4" w:space="0" w:color="000000"/>
              <w:right w:val="single" w:sz="4" w:space="0" w:color="000000"/>
            </w:tcBorders>
          </w:tcPr>
          <w:p w14:paraId="2C85C3D7" w14:textId="77777777" w:rsidR="00544A92" w:rsidRPr="00C57A66" w:rsidRDefault="00544A92" w:rsidP="00B34084">
            <w:pPr>
              <w:spacing w:after="200" w:line="276" w:lineRule="auto"/>
              <w:ind w:right="-1"/>
              <w:jc w:val="center"/>
              <w:rPr>
                <w:sz w:val="20"/>
                <w:szCs w:val="20"/>
              </w:rPr>
            </w:pPr>
            <w:r w:rsidRPr="00C57A66">
              <w:rPr>
                <w:sz w:val="20"/>
                <w:szCs w:val="20"/>
              </w:rPr>
              <w:t>0,00</w:t>
            </w:r>
          </w:p>
        </w:tc>
      </w:tr>
      <w:tr w:rsidR="00544A92" w:rsidRPr="00C57A66" w14:paraId="26597E3A" w14:textId="77777777" w:rsidTr="00B34084">
        <w:trPr>
          <w:trHeight w:val="20"/>
        </w:trPr>
        <w:tc>
          <w:tcPr>
            <w:tcW w:w="242" w:type="pct"/>
            <w:tcBorders>
              <w:top w:val="single" w:sz="4" w:space="0" w:color="000000"/>
              <w:left w:val="single" w:sz="4" w:space="0" w:color="000000"/>
              <w:bottom w:val="single" w:sz="4" w:space="0" w:color="000000"/>
              <w:right w:val="single" w:sz="4" w:space="0" w:color="000000"/>
            </w:tcBorders>
            <w:hideMark/>
          </w:tcPr>
          <w:p w14:paraId="5CA64E02" w14:textId="77777777" w:rsidR="00544A92" w:rsidRPr="00C57A66" w:rsidRDefault="00544A92" w:rsidP="00B34084">
            <w:pPr>
              <w:spacing w:after="200" w:line="276" w:lineRule="auto"/>
              <w:ind w:right="-1"/>
              <w:rPr>
                <w:sz w:val="20"/>
                <w:szCs w:val="20"/>
              </w:rPr>
            </w:pPr>
            <w:r w:rsidRPr="00C57A66">
              <w:rPr>
                <w:sz w:val="20"/>
                <w:szCs w:val="20"/>
              </w:rPr>
              <w:t>2</w:t>
            </w:r>
          </w:p>
        </w:tc>
        <w:tc>
          <w:tcPr>
            <w:tcW w:w="2137" w:type="pct"/>
            <w:tcBorders>
              <w:top w:val="single" w:sz="4" w:space="0" w:color="000000"/>
              <w:left w:val="single" w:sz="4" w:space="0" w:color="000000"/>
              <w:bottom w:val="single" w:sz="4" w:space="0" w:color="000000"/>
              <w:right w:val="single" w:sz="4" w:space="0" w:color="000000"/>
            </w:tcBorders>
            <w:hideMark/>
          </w:tcPr>
          <w:p w14:paraId="730B94C4" w14:textId="77777777" w:rsidR="00544A92" w:rsidRPr="00C57A66" w:rsidRDefault="00544A92" w:rsidP="00B34084">
            <w:pPr>
              <w:tabs>
                <w:tab w:val="left" w:pos="552"/>
              </w:tabs>
              <w:spacing w:after="200" w:line="276" w:lineRule="auto"/>
              <w:ind w:right="-1"/>
              <w:jc w:val="both"/>
              <w:rPr>
                <w:sz w:val="20"/>
                <w:szCs w:val="20"/>
              </w:rPr>
            </w:pPr>
            <w:r w:rsidRPr="00C57A66">
              <w:rPr>
                <w:sz w:val="20"/>
                <w:szCs w:val="20"/>
              </w:rPr>
              <w:t>Изменение остатков средств на счетах по учету средств бюджетов</w:t>
            </w:r>
          </w:p>
        </w:tc>
        <w:tc>
          <w:tcPr>
            <w:tcW w:w="983" w:type="pct"/>
            <w:tcBorders>
              <w:top w:val="single" w:sz="4" w:space="0" w:color="000000"/>
              <w:left w:val="single" w:sz="4" w:space="0" w:color="000000"/>
              <w:bottom w:val="single" w:sz="4" w:space="0" w:color="000000"/>
              <w:right w:val="single" w:sz="4" w:space="0" w:color="000000"/>
            </w:tcBorders>
            <w:hideMark/>
          </w:tcPr>
          <w:p w14:paraId="1E570E94" w14:textId="77777777" w:rsidR="00544A92" w:rsidRPr="00C57A66" w:rsidRDefault="00544A92" w:rsidP="00B34084">
            <w:pPr>
              <w:tabs>
                <w:tab w:val="left" w:pos="552"/>
              </w:tabs>
              <w:spacing w:after="200" w:line="276" w:lineRule="auto"/>
              <w:ind w:right="-1"/>
              <w:jc w:val="center"/>
              <w:rPr>
                <w:sz w:val="20"/>
                <w:szCs w:val="20"/>
              </w:rPr>
            </w:pPr>
            <w:r w:rsidRPr="00C57A66">
              <w:rPr>
                <w:sz w:val="20"/>
                <w:szCs w:val="20"/>
              </w:rPr>
              <w:t>000 01 05 00 00 00 0000 000</w:t>
            </w:r>
          </w:p>
        </w:tc>
        <w:tc>
          <w:tcPr>
            <w:tcW w:w="514" w:type="pct"/>
            <w:tcBorders>
              <w:top w:val="single" w:sz="4" w:space="0" w:color="000000"/>
              <w:left w:val="single" w:sz="4" w:space="0" w:color="000000"/>
              <w:bottom w:val="single" w:sz="4" w:space="0" w:color="000000"/>
              <w:right w:val="single" w:sz="4" w:space="0" w:color="000000"/>
            </w:tcBorders>
            <w:hideMark/>
          </w:tcPr>
          <w:p w14:paraId="0CD7027C" w14:textId="77777777" w:rsidR="00544A92" w:rsidRPr="00C57A66" w:rsidRDefault="00544A92" w:rsidP="00B34084">
            <w:pPr>
              <w:tabs>
                <w:tab w:val="left" w:pos="552"/>
              </w:tabs>
              <w:spacing w:after="200" w:line="276" w:lineRule="auto"/>
              <w:ind w:right="-1"/>
              <w:rPr>
                <w:sz w:val="20"/>
                <w:szCs w:val="20"/>
              </w:rPr>
            </w:pPr>
            <w:r w:rsidRPr="00C57A66">
              <w:rPr>
                <w:sz w:val="20"/>
                <w:szCs w:val="20"/>
              </w:rPr>
              <w:t>0,00</w:t>
            </w:r>
          </w:p>
        </w:tc>
        <w:tc>
          <w:tcPr>
            <w:tcW w:w="562" w:type="pct"/>
            <w:tcBorders>
              <w:top w:val="single" w:sz="4" w:space="0" w:color="000000"/>
              <w:left w:val="single" w:sz="4" w:space="0" w:color="000000"/>
              <w:bottom w:val="single" w:sz="4" w:space="0" w:color="000000"/>
              <w:right w:val="single" w:sz="4" w:space="0" w:color="000000"/>
            </w:tcBorders>
          </w:tcPr>
          <w:p w14:paraId="2F8703CC" w14:textId="77777777" w:rsidR="00544A92" w:rsidRPr="00C57A66" w:rsidRDefault="00544A92" w:rsidP="00B34084">
            <w:pPr>
              <w:tabs>
                <w:tab w:val="left" w:pos="552"/>
              </w:tabs>
              <w:spacing w:after="200" w:line="276" w:lineRule="auto"/>
              <w:ind w:right="-1"/>
              <w:jc w:val="center"/>
              <w:rPr>
                <w:sz w:val="20"/>
                <w:szCs w:val="20"/>
              </w:rPr>
            </w:pPr>
            <w:r w:rsidRPr="00C57A66">
              <w:rPr>
                <w:sz w:val="20"/>
                <w:szCs w:val="20"/>
              </w:rPr>
              <w:t>0,0</w:t>
            </w:r>
          </w:p>
        </w:tc>
        <w:tc>
          <w:tcPr>
            <w:tcW w:w="562" w:type="pct"/>
            <w:tcBorders>
              <w:top w:val="single" w:sz="4" w:space="0" w:color="000000"/>
              <w:left w:val="single" w:sz="4" w:space="0" w:color="000000"/>
              <w:bottom w:val="single" w:sz="4" w:space="0" w:color="000000"/>
              <w:right w:val="single" w:sz="4" w:space="0" w:color="000000"/>
            </w:tcBorders>
          </w:tcPr>
          <w:p w14:paraId="69A97E27" w14:textId="77777777" w:rsidR="00544A92" w:rsidRPr="00C57A66" w:rsidRDefault="00544A92" w:rsidP="00B34084">
            <w:pPr>
              <w:tabs>
                <w:tab w:val="left" w:pos="552"/>
              </w:tabs>
              <w:spacing w:after="200" w:line="276" w:lineRule="auto"/>
              <w:ind w:right="-1"/>
              <w:jc w:val="center"/>
              <w:rPr>
                <w:sz w:val="20"/>
                <w:szCs w:val="20"/>
              </w:rPr>
            </w:pPr>
            <w:r w:rsidRPr="00C57A66">
              <w:rPr>
                <w:sz w:val="20"/>
                <w:szCs w:val="20"/>
              </w:rPr>
              <w:t>0,00</w:t>
            </w:r>
          </w:p>
        </w:tc>
      </w:tr>
      <w:tr w:rsidR="00544A92" w:rsidRPr="00C57A66" w14:paraId="4464B430" w14:textId="77777777" w:rsidTr="00B34084">
        <w:trPr>
          <w:trHeight w:val="566"/>
        </w:trPr>
        <w:tc>
          <w:tcPr>
            <w:tcW w:w="242" w:type="pct"/>
            <w:tcBorders>
              <w:top w:val="single" w:sz="4" w:space="0" w:color="000000"/>
              <w:left w:val="single" w:sz="4" w:space="0" w:color="000000"/>
              <w:bottom w:val="single" w:sz="4" w:space="0" w:color="000000"/>
              <w:right w:val="single" w:sz="4" w:space="0" w:color="000000"/>
            </w:tcBorders>
          </w:tcPr>
          <w:p w14:paraId="524C4BAA" w14:textId="77777777" w:rsidR="00544A92" w:rsidRPr="00C57A66" w:rsidRDefault="00544A92" w:rsidP="00B34084">
            <w:pPr>
              <w:spacing w:after="200" w:line="276" w:lineRule="auto"/>
              <w:ind w:right="-1"/>
              <w:rPr>
                <w:snapToGrid w:val="0"/>
                <w:sz w:val="20"/>
                <w:szCs w:val="20"/>
              </w:rPr>
            </w:pPr>
          </w:p>
        </w:tc>
        <w:tc>
          <w:tcPr>
            <w:tcW w:w="2137" w:type="pct"/>
            <w:tcBorders>
              <w:top w:val="single" w:sz="4" w:space="0" w:color="000000"/>
              <w:left w:val="single" w:sz="4" w:space="0" w:color="000000"/>
              <w:bottom w:val="single" w:sz="4" w:space="0" w:color="000000"/>
              <w:right w:val="single" w:sz="4" w:space="0" w:color="000000"/>
            </w:tcBorders>
            <w:hideMark/>
          </w:tcPr>
          <w:p w14:paraId="53FF955E" w14:textId="77777777" w:rsidR="00544A92" w:rsidRPr="00C57A66" w:rsidRDefault="00544A92" w:rsidP="00B34084">
            <w:pPr>
              <w:ind w:right="-1"/>
              <w:jc w:val="both"/>
              <w:rPr>
                <w:sz w:val="20"/>
                <w:szCs w:val="20"/>
              </w:rPr>
            </w:pPr>
            <w:r w:rsidRPr="00C57A66">
              <w:rPr>
                <w:snapToGrid w:val="0"/>
                <w:sz w:val="20"/>
                <w:szCs w:val="20"/>
              </w:rPr>
              <w:t xml:space="preserve">Увеличение остатков средств бюджетов </w:t>
            </w:r>
          </w:p>
        </w:tc>
        <w:tc>
          <w:tcPr>
            <w:tcW w:w="983" w:type="pct"/>
            <w:tcBorders>
              <w:top w:val="single" w:sz="4" w:space="0" w:color="000000"/>
              <w:left w:val="single" w:sz="4" w:space="0" w:color="000000"/>
              <w:bottom w:val="single" w:sz="4" w:space="0" w:color="000000"/>
              <w:right w:val="single" w:sz="4" w:space="0" w:color="000000"/>
            </w:tcBorders>
            <w:hideMark/>
          </w:tcPr>
          <w:p w14:paraId="0F122479" w14:textId="77777777" w:rsidR="00544A92" w:rsidRPr="00C57A66" w:rsidRDefault="00544A92" w:rsidP="00B34084">
            <w:pPr>
              <w:spacing w:after="200" w:line="276" w:lineRule="auto"/>
              <w:ind w:right="-1"/>
              <w:jc w:val="center"/>
              <w:rPr>
                <w:sz w:val="20"/>
                <w:szCs w:val="20"/>
              </w:rPr>
            </w:pPr>
            <w:r w:rsidRPr="00C57A66">
              <w:rPr>
                <w:sz w:val="20"/>
                <w:szCs w:val="20"/>
              </w:rPr>
              <w:t>000 01 05 00 00 00 0000 500</w:t>
            </w:r>
          </w:p>
        </w:tc>
        <w:tc>
          <w:tcPr>
            <w:tcW w:w="514" w:type="pct"/>
            <w:tcBorders>
              <w:top w:val="single" w:sz="4" w:space="0" w:color="000000"/>
              <w:left w:val="single" w:sz="4" w:space="0" w:color="000000"/>
              <w:bottom w:val="single" w:sz="4" w:space="0" w:color="000000"/>
              <w:right w:val="single" w:sz="4" w:space="0" w:color="000000"/>
            </w:tcBorders>
            <w:hideMark/>
          </w:tcPr>
          <w:p w14:paraId="460DE9F5" w14:textId="77777777" w:rsidR="00544A92" w:rsidRPr="00C57A66" w:rsidRDefault="00544A92" w:rsidP="00B34084">
            <w:pPr>
              <w:ind w:right="-1"/>
              <w:rPr>
                <w:sz w:val="20"/>
                <w:szCs w:val="20"/>
              </w:rPr>
            </w:pPr>
            <w:r w:rsidRPr="00C57A66">
              <w:rPr>
                <w:sz w:val="20"/>
                <w:szCs w:val="20"/>
              </w:rPr>
              <w:t>29307,89</w:t>
            </w:r>
          </w:p>
        </w:tc>
        <w:tc>
          <w:tcPr>
            <w:tcW w:w="562" w:type="pct"/>
            <w:tcBorders>
              <w:top w:val="single" w:sz="4" w:space="0" w:color="000000"/>
              <w:left w:val="single" w:sz="4" w:space="0" w:color="000000"/>
              <w:bottom w:val="single" w:sz="4" w:space="0" w:color="000000"/>
              <w:right w:val="single" w:sz="4" w:space="0" w:color="000000"/>
            </w:tcBorders>
          </w:tcPr>
          <w:p w14:paraId="1ED53818" w14:textId="77777777" w:rsidR="00544A92" w:rsidRPr="00C57A66" w:rsidRDefault="00544A92" w:rsidP="00B34084">
            <w:pPr>
              <w:ind w:right="-1"/>
              <w:rPr>
                <w:sz w:val="20"/>
                <w:szCs w:val="20"/>
              </w:rPr>
            </w:pPr>
            <w:r w:rsidRPr="00C57A66">
              <w:rPr>
                <w:sz w:val="20"/>
                <w:szCs w:val="20"/>
              </w:rPr>
              <w:t>29832,2</w:t>
            </w:r>
          </w:p>
        </w:tc>
        <w:tc>
          <w:tcPr>
            <w:tcW w:w="562" w:type="pct"/>
            <w:tcBorders>
              <w:top w:val="single" w:sz="4" w:space="0" w:color="000000"/>
              <w:left w:val="single" w:sz="4" w:space="0" w:color="000000"/>
              <w:bottom w:val="single" w:sz="4" w:space="0" w:color="000000"/>
              <w:right w:val="single" w:sz="4" w:space="0" w:color="000000"/>
            </w:tcBorders>
          </w:tcPr>
          <w:p w14:paraId="74D5AD42" w14:textId="77777777" w:rsidR="00544A92" w:rsidRPr="00C57A66" w:rsidRDefault="00544A92" w:rsidP="00B34084">
            <w:pPr>
              <w:ind w:right="-1"/>
              <w:rPr>
                <w:sz w:val="20"/>
                <w:szCs w:val="20"/>
              </w:rPr>
            </w:pPr>
            <w:r w:rsidRPr="00C57A66">
              <w:rPr>
                <w:sz w:val="20"/>
                <w:szCs w:val="20"/>
              </w:rPr>
              <w:t>32233,7</w:t>
            </w:r>
          </w:p>
        </w:tc>
      </w:tr>
      <w:tr w:rsidR="00544A92" w:rsidRPr="00C57A66" w14:paraId="4D53756E" w14:textId="77777777" w:rsidTr="00B34084">
        <w:trPr>
          <w:trHeight w:val="20"/>
        </w:trPr>
        <w:tc>
          <w:tcPr>
            <w:tcW w:w="242" w:type="pct"/>
            <w:tcBorders>
              <w:top w:val="single" w:sz="4" w:space="0" w:color="000000"/>
              <w:left w:val="single" w:sz="4" w:space="0" w:color="000000"/>
              <w:bottom w:val="single" w:sz="4" w:space="0" w:color="000000"/>
              <w:right w:val="single" w:sz="4" w:space="0" w:color="000000"/>
            </w:tcBorders>
          </w:tcPr>
          <w:p w14:paraId="66616EFA" w14:textId="77777777" w:rsidR="00544A92" w:rsidRPr="00C57A66" w:rsidRDefault="00544A92" w:rsidP="00B34084">
            <w:pPr>
              <w:spacing w:after="200" w:line="276" w:lineRule="auto"/>
              <w:ind w:right="-1"/>
              <w:rPr>
                <w:sz w:val="20"/>
                <w:szCs w:val="20"/>
              </w:rPr>
            </w:pPr>
          </w:p>
        </w:tc>
        <w:tc>
          <w:tcPr>
            <w:tcW w:w="2137" w:type="pct"/>
            <w:tcBorders>
              <w:top w:val="single" w:sz="4" w:space="0" w:color="000000"/>
              <w:left w:val="single" w:sz="4" w:space="0" w:color="000000"/>
              <w:bottom w:val="single" w:sz="4" w:space="0" w:color="000000"/>
              <w:right w:val="single" w:sz="4" w:space="0" w:color="000000"/>
            </w:tcBorders>
            <w:hideMark/>
          </w:tcPr>
          <w:p w14:paraId="42EB48FB" w14:textId="77777777" w:rsidR="00544A92" w:rsidRPr="00C57A66" w:rsidRDefault="00544A92" w:rsidP="00B34084">
            <w:pPr>
              <w:spacing w:after="200" w:line="276" w:lineRule="auto"/>
              <w:ind w:right="-1"/>
              <w:jc w:val="both"/>
              <w:rPr>
                <w:sz w:val="20"/>
                <w:szCs w:val="20"/>
              </w:rPr>
            </w:pPr>
            <w:r w:rsidRPr="00C57A66">
              <w:rPr>
                <w:sz w:val="20"/>
                <w:szCs w:val="20"/>
              </w:rPr>
              <w:t>Увеличение прочих остатков средств бюджетов</w:t>
            </w:r>
          </w:p>
        </w:tc>
        <w:tc>
          <w:tcPr>
            <w:tcW w:w="983" w:type="pct"/>
            <w:tcBorders>
              <w:top w:val="single" w:sz="4" w:space="0" w:color="000000"/>
              <w:left w:val="single" w:sz="4" w:space="0" w:color="000000"/>
              <w:bottom w:val="single" w:sz="4" w:space="0" w:color="000000"/>
              <w:right w:val="single" w:sz="4" w:space="0" w:color="000000"/>
            </w:tcBorders>
            <w:hideMark/>
          </w:tcPr>
          <w:p w14:paraId="575BAF0E" w14:textId="77777777" w:rsidR="00544A92" w:rsidRPr="00C57A66" w:rsidRDefault="00544A92" w:rsidP="00B34084">
            <w:pPr>
              <w:spacing w:after="200" w:line="276" w:lineRule="auto"/>
              <w:ind w:right="-1"/>
              <w:jc w:val="center"/>
              <w:rPr>
                <w:sz w:val="20"/>
                <w:szCs w:val="20"/>
              </w:rPr>
            </w:pPr>
            <w:r w:rsidRPr="00C57A66">
              <w:rPr>
                <w:sz w:val="20"/>
                <w:szCs w:val="20"/>
              </w:rPr>
              <w:t>000 01 05 02 00 00 0000 500</w:t>
            </w:r>
          </w:p>
        </w:tc>
        <w:tc>
          <w:tcPr>
            <w:tcW w:w="514" w:type="pct"/>
            <w:tcBorders>
              <w:top w:val="single" w:sz="4" w:space="0" w:color="000000"/>
              <w:left w:val="single" w:sz="4" w:space="0" w:color="000000"/>
              <w:bottom w:val="single" w:sz="4" w:space="0" w:color="000000"/>
              <w:right w:val="single" w:sz="4" w:space="0" w:color="000000"/>
            </w:tcBorders>
          </w:tcPr>
          <w:p w14:paraId="73579F2C" w14:textId="77777777" w:rsidR="00544A92" w:rsidRPr="00C57A66" w:rsidRDefault="00544A92" w:rsidP="00B34084">
            <w:pPr>
              <w:ind w:right="-1"/>
              <w:rPr>
                <w:sz w:val="20"/>
                <w:szCs w:val="20"/>
              </w:rPr>
            </w:pPr>
            <w:r w:rsidRPr="00C57A66">
              <w:rPr>
                <w:sz w:val="20"/>
                <w:szCs w:val="20"/>
              </w:rPr>
              <w:t>29307,89</w:t>
            </w:r>
          </w:p>
        </w:tc>
        <w:tc>
          <w:tcPr>
            <w:tcW w:w="562" w:type="pct"/>
            <w:tcBorders>
              <w:top w:val="single" w:sz="4" w:space="0" w:color="000000"/>
              <w:left w:val="single" w:sz="4" w:space="0" w:color="000000"/>
              <w:bottom w:val="single" w:sz="4" w:space="0" w:color="000000"/>
              <w:right w:val="single" w:sz="4" w:space="0" w:color="000000"/>
            </w:tcBorders>
          </w:tcPr>
          <w:p w14:paraId="03825B31" w14:textId="77777777" w:rsidR="00544A92" w:rsidRPr="00C57A66" w:rsidRDefault="00544A92" w:rsidP="00B34084">
            <w:pPr>
              <w:ind w:right="-1"/>
              <w:rPr>
                <w:sz w:val="20"/>
                <w:szCs w:val="20"/>
              </w:rPr>
            </w:pPr>
            <w:r w:rsidRPr="00C57A66">
              <w:rPr>
                <w:sz w:val="20"/>
                <w:szCs w:val="20"/>
              </w:rPr>
              <w:t>29832,2</w:t>
            </w:r>
          </w:p>
        </w:tc>
        <w:tc>
          <w:tcPr>
            <w:tcW w:w="562" w:type="pct"/>
            <w:tcBorders>
              <w:top w:val="single" w:sz="4" w:space="0" w:color="000000"/>
              <w:left w:val="single" w:sz="4" w:space="0" w:color="000000"/>
              <w:bottom w:val="single" w:sz="4" w:space="0" w:color="000000"/>
              <w:right w:val="single" w:sz="4" w:space="0" w:color="000000"/>
            </w:tcBorders>
          </w:tcPr>
          <w:p w14:paraId="3AF1122F" w14:textId="77777777" w:rsidR="00544A92" w:rsidRPr="00C57A66" w:rsidRDefault="00544A92" w:rsidP="00B34084">
            <w:pPr>
              <w:ind w:right="-1"/>
              <w:rPr>
                <w:sz w:val="20"/>
                <w:szCs w:val="20"/>
              </w:rPr>
            </w:pPr>
            <w:r w:rsidRPr="00C57A66">
              <w:rPr>
                <w:sz w:val="20"/>
                <w:szCs w:val="20"/>
              </w:rPr>
              <w:t>32233,7</w:t>
            </w:r>
          </w:p>
        </w:tc>
      </w:tr>
      <w:tr w:rsidR="00544A92" w:rsidRPr="00C57A66" w14:paraId="65A2911D" w14:textId="77777777" w:rsidTr="00B34084">
        <w:trPr>
          <w:trHeight w:val="20"/>
        </w:trPr>
        <w:tc>
          <w:tcPr>
            <w:tcW w:w="242" w:type="pct"/>
            <w:tcBorders>
              <w:top w:val="single" w:sz="4" w:space="0" w:color="000000"/>
              <w:left w:val="single" w:sz="4" w:space="0" w:color="000000"/>
              <w:bottom w:val="single" w:sz="4" w:space="0" w:color="000000"/>
              <w:right w:val="single" w:sz="4" w:space="0" w:color="000000"/>
            </w:tcBorders>
          </w:tcPr>
          <w:p w14:paraId="15CCED6E" w14:textId="77777777" w:rsidR="00544A92" w:rsidRPr="00C57A66" w:rsidRDefault="00544A92" w:rsidP="00B34084">
            <w:pPr>
              <w:spacing w:after="200" w:line="276" w:lineRule="auto"/>
              <w:ind w:right="-1"/>
              <w:rPr>
                <w:sz w:val="20"/>
                <w:szCs w:val="20"/>
              </w:rPr>
            </w:pPr>
          </w:p>
        </w:tc>
        <w:tc>
          <w:tcPr>
            <w:tcW w:w="2137" w:type="pct"/>
            <w:tcBorders>
              <w:top w:val="single" w:sz="4" w:space="0" w:color="000000"/>
              <w:left w:val="single" w:sz="4" w:space="0" w:color="000000"/>
              <w:bottom w:val="single" w:sz="4" w:space="0" w:color="000000"/>
              <w:right w:val="single" w:sz="4" w:space="0" w:color="000000"/>
            </w:tcBorders>
            <w:hideMark/>
          </w:tcPr>
          <w:p w14:paraId="71BD6116" w14:textId="77777777" w:rsidR="00544A92" w:rsidRPr="00C57A66" w:rsidRDefault="00544A92" w:rsidP="00B34084">
            <w:pPr>
              <w:spacing w:after="200" w:line="276" w:lineRule="auto"/>
              <w:ind w:right="-1"/>
              <w:jc w:val="both"/>
              <w:rPr>
                <w:sz w:val="20"/>
                <w:szCs w:val="20"/>
              </w:rPr>
            </w:pPr>
            <w:r w:rsidRPr="00C57A66">
              <w:rPr>
                <w:sz w:val="20"/>
                <w:szCs w:val="20"/>
              </w:rPr>
              <w:t>Увеличение прочих остатков денежных средств бюджетов</w:t>
            </w:r>
          </w:p>
        </w:tc>
        <w:tc>
          <w:tcPr>
            <w:tcW w:w="983" w:type="pct"/>
            <w:tcBorders>
              <w:top w:val="single" w:sz="4" w:space="0" w:color="000000"/>
              <w:left w:val="single" w:sz="4" w:space="0" w:color="000000"/>
              <w:bottom w:val="single" w:sz="4" w:space="0" w:color="000000"/>
              <w:right w:val="single" w:sz="4" w:space="0" w:color="000000"/>
            </w:tcBorders>
            <w:hideMark/>
          </w:tcPr>
          <w:p w14:paraId="094277D1" w14:textId="77777777" w:rsidR="00544A92" w:rsidRPr="00C57A66" w:rsidRDefault="00544A92" w:rsidP="00B34084">
            <w:pPr>
              <w:spacing w:after="200" w:line="276" w:lineRule="auto"/>
              <w:ind w:right="-1"/>
              <w:jc w:val="center"/>
              <w:rPr>
                <w:sz w:val="20"/>
                <w:szCs w:val="20"/>
              </w:rPr>
            </w:pPr>
            <w:r w:rsidRPr="00C57A66">
              <w:rPr>
                <w:sz w:val="20"/>
                <w:szCs w:val="20"/>
              </w:rPr>
              <w:t>000 01 05 02 01 00 0000 510</w:t>
            </w:r>
          </w:p>
        </w:tc>
        <w:tc>
          <w:tcPr>
            <w:tcW w:w="514" w:type="pct"/>
            <w:tcBorders>
              <w:top w:val="single" w:sz="4" w:space="0" w:color="000000"/>
              <w:left w:val="single" w:sz="4" w:space="0" w:color="000000"/>
              <w:bottom w:val="single" w:sz="4" w:space="0" w:color="000000"/>
              <w:right w:val="single" w:sz="4" w:space="0" w:color="000000"/>
            </w:tcBorders>
          </w:tcPr>
          <w:p w14:paraId="55FB32EA" w14:textId="77777777" w:rsidR="00544A92" w:rsidRPr="00C57A66" w:rsidRDefault="00544A92" w:rsidP="00B34084">
            <w:pPr>
              <w:ind w:right="-1"/>
              <w:rPr>
                <w:sz w:val="20"/>
                <w:szCs w:val="20"/>
              </w:rPr>
            </w:pPr>
            <w:r w:rsidRPr="00C57A66">
              <w:rPr>
                <w:sz w:val="20"/>
                <w:szCs w:val="20"/>
              </w:rPr>
              <w:t>29307,89</w:t>
            </w:r>
          </w:p>
        </w:tc>
        <w:tc>
          <w:tcPr>
            <w:tcW w:w="562" w:type="pct"/>
            <w:tcBorders>
              <w:top w:val="single" w:sz="4" w:space="0" w:color="000000"/>
              <w:left w:val="single" w:sz="4" w:space="0" w:color="000000"/>
              <w:bottom w:val="single" w:sz="4" w:space="0" w:color="000000"/>
              <w:right w:val="single" w:sz="4" w:space="0" w:color="000000"/>
            </w:tcBorders>
          </w:tcPr>
          <w:p w14:paraId="20DD185F" w14:textId="77777777" w:rsidR="00544A92" w:rsidRPr="00C57A66" w:rsidRDefault="00544A92" w:rsidP="00B34084">
            <w:pPr>
              <w:ind w:right="-1"/>
              <w:rPr>
                <w:sz w:val="20"/>
                <w:szCs w:val="20"/>
              </w:rPr>
            </w:pPr>
            <w:r w:rsidRPr="00C57A66">
              <w:rPr>
                <w:sz w:val="20"/>
                <w:szCs w:val="20"/>
              </w:rPr>
              <w:t>29832,2</w:t>
            </w:r>
          </w:p>
        </w:tc>
        <w:tc>
          <w:tcPr>
            <w:tcW w:w="562" w:type="pct"/>
            <w:tcBorders>
              <w:top w:val="single" w:sz="4" w:space="0" w:color="000000"/>
              <w:left w:val="single" w:sz="4" w:space="0" w:color="000000"/>
              <w:bottom w:val="single" w:sz="4" w:space="0" w:color="000000"/>
              <w:right w:val="single" w:sz="4" w:space="0" w:color="000000"/>
            </w:tcBorders>
          </w:tcPr>
          <w:p w14:paraId="5CFCB46D" w14:textId="77777777" w:rsidR="00544A92" w:rsidRPr="00C57A66" w:rsidRDefault="00544A92" w:rsidP="00B34084">
            <w:pPr>
              <w:ind w:right="-1"/>
              <w:rPr>
                <w:sz w:val="20"/>
                <w:szCs w:val="20"/>
              </w:rPr>
            </w:pPr>
            <w:r w:rsidRPr="00C57A66">
              <w:rPr>
                <w:sz w:val="20"/>
                <w:szCs w:val="20"/>
              </w:rPr>
              <w:t>32233,7</w:t>
            </w:r>
          </w:p>
        </w:tc>
      </w:tr>
      <w:tr w:rsidR="00544A92" w:rsidRPr="00C57A66" w14:paraId="6B01017F" w14:textId="77777777" w:rsidTr="00B34084">
        <w:trPr>
          <w:trHeight w:val="884"/>
        </w:trPr>
        <w:tc>
          <w:tcPr>
            <w:tcW w:w="242" w:type="pct"/>
            <w:tcBorders>
              <w:top w:val="single" w:sz="4" w:space="0" w:color="000000"/>
              <w:left w:val="single" w:sz="4" w:space="0" w:color="000000"/>
              <w:bottom w:val="single" w:sz="4" w:space="0" w:color="000000"/>
              <w:right w:val="single" w:sz="4" w:space="0" w:color="000000"/>
            </w:tcBorders>
          </w:tcPr>
          <w:p w14:paraId="28A5E55F" w14:textId="77777777" w:rsidR="00544A92" w:rsidRPr="00C57A66" w:rsidRDefault="00544A92" w:rsidP="00B34084">
            <w:pPr>
              <w:spacing w:after="200" w:line="276" w:lineRule="auto"/>
              <w:ind w:right="-1"/>
              <w:rPr>
                <w:sz w:val="20"/>
                <w:szCs w:val="20"/>
              </w:rPr>
            </w:pPr>
          </w:p>
        </w:tc>
        <w:tc>
          <w:tcPr>
            <w:tcW w:w="2137" w:type="pct"/>
            <w:tcBorders>
              <w:top w:val="single" w:sz="4" w:space="0" w:color="000000"/>
              <w:left w:val="single" w:sz="4" w:space="0" w:color="000000"/>
              <w:bottom w:val="single" w:sz="4" w:space="0" w:color="000000"/>
              <w:right w:val="single" w:sz="4" w:space="0" w:color="000000"/>
            </w:tcBorders>
            <w:hideMark/>
          </w:tcPr>
          <w:p w14:paraId="7F5D2D32" w14:textId="77777777" w:rsidR="00544A92" w:rsidRPr="00C57A66" w:rsidRDefault="00544A92" w:rsidP="00B34084">
            <w:pPr>
              <w:spacing w:after="200" w:line="276" w:lineRule="auto"/>
              <w:ind w:right="-1"/>
              <w:jc w:val="both"/>
              <w:rPr>
                <w:sz w:val="20"/>
                <w:szCs w:val="20"/>
              </w:rPr>
            </w:pPr>
            <w:r w:rsidRPr="00C57A66">
              <w:rPr>
                <w:sz w:val="20"/>
                <w:szCs w:val="20"/>
              </w:rPr>
              <w:t>Увеличение прочих остатков денежных средств бюджетов муниципальных районов</w:t>
            </w:r>
          </w:p>
        </w:tc>
        <w:tc>
          <w:tcPr>
            <w:tcW w:w="983" w:type="pct"/>
            <w:tcBorders>
              <w:top w:val="single" w:sz="4" w:space="0" w:color="000000"/>
              <w:left w:val="single" w:sz="4" w:space="0" w:color="000000"/>
              <w:bottom w:val="single" w:sz="4" w:space="0" w:color="000000"/>
              <w:right w:val="single" w:sz="4" w:space="0" w:color="000000"/>
            </w:tcBorders>
            <w:hideMark/>
          </w:tcPr>
          <w:p w14:paraId="349BE681" w14:textId="77777777" w:rsidR="00544A92" w:rsidRPr="00C57A66" w:rsidRDefault="00544A92" w:rsidP="00B34084">
            <w:pPr>
              <w:spacing w:after="200" w:line="276" w:lineRule="auto"/>
              <w:ind w:right="-1"/>
              <w:jc w:val="center"/>
              <w:rPr>
                <w:sz w:val="20"/>
                <w:szCs w:val="20"/>
              </w:rPr>
            </w:pPr>
            <w:r w:rsidRPr="00C57A66">
              <w:rPr>
                <w:sz w:val="20"/>
                <w:szCs w:val="20"/>
              </w:rPr>
              <w:t>000 01 05 02 01 10 0000 510</w:t>
            </w:r>
          </w:p>
        </w:tc>
        <w:tc>
          <w:tcPr>
            <w:tcW w:w="514" w:type="pct"/>
            <w:tcBorders>
              <w:top w:val="single" w:sz="4" w:space="0" w:color="000000"/>
              <w:left w:val="single" w:sz="4" w:space="0" w:color="000000"/>
              <w:bottom w:val="single" w:sz="4" w:space="0" w:color="000000"/>
              <w:right w:val="single" w:sz="4" w:space="0" w:color="000000"/>
            </w:tcBorders>
          </w:tcPr>
          <w:p w14:paraId="5BE6A8C5" w14:textId="77777777" w:rsidR="00544A92" w:rsidRPr="00C57A66" w:rsidRDefault="00544A92" w:rsidP="00B34084">
            <w:pPr>
              <w:ind w:right="-1"/>
              <w:rPr>
                <w:sz w:val="20"/>
                <w:szCs w:val="20"/>
              </w:rPr>
            </w:pPr>
            <w:r w:rsidRPr="00C57A66">
              <w:rPr>
                <w:sz w:val="20"/>
                <w:szCs w:val="20"/>
              </w:rPr>
              <w:t>29307,89</w:t>
            </w:r>
          </w:p>
        </w:tc>
        <w:tc>
          <w:tcPr>
            <w:tcW w:w="562" w:type="pct"/>
            <w:tcBorders>
              <w:top w:val="single" w:sz="4" w:space="0" w:color="000000"/>
              <w:left w:val="single" w:sz="4" w:space="0" w:color="000000"/>
              <w:bottom w:val="single" w:sz="4" w:space="0" w:color="000000"/>
              <w:right w:val="single" w:sz="4" w:space="0" w:color="000000"/>
            </w:tcBorders>
          </w:tcPr>
          <w:p w14:paraId="3AE57977" w14:textId="77777777" w:rsidR="00544A92" w:rsidRPr="00C57A66" w:rsidRDefault="00544A92" w:rsidP="00B34084">
            <w:pPr>
              <w:ind w:right="-1"/>
              <w:rPr>
                <w:sz w:val="20"/>
                <w:szCs w:val="20"/>
              </w:rPr>
            </w:pPr>
            <w:r w:rsidRPr="00C57A66">
              <w:rPr>
                <w:sz w:val="20"/>
                <w:szCs w:val="20"/>
              </w:rPr>
              <w:t>29832,2</w:t>
            </w:r>
          </w:p>
        </w:tc>
        <w:tc>
          <w:tcPr>
            <w:tcW w:w="562" w:type="pct"/>
            <w:tcBorders>
              <w:top w:val="single" w:sz="4" w:space="0" w:color="000000"/>
              <w:left w:val="single" w:sz="4" w:space="0" w:color="000000"/>
              <w:bottom w:val="single" w:sz="4" w:space="0" w:color="000000"/>
              <w:right w:val="single" w:sz="4" w:space="0" w:color="000000"/>
            </w:tcBorders>
          </w:tcPr>
          <w:p w14:paraId="1071934A" w14:textId="77777777" w:rsidR="00544A92" w:rsidRPr="00C57A66" w:rsidRDefault="00544A92" w:rsidP="00B34084">
            <w:pPr>
              <w:ind w:right="-1"/>
              <w:rPr>
                <w:sz w:val="20"/>
                <w:szCs w:val="20"/>
              </w:rPr>
            </w:pPr>
            <w:r w:rsidRPr="00C57A66">
              <w:rPr>
                <w:sz w:val="20"/>
                <w:szCs w:val="20"/>
              </w:rPr>
              <w:t>32233,7</w:t>
            </w:r>
          </w:p>
          <w:p w14:paraId="702C352D" w14:textId="77777777" w:rsidR="00544A92" w:rsidRPr="00C57A66" w:rsidRDefault="00544A92" w:rsidP="00B34084">
            <w:pPr>
              <w:tabs>
                <w:tab w:val="left" w:pos="859"/>
              </w:tabs>
              <w:rPr>
                <w:sz w:val="20"/>
                <w:szCs w:val="20"/>
              </w:rPr>
            </w:pPr>
          </w:p>
        </w:tc>
      </w:tr>
      <w:tr w:rsidR="00544A92" w:rsidRPr="00C57A66" w14:paraId="2E79F9C7" w14:textId="77777777" w:rsidTr="00B34084">
        <w:trPr>
          <w:trHeight w:val="20"/>
        </w:trPr>
        <w:tc>
          <w:tcPr>
            <w:tcW w:w="242" w:type="pct"/>
            <w:tcBorders>
              <w:top w:val="single" w:sz="4" w:space="0" w:color="000000"/>
              <w:left w:val="single" w:sz="4" w:space="0" w:color="000000"/>
              <w:bottom w:val="single" w:sz="4" w:space="0" w:color="000000"/>
              <w:right w:val="single" w:sz="4" w:space="0" w:color="000000"/>
            </w:tcBorders>
          </w:tcPr>
          <w:p w14:paraId="20A3529C" w14:textId="77777777" w:rsidR="00544A92" w:rsidRPr="00C57A66" w:rsidRDefault="00544A92" w:rsidP="00B34084">
            <w:pPr>
              <w:spacing w:after="200" w:line="276" w:lineRule="auto"/>
              <w:ind w:right="-1"/>
              <w:rPr>
                <w:sz w:val="20"/>
                <w:szCs w:val="20"/>
              </w:rPr>
            </w:pPr>
          </w:p>
        </w:tc>
        <w:tc>
          <w:tcPr>
            <w:tcW w:w="2137" w:type="pct"/>
            <w:tcBorders>
              <w:top w:val="single" w:sz="4" w:space="0" w:color="000000"/>
              <w:left w:val="single" w:sz="4" w:space="0" w:color="000000"/>
              <w:bottom w:val="single" w:sz="4" w:space="0" w:color="000000"/>
              <w:right w:val="single" w:sz="4" w:space="0" w:color="000000"/>
            </w:tcBorders>
            <w:hideMark/>
          </w:tcPr>
          <w:p w14:paraId="34A4ECAF" w14:textId="77777777" w:rsidR="00544A92" w:rsidRPr="00C57A66" w:rsidRDefault="00544A92" w:rsidP="00B34084">
            <w:pPr>
              <w:keepNext/>
              <w:keepLines/>
              <w:ind w:right="-1"/>
              <w:jc w:val="both"/>
              <w:outlineLvl w:val="1"/>
              <w:rPr>
                <w:bCs/>
                <w:sz w:val="20"/>
                <w:szCs w:val="20"/>
              </w:rPr>
            </w:pPr>
            <w:r w:rsidRPr="00C57A66">
              <w:rPr>
                <w:bCs/>
                <w:sz w:val="20"/>
                <w:szCs w:val="20"/>
              </w:rPr>
              <w:t xml:space="preserve">Уменьшение прочих остатков средств бюджетов </w:t>
            </w:r>
          </w:p>
        </w:tc>
        <w:tc>
          <w:tcPr>
            <w:tcW w:w="983" w:type="pct"/>
            <w:tcBorders>
              <w:top w:val="single" w:sz="4" w:space="0" w:color="000000"/>
              <w:left w:val="single" w:sz="4" w:space="0" w:color="000000"/>
              <w:bottom w:val="single" w:sz="4" w:space="0" w:color="000000"/>
              <w:right w:val="single" w:sz="4" w:space="0" w:color="000000"/>
            </w:tcBorders>
            <w:hideMark/>
          </w:tcPr>
          <w:p w14:paraId="3618D063" w14:textId="77777777" w:rsidR="00544A92" w:rsidRPr="00C57A66" w:rsidRDefault="00544A92" w:rsidP="00B34084">
            <w:pPr>
              <w:spacing w:after="200" w:line="276" w:lineRule="auto"/>
              <w:ind w:right="-1"/>
              <w:jc w:val="center"/>
              <w:rPr>
                <w:sz w:val="20"/>
                <w:szCs w:val="20"/>
              </w:rPr>
            </w:pPr>
            <w:r w:rsidRPr="00C57A66">
              <w:rPr>
                <w:sz w:val="20"/>
                <w:szCs w:val="20"/>
              </w:rPr>
              <w:t>000 01 05 02 00 00 0000 600</w:t>
            </w:r>
          </w:p>
        </w:tc>
        <w:tc>
          <w:tcPr>
            <w:tcW w:w="514" w:type="pct"/>
            <w:tcBorders>
              <w:top w:val="single" w:sz="4" w:space="0" w:color="000000"/>
              <w:left w:val="single" w:sz="4" w:space="0" w:color="000000"/>
              <w:bottom w:val="single" w:sz="4" w:space="0" w:color="000000"/>
              <w:right w:val="single" w:sz="4" w:space="0" w:color="000000"/>
            </w:tcBorders>
          </w:tcPr>
          <w:p w14:paraId="70FF457F" w14:textId="77777777" w:rsidR="00544A92" w:rsidRPr="00C57A66" w:rsidRDefault="00544A92" w:rsidP="00B34084">
            <w:pPr>
              <w:ind w:right="-1"/>
              <w:rPr>
                <w:sz w:val="20"/>
                <w:szCs w:val="20"/>
              </w:rPr>
            </w:pPr>
            <w:r w:rsidRPr="00C57A66">
              <w:rPr>
                <w:sz w:val="20"/>
                <w:szCs w:val="20"/>
              </w:rPr>
              <w:t>29307,89</w:t>
            </w:r>
          </w:p>
        </w:tc>
        <w:tc>
          <w:tcPr>
            <w:tcW w:w="562" w:type="pct"/>
            <w:tcBorders>
              <w:top w:val="single" w:sz="4" w:space="0" w:color="000000"/>
              <w:left w:val="single" w:sz="4" w:space="0" w:color="000000"/>
              <w:bottom w:val="single" w:sz="4" w:space="0" w:color="000000"/>
              <w:right w:val="single" w:sz="4" w:space="0" w:color="000000"/>
            </w:tcBorders>
          </w:tcPr>
          <w:p w14:paraId="0C1A09AF" w14:textId="77777777" w:rsidR="00544A92" w:rsidRPr="00C57A66" w:rsidRDefault="00544A92" w:rsidP="00B34084">
            <w:pPr>
              <w:ind w:right="-1"/>
              <w:rPr>
                <w:sz w:val="20"/>
                <w:szCs w:val="20"/>
              </w:rPr>
            </w:pPr>
            <w:r w:rsidRPr="00C57A66">
              <w:rPr>
                <w:sz w:val="20"/>
                <w:szCs w:val="20"/>
              </w:rPr>
              <w:t>29832,2</w:t>
            </w:r>
          </w:p>
        </w:tc>
        <w:tc>
          <w:tcPr>
            <w:tcW w:w="562" w:type="pct"/>
            <w:tcBorders>
              <w:top w:val="single" w:sz="4" w:space="0" w:color="000000"/>
              <w:left w:val="single" w:sz="4" w:space="0" w:color="000000"/>
              <w:bottom w:val="single" w:sz="4" w:space="0" w:color="000000"/>
              <w:right w:val="single" w:sz="4" w:space="0" w:color="000000"/>
            </w:tcBorders>
          </w:tcPr>
          <w:p w14:paraId="5DF22B74" w14:textId="77777777" w:rsidR="00544A92" w:rsidRPr="00C57A66" w:rsidRDefault="00544A92" w:rsidP="00B34084">
            <w:pPr>
              <w:ind w:right="-1"/>
              <w:rPr>
                <w:sz w:val="20"/>
                <w:szCs w:val="20"/>
              </w:rPr>
            </w:pPr>
            <w:r w:rsidRPr="00C57A66">
              <w:rPr>
                <w:sz w:val="20"/>
                <w:szCs w:val="20"/>
              </w:rPr>
              <w:t>32233,7</w:t>
            </w:r>
          </w:p>
        </w:tc>
      </w:tr>
      <w:tr w:rsidR="00544A92" w:rsidRPr="00C57A66" w14:paraId="53BA0C2C" w14:textId="77777777" w:rsidTr="00B34084">
        <w:trPr>
          <w:trHeight w:val="20"/>
        </w:trPr>
        <w:tc>
          <w:tcPr>
            <w:tcW w:w="242" w:type="pct"/>
            <w:tcBorders>
              <w:top w:val="single" w:sz="4" w:space="0" w:color="000000"/>
              <w:left w:val="single" w:sz="4" w:space="0" w:color="000000"/>
              <w:bottom w:val="single" w:sz="4" w:space="0" w:color="000000"/>
              <w:right w:val="single" w:sz="4" w:space="0" w:color="000000"/>
            </w:tcBorders>
          </w:tcPr>
          <w:p w14:paraId="18700BB5" w14:textId="77777777" w:rsidR="00544A92" w:rsidRPr="00C57A66" w:rsidRDefault="00544A92" w:rsidP="00B34084">
            <w:pPr>
              <w:spacing w:after="200" w:line="276" w:lineRule="auto"/>
              <w:ind w:right="-1"/>
              <w:rPr>
                <w:sz w:val="20"/>
                <w:szCs w:val="20"/>
              </w:rPr>
            </w:pPr>
          </w:p>
        </w:tc>
        <w:tc>
          <w:tcPr>
            <w:tcW w:w="2137" w:type="pct"/>
            <w:tcBorders>
              <w:top w:val="single" w:sz="4" w:space="0" w:color="000000"/>
              <w:left w:val="single" w:sz="4" w:space="0" w:color="000000"/>
              <w:bottom w:val="single" w:sz="4" w:space="0" w:color="000000"/>
              <w:right w:val="single" w:sz="4" w:space="0" w:color="000000"/>
            </w:tcBorders>
            <w:hideMark/>
          </w:tcPr>
          <w:p w14:paraId="1D7DCC03" w14:textId="77777777" w:rsidR="00544A92" w:rsidRPr="00C57A66" w:rsidRDefault="00544A92" w:rsidP="00B34084">
            <w:pPr>
              <w:spacing w:after="200" w:line="276" w:lineRule="auto"/>
              <w:ind w:right="-1"/>
              <w:jc w:val="both"/>
              <w:rPr>
                <w:sz w:val="20"/>
                <w:szCs w:val="20"/>
              </w:rPr>
            </w:pPr>
            <w:r w:rsidRPr="00C57A66">
              <w:rPr>
                <w:sz w:val="20"/>
                <w:szCs w:val="20"/>
              </w:rPr>
              <w:t>Уменьшение прочих остатков денежных средств бюджетов</w:t>
            </w:r>
          </w:p>
        </w:tc>
        <w:tc>
          <w:tcPr>
            <w:tcW w:w="983" w:type="pct"/>
            <w:tcBorders>
              <w:top w:val="single" w:sz="4" w:space="0" w:color="000000"/>
              <w:left w:val="single" w:sz="4" w:space="0" w:color="000000"/>
              <w:bottom w:val="single" w:sz="4" w:space="0" w:color="000000"/>
              <w:right w:val="single" w:sz="4" w:space="0" w:color="000000"/>
            </w:tcBorders>
            <w:hideMark/>
          </w:tcPr>
          <w:p w14:paraId="7E085DD6" w14:textId="77777777" w:rsidR="00544A92" w:rsidRPr="00C57A66" w:rsidRDefault="00544A92" w:rsidP="00B34084">
            <w:pPr>
              <w:spacing w:after="200" w:line="276" w:lineRule="auto"/>
              <w:ind w:right="-1"/>
              <w:jc w:val="center"/>
              <w:rPr>
                <w:sz w:val="20"/>
                <w:szCs w:val="20"/>
              </w:rPr>
            </w:pPr>
            <w:r w:rsidRPr="00C57A66">
              <w:rPr>
                <w:sz w:val="20"/>
                <w:szCs w:val="20"/>
              </w:rPr>
              <w:t>000 01 05 02 01 00 0000 610</w:t>
            </w:r>
          </w:p>
        </w:tc>
        <w:tc>
          <w:tcPr>
            <w:tcW w:w="514" w:type="pct"/>
            <w:tcBorders>
              <w:top w:val="single" w:sz="4" w:space="0" w:color="000000"/>
              <w:left w:val="single" w:sz="4" w:space="0" w:color="000000"/>
              <w:bottom w:val="single" w:sz="4" w:space="0" w:color="000000"/>
              <w:right w:val="single" w:sz="4" w:space="0" w:color="000000"/>
            </w:tcBorders>
          </w:tcPr>
          <w:p w14:paraId="2204D746" w14:textId="77777777" w:rsidR="00544A92" w:rsidRPr="00C57A66" w:rsidRDefault="00544A92" w:rsidP="00B34084">
            <w:pPr>
              <w:ind w:right="-1"/>
              <w:rPr>
                <w:sz w:val="20"/>
                <w:szCs w:val="20"/>
              </w:rPr>
            </w:pPr>
            <w:r w:rsidRPr="00C57A66">
              <w:rPr>
                <w:sz w:val="20"/>
                <w:szCs w:val="20"/>
              </w:rPr>
              <w:t>29307,89</w:t>
            </w:r>
          </w:p>
        </w:tc>
        <w:tc>
          <w:tcPr>
            <w:tcW w:w="562" w:type="pct"/>
            <w:tcBorders>
              <w:top w:val="single" w:sz="4" w:space="0" w:color="000000"/>
              <w:left w:val="single" w:sz="4" w:space="0" w:color="000000"/>
              <w:bottom w:val="single" w:sz="4" w:space="0" w:color="000000"/>
              <w:right w:val="single" w:sz="4" w:space="0" w:color="000000"/>
            </w:tcBorders>
          </w:tcPr>
          <w:p w14:paraId="2EC36E13" w14:textId="77777777" w:rsidR="00544A92" w:rsidRPr="00C57A66" w:rsidRDefault="00544A92" w:rsidP="00B34084">
            <w:pPr>
              <w:ind w:right="-1"/>
              <w:rPr>
                <w:sz w:val="20"/>
                <w:szCs w:val="20"/>
              </w:rPr>
            </w:pPr>
            <w:r w:rsidRPr="00C57A66">
              <w:rPr>
                <w:sz w:val="20"/>
                <w:szCs w:val="20"/>
              </w:rPr>
              <w:t>29832,2</w:t>
            </w:r>
          </w:p>
        </w:tc>
        <w:tc>
          <w:tcPr>
            <w:tcW w:w="562" w:type="pct"/>
            <w:tcBorders>
              <w:top w:val="single" w:sz="4" w:space="0" w:color="000000"/>
              <w:left w:val="single" w:sz="4" w:space="0" w:color="000000"/>
              <w:bottom w:val="single" w:sz="4" w:space="0" w:color="000000"/>
              <w:right w:val="single" w:sz="4" w:space="0" w:color="000000"/>
            </w:tcBorders>
          </w:tcPr>
          <w:p w14:paraId="1A6299FC" w14:textId="77777777" w:rsidR="00544A92" w:rsidRPr="00C57A66" w:rsidRDefault="00544A92" w:rsidP="00B34084">
            <w:pPr>
              <w:ind w:right="-1"/>
              <w:rPr>
                <w:sz w:val="20"/>
                <w:szCs w:val="20"/>
              </w:rPr>
            </w:pPr>
            <w:r w:rsidRPr="00C57A66">
              <w:rPr>
                <w:sz w:val="20"/>
                <w:szCs w:val="20"/>
              </w:rPr>
              <w:t>32233,7</w:t>
            </w:r>
          </w:p>
        </w:tc>
      </w:tr>
      <w:tr w:rsidR="00544A92" w:rsidRPr="00C57A66" w14:paraId="31085DBF" w14:textId="77777777" w:rsidTr="00B34084">
        <w:trPr>
          <w:trHeight w:val="20"/>
        </w:trPr>
        <w:tc>
          <w:tcPr>
            <w:tcW w:w="242" w:type="pct"/>
            <w:tcBorders>
              <w:top w:val="single" w:sz="4" w:space="0" w:color="000000"/>
              <w:left w:val="single" w:sz="4" w:space="0" w:color="000000"/>
              <w:bottom w:val="single" w:sz="4" w:space="0" w:color="000000"/>
              <w:right w:val="single" w:sz="4" w:space="0" w:color="000000"/>
            </w:tcBorders>
          </w:tcPr>
          <w:p w14:paraId="2371D398" w14:textId="77777777" w:rsidR="00544A92" w:rsidRPr="00C57A66" w:rsidRDefault="00544A92" w:rsidP="00B34084">
            <w:pPr>
              <w:spacing w:after="200" w:line="276" w:lineRule="auto"/>
              <w:ind w:right="-1"/>
              <w:rPr>
                <w:sz w:val="20"/>
                <w:szCs w:val="20"/>
              </w:rPr>
            </w:pPr>
          </w:p>
        </w:tc>
        <w:tc>
          <w:tcPr>
            <w:tcW w:w="2137" w:type="pct"/>
            <w:tcBorders>
              <w:top w:val="single" w:sz="4" w:space="0" w:color="000000"/>
              <w:left w:val="single" w:sz="4" w:space="0" w:color="000000"/>
              <w:bottom w:val="single" w:sz="4" w:space="0" w:color="000000"/>
              <w:right w:val="single" w:sz="4" w:space="0" w:color="000000"/>
            </w:tcBorders>
            <w:hideMark/>
          </w:tcPr>
          <w:p w14:paraId="60CF3F5D" w14:textId="77777777" w:rsidR="00544A92" w:rsidRPr="00C57A66" w:rsidRDefault="00544A92" w:rsidP="00B34084">
            <w:pPr>
              <w:spacing w:after="200" w:line="276" w:lineRule="auto"/>
              <w:ind w:right="-1"/>
              <w:jc w:val="both"/>
              <w:rPr>
                <w:sz w:val="20"/>
                <w:szCs w:val="20"/>
              </w:rPr>
            </w:pPr>
            <w:r w:rsidRPr="00C57A66">
              <w:rPr>
                <w:sz w:val="20"/>
                <w:szCs w:val="20"/>
              </w:rPr>
              <w:t>Уменьшение прочих остатков денежных средств бюджетов сельских поселений</w:t>
            </w:r>
          </w:p>
        </w:tc>
        <w:tc>
          <w:tcPr>
            <w:tcW w:w="983" w:type="pct"/>
            <w:tcBorders>
              <w:top w:val="single" w:sz="4" w:space="0" w:color="000000"/>
              <w:left w:val="single" w:sz="4" w:space="0" w:color="000000"/>
              <w:bottom w:val="single" w:sz="4" w:space="0" w:color="000000"/>
              <w:right w:val="single" w:sz="4" w:space="0" w:color="000000"/>
            </w:tcBorders>
            <w:hideMark/>
          </w:tcPr>
          <w:p w14:paraId="09BEC820" w14:textId="77777777" w:rsidR="00544A92" w:rsidRPr="00C57A66" w:rsidRDefault="00544A92" w:rsidP="00B34084">
            <w:pPr>
              <w:spacing w:after="200" w:line="276" w:lineRule="auto"/>
              <w:ind w:right="-1"/>
              <w:jc w:val="center"/>
              <w:rPr>
                <w:sz w:val="20"/>
                <w:szCs w:val="20"/>
              </w:rPr>
            </w:pPr>
            <w:r w:rsidRPr="00C57A66">
              <w:rPr>
                <w:sz w:val="20"/>
                <w:szCs w:val="20"/>
              </w:rPr>
              <w:t>000 01 05 02 01 10 0000 610</w:t>
            </w:r>
          </w:p>
        </w:tc>
        <w:tc>
          <w:tcPr>
            <w:tcW w:w="514" w:type="pct"/>
            <w:tcBorders>
              <w:top w:val="single" w:sz="4" w:space="0" w:color="000000"/>
              <w:left w:val="single" w:sz="4" w:space="0" w:color="000000"/>
              <w:bottom w:val="single" w:sz="4" w:space="0" w:color="000000"/>
              <w:right w:val="single" w:sz="4" w:space="0" w:color="000000"/>
            </w:tcBorders>
          </w:tcPr>
          <w:p w14:paraId="77103855" w14:textId="77777777" w:rsidR="00544A92" w:rsidRPr="00C57A66" w:rsidRDefault="00544A92" w:rsidP="00B34084">
            <w:pPr>
              <w:ind w:right="-1"/>
              <w:rPr>
                <w:sz w:val="20"/>
                <w:szCs w:val="20"/>
              </w:rPr>
            </w:pPr>
            <w:r w:rsidRPr="00C57A66">
              <w:rPr>
                <w:sz w:val="20"/>
                <w:szCs w:val="20"/>
              </w:rPr>
              <w:t>29307,89</w:t>
            </w:r>
          </w:p>
        </w:tc>
        <w:tc>
          <w:tcPr>
            <w:tcW w:w="562" w:type="pct"/>
            <w:tcBorders>
              <w:top w:val="single" w:sz="4" w:space="0" w:color="000000"/>
              <w:left w:val="single" w:sz="4" w:space="0" w:color="000000"/>
              <w:bottom w:val="single" w:sz="4" w:space="0" w:color="000000"/>
              <w:right w:val="single" w:sz="4" w:space="0" w:color="000000"/>
            </w:tcBorders>
          </w:tcPr>
          <w:p w14:paraId="444E045F" w14:textId="77777777" w:rsidR="00544A92" w:rsidRPr="00C57A66" w:rsidRDefault="00544A92" w:rsidP="00B34084">
            <w:pPr>
              <w:ind w:right="-1"/>
              <w:rPr>
                <w:sz w:val="20"/>
                <w:szCs w:val="20"/>
              </w:rPr>
            </w:pPr>
            <w:r w:rsidRPr="00C57A66">
              <w:rPr>
                <w:sz w:val="20"/>
                <w:szCs w:val="20"/>
              </w:rPr>
              <w:t>29832,2</w:t>
            </w:r>
          </w:p>
        </w:tc>
        <w:tc>
          <w:tcPr>
            <w:tcW w:w="562" w:type="pct"/>
            <w:tcBorders>
              <w:top w:val="single" w:sz="4" w:space="0" w:color="000000"/>
              <w:left w:val="single" w:sz="4" w:space="0" w:color="000000"/>
              <w:bottom w:val="single" w:sz="4" w:space="0" w:color="000000"/>
              <w:right w:val="single" w:sz="4" w:space="0" w:color="000000"/>
            </w:tcBorders>
          </w:tcPr>
          <w:p w14:paraId="000A9525" w14:textId="77777777" w:rsidR="00544A92" w:rsidRPr="00C57A66" w:rsidRDefault="00544A92" w:rsidP="00B34084">
            <w:pPr>
              <w:ind w:right="-1"/>
              <w:rPr>
                <w:sz w:val="20"/>
                <w:szCs w:val="20"/>
              </w:rPr>
            </w:pPr>
            <w:r w:rsidRPr="00C57A66">
              <w:rPr>
                <w:sz w:val="20"/>
                <w:szCs w:val="20"/>
              </w:rPr>
              <w:t>32233,7</w:t>
            </w:r>
          </w:p>
        </w:tc>
      </w:tr>
    </w:tbl>
    <w:p w14:paraId="29012FCC" w14:textId="77777777" w:rsidR="00544A92" w:rsidRDefault="00544A92" w:rsidP="00544A92">
      <w:pPr>
        <w:ind w:right="8"/>
      </w:pPr>
    </w:p>
    <w:p w14:paraId="2D936A32" w14:textId="77777777" w:rsidR="00544A92" w:rsidRPr="007609AE" w:rsidRDefault="00544A92" w:rsidP="00544A92">
      <w:pPr>
        <w:autoSpaceDE w:val="0"/>
        <w:autoSpaceDN w:val="0"/>
        <w:adjustRightInd w:val="0"/>
        <w:ind w:right="-143" w:firstLine="567"/>
        <w:jc w:val="both"/>
      </w:pPr>
      <w:r w:rsidRPr="007609AE">
        <w:t>2.Настоящее решение вступает в силу с момента подписания и распространяется на правоотношения, возникшие с 01.04.2026 года.</w:t>
      </w:r>
    </w:p>
    <w:p w14:paraId="0B5DC5C7" w14:textId="77777777" w:rsidR="00544A92" w:rsidRPr="007609AE" w:rsidRDefault="00544A92" w:rsidP="00544A92">
      <w:pPr>
        <w:ind w:right="-143" w:firstLine="567"/>
        <w:jc w:val="both"/>
      </w:pPr>
      <w:r w:rsidRPr="007609AE">
        <w:t>3.Настоящее решение опубликовать в Вестнике муниципальных правовых актов Воленского сельского поселения Новоусманского муниципального района Воронежской области и разместить на официальном сайте администрации Воленского сельского поселения.</w:t>
      </w:r>
    </w:p>
    <w:p w14:paraId="27790CF4" w14:textId="77777777" w:rsidR="00544A92" w:rsidRPr="007609AE" w:rsidRDefault="00544A92" w:rsidP="00544A92">
      <w:pPr>
        <w:ind w:right="-143" w:firstLine="567"/>
        <w:jc w:val="both"/>
      </w:pPr>
      <w:r w:rsidRPr="007609AE">
        <w:t>4. Контроль за исполнением настоящего решения возложить на главу Воленского сельского поселения Новоусманского муниципального района Воронежской области Трубицына И.А.</w:t>
      </w:r>
    </w:p>
    <w:p w14:paraId="69F2C62D" w14:textId="77777777" w:rsidR="00544A92" w:rsidRPr="007609AE" w:rsidRDefault="00544A92" w:rsidP="00544A92">
      <w:pPr>
        <w:ind w:right="-143"/>
        <w:jc w:val="both"/>
      </w:pPr>
    </w:p>
    <w:p w14:paraId="21A9AEE0" w14:textId="77777777" w:rsidR="00544A92" w:rsidRPr="007609AE" w:rsidRDefault="00544A92" w:rsidP="00544A92">
      <w:pPr>
        <w:jc w:val="both"/>
      </w:pPr>
    </w:p>
    <w:p w14:paraId="05A68AE4" w14:textId="77777777" w:rsidR="00544A92" w:rsidRPr="007609AE" w:rsidRDefault="00544A92" w:rsidP="00544A9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544A92" w:rsidRPr="007609AE" w14:paraId="6CD81069" w14:textId="77777777" w:rsidTr="00B34084">
        <w:tc>
          <w:tcPr>
            <w:tcW w:w="4672" w:type="dxa"/>
            <w:tcBorders>
              <w:top w:val="nil"/>
              <w:left w:val="nil"/>
              <w:bottom w:val="nil"/>
              <w:right w:val="nil"/>
            </w:tcBorders>
            <w:shd w:val="clear" w:color="auto" w:fill="auto"/>
          </w:tcPr>
          <w:p w14:paraId="612AF331" w14:textId="77777777" w:rsidR="00544A92" w:rsidRPr="007609AE" w:rsidRDefault="00544A92" w:rsidP="00B34084">
            <w:pPr>
              <w:rPr>
                <w:rFonts w:eastAsia="Calibri"/>
              </w:rPr>
            </w:pPr>
            <w:r w:rsidRPr="007609AE">
              <w:rPr>
                <w:rFonts w:eastAsia="Calibri"/>
              </w:rPr>
              <w:t xml:space="preserve">Глава </w:t>
            </w:r>
          </w:p>
          <w:p w14:paraId="47C078A4" w14:textId="77777777" w:rsidR="00544A92" w:rsidRPr="007609AE" w:rsidRDefault="00544A92" w:rsidP="00B34084">
            <w:pPr>
              <w:rPr>
                <w:rFonts w:eastAsia="Calibri"/>
              </w:rPr>
            </w:pPr>
            <w:r w:rsidRPr="007609AE">
              <w:t>Воленского</w:t>
            </w:r>
            <w:r w:rsidRPr="007609AE">
              <w:rPr>
                <w:rFonts w:eastAsia="Calibri"/>
              </w:rPr>
              <w:t xml:space="preserve"> сельского поселения</w:t>
            </w:r>
          </w:p>
          <w:p w14:paraId="3DE0FD40" w14:textId="77777777" w:rsidR="00544A92" w:rsidRPr="007609AE" w:rsidRDefault="00544A92" w:rsidP="00B34084">
            <w:pPr>
              <w:rPr>
                <w:rFonts w:eastAsia="Calibri"/>
              </w:rPr>
            </w:pPr>
            <w:r w:rsidRPr="007609AE">
              <w:rPr>
                <w:rFonts w:eastAsia="Calibri"/>
              </w:rPr>
              <w:t>Новоусманского муниципального района Воронежской области</w:t>
            </w:r>
          </w:p>
        </w:tc>
        <w:tc>
          <w:tcPr>
            <w:tcW w:w="4672" w:type="dxa"/>
            <w:tcBorders>
              <w:top w:val="nil"/>
              <w:left w:val="nil"/>
              <w:bottom w:val="nil"/>
              <w:right w:val="nil"/>
            </w:tcBorders>
            <w:shd w:val="clear" w:color="auto" w:fill="auto"/>
          </w:tcPr>
          <w:p w14:paraId="7B6059A3" w14:textId="77777777" w:rsidR="00544A92" w:rsidRPr="007609AE" w:rsidRDefault="00544A92" w:rsidP="00B34084">
            <w:pPr>
              <w:ind w:left="460"/>
              <w:jc w:val="both"/>
              <w:rPr>
                <w:rFonts w:eastAsia="Calibri"/>
              </w:rPr>
            </w:pPr>
            <w:r w:rsidRPr="007609AE">
              <w:rPr>
                <w:rFonts w:eastAsia="Calibri"/>
              </w:rPr>
              <w:t>Заместитель председателя</w:t>
            </w:r>
          </w:p>
          <w:p w14:paraId="3A5BB6CE" w14:textId="77777777" w:rsidR="00544A92" w:rsidRPr="007609AE" w:rsidRDefault="00544A92" w:rsidP="00B34084">
            <w:pPr>
              <w:ind w:left="460"/>
              <w:jc w:val="both"/>
            </w:pPr>
            <w:r w:rsidRPr="007609AE">
              <w:rPr>
                <w:rFonts w:eastAsia="Calibri"/>
              </w:rPr>
              <w:t>Совета народных депутатов</w:t>
            </w:r>
          </w:p>
          <w:p w14:paraId="6B80C896" w14:textId="77777777" w:rsidR="00544A92" w:rsidRPr="007609AE" w:rsidRDefault="00544A92" w:rsidP="00B34084">
            <w:pPr>
              <w:ind w:left="460"/>
              <w:jc w:val="both"/>
              <w:rPr>
                <w:rFonts w:eastAsia="Calibri"/>
              </w:rPr>
            </w:pPr>
            <w:r w:rsidRPr="007609AE">
              <w:t>Воленского</w:t>
            </w:r>
            <w:r w:rsidRPr="007609AE">
              <w:rPr>
                <w:rFonts w:eastAsia="Calibri"/>
              </w:rPr>
              <w:t xml:space="preserve"> сельского поселения</w:t>
            </w:r>
          </w:p>
          <w:p w14:paraId="469C14D5" w14:textId="77777777" w:rsidR="00544A92" w:rsidRPr="007609AE" w:rsidRDefault="00544A92" w:rsidP="00B34084">
            <w:pPr>
              <w:ind w:left="460"/>
              <w:jc w:val="both"/>
              <w:rPr>
                <w:rFonts w:eastAsia="Calibri"/>
              </w:rPr>
            </w:pPr>
            <w:r w:rsidRPr="007609AE">
              <w:rPr>
                <w:rFonts w:eastAsia="Calibri"/>
              </w:rPr>
              <w:t>Новоусманского муниципального района Воронежской области</w:t>
            </w:r>
          </w:p>
        </w:tc>
      </w:tr>
      <w:tr w:rsidR="00544A92" w:rsidRPr="007609AE" w14:paraId="71235545" w14:textId="77777777" w:rsidTr="00B340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2" w:type="dxa"/>
            <w:shd w:val="clear" w:color="auto" w:fill="auto"/>
          </w:tcPr>
          <w:p w14:paraId="37FA6E9A" w14:textId="77777777" w:rsidR="00544A92" w:rsidRPr="007609AE" w:rsidRDefault="00544A92" w:rsidP="00B34084">
            <w:pPr>
              <w:rPr>
                <w:rFonts w:eastAsia="Calibri"/>
              </w:rPr>
            </w:pPr>
          </w:p>
          <w:p w14:paraId="1D71D780" w14:textId="77777777" w:rsidR="00544A92" w:rsidRPr="007609AE" w:rsidRDefault="00544A92" w:rsidP="00B34084">
            <w:pPr>
              <w:rPr>
                <w:rFonts w:eastAsia="Calibri"/>
              </w:rPr>
            </w:pPr>
            <w:r w:rsidRPr="007609AE">
              <w:rPr>
                <w:rFonts w:eastAsia="Calibri"/>
              </w:rPr>
              <w:t>_______________</w:t>
            </w:r>
            <w:proofErr w:type="spellStart"/>
            <w:r w:rsidRPr="007609AE">
              <w:t>И.А.Трубицын</w:t>
            </w:r>
            <w:proofErr w:type="spellEnd"/>
          </w:p>
        </w:tc>
        <w:tc>
          <w:tcPr>
            <w:tcW w:w="4672" w:type="dxa"/>
            <w:shd w:val="clear" w:color="auto" w:fill="auto"/>
          </w:tcPr>
          <w:p w14:paraId="3364FCE7" w14:textId="77777777" w:rsidR="00544A92" w:rsidRPr="007609AE" w:rsidRDefault="00544A92" w:rsidP="00B34084">
            <w:pPr>
              <w:jc w:val="right"/>
              <w:rPr>
                <w:rStyle w:val="ac"/>
                <w:b w:val="0"/>
                <w:color w:val="000000"/>
                <w:shd w:val="clear" w:color="auto" w:fill="FFFFFF"/>
              </w:rPr>
            </w:pPr>
          </w:p>
          <w:p w14:paraId="4446F49F" w14:textId="77777777" w:rsidR="00544A92" w:rsidRPr="007609AE" w:rsidRDefault="00544A92" w:rsidP="00B34084">
            <w:pPr>
              <w:jc w:val="right"/>
              <w:rPr>
                <w:rFonts w:eastAsia="Calibri"/>
              </w:rPr>
            </w:pPr>
            <w:r w:rsidRPr="007609AE">
              <w:rPr>
                <w:rStyle w:val="ac"/>
                <w:color w:val="000000"/>
                <w:shd w:val="clear" w:color="auto" w:fill="FFFFFF"/>
              </w:rPr>
              <w:t>_________________</w:t>
            </w:r>
            <w:r w:rsidRPr="007609AE">
              <w:rPr>
                <w:rStyle w:val="ac"/>
                <w:b w:val="0"/>
                <w:color w:val="000000"/>
                <w:shd w:val="clear" w:color="auto" w:fill="FFFFFF"/>
              </w:rPr>
              <w:t>В. П. Шабанов</w:t>
            </w:r>
          </w:p>
        </w:tc>
      </w:tr>
    </w:tbl>
    <w:p w14:paraId="738B2C47" w14:textId="77777777" w:rsidR="00544A92" w:rsidRDefault="00544A92" w:rsidP="00544A92">
      <w:pPr>
        <w:ind w:right="-1"/>
        <w:jc w:val="right"/>
      </w:pPr>
    </w:p>
    <w:p w14:paraId="3D2E9581" w14:textId="77777777" w:rsidR="00544A92" w:rsidRDefault="00544A92" w:rsidP="00544A92">
      <w:pPr>
        <w:ind w:right="-1"/>
        <w:jc w:val="right"/>
      </w:pPr>
    </w:p>
    <w:p w14:paraId="3F2A5D7D" w14:textId="77777777" w:rsidR="00544A92" w:rsidRDefault="00544A92" w:rsidP="00544A92">
      <w:pPr>
        <w:ind w:right="-1"/>
        <w:jc w:val="right"/>
      </w:pPr>
    </w:p>
    <w:p w14:paraId="57516644" w14:textId="77777777" w:rsidR="00544A92" w:rsidRDefault="00544A92" w:rsidP="00544A92">
      <w:pPr>
        <w:ind w:right="-1"/>
      </w:pPr>
    </w:p>
    <w:p w14:paraId="295E2354" w14:textId="77777777" w:rsidR="00431A67" w:rsidRPr="0057128C" w:rsidRDefault="00431A67" w:rsidP="00431A67">
      <w:pPr>
        <w:jc w:val="center"/>
        <w:rPr>
          <w:b/>
        </w:rPr>
      </w:pPr>
    </w:p>
    <w:p w14:paraId="156A9EAE" w14:textId="77777777" w:rsidR="005A595D" w:rsidRDefault="005A595D" w:rsidP="00431A67">
      <w:pPr>
        <w:jc w:val="center"/>
        <w:rPr>
          <w:b/>
        </w:rPr>
      </w:pPr>
    </w:p>
    <w:p w14:paraId="74DA3EDB" w14:textId="424D07D7" w:rsidR="00996701" w:rsidRPr="00735AEA" w:rsidRDefault="00996701" w:rsidP="00996701">
      <w:pPr>
        <w:autoSpaceDE w:val="0"/>
        <w:autoSpaceDN w:val="0"/>
        <w:adjustRightInd w:val="0"/>
        <w:jc w:val="both"/>
        <w:rPr>
          <w:sz w:val="28"/>
          <w:szCs w:val="28"/>
        </w:rPr>
        <w:sectPr w:rsidR="00996701" w:rsidRPr="00735AEA" w:rsidSect="00544A92">
          <w:pgSz w:w="11906" w:h="16838"/>
          <w:pgMar w:top="142" w:right="849" w:bottom="142" w:left="1418" w:header="708" w:footer="708" w:gutter="0"/>
          <w:cols w:space="708"/>
          <w:docGrid w:linePitch="360"/>
        </w:sectPr>
      </w:pPr>
    </w:p>
    <w:p w14:paraId="519EC0E5" w14:textId="452D7423" w:rsidR="00431A67" w:rsidRDefault="00431A67" w:rsidP="00431A67">
      <w:pPr>
        <w:rPr>
          <w:b/>
          <w:sz w:val="28"/>
          <w:szCs w:val="28"/>
        </w:rPr>
      </w:pPr>
    </w:p>
    <w:p w14:paraId="698C62B4" w14:textId="77777777" w:rsidR="00544A92" w:rsidRPr="00C35507" w:rsidRDefault="00544A92" w:rsidP="00544A92">
      <w:pPr>
        <w:jc w:val="center"/>
        <w:rPr>
          <w:sz w:val="28"/>
          <w:szCs w:val="28"/>
        </w:rPr>
      </w:pPr>
      <w:r w:rsidRPr="00C35507">
        <w:rPr>
          <w:noProof/>
          <w:lang w:eastAsia="ru-RU"/>
        </w:rPr>
        <w:drawing>
          <wp:inline distT="0" distB="0" distL="0" distR="0" wp14:anchorId="308AB10B" wp14:editId="53B6C1F8">
            <wp:extent cx="466725" cy="560070"/>
            <wp:effectExtent l="0" t="0" r="9525" b="0"/>
            <wp:docPr id="1" name="Рисунок 1"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01-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8206" cy="561847"/>
                    </a:xfrm>
                    <a:prstGeom prst="rect">
                      <a:avLst/>
                    </a:prstGeom>
                    <a:noFill/>
                    <a:ln>
                      <a:noFill/>
                    </a:ln>
                  </pic:spPr>
                </pic:pic>
              </a:graphicData>
            </a:graphic>
          </wp:inline>
        </w:drawing>
      </w:r>
    </w:p>
    <w:p w14:paraId="49B3801C" w14:textId="77777777" w:rsidR="00544A92" w:rsidRPr="00C35507" w:rsidRDefault="00544A92" w:rsidP="00544A92">
      <w:pPr>
        <w:jc w:val="center"/>
        <w:rPr>
          <w:b/>
        </w:rPr>
      </w:pPr>
      <w:r w:rsidRPr="00C35507">
        <w:rPr>
          <w:b/>
        </w:rPr>
        <w:t>СОВЕТ НАРОДНЫХ ДЕПУТАТОВ ВОЛЕНСКОГО СЕЛЬСКОГО ПОСЕЛЕНИЯ</w:t>
      </w:r>
    </w:p>
    <w:p w14:paraId="0646A185" w14:textId="77777777" w:rsidR="00544A92" w:rsidRPr="00C35507" w:rsidRDefault="00544A92" w:rsidP="00544A92">
      <w:pPr>
        <w:jc w:val="center"/>
        <w:rPr>
          <w:b/>
        </w:rPr>
      </w:pPr>
      <w:r w:rsidRPr="00C35507">
        <w:rPr>
          <w:b/>
        </w:rPr>
        <w:t xml:space="preserve">НОВОУСМАНСКОГО МУНИЦИПАЛЬНОГО РАЙОНА </w:t>
      </w:r>
    </w:p>
    <w:p w14:paraId="5EAF1BA5" w14:textId="77777777" w:rsidR="00544A92" w:rsidRPr="00C35507" w:rsidRDefault="00544A92" w:rsidP="00544A92">
      <w:pPr>
        <w:jc w:val="center"/>
        <w:rPr>
          <w:b/>
        </w:rPr>
      </w:pPr>
      <w:r w:rsidRPr="00C35507">
        <w:rPr>
          <w:b/>
        </w:rPr>
        <w:t xml:space="preserve">ВОРОНЕЖСКОЙ ОБЛАСТИ </w:t>
      </w:r>
    </w:p>
    <w:p w14:paraId="7EC468D9" w14:textId="77777777" w:rsidR="00544A92" w:rsidRPr="00C35507" w:rsidRDefault="00544A92" w:rsidP="00544A92">
      <w:pPr>
        <w:jc w:val="center"/>
        <w:rPr>
          <w:sz w:val="28"/>
          <w:szCs w:val="28"/>
        </w:rPr>
      </w:pPr>
    </w:p>
    <w:p w14:paraId="5A73451F" w14:textId="449ADAB9" w:rsidR="00544A92" w:rsidRPr="00C57A66" w:rsidRDefault="00544A92" w:rsidP="00C57A66">
      <w:pPr>
        <w:jc w:val="center"/>
        <w:rPr>
          <w:b/>
          <w:sz w:val="28"/>
          <w:szCs w:val="28"/>
        </w:rPr>
      </w:pPr>
      <w:r w:rsidRPr="00C35507">
        <w:rPr>
          <w:sz w:val="28"/>
          <w:szCs w:val="28"/>
        </w:rPr>
        <w:t xml:space="preserve">      </w:t>
      </w:r>
      <w:r w:rsidRPr="00C35507">
        <w:rPr>
          <w:b/>
          <w:sz w:val="28"/>
          <w:szCs w:val="28"/>
        </w:rPr>
        <w:t xml:space="preserve">РЕШЕНИЕ                   </w:t>
      </w:r>
    </w:p>
    <w:p w14:paraId="132FA9CE" w14:textId="77777777" w:rsidR="00544A92" w:rsidRPr="00544A92" w:rsidRDefault="00544A92" w:rsidP="00544A92">
      <w:pPr>
        <w:tabs>
          <w:tab w:val="center" w:pos="4677"/>
        </w:tabs>
        <w:rPr>
          <w:i/>
        </w:rPr>
      </w:pPr>
      <w:r w:rsidRPr="00544A92">
        <w:t xml:space="preserve">от 17.04.2026 г.  № 44  </w:t>
      </w:r>
      <w:r w:rsidRPr="00544A92">
        <w:tab/>
      </w:r>
    </w:p>
    <w:p w14:paraId="2691FAC3" w14:textId="77777777" w:rsidR="00544A92" w:rsidRPr="00544A92" w:rsidRDefault="00544A92" w:rsidP="00544A92">
      <w:r w:rsidRPr="00544A92">
        <w:t>пос. Воля</w:t>
      </w:r>
    </w:p>
    <w:p w14:paraId="494DC3C9" w14:textId="77777777" w:rsidR="00544A92" w:rsidRPr="00544A92" w:rsidRDefault="00544A92" w:rsidP="00544A92">
      <w:pPr>
        <w:pStyle w:val="af2"/>
        <w:spacing w:before="3"/>
        <w:rPr>
          <w:sz w:val="24"/>
          <w:szCs w:val="24"/>
        </w:rPr>
      </w:pPr>
    </w:p>
    <w:p w14:paraId="4EE3F97D" w14:textId="6FE7141D" w:rsidR="00544A92" w:rsidRPr="00544A92" w:rsidRDefault="00544A92" w:rsidP="00C57A66">
      <w:pPr>
        <w:pStyle w:val="af2"/>
        <w:ind w:right="4964"/>
        <w:rPr>
          <w:sz w:val="24"/>
          <w:szCs w:val="24"/>
        </w:rPr>
      </w:pPr>
      <w:r w:rsidRPr="00544A92">
        <w:rPr>
          <w:sz w:val="24"/>
          <w:szCs w:val="24"/>
        </w:rPr>
        <w:t>Об утверждении Регламента Совета народных депутатов Воленского сельского поселения Новоусманского муниципального района Воронежской области</w:t>
      </w:r>
    </w:p>
    <w:p w14:paraId="2EDCAFC4" w14:textId="1B88F336" w:rsidR="00544A92" w:rsidRPr="00544A92" w:rsidRDefault="00544A92" w:rsidP="00C57A66">
      <w:pPr>
        <w:pStyle w:val="af2"/>
        <w:spacing w:line="276" w:lineRule="auto"/>
        <w:ind w:firstLine="709"/>
        <w:jc w:val="both"/>
        <w:rPr>
          <w:sz w:val="24"/>
          <w:szCs w:val="24"/>
        </w:rPr>
      </w:pPr>
      <w:r w:rsidRPr="00544A92">
        <w:rPr>
          <w:sz w:val="24"/>
          <w:szCs w:val="24"/>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Воронежской области от 11.06.2025 № 83-ОЗ «О некоторых вопросах организации местного самоуправления в Воронежской области и признании утратившими силу отдельных законодательных актов Воронежской области», Уставом Воленского сельского поселения Новоусманского муниципального района Воронежской области Совет народных депутатов Воленского сельского поселения Новоусманского муниципального района Воронежской области</w:t>
      </w:r>
      <w:r w:rsidR="00C57A66" w:rsidRPr="00C57A66">
        <w:rPr>
          <w:sz w:val="24"/>
          <w:szCs w:val="24"/>
        </w:rPr>
        <w:t xml:space="preserve">                                                      </w:t>
      </w:r>
      <w:r w:rsidRPr="00544A92">
        <w:rPr>
          <w:sz w:val="24"/>
          <w:szCs w:val="24"/>
        </w:rPr>
        <w:t>РЕШИЛ:</w:t>
      </w:r>
    </w:p>
    <w:p w14:paraId="634FB629" w14:textId="77777777" w:rsidR="00544A92" w:rsidRPr="00544A92" w:rsidRDefault="00544A92" w:rsidP="00C57A66">
      <w:pPr>
        <w:pStyle w:val="aa"/>
        <w:widowControl w:val="0"/>
        <w:numPr>
          <w:ilvl w:val="0"/>
          <w:numId w:val="58"/>
        </w:numPr>
        <w:tabs>
          <w:tab w:val="left" w:pos="1134"/>
        </w:tabs>
        <w:autoSpaceDE w:val="0"/>
        <w:autoSpaceDN w:val="0"/>
        <w:spacing w:after="0"/>
        <w:ind w:left="0" w:firstLine="709"/>
        <w:contextualSpacing w:val="0"/>
        <w:jc w:val="both"/>
        <w:rPr>
          <w:rFonts w:ascii="Times New Roman" w:hAnsi="Times New Roman" w:cs="Times New Roman"/>
          <w:sz w:val="24"/>
          <w:szCs w:val="24"/>
        </w:rPr>
      </w:pPr>
      <w:r w:rsidRPr="00544A92">
        <w:rPr>
          <w:rFonts w:ascii="Times New Roman" w:hAnsi="Times New Roman" w:cs="Times New Roman"/>
          <w:sz w:val="24"/>
          <w:szCs w:val="24"/>
        </w:rPr>
        <w:t>Утвердить Регламент Совета народных депутатов Воленского сельского поселения Новоусманского муниципального района Воронежской области согласно приложению.</w:t>
      </w:r>
    </w:p>
    <w:p w14:paraId="040C396F" w14:textId="77777777" w:rsidR="00544A92" w:rsidRPr="00544A92" w:rsidRDefault="00544A92" w:rsidP="00C57A66">
      <w:pPr>
        <w:pStyle w:val="aa"/>
        <w:widowControl w:val="0"/>
        <w:numPr>
          <w:ilvl w:val="0"/>
          <w:numId w:val="58"/>
        </w:numPr>
        <w:tabs>
          <w:tab w:val="left" w:pos="1134"/>
        </w:tabs>
        <w:autoSpaceDE w:val="0"/>
        <w:autoSpaceDN w:val="0"/>
        <w:spacing w:after="0"/>
        <w:ind w:left="0" w:firstLine="709"/>
        <w:contextualSpacing w:val="0"/>
        <w:jc w:val="both"/>
        <w:rPr>
          <w:rFonts w:ascii="Times New Roman" w:hAnsi="Times New Roman" w:cs="Times New Roman"/>
          <w:sz w:val="24"/>
          <w:szCs w:val="24"/>
        </w:rPr>
      </w:pPr>
      <w:r w:rsidRPr="00544A92">
        <w:rPr>
          <w:rFonts w:ascii="Times New Roman" w:hAnsi="Times New Roman" w:cs="Times New Roman"/>
          <w:sz w:val="24"/>
          <w:szCs w:val="24"/>
        </w:rPr>
        <w:t>Признать утратившим силу решение Совета народных депутатов Воленского сельского поселения Новоусманского муниципального района Воронежской области от 02.10.2025г. №7 «Об утверждении Регламента Совета народных депутатов Воленского сельского поселения Новоусманского муниципального района Воронежской области»;</w:t>
      </w:r>
    </w:p>
    <w:p w14:paraId="6404186F" w14:textId="093E9D95" w:rsidR="00544A92" w:rsidRPr="00544A92" w:rsidRDefault="00544A92" w:rsidP="00C57A66">
      <w:pPr>
        <w:pStyle w:val="aa"/>
        <w:widowControl w:val="0"/>
        <w:numPr>
          <w:ilvl w:val="0"/>
          <w:numId w:val="58"/>
        </w:numPr>
        <w:tabs>
          <w:tab w:val="left" w:pos="1134"/>
        </w:tabs>
        <w:autoSpaceDE w:val="0"/>
        <w:autoSpaceDN w:val="0"/>
        <w:spacing w:after="0"/>
        <w:ind w:left="0" w:firstLine="709"/>
        <w:contextualSpacing w:val="0"/>
        <w:jc w:val="both"/>
        <w:rPr>
          <w:rFonts w:ascii="Times New Roman" w:hAnsi="Times New Roman" w:cs="Times New Roman"/>
          <w:sz w:val="24"/>
          <w:szCs w:val="24"/>
        </w:rPr>
      </w:pPr>
      <w:r w:rsidRPr="00544A92">
        <w:rPr>
          <w:rFonts w:ascii="Times New Roman" w:hAnsi="Times New Roman" w:cs="Times New Roman"/>
          <w:sz w:val="24"/>
          <w:szCs w:val="24"/>
        </w:rPr>
        <w:t>Опубликовать настоящее решение в Вестнике муниципальных правовых актов Воленского сельского поселения Новоусманского муниципального района Воронежской области и разместить на сайте администрации Воленского сельского поселения https://volenskoe-r36.gosuslugi.ru в информационно</w:t>
      </w:r>
      <w:r w:rsidR="007609AE">
        <w:rPr>
          <w:rFonts w:ascii="Times New Roman" w:hAnsi="Times New Roman" w:cs="Times New Roman"/>
          <w:sz w:val="24"/>
          <w:szCs w:val="24"/>
        </w:rPr>
        <w:t xml:space="preserve"> </w:t>
      </w:r>
      <w:r w:rsidRPr="00544A92">
        <w:rPr>
          <w:rFonts w:ascii="Times New Roman" w:hAnsi="Times New Roman" w:cs="Times New Roman"/>
          <w:sz w:val="24"/>
          <w:szCs w:val="24"/>
        </w:rPr>
        <w:t>телекоммуникационной сети «Интернет».</w:t>
      </w:r>
    </w:p>
    <w:p w14:paraId="0C2A549C" w14:textId="77777777" w:rsidR="00544A92" w:rsidRPr="00544A92" w:rsidRDefault="00544A92" w:rsidP="00C57A66">
      <w:pPr>
        <w:pStyle w:val="aa"/>
        <w:widowControl w:val="0"/>
        <w:numPr>
          <w:ilvl w:val="0"/>
          <w:numId w:val="58"/>
        </w:numPr>
        <w:tabs>
          <w:tab w:val="left" w:pos="1134"/>
        </w:tabs>
        <w:autoSpaceDE w:val="0"/>
        <w:autoSpaceDN w:val="0"/>
        <w:spacing w:after="0"/>
        <w:ind w:left="0" w:firstLine="709"/>
        <w:contextualSpacing w:val="0"/>
        <w:jc w:val="both"/>
        <w:rPr>
          <w:rFonts w:ascii="Times New Roman" w:hAnsi="Times New Roman" w:cs="Times New Roman"/>
          <w:sz w:val="24"/>
          <w:szCs w:val="24"/>
        </w:rPr>
      </w:pPr>
      <w:r w:rsidRPr="00544A92">
        <w:rPr>
          <w:rFonts w:ascii="Times New Roman" w:hAnsi="Times New Roman" w:cs="Times New Roman"/>
          <w:sz w:val="24"/>
          <w:szCs w:val="24"/>
        </w:rPr>
        <w:t>Настоящее решение вступает в силу со дня официального опубликования.</w:t>
      </w:r>
    </w:p>
    <w:p w14:paraId="4EFCA8EE" w14:textId="77777777" w:rsidR="00544A92" w:rsidRPr="00544A92" w:rsidRDefault="00544A92" w:rsidP="00C57A66">
      <w:pPr>
        <w:pStyle w:val="aa"/>
        <w:widowControl w:val="0"/>
        <w:numPr>
          <w:ilvl w:val="0"/>
          <w:numId w:val="58"/>
        </w:numPr>
        <w:tabs>
          <w:tab w:val="left" w:pos="1134"/>
        </w:tabs>
        <w:autoSpaceDE w:val="0"/>
        <w:autoSpaceDN w:val="0"/>
        <w:spacing w:after="0"/>
        <w:ind w:left="0" w:firstLine="709"/>
        <w:contextualSpacing w:val="0"/>
        <w:jc w:val="both"/>
        <w:rPr>
          <w:rFonts w:ascii="Times New Roman" w:hAnsi="Times New Roman" w:cs="Times New Roman"/>
          <w:sz w:val="24"/>
          <w:szCs w:val="24"/>
        </w:rPr>
      </w:pPr>
      <w:r w:rsidRPr="00544A92">
        <w:rPr>
          <w:rFonts w:ascii="Times New Roman" w:hAnsi="Times New Roman" w:cs="Times New Roman"/>
          <w:sz w:val="24"/>
          <w:szCs w:val="24"/>
        </w:rPr>
        <w:t>Контроль за исполнением настоящего решения возложить на главу Воленского сельского поселения Новоусманского муниципального района Воронежской области И.А. Трубицына.</w:t>
      </w:r>
    </w:p>
    <w:p w14:paraId="1672B839" w14:textId="77777777" w:rsidR="00544A92" w:rsidRPr="00C57A66" w:rsidRDefault="00544A92" w:rsidP="00C57A66">
      <w:pPr>
        <w:tabs>
          <w:tab w:val="left" w:pos="1134"/>
        </w:tabs>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0"/>
        <w:gridCol w:w="4704"/>
      </w:tblGrid>
      <w:tr w:rsidR="00544A92" w:rsidRPr="00544A92" w14:paraId="663F433A" w14:textId="77777777" w:rsidTr="00C57A66">
        <w:trPr>
          <w:trHeight w:val="1237"/>
        </w:trPr>
        <w:tc>
          <w:tcPr>
            <w:tcW w:w="3990" w:type="dxa"/>
            <w:tcBorders>
              <w:top w:val="nil"/>
              <w:left w:val="nil"/>
              <w:bottom w:val="nil"/>
              <w:right w:val="nil"/>
            </w:tcBorders>
            <w:hideMark/>
          </w:tcPr>
          <w:p w14:paraId="67390AB7" w14:textId="77777777" w:rsidR="00544A92" w:rsidRDefault="00544A92" w:rsidP="00C57A66">
            <w:pPr>
              <w:rPr>
                <w:rFonts w:eastAsia="Calibri"/>
              </w:rPr>
            </w:pPr>
            <w:r w:rsidRPr="00544A92">
              <w:rPr>
                <w:rFonts w:eastAsia="Calibri"/>
              </w:rPr>
              <w:t xml:space="preserve">Глава </w:t>
            </w:r>
            <w:r w:rsidRPr="00544A92">
              <w:t>Воленского</w:t>
            </w:r>
            <w:r w:rsidRPr="00544A92">
              <w:rPr>
                <w:rFonts w:eastAsia="Calibri"/>
              </w:rPr>
              <w:t xml:space="preserve"> сельского поселения Новоусманского муниципального района Воронежской области</w:t>
            </w:r>
          </w:p>
          <w:p w14:paraId="138E0957" w14:textId="77777777" w:rsidR="00C57A66" w:rsidRDefault="00C57A66" w:rsidP="00C57A66">
            <w:pPr>
              <w:rPr>
                <w:rFonts w:eastAsia="Calibri"/>
              </w:rPr>
            </w:pPr>
          </w:p>
          <w:p w14:paraId="354B1E29" w14:textId="77777777" w:rsidR="00C57A66" w:rsidRDefault="00C57A66" w:rsidP="00C57A66">
            <w:pPr>
              <w:rPr>
                <w:rFonts w:eastAsia="Calibri"/>
              </w:rPr>
            </w:pPr>
          </w:p>
          <w:p w14:paraId="4A1211C3" w14:textId="1DD0E82F" w:rsidR="00C57A66" w:rsidRPr="00544A92" w:rsidRDefault="00C57A66" w:rsidP="00C57A66">
            <w:pPr>
              <w:rPr>
                <w:rFonts w:eastAsia="Calibri"/>
              </w:rPr>
            </w:pPr>
            <w:r w:rsidRPr="00544A92">
              <w:rPr>
                <w:rFonts w:eastAsia="Calibri"/>
              </w:rPr>
              <w:t>_________________</w:t>
            </w:r>
            <w:r w:rsidRPr="00544A92">
              <w:t>И.А. Трубицын</w:t>
            </w:r>
          </w:p>
        </w:tc>
        <w:tc>
          <w:tcPr>
            <w:tcW w:w="4704" w:type="dxa"/>
            <w:tcBorders>
              <w:top w:val="nil"/>
              <w:left w:val="nil"/>
              <w:bottom w:val="nil"/>
              <w:right w:val="nil"/>
            </w:tcBorders>
            <w:hideMark/>
          </w:tcPr>
          <w:p w14:paraId="66ADD675" w14:textId="77777777" w:rsidR="00544A92" w:rsidRDefault="00544A92" w:rsidP="00C57A66">
            <w:pPr>
              <w:ind w:left="6" w:hanging="6"/>
              <w:rPr>
                <w:rFonts w:eastAsia="Calibri"/>
              </w:rPr>
            </w:pPr>
            <w:r w:rsidRPr="00544A92">
              <w:rPr>
                <w:rFonts w:eastAsia="Calibri"/>
              </w:rPr>
              <w:t xml:space="preserve">Заместитель председателя Совета народных депутатов </w:t>
            </w:r>
            <w:r w:rsidRPr="00544A92">
              <w:t>Воленского</w:t>
            </w:r>
            <w:r w:rsidRPr="00544A92">
              <w:rPr>
                <w:rFonts w:eastAsia="Calibri"/>
              </w:rPr>
              <w:t xml:space="preserve"> сельского поселения Новоусманского муниципального района Воронежской области</w:t>
            </w:r>
          </w:p>
          <w:p w14:paraId="1B1B9440" w14:textId="77777777" w:rsidR="00C57A66" w:rsidRDefault="00C57A66" w:rsidP="00C57A66">
            <w:pPr>
              <w:rPr>
                <w:rFonts w:eastAsia="Calibri"/>
              </w:rPr>
            </w:pPr>
          </w:p>
          <w:p w14:paraId="53C9947D" w14:textId="7752690E" w:rsidR="00C57A66" w:rsidRDefault="00C57A66" w:rsidP="00C57A66">
            <w:pPr>
              <w:rPr>
                <w:rFonts w:eastAsia="Calibri"/>
              </w:rPr>
            </w:pPr>
            <w:r w:rsidRPr="00544A92">
              <w:rPr>
                <w:rStyle w:val="ac"/>
                <w:color w:val="000000"/>
                <w:shd w:val="clear" w:color="auto" w:fill="FFFFFF"/>
              </w:rPr>
              <w:t>_________________</w:t>
            </w:r>
            <w:r w:rsidRPr="007609AE">
              <w:rPr>
                <w:rStyle w:val="ac"/>
                <w:b w:val="0"/>
                <w:bCs w:val="0"/>
                <w:color w:val="000000"/>
                <w:shd w:val="clear" w:color="auto" w:fill="FFFFFF"/>
              </w:rPr>
              <w:t>В. П. Шабанов</w:t>
            </w:r>
          </w:p>
          <w:p w14:paraId="32404261" w14:textId="0C131998" w:rsidR="00C57A66" w:rsidRPr="00C57A66" w:rsidRDefault="00C57A66" w:rsidP="00C57A66">
            <w:pPr>
              <w:rPr>
                <w:rFonts w:eastAsia="Calibri"/>
              </w:rPr>
            </w:pPr>
          </w:p>
        </w:tc>
      </w:tr>
      <w:tr w:rsidR="00544A92" w:rsidRPr="00544A92" w14:paraId="5427A5CC" w14:textId="77777777" w:rsidTr="00C57A66">
        <w:trPr>
          <w:trHeight w:val="1237"/>
        </w:trPr>
        <w:tc>
          <w:tcPr>
            <w:tcW w:w="3990" w:type="dxa"/>
            <w:tcBorders>
              <w:top w:val="nil"/>
              <w:left w:val="nil"/>
              <w:bottom w:val="nil"/>
              <w:right w:val="nil"/>
            </w:tcBorders>
          </w:tcPr>
          <w:p w14:paraId="2402E68F" w14:textId="77777777" w:rsidR="00544A92" w:rsidRPr="00544A92" w:rsidRDefault="00544A92" w:rsidP="00C57A66">
            <w:pPr>
              <w:rPr>
                <w:rFonts w:eastAsia="Calibri"/>
              </w:rPr>
            </w:pPr>
          </w:p>
          <w:p w14:paraId="1E53B14D" w14:textId="482BF481" w:rsidR="00544A92" w:rsidRPr="00544A92" w:rsidRDefault="00544A92" w:rsidP="00C57A66">
            <w:pPr>
              <w:rPr>
                <w:rFonts w:eastAsia="Calibri"/>
              </w:rPr>
            </w:pPr>
          </w:p>
        </w:tc>
        <w:tc>
          <w:tcPr>
            <w:tcW w:w="4704" w:type="dxa"/>
            <w:tcBorders>
              <w:top w:val="nil"/>
              <w:left w:val="nil"/>
              <w:bottom w:val="nil"/>
              <w:right w:val="nil"/>
            </w:tcBorders>
          </w:tcPr>
          <w:p w14:paraId="0BC5970A" w14:textId="77777777" w:rsidR="00544A92" w:rsidRPr="00544A92" w:rsidRDefault="00544A92" w:rsidP="00C57A66">
            <w:pPr>
              <w:jc w:val="right"/>
              <w:rPr>
                <w:rStyle w:val="ac"/>
                <w:b w:val="0"/>
                <w:color w:val="000000"/>
                <w:shd w:val="clear" w:color="auto" w:fill="FFFFFF"/>
              </w:rPr>
            </w:pPr>
          </w:p>
          <w:p w14:paraId="364019B9" w14:textId="4770BF20" w:rsidR="00544A92" w:rsidRPr="00544A92" w:rsidRDefault="00544A92" w:rsidP="00C57A66">
            <w:pPr>
              <w:jc w:val="center"/>
              <w:rPr>
                <w:rFonts w:eastAsia="Calibri"/>
              </w:rPr>
            </w:pPr>
          </w:p>
        </w:tc>
      </w:tr>
    </w:tbl>
    <w:p w14:paraId="4CAB9E3C" w14:textId="77777777" w:rsidR="00544A92" w:rsidRPr="00544A92" w:rsidRDefault="00544A92" w:rsidP="00C57A66">
      <w:pPr>
        <w:pStyle w:val="af2"/>
        <w:spacing w:after="0"/>
        <w:rPr>
          <w:sz w:val="24"/>
          <w:szCs w:val="24"/>
        </w:rPr>
      </w:pPr>
    </w:p>
    <w:p w14:paraId="6EE23E3C" w14:textId="77777777" w:rsidR="00544A92" w:rsidRPr="00544A92" w:rsidRDefault="00544A92" w:rsidP="00544A92">
      <w:pPr>
        <w:pStyle w:val="af2"/>
        <w:spacing w:after="0"/>
        <w:ind w:firstLine="5387"/>
        <w:jc w:val="right"/>
        <w:rPr>
          <w:sz w:val="24"/>
          <w:szCs w:val="24"/>
        </w:rPr>
      </w:pPr>
      <w:r w:rsidRPr="00544A92">
        <w:rPr>
          <w:sz w:val="24"/>
          <w:szCs w:val="24"/>
        </w:rPr>
        <w:t>Приложение</w:t>
      </w:r>
    </w:p>
    <w:p w14:paraId="787A66D9" w14:textId="77777777" w:rsidR="00544A92" w:rsidRPr="00544A92" w:rsidRDefault="00544A92" w:rsidP="00544A92">
      <w:pPr>
        <w:pStyle w:val="af2"/>
        <w:spacing w:after="0"/>
        <w:ind w:firstLine="5387"/>
        <w:jc w:val="right"/>
        <w:rPr>
          <w:sz w:val="24"/>
          <w:szCs w:val="24"/>
        </w:rPr>
      </w:pPr>
      <w:r w:rsidRPr="00544A92">
        <w:rPr>
          <w:sz w:val="24"/>
          <w:szCs w:val="24"/>
        </w:rPr>
        <w:t>к решению Совета народных депутатов</w:t>
      </w:r>
    </w:p>
    <w:p w14:paraId="0AC89822" w14:textId="77777777" w:rsidR="00544A92" w:rsidRPr="00544A92" w:rsidRDefault="00544A92" w:rsidP="00544A92">
      <w:pPr>
        <w:pStyle w:val="af2"/>
        <w:spacing w:after="0"/>
        <w:ind w:firstLine="5387"/>
        <w:jc w:val="right"/>
        <w:rPr>
          <w:sz w:val="24"/>
          <w:szCs w:val="24"/>
        </w:rPr>
      </w:pPr>
      <w:r w:rsidRPr="00544A92">
        <w:rPr>
          <w:sz w:val="24"/>
          <w:szCs w:val="24"/>
        </w:rPr>
        <w:t xml:space="preserve">Воленского </w:t>
      </w:r>
      <w:r w:rsidRPr="00544A92">
        <w:rPr>
          <w:b/>
          <w:sz w:val="24"/>
          <w:szCs w:val="24"/>
        </w:rPr>
        <w:t>с</w:t>
      </w:r>
      <w:r w:rsidRPr="00544A92">
        <w:rPr>
          <w:sz w:val="24"/>
          <w:szCs w:val="24"/>
        </w:rPr>
        <w:t xml:space="preserve">ельского поселения </w:t>
      </w:r>
    </w:p>
    <w:p w14:paraId="4C810939" w14:textId="77777777" w:rsidR="00544A92" w:rsidRPr="00544A92" w:rsidRDefault="00544A92" w:rsidP="00544A92">
      <w:pPr>
        <w:pStyle w:val="af2"/>
        <w:spacing w:after="0"/>
        <w:ind w:firstLine="6237"/>
        <w:jc w:val="right"/>
        <w:rPr>
          <w:sz w:val="24"/>
          <w:szCs w:val="24"/>
        </w:rPr>
      </w:pPr>
      <w:r w:rsidRPr="00544A92">
        <w:rPr>
          <w:sz w:val="24"/>
          <w:szCs w:val="24"/>
        </w:rPr>
        <w:t>от 17.04.2026 г. № 44</w:t>
      </w:r>
    </w:p>
    <w:p w14:paraId="0D4BA461" w14:textId="77777777" w:rsidR="00544A92" w:rsidRPr="00544A92" w:rsidRDefault="00544A92" w:rsidP="00C57A66">
      <w:pPr>
        <w:pStyle w:val="af2"/>
        <w:spacing w:after="0"/>
        <w:jc w:val="center"/>
        <w:rPr>
          <w:sz w:val="24"/>
          <w:szCs w:val="24"/>
        </w:rPr>
      </w:pPr>
    </w:p>
    <w:p w14:paraId="29EDDA75" w14:textId="77777777" w:rsidR="00544A92" w:rsidRPr="00544A92" w:rsidRDefault="00544A92" w:rsidP="00C57A66">
      <w:pPr>
        <w:pStyle w:val="2"/>
        <w:spacing w:before="0"/>
        <w:jc w:val="center"/>
        <w:rPr>
          <w:rFonts w:ascii="Times New Roman" w:hAnsi="Times New Roman" w:cs="Times New Roman"/>
          <w:sz w:val="24"/>
          <w:szCs w:val="24"/>
        </w:rPr>
      </w:pPr>
      <w:r w:rsidRPr="00544A92">
        <w:rPr>
          <w:rFonts w:ascii="Times New Roman" w:hAnsi="Times New Roman" w:cs="Times New Roman"/>
          <w:sz w:val="24"/>
          <w:szCs w:val="24"/>
        </w:rPr>
        <w:t>Регламент</w:t>
      </w:r>
    </w:p>
    <w:p w14:paraId="24E27D58" w14:textId="77777777" w:rsidR="00544A92" w:rsidRPr="00544A92" w:rsidRDefault="00544A92" w:rsidP="00C57A66">
      <w:pPr>
        <w:jc w:val="center"/>
        <w:rPr>
          <w:b/>
        </w:rPr>
      </w:pPr>
      <w:r w:rsidRPr="00544A92">
        <w:rPr>
          <w:b/>
        </w:rPr>
        <w:t>Совета народных депутатов Воленского сельского поселения Новоусманского муниципального района Воронежской области</w:t>
      </w:r>
    </w:p>
    <w:p w14:paraId="1FEF4D59" w14:textId="77777777" w:rsidR="00544A92" w:rsidRPr="00C57A66" w:rsidRDefault="00544A92" w:rsidP="00C57A66">
      <w:pPr>
        <w:pStyle w:val="af2"/>
        <w:spacing w:after="0"/>
        <w:ind w:firstLine="709"/>
        <w:jc w:val="both"/>
      </w:pPr>
      <w:r w:rsidRPr="00C57A66">
        <w:t>Регламент Совета народных депутатов Воленского сельского поселения Новоусманского муниципального района Воронежской области устанавливает периодичность, порядок подготовки, созыва и проведения заседаний Совета народных депутатов Воленского сельского поселения Новоусманского муниципального района Воронежской области (далее – Совет народных депутатов) и иных организационных форм его деятельности, планирования работы, подготовки и принятия правовых актов, организации работы Совета народных депутатов и других вопросов деятельности Совета народных депутатов.</w:t>
      </w:r>
    </w:p>
    <w:p w14:paraId="3A770189"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Глава 1. Общие положения.</w:t>
      </w:r>
    </w:p>
    <w:p w14:paraId="0282B313" w14:textId="77777777" w:rsidR="00544A92" w:rsidRPr="00C57A66" w:rsidRDefault="00544A92" w:rsidP="00544A92">
      <w:pPr>
        <w:pStyle w:val="af2"/>
        <w:spacing w:after="0"/>
        <w:jc w:val="center"/>
        <w:rPr>
          <w:b/>
        </w:rPr>
      </w:pPr>
    </w:p>
    <w:p w14:paraId="6B1C8C42" w14:textId="77777777" w:rsidR="00544A92" w:rsidRPr="00C57A66" w:rsidRDefault="00544A92" w:rsidP="00544A92">
      <w:pPr>
        <w:jc w:val="center"/>
        <w:rPr>
          <w:b/>
          <w:sz w:val="20"/>
          <w:szCs w:val="20"/>
        </w:rPr>
      </w:pPr>
      <w:r w:rsidRPr="00C57A66">
        <w:rPr>
          <w:b/>
          <w:sz w:val="20"/>
          <w:szCs w:val="20"/>
        </w:rPr>
        <w:t>Статья 1. Совет народных депутатов Воленского сельского поселения Новоусманского муниципального района Воронежской области.</w:t>
      </w:r>
    </w:p>
    <w:p w14:paraId="413DAE33" w14:textId="77777777" w:rsidR="00544A92" w:rsidRPr="00C57A66" w:rsidRDefault="00544A92" w:rsidP="007609AE">
      <w:pPr>
        <w:pStyle w:val="aa"/>
        <w:widowControl w:val="0"/>
        <w:numPr>
          <w:ilvl w:val="0"/>
          <w:numId w:val="57"/>
        </w:numPr>
        <w:tabs>
          <w:tab w:val="left" w:pos="709"/>
          <w:tab w:val="left" w:pos="993"/>
        </w:tabs>
        <w:autoSpaceDE w:val="0"/>
        <w:autoSpaceDN w:val="0"/>
        <w:spacing w:after="0" w:line="240" w:lineRule="auto"/>
        <w:ind w:left="0" w:firstLine="567"/>
        <w:contextualSpacing w:val="0"/>
        <w:jc w:val="both"/>
        <w:rPr>
          <w:rFonts w:ascii="Times New Roman" w:hAnsi="Times New Roman" w:cs="Times New Roman"/>
          <w:sz w:val="20"/>
          <w:szCs w:val="20"/>
        </w:rPr>
      </w:pPr>
      <w:r w:rsidRPr="00C57A66">
        <w:rPr>
          <w:rFonts w:ascii="Times New Roman" w:hAnsi="Times New Roman" w:cs="Times New Roman"/>
          <w:sz w:val="20"/>
          <w:szCs w:val="20"/>
        </w:rPr>
        <w:t>Совет народных депутатов является представительным органом Воленского сельского поселения Новоусманского муниципального района Воронежской области, наделенным собственными полномочиями по решению вопросов непосредственного обеспечения жизнедеятельности населения (вопросов местного значения) Воленского сельского поселения Новоусманского муниципального района Воронежской области (далее Воленское сельское поселение).</w:t>
      </w:r>
    </w:p>
    <w:p w14:paraId="7650AC6C" w14:textId="77777777" w:rsidR="00544A92" w:rsidRPr="00C57A66" w:rsidRDefault="00544A92" w:rsidP="007609AE">
      <w:pPr>
        <w:pStyle w:val="aa"/>
        <w:widowControl w:val="0"/>
        <w:numPr>
          <w:ilvl w:val="0"/>
          <w:numId w:val="57"/>
        </w:numPr>
        <w:tabs>
          <w:tab w:val="left" w:pos="709"/>
          <w:tab w:val="left" w:pos="993"/>
          <w:tab w:val="left" w:pos="1475"/>
        </w:tabs>
        <w:autoSpaceDE w:val="0"/>
        <w:autoSpaceDN w:val="0"/>
        <w:spacing w:after="0" w:line="240" w:lineRule="auto"/>
        <w:ind w:left="0" w:firstLine="567"/>
        <w:contextualSpacing w:val="0"/>
        <w:jc w:val="both"/>
        <w:rPr>
          <w:rFonts w:ascii="Times New Roman" w:hAnsi="Times New Roman" w:cs="Times New Roman"/>
          <w:sz w:val="20"/>
          <w:szCs w:val="20"/>
        </w:rPr>
      </w:pPr>
      <w:r w:rsidRPr="00C57A66">
        <w:rPr>
          <w:rFonts w:ascii="Times New Roman" w:hAnsi="Times New Roman" w:cs="Times New Roman"/>
          <w:sz w:val="20"/>
          <w:szCs w:val="20"/>
        </w:rPr>
        <w:t>Совет народных депутатов состоит из 10 (десяти) депутатов, избираемых на муниципальных выборах сроком на 5 лет.</w:t>
      </w:r>
    </w:p>
    <w:p w14:paraId="0FF39988" w14:textId="77777777" w:rsidR="00544A92" w:rsidRPr="00C57A66" w:rsidRDefault="00544A92" w:rsidP="007609AE">
      <w:pPr>
        <w:pStyle w:val="aa"/>
        <w:widowControl w:val="0"/>
        <w:numPr>
          <w:ilvl w:val="0"/>
          <w:numId w:val="57"/>
        </w:numPr>
        <w:tabs>
          <w:tab w:val="left" w:pos="709"/>
          <w:tab w:val="left" w:pos="993"/>
        </w:tabs>
        <w:autoSpaceDE w:val="0"/>
        <w:autoSpaceDN w:val="0"/>
        <w:spacing w:after="0" w:line="240" w:lineRule="auto"/>
        <w:ind w:left="0" w:firstLine="567"/>
        <w:contextualSpacing w:val="0"/>
        <w:jc w:val="both"/>
        <w:rPr>
          <w:rFonts w:ascii="Times New Roman" w:hAnsi="Times New Roman" w:cs="Times New Roman"/>
          <w:sz w:val="20"/>
          <w:szCs w:val="20"/>
        </w:rPr>
      </w:pPr>
      <w:r w:rsidRPr="00C57A66">
        <w:rPr>
          <w:rFonts w:ascii="Times New Roman" w:hAnsi="Times New Roman" w:cs="Times New Roman"/>
          <w:sz w:val="20"/>
          <w:szCs w:val="20"/>
        </w:rPr>
        <w:t>Вновь избранный Совет народных депутатов собирается на первое заседание не позднее чем в трехнедельный срок со дня избрания представительного органа муниципального образования в правомочном составе.</w:t>
      </w:r>
    </w:p>
    <w:p w14:paraId="0F55B846" w14:textId="77777777" w:rsidR="00544A92" w:rsidRPr="00C57A66" w:rsidRDefault="00544A92" w:rsidP="007609AE">
      <w:pPr>
        <w:pStyle w:val="aa"/>
        <w:widowControl w:val="0"/>
        <w:numPr>
          <w:ilvl w:val="0"/>
          <w:numId w:val="57"/>
        </w:numPr>
        <w:tabs>
          <w:tab w:val="left" w:pos="709"/>
          <w:tab w:val="left" w:pos="993"/>
          <w:tab w:val="left" w:pos="1604"/>
        </w:tabs>
        <w:autoSpaceDE w:val="0"/>
        <w:autoSpaceDN w:val="0"/>
        <w:spacing w:after="0" w:line="240" w:lineRule="auto"/>
        <w:ind w:left="0" w:firstLine="567"/>
        <w:contextualSpacing w:val="0"/>
        <w:jc w:val="both"/>
        <w:rPr>
          <w:rFonts w:ascii="Times New Roman" w:hAnsi="Times New Roman" w:cs="Times New Roman"/>
          <w:sz w:val="20"/>
          <w:szCs w:val="20"/>
        </w:rPr>
      </w:pPr>
      <w:r w:rsidRPr="00C57A66">
        <w:rPr>
          <w:rFonts w:ascii="Times New Roman" w:hAnsi="Times New Roman" w:cs="Times New Roman"/>
          <w:sz w:val="20"/>
          <w:szCs w:val="20"/>
        </w:rPr>
        <w:t>Правомочность заседания Совета народных депутатов образования определяется Уставом Воленского сельского поселения Новоусманского муниципального района Воронежской области.</w:t>
      </w:r>
    </w:p>
    <w:p w14:paraId="668AFBF1" w14:textId="77777777" w:rsidR="00544A92" w:rsidRPr="00C57A66" w:rsidRDefault="00544A92" w:rsidP="007609AE">
      <w:pPr>
        <w:pStyle w:val="aa"/>
        <w:widowControl w:val="0"/>
        <w:numPr>
          <w:ilvl w:val="0"/>
          <w:numId w:val="57"/>
        </w:numPr>
        <w:tabs>
          <w:tab w:val="left" w:pos="709"/>
          <w:tab w:val="left" w:pos="993"/>
        </w:tabs>
        <w:autoSpaceDE w:val="0"/>
        <w:autoSpaceDN w:val="0"/>
        <w:spacing w:after="0" w:line="240" w:lineRule="auto"/>
        <w:ind w:left="0" w:firstLine="567"/>
        <w:contextualSpacing w:val="0"/>
        <w:jc w:val="both"/>
        <w:rPr>
          <w:rFonts w:ascii="Times New Roman" w:hAnsi="Times New Roman" w:cs="Times New Roman"/>
          <w:sz w:val="20"/>
          <w:szCs w:val="20"/>
        </w:rPr>
      </w:pPr>
      <w:r w:rsidRPr="00C57A66">
        <w:rPr>
          <w:rFonts w:ascii="Times New Roman" w:hAnsi="Times New Roman" w:cs="Times New Roman"/>
          <w:sz w:val="20"/>
          <w:szCs w:val="20"/>
        </w:rPr>
        <w:t>Совет народных депутатов считается избранным в правомочном составе в случае избрания не менее двух третей от установленной численности депутатов.</w:t>
      </w:r>
    </w:p>
    <w:p w14:paraId="7CF03453" w14:textId="77777777" w:rsidR="00544A92" w:rsidRPr="00C57A66" w:rsidRDefault="00544A92" w:rsidP="007609AE">
      <w:pPr>
        <w:pStyle w:val="aa"/>
        <w:widowControl w:val="0"/>
        <w:numPr>
          <w:ilvl w:val="0"/>
          <w:numId w:val="57"/>
        </w:numPr>
        <w:tabs>
          <w:tab w:val="left" w:pos="709"/>
          <w:tab w:val="left" w:pos="993"/>
        </w:tabs>
        <w:autoSpaceDE w:val="0"/>
        <w:autoSpaceDN w:val="0"/>
        <w:spacing w:after="0" w:line="240" w:lineRule="auto"/>
        <w:ind w:left="0" w:firstLine="567"/>
        <w:contextualSpacing w:val="0"/>
        <w:jc w:val="both"/>
        <w:rPr>
          <w:rFonts w:ascii="Times New Roman" w:hAnsi="Times New Roman" w:cs="Times New Roman"/>
          <w:sz w:val="20"/>
          <w:szCs w:val="20"/>
        </w:rPr>
      </w:pPr>
      <w:r w:rsidRPr="00C57A66">
        <w:rPr>
          <w:rFonts w:ascii="Times New Roman" w:hAnsi="Times New Roman" w:cs="Times New Roman"/>
          <w:sz w:val="20"/>
          <w:szCs w:val="20"/>
        </w:rPr>
        <w:t>Заседание Совет народных депутатов не может считаться правомочным, если на нем присутствует менее 50 процентов от числа избранных депутатов.</w:t>
      </w:r>
    </w:p>
    <w:p w14:paraId="261443F2" w14:textId="77777777" w:rsidR="00544A92" w:rsidRPr="00C57A66" w:rsidRDefault="00544A92" w:rsidP="007609AE">
      <w:pPr>
        <w:pStyle w:val="aa"/>
        <w:widowControl w:val="0"/>
        <w:numPr>
          <w:ilvl w:val="0"/>
          <w:numId w:val="57"/>
        </w:numPr>
        <w:tabs>
          <w:tab w:val="left" w:pos="709"/>
          <w:tab w:val="left" w:pos="993"/>
        </w:tabs>
        <w:autoSpaceDE w:val="0"/>
        <w:autoSpaceDN w:val="0"/>
        <w:spacing w:after="0" w:line="240" w:lineRule="auto"/>
        <w:ind w:left="0" w:firstLine="567"/>
        <w:contextualSpacing w:val="0"/>
        <w:jc w:val="both"/>
        <w:rPr>
          <w:rFonts w:ascii="Times New Roman" w:hAnsi="Times New Roman" w:cs="Times New Roman"/>
          <w:sz w:val="20"/>
          <w:szCs w:val="20"/>
        </w:rPr>
      </w:pPr>
      <w:r w:rsidRPr="00C57A66">
        <w:rPr>
          <w:rFonts w:ascii="Times New Roman" w:hAnsi="Times New Roman" w:cs="Times New Roman"/>
          <w:sz w:val="20"/>
          <w:szCs w:val="20"/>
        </w:rPr>
        <w:t>Заседания Совета народных депутатов проводятся не реже одного раза в три месяца.</w:t>
      </w:r>
    </w:p>
    <w:p w14:paraId="727F750D" w14:textId="77777777" w:rsidR="00544A92" w:rsidRPr="00C57A66" w:rsidRDefault="00544A92" w:rsidP="007609AE">
      <w:pPr>
        <w:pStyle w:val="aa"/>
        <w:widowControl w:val="0"/>
        <w:numPr>
          <w:ilvl w:val="0"/>
          <w:numId w:val="57"/>
        </w:numPr>
        <w:tabs>
          <w:tab w:val="left" w:pos="709"/>
          <w:tab w:val="left" w:pos="993"/>
        </w:tabs>
        <w:autoSpaceDE w:val="0"/>
        <w:autoSpaceDN w:val="0"/>
        <w:spacing w:after="0" w:line="240" w:lineRule="auto"/>
        <w:ind w:left="0" w:firstLine="567"/>
        <w:contextualSpacing w:val="0"/>
        <w:jc w:val="both"/>
        <w:rPr>
          <w:rFonts w:ascii="Times New Roman" w:hAnsi="Times New Roman" w:cs="Times New Roman"/>
          <w:sz w:val="20"/>
          <w:szCs w:val="20"/>
        </w:rPr>
      </w:pPr>
      <w:r w:rsidRPr="00C57A66">
        <w:rPr>
          <w:rFonts w:ascii="Times New Roman" w:hAnsi="Times New Roman" w:cs="Times New Roman"/>
          <w:sz w:val="20"/>
          <w:szCs w:val="20"/>
        </w:rPr>
        <w:t>Совет народных депутатов не обладает правами юридического лица.</w:t>
      </w:r>
    </w:p>
    <w:p w14:paraId="1EBA6145" w14:textId="77777777" w:rsidR="00544A92" w:rsidRPr="00C57A66" w:rsidRDefault="00544A92" w:rsidP="00544A92">
      <w:pPr>
        <w:pStyle w:val="af2"/>
        <w:spacing w:after="0"/>
      </w:pPr>
    </w:p>
    <w:p w14:paraId="6F325D1E"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2. Компетенция и основные принципы деятельности Совета народных депутатов.</w:t>
      </w:r>
    </w:p>
    <w:p w14:paraId="7A2B4BEB" w14:textId="77777777" w:rsidR="00544A92" w:rsidRPr="00C57A66" w:rsidRDefault="00544A92" w:rsidP="007609AE">
      <w:pPr>
        <w:pStyle w:val="aa"/>
        <w:widowControl w:val="0"/>
        <w:numPr>
          <w:ilvl w:val="0"/>
          <w:numId w:val="56"/>
        </w:numPr>
        <w:tabs>
          <w:tab w:val="left" w:pos="993"/>
        </w:tabs>
        <w:autoSpaceDE w:val="0"/>
        <w:autoSpaceDN w:val="0"/>
        <w:spacing w:after="0" w:line="240" w:lineRule="auto"/>
        <w:ind w:left="0" w:firstLine="567"/>
        <w:contextualSpacing w:val="0"/>
        <w:jc w:val="both"/>
        <w:rPr>
          <w:rFonts w:ascii="Times New Roman" w:hAnsi="Times New Roman" w:cs="Times New Roman"/>
          <w:sz w:val="20"/>
          <w:szCs w:val="20"/>
        </w:rPr>
      </w:pPr>
      <w:r w:rsidRPr="00C57A66">
        <w:rPr>
          <w:rFonts w:ascii="Times New Roman" w:hAnsi="Times New Roman" w:cs="Times New Roman"/>
          <w:sz w:val="20"/>
          <w:szCs w:val="20"/>
        </w:rPr>
        <w:t>К исключительной компетенции Совета народных депутатов относятся полномочия, установленные частью 1 статьи 16 Федерального закона от 20.03.2025           № 33-ФЗ «Об общих принципах организации местного самоуправления в единой системе публичной власти». Иные полномочия Совета народных депутатов определяются федеральными законами и принимаемыми в соответствии с ними конституциями (уставами), законами субъектов Российской Федерации, Воленского сельского поселения Новоусманского муниципального района Воронежской области.</w:t>
      </w:r>
    </w:p>
    <w:p w14:paraId="6A0C78AB" w14:textId="77777777" w:rsidR="00544A92" w:rsidRPr="00C57A66" w:rsidRDefault="00544A92" w:rsidP="007609AE">
      <w:pPr>
        <w:pStyle w:val="aa"/>
        <w:widowControl w:val="0"/>
        <w:numPr>
          <w:ilvl w:val="0"/>
          <w:numId w:val="56"/>
        </w:numPr>
        <w:tabs>
          <w:tab w:val="left" w:pos="993"/>
          <w:tab w:val="left" w:pos="1542"/>
        </w:tabs>
        <w:autoSpaceDE w:val="0"/>
        <w:autoSpaceDN w:val="0"/>
        <w:spacing w:after="0" w:line="240" w:lineRule="auto"/>
        <w:ind w:left="0" w:firstLine="567"/>
        <w:contextualSpacing w:val="0"/>
        <w:jc w:val="both"/>
        <w:rPr>
          <w:rFonts w:ascii="Times New Roman" w:hAnsi="Times New Roman" w:cs="Times New Roman"/>
          <w:sz w:val="20"/>
          <w:szCs w:val="20"/>
        </w:rPr>
      </w:pPr>
      <w:r w:rsidRPr="00C57A66">
        <w:rPr>
          <w:rFonts w:ascii="Times New Roman" w:hAnsi="Times New Roman" w:cs="Times New Roman"/>
          <w:sz w:val="20"/>
          <w:szCs w:val="20"/>
        </w:rPr>
        <w:t>Деятельность Совета народных депутатов основывается на принципах законности, свободного обсуждения и коллективного решения вопросов, отнесенных к его компетенции, гласности и подконтрольности населению.</w:t>
      </w:r>
    </w:p>
    <w:p w14:paraId="7B7E3386" w14:textId="77777777" w:rsidR="00544A92" w:rsidRPr="00C57A66" w:rsidRDefault="00544A92" w:rsidP="007609AE">
      <w:pPr>
        <w:pStyle w:val="aa"/>
        <w:widowControl w:val="0"/>
        <w:numPr>
          <w:ilvl w:val="0"/>
          <w:numId w:val="56"/>
        </w:numPr>
        <w:tabs>
          <w:tab w:val="left" w:pos="993"/>
          <w:tab w:val="left" w:pos="1571"/>
        </w:tabs>
        <w:autoSpaceDE w:val="0"/>
        <w:autoSpaceDN w:val="0"/>
        <w:spacing w:after="0" w:line="240" w:lineRule="auto"/>
        <w:ind w:left="0" w:firstLine="567"/>
        <w:contextualSpacing w:val="0"/>
        <w:jc w:val="both"/>
        <w:rPr>
          <w:rFonts w:ascii="Times New Roman" w:hAnsi="Times New Roman" w:cs="Times New Roman"/>
          <w:sz w:val="20"/>
          <w:szCs w:val="20"/>
        </w:rPr>
      </w:pPr>
      <w:r w:rsidRPr="00C57A66">
        <w:rPr>
          <w:rFonts w:ascii="Times New Roman" w:hAnsi="Times New Roman" w:cs="Times New Roman"/>
          <w:sz w:val="20"/>
          <w:szCs w:val="20"/>
        </w:rPr>
        <w:t>Совет народных депутатов осуществляет свои полномочия в соответствии с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федеральных органов государственной власти, Уставом Воронежской области, законами Воронежской области и иными нормативными правовыми актами Воронежской области, Уставом Воленского сельского поселения Новоусманского муниципального района Воронежской области (далее – Устав Воленского сельского поселения), решениями, принятыми на местном референдуме, настоящим Регламентом и иными муниципальными нормативными правовыми актами.</w:t>
      </w:r>
    </w:p>
    <w:p w14:paraId="338BA21A"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3. Участие в формировании Совета народных депутатов Новоусманского муниципального района Воронежской области.</w:t>
      </w:r>
    </w:p>
    <w:p w14:paraId="0ED69431" w14:textId="77777777" w:rsidR="00544A92" w:rsidRPr="00C57A66" w:rsidRDefault="00544A92" w:rsidP="00544A92">
      <w:pPr>
        <w:pStyle w:val="2"/>
        <w:spacing w:before="0"/>
        <w:ind w:firstLine="709"/>
        <w:rPr>
          <w:rFonts w:ascii="Times New Roman" w:hAnsi="Times New Roman" w:cs="Times New Roman"/>
          <w:b/>
          <w:sz w:val="20"/>
          <w:szCs w:val="20"/>
        </w:rPr>
      </w:pPr>
      <w:r w:rsidRPr="00C57A66">
        <w:rPr>
          <w:rFonts w:ascii="Times New Roman" w:hAnsi="Times New Roman" w:cs="Times New Roman"/>
          <w:sz w:val="20"/>
          <w:szCs w:val="20"/>
        </w:rPr>
        <w:t>1. С момента начала формирования Совета народных депутатов Новоусманского муниципального района Воронежской области Совет народных депутатов Воленского сельского поселения выбирает открытым голосованием из своего состава двух депутатов Совета народных депутатов Новоусманского муниципального района Воронежской области.</w:t>
      </w:r>
    </w:p>
    <w:p w14:paraId="58FFDFFC" w14:textId="77777777" w:rsidR="00544A92" w:rsidRPr="00C57A66" w:rsidRDefault="00544A92" w:rsidP="00544A92">
      <w:pPr>
        <w:pStyle w:val="a4"/>
        <w:spacing w:before="0" w:beforeAutospacing="0" w:after="0" w:afterAutospacing="0"/>
        <w:ind w:firstLine="709"/>
        <w:jc w:val="both"/>
        <w:rPr>
          <w:sz w:val="20"/>
          <w:szCs w:val="20"/>
          <w:lang w:eastAsia="en-US"/>
        </w:rPr>
      </w:pPr>
      <w:r w:rsidRPr="00C57A66">
        <w:rPr>
          <w:sz w:val="20"/>
          <w:szCs w:val="20"/>
          <w:lang w:eastAsia="en-US"/>
        </w:rPr>
        <w:t xml:space="preserve">2. Выдвижение (самовыдвижение) кандидатов в депутаты Совета народных депутатов Новоусманского муниципального района Воронежской области происходит непосредственно на заседании Совета народных </w:t>
      </w:r>
      <w:r w:rsidRPr="00C57A66">
        <w:rPr>
          <w:sz w:val="20"/>
          <w:szCs w:val="20"/>
          <w:lang w:eastAsia="en-US"/>
        </w:rPr>
        <w:lastRenderedPageBreak/>
        <w:t>депутатов Воленского сельского поселения путем предложения соответствующей кандидатуры для внесения в список голосования. Правом выдвижения (самовыдвижения) кандидатов обладают только действующие депутаты Совета народных депутатов Воленского сельского поселения.</w:t>
      </w:r>
    </w:p>
    <w:p w14:paraId="6B40AB9F" w14:textId="77777777" w:rsidR="00544A92" w:rsidRPr="00C57A66" w:rsidRDefault="00544A92" w:rsidP="00544A92">
      <w:pPr>
        <w:pStyle w:val="a4"/>
        <w:spacing w:before="0" w:beforeAutospacing="0" w:after="0" w:afterAutospacing="0"/>
        <w:ind w:firstLine="709"/>
        <w:jc w:val="both"/>
        <w:rPr>
          <w:sz w:val="20"/>
          <w:szCs w:val="20"/>
          <w:lang w:eastAsia="en-US"/>
        </w:rPr>
      </w:pPr>
      <w:r w:rsidRPr="00C57A66">
        <w:rPr>
          <w:sz w:val="20"/>
          <w:szCs w:val="20"/>
          <w:lang w:eastAsia="en-US"/>
        </w:rPr>
        <w:t>3. Голосование по вопросу избрания депутатов Совета народных депутатов Новоусманского муниципального района Воронежской области проводится в независимости от количества выдвинутых кандидатов по каждой кандидатуре отдельно. Кандидат считается избранным, если в результате голосования за его кандидатуру проголосовало более половины от установленной численности депутатов Совета народных депутатов Воленского сельского поселения. При голосовании по вопросу избрания депутатов Совета народных депутатов Новоусманского муниципального района Воронежской области каждый депутат может проголосовать только за двух кандидатов.</w:t>
      </w:r>
    </w:p>
    <w:p w14:paraId="2B04F43D" w14:textId="77777777" w:rsidR="00544A92" w:rsidRPr="00C57A66" w:rsidRDefault="00544A92" w:rsidP="00544A92">
      <w:pPr>
        <w:pStyle w:val="a4"/>
        <w:spacing w:before="0" w:beforeAutospacing="0" w:after="0" w:afterAutospacing="0"/>
        <w:ind w:firstLine="709"/>
        <w:jc w:val="both"/>
        <w:rPr>
          <w:sz w:val="20"/>
          <w:szCs w:val="20"/>
          <w:lang w:eastAsia="en-US"/>
        </w:rPr>
      </w:pPr>
      <w:r w:rsidRPr="00C57A66">
        <w:rPr>
          <w:sz w:val="20"/>
          <w:szCs w:val="20"/>
          <w:lang w:eastAsia="en-US"/>
        </w:rPr>
        <w:t>4. Избрание депутатов Совета народных депутатов Новоусманского муниципального района Воронежской области оформляется решением Совета народных депутатов Воленского сельского поселения, которое подлежит официальному обнародованию.</w:t>
      </w:r>
    </w:p>
    <w:p w14:paraId="781A9D33" w14:textId="77777777" w:rsidR="00544A92" w:rsidRPr="00C57A66" w:rsidRDefault="00544A92" w:rsidP="00544A92">
      <w:pPr>
        <w:pStyle w:val="a4"/>
        <w:spacing w:before="0" w:beforeAutospacing="0" w:after="0" w:afterAutospacing="0"/>
        <w:ind w:firstLine="709"/>
        <w:jc w:val="both"/>
        <w:rPr>
          <w:sz w:val="20"/>
          <w:szCs w:val="20"/>
          <w:lang w:eastAsia="en-US"/>
        </w:rPr>
      </w:pPr>
      <w:r w:rsidRPr="00C57A66">
        <w:rPr>
          <w:sz w:val="20"/>
          <w:szCs w:val="20"/>
          <w:lang w:eastAsia="en-US"/>
        </w:rPr>
        <w:t>5. Срок полномочий депутатов Совета народных депутатов Новоусманского муниципального района Воронежской области от Воленского сельского поселения не может быть больше срока полномочий соответствующих депутатов Совета народных депутатов Воленского сельского поселения.</w:t>
      </w:r>
    </w:p>
    <w:p w14:paraId="300DB3F3" w14:textId="77777777" w:rsidR="00544A92" w:rsidRPr="00C57A66" w:rsidRDefault="00544A92" w:rsidP="00544A92">
      <w:pPr>
        <w:pStyle w:val="af2"/>
        <w:spacing w:after="0"/>
      </w:pPr>
    </w:p>
    <w:p w14:paraId="18BD4606"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4. Обеспечение деятельности Совета народных депутатов.</w:t>
      </w:r>
    </w:p>
    <w:p w14:paraId="3034185E" w14:textId="77777777" w:rsidR="00544A92" w:rsidRPr="00C57A66" w:rsidRDefault="00544A92" w:rsidP="007609AE">
      <w:pPr>
        <w:pStyle w:val="aa"/>
        <w:widowControl w:val="0"/>
        <w:numPr>
          <w:ilvl w:val="0"/>
          <w:numId w:val="55"/>
        </w:numPr>
        <w:tabs>
          <w:tab w:val="left" w:pos="993"/>
        </w:tabs>
        <w:autoSpaceDE w:val="0"/>
        <w:autoSpaceDN w:val="0"/>
        <w:spacing w:after="0" w:line="240" w:lineRule="auto"/>
        <w:ind w:left="0" w:firstLine="567"/>
        <w:contextualSpacing w:val="0"/>
        <w:jc w:val="both"/>
        <w:rPr>
          <w:rFonts w:ascii="Times New Roman" w:hAnsi="Times New Roman" w:cs="Times New Roman"/>
          <w:sz w:val="20"/>
          <w:szCs w:val="20"/>
        </w:rPr>
      </w:pPr>
      <w:r w:rsidRPr="00C57A66">
        <w:rPr>
          <w:rFonts w:ascii="Times New Roman" w:hAnsi="Times New Roman" w:cs="Times New Roman"/>
          <w:sz w:val="20"/>
          <w:szCs w:val="20"/>
        </w:rPr>
        <w:t>Расходы на обеспечение деятельности Совета народных депутатов предусматриваются в бюджете Воленского сельского поселения отдельно от других расходов в соответствии с классификацией расходов бюджетов Российской Федерации.</w:t>
      </w:r>
    </w:p>
    <w:p w14:paraId="59978CDD" w14:textId="77777777" w:rsidR="00544A92" w:rsidRPr="00C57A66" w:rsidRDefault="00544A92" w:rsidP="007609AE">
      <w:pPr>
        <w:pStyle w:val="aa"/>
        <w:widowControl w:val="0"/>
        <w:numPr>
          <w:ilvl w:val="0"/>
          <w:numId w:val="55"/>
        </w:numPr>
        <w:tabs>
          <w:tab w:val="left" w:pos="993"/>
          <w:tab w:val="left" w:pos="1546"/>
        </w:tabs>
        <w:autoSpaceDE w:val="0"/>
        <w:autoSpaceDN w:val="0"/>
        <w:spacing w:after="0" w:line="240" w:lineRule="auto"/>
        <w:ind w:left="0" w:firstLine="567"/>
        <w:contextualSpacing w:val="0"/>
        <w:jc w:val="both"/>
        <w:rPr>
          <w:rFonts w:ascii="Times New Roman" w:hAnsi="Times New Roman" w:cs="Times New Roman"/>
          <w:sz w:val="20"/>
          <w:szCs w:val="20"/>
        </w:rPr>
      </w:pPr>
      <w:r w:rsidRPr="00C57A66">
        <w:rPr>
          <w:rFonts w:ascii="Times New Roman" w:hAnsi="Times New Roman" w:cs="Times New Roman"/>
          <w:sz w:val="20"/>
          <w:szCs w:val="20"/>
        </w:rPr>
        <w:t>Управление и (или) распоряжение Советом народных депутатов или отдельными депутатами (группами депутатов) в какой бы то ни было форме средствами бюджета Воленского сельского поселения в процессе его исполнения не допускаются, за исключением средств бюджета Воленского сельского поселения, направляемых на обеспечение деятельности Совета народных депутатов.</w:t>
      </w:r>
    </w:p>
    <w:p w14:paraId="2603D566" w14:textId="77777777" w:rsidR="00544A92" w:rsidRPr="00C57A66" w:rsidRDefault="00544A92" w:rsidP="007609AE">
      <w:pPr>
        <w:pStyle w:val="aa"/>
        <w:widowControl w:val="0"/>
        <w:numPr>
          <w:ilvl w:val="0"/>
          <w:numId w:val="55"/>
        </w:numPr>
        <w:tabs>
          <w:tab w:val="left" w:pos="993"/>
          <w:tab w:val="left" w:pos="1349"/>
        </w:tabs>
        <w:autoSpaceDE w:val="0"/>
        <w:autoSpaceDN w:val="0"/>
        <w:spacing w:after="0" w:line="240" w:lineRule="auto"/>
        <w:ind w:left="0" w:firstLine="567"/>
        <w:contextualSpacing w:val="0"/>
        <w:jc w:val="both"/>
        <w:rPr>
          <w:rFonts w:ascii="Times New Roman" w:hAnsi="Times New Roman" w:cs="Times New Roman"/>
          <w:sz w:val="20"/>
          <w:szCs w:val="20"/>
        </w:rPr>
      </w:pPr>
      <w:r w:rsidRPr="00C57A66">
        <w:rPr>
          <w:rFonts w:ascii="Times New Roman" w:hAnsi="Times New Roman" w:cs="Times New Roman"/>
          <w:sz w:val="20"/>
          <w:szCs w:val="20"/>
        </w:rPr>
        <w:t xml:space="preserve">Доступ пользователей к информации о деятельности Совета народных депутатов обеспечивается в соответствии с Федеральным </w:t>
      </w:r>
      <w:hyperlink r:id="rId9">
        <w:r w:rsidRPr="00C57A66">
          <w:rPr>
            <w:rFonts w:ascii="Times New Roman" w:hAnsi="Times New Roman" w:cs="Times New Roman"/>
            <w:sz w:val="20"/>
            <w:szCs w:val="20"/>
          </w:rPr>
          <w:t>законом</w:t>
        </w:r>
      </w:hyperlink>
      <w:r w:rsidRPr="00C57A66">
        <w:rPr>
          <w:rFonts w:ascii="Times New Roman" w:hAnsi="Times New Roman" w:cs="Times New Roman"/>
          <w:sz w:val="20"/>
          <w:szCs w:val="20"/>
        </w:rPr>
        <w:t xml:space="preserve"> от 09.02.2009                 № 8-ФЗ «Об обеспечении доступа к информации о деятельности государственных органов и органов местного самоуправления».</w:t>
      </w:r>
    </w:p>
    <w:p w14:paraId="7C1E7F18" w14:textId="77777777" w:rsidR="00544A92" w:rsidRPr="00C57A66" w:rsidRDefault="00544A92" w:rsidP="00544A92">
      <w:pPr>
        <w:tabs>
          <w:tab w:val="left" w:pos="1349"/>
        </w:tabs>
        <w:jc w:val="both"/>
        <w:rPr>
          <w:sz w:val="20"/>
          <w:szCs w:val="20"/>
        </w:rPr>
      </w:pPr>
    </w:p>
    <w:p w14:paraId="38FEC224"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Глава 2. Структурная организация Совета народных депутатов.</w:t>
      </w:r>
    </w:p>
    <w:p w14:paraId="206AB3D3" w14:textId="77777777" w:rsidR="00544A92" w:rsidRPr="00C57A66" w:rsidRDefault="00544A92" w:rsidP="00544A92">
      <w:pPr>
        <w:pStyle w:val="2"/>
        <w:spacing w:before="0"/>
        <w:rPr>
          <w:rFonts w:ascii="Times New Roman" w:hAnsi="Times New Roman" w:cs="Times New Roman"/>
          <w:sz w:val="20"/>
          <w:szCs w:val="20"/>
        </w:rPr>
      </w:pPr>
    </w:p>
    <w:p w14:paraId="388169D6"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5. Структура Совета народных депутатов.</w:t>
      </w:r>
    </w:p>
    <w:p w14:paraId="57C61BD2" w14:textId="77777777" w:rsidR="00544A92" w:rsidRPr="00C57A66" w:rsidRDefault="00544A92" w:rsidP="007609AE">
      <w:pPr>
        <w:pStyle w:val="aa"/>
        <w:widowControl w:val="0"/>
        <w:numPr>
          <w:ilvl w:val="1"/>
          <w:numId w:val="55"/>
        </w:numPr>
        <w:tabs>
          <w:tab w:val="left" w:pos="99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Структуру Совета народных депутатов составляют председатель Совета народных депутатов, заместитель председателя Совета народных депутатов, постоянные комиссии, депутатские объединения (фракции).</w:t>
      </w:r>
    </w:p>
    <w:p w14:paraId="66262266" w14:textId="77777777" w:rsidR="00544A92" w:rsidRPr="00C57A66" w:rsidRDefault="00544A92" w:rsidP="007609AE">
      <w:pPr>
        <w:pStyle w:val="aa"/>
        <w:widowControl w:val="0"/>
        <w:numPr>
          <w:ilvl w:val="1"/>
          <w:numId w:val="55"/>
        </w:numPr>
        <w:tabs>
          <w:tab w:val="left" w:pos="993"/>
          <w:tab w:val="left" w:pos="148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Для подготовки проектов решений Совета народных депутатов, изучения социально-экономических проблем и других целей Совет народных депутатов может создавать временные комиссии и рабочие группы.</w:t>
      </w:r>
    </w:p>
    <w:p w14:paraId="60029E76" w14:textId="77777777" w:rsidR="00544A92" w:rsidRPr="00C57A66" w:rsidRDefault="00544A92" w:rsidP="007609AE">
      <w:pPr>
        <w:pStyle w:val="aa"/>
        <w:widowControl w:val="0"/>
        <w:numPr>
          <w:ilvl w:val="1"/>
          <w:numId w:val="55"/>
        </w:numPr>
        <w:tabs>
          <w:tab w:val="left" w:pos="993"/>
          <w:tab w:val="left" w:pos="148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Для совместной деятельности и выражения единой позиции по вопросам, рассматриваемым Советом народных депутатов, депутаты Совета народных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(фракции).</w:t>
      </w:r>
    </w:p>
    <w:p w14:paraId="5F85F4EC" w14:textId="77777777" w:rsidR="00544A92" w:rsidRPr="00C57A66" w:rsidRDefault="00544A92" w:rsidP="00544A92">
      <w:pPr>
        <w:pStyle w:val="af2"/>
        <w:spacing w:after="0"/>
      </w:pPr>
    </w:p>
    <w:p w14:paraId="3111FCB1"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6. Избрание председателя Совета народных депутатов.</w:t>
      </w:r>
    </w:p>
    <w:p w14:paraId="1A17EEEA" w14:textId="77777777" w:rsidR="00544A92" w:rsidRPr="00C57A66" w:rsidRDefault="00544A92" w:rsidP="007609AE">
      <w:pPr>
        <w:pStyle w:val="aa"/>
        <w:widowControl w:val="0"/>
        <w:numPr>
          <w:ilvl w:val="0"/>
          <w:numId w:val="54"/>
        </w:numPr>
        <w:tabs>
          <w:tab w:val="left" w:pos="99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Председатель Совета народных депутатов избирается тайным голосованием из числа депутатов Совета народных депутатов на срок его полномочий.</w:t>
      </w:r>
    </w:p>
    <w:p w14:paraId="23354DF8" w14:textId="77777777" w:rsidR="00544A92" w:rsidRPr="00C57A66" w:rsidRDefault="00544A92" w:rsidP="007609AE">
      <w:pPr>
        <w:pStyle w:val="aa"/>
        <w:widowControl w:val="0"/>
        <w:numPr>
          <w:ilvl w:val="0"/>
          <w:numId w:val="54"/>
        </w:numPr>
        <w:tabs>
          <w:tab w:val="left" w:pos="99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Кандидатов на должность председателя Совета народных депутатов вправе выдвигать депутаты Совета народных депутатов, глава Воленского сельского поселения. Возможен также принцип самовыдвижения.</w:t>
      </w:r>
    </w:p>
    <w:p w14:paraId="4EFCD718" w14:textId="77777777" w:rsidR="00544A92" w:rsidRPr="00C57A66" w:rsidRDefault="00544A92" w:rsidP="00544A92">
      <w:pPr>
        <w:pStyle w:val="af2"/>
        <w:tabs>
          <w:tab w:val="left" w:pos="993"/>
        </w:tabs>
        <w:spacing w:after="0"/>
        <w:ind w:firstLine="709"/>
      </w:pPr>
      <w:r w:rsidRPr="00C57A66">
        <w:t>Выдвижение и обсуждение кандидатов на должность председателя Совета народных депутатов прекращается по решению Совета народных депутатов большинством голосов, но не менее 50 % от числа избранных депутатов.</w:t>
      </w:r>
    </w:p>
    <w:p w14:paraId="54D48FCE" w14:textId="77777777" w:rsidR="00544A92" w:rsidRPr="00C57A66" w:rsidRDefault="00544A92" w:rsidP="007609AE">
      <w:pPr>
        <w:pStyle w:val="aa"/>
        <w:widowControl w:val="0"/>
        <w:numPr>
          <w:ilvl w:val="0"/>
          <w:numId w:val="54"/>
        </w:numPr>
        <w:tabs>
          <w:tab w:val="left" w:pos="993"/>
          <w:tab w:val="left" w:pos="149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Кандидаты на должность председателя Совета народных депутатов выступают на заседании Совета народных депутатов и отвечают на вопросы его депутатов.</w:t>
      </w:r>
    </w:p>
    <w:p w14:paraId="799DB4BD" w14:textId="77777777" w:rsidR="00544A92" w:rsidRPr="00C57A66" w:rsidRDefault="00544A92" w:rsidP="007609AE">
      <w:pPr>
        <w:pStyle w:val="aa"/>
        <w:widowControl w:val="0"/>
        <w:numPr>
          <w:ilvl w:val="0"/>
          <w:numId w:val="54"/>
        </w:numPr>
        <w:tabs>
          <w:tab w:val="left" w:pos="993"/>
          <w:tab w:val="left" w:pos="148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Кандидаты на должность председателя Совета народных депутатов имеют право на выступление до 15 минут.</w:t>
      </w:r>
    </w:p>
    <w:p w14:paraId="322BADDF" w14:textId="77777777" w:rsidR="00544A92" w:rsidRPr="00C57A66" w:rsidRDefault="00544A92" w:rsidP="00544A92">
      <w:pPr>
        <w:pStyle w:val="af2"/>
        <w:tabs>
          <w:tab w:val="left" w:pos="993"/>
        </w:tabs>
        <w:spacing w:after="0"/>
        <w:ind w:firstLine="709"/>
      </w:pPr>
      <w:r w:rsidRPr="00C57A66">
        <w:t>Депутаты имеют право задавать кандидатам вопросы (в течение 30 минут каждому кандидату).</w:t>
      </w:r>
    </w:p>
    <w:p w14:paraId="50BA1D8D" w14:textId="77777777" w:rsidR="00544A92" w:rsidRPr="00C57A66" w:rsidRDefault="00544A92" w:rsidP="007609AE">
      <w:pPr>
        <w:pStyle w:val="aa"/>
        <w:widowControl w:val="0"/>
        <w:numPr>
          <w:ilvl w:val="0"/>
          <w:numId w:val="54"/>
        </w:numPr>
        <w:tabs>
          <w:tab w:val="left" w:pos="99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Голосования проводятся по всем кандидатам, выдвинутым на должность председателя Совета народных депутатов, за исключением лиц, взявших самоотвод. Самоотвод принимается без голосования.</w:t>
      </w:r>
    </w:p>
    <w:p w14:paraId="0F0C8663" w14:textId="77777777" w:rsidR="00544A92" w:rsidRPr="00C57A66" w:rsidRDefault="00544A92" w:rsidP="007609AE">
      <w:pPr>
        <w:pStyle w:val="aa"/>
        <w:widowControl w:val="0"/>
        <w:numPr>
          <w:ilvl w:val="0"/>
          <w:numId w:val="54"/>
        </w:numPr>
        <w:tabs>
          <w:tab w:val="left" w:pos="99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Кандидат считается избранным на должность председателя Совета народных депутатов, если он получил наибольшее число голосов от числа избранных депутатов Совета народных депутатов.</w:t>
      </w:r>
    </w:p>
    <w:p w14:paraId="6E8C4779" w14:textId="77777777" w:rsidR="00544A92" w:rsidRPr="00C57A66" w:rsidRDefault="00544A92" w:rsidP="00544A92">
      <w:pPr>
        <w:pStyle w:val="af2"/>
        <w:tabs>
          <w:tab w:val="left" w:pos="993"/>
        </w:tabs>
        <w:spacing w:after="0"/>
        <w:ind w:firstLine="709"/>
      </w:pPr>
      <w:r w:rsidRPr="00C57A66">
        <w:t>В случае равенства голосов, поданных за кандидатов, в течение не более 30 минут проводится их обсуждение, а затем проводится повторное голосование. Если и в результате повторного голосования будет равенство голосов, то проводится новое выдвижение.</w:t>
      </w:r>
    </w:p>
    <w:p w14:paraId="169EE00D" w14:textId="77777777" w:rsidR="00544A92" w:rsidRPr="00C57A66" w:rsidRDefault="00544A92" w:rsidP="007609AE">
      <w:pPr>
        <w:pStyle w:val="aa"/>
        <w:widowControl w:val="0"/>
        <w:numPr>
          <w:ilvl w:val="0"/>
          <w:numId w:val="54"/>
        </w:numPr>
        <w:tabs>
          <w:tab w:val="left" w:pos="993"/>
          <w:tab w:val="left" w:pos="1560"/>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Избрание председателя Совета народных депутатов оформляется решением Совета народных депутатов.</w:t>
      </w:r>
    </w:p>
    <w:p w14:paraId="68060632" w14:textId="77777777" w:rsidR="00544A92" w:rsidRPr="00C57A66" w:rsidRDefault="00544A92" w:rsidP="00544A92">
      <w:pPr>
        <w:pStyle w:val="af2"/>
        <w:spacing w:after="0"/>
      </w:pPr>
    </w:p>
    <w:p w14:paraId="4A28A433"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lastRenderedPageBreak/>
        <w:t>Статья 7. Компетенция председателя Совета народных депутатов.</w:t>
      </w:r>
    </w:p>
    <w:p w14:paraId="143011EB" w14:textId="77777777" w:rsidR="00544A92" w:rsidRPr="00C57A66" w:rsidRDefault="00544A92" w:rsidP="007609AE">
      <w:pPr>
        <w:pStyle w:val="aa"/>
        <w:widowControl w:val="0"/>
        <w:numPr>
          <w:ilvl w:val="0"/>
          <w:numId w:val="53"/>
        </w:numPr>
        <w:tabs>
          <w:tab w:val="left" w:pos="99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Председатель Совета народных депутатов осуществляет организацию деятельности Совета народных депутатов в соответствии с Уставом Воленского сельского поселения.</w:t>
      </w:r>
    </w:p>
    <w:p w14:paraId="132C3299" w14:textId="77777777" w:rsidR="00544A92" w:rsidRPr="00C57A66" w:rsidRDefault="00544A92" w:rsidP="007609AE">
      <w:pPr>
        <w:pStyle w:val="aa"/>
        <w:widowControl w:val="0"/>
        <w:numPr>
          <w:ilvl w:val="0"/>
          <w:numId w:val="53"/>
        </w:numPr>
        <w:tabs>
          <w:tab w:val="left" w:pos="993"/>
          <w:tab w:val="left" w:pos="158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Председатель Совета народных депутатов для обеспечения деятельности Совета народных депутатов:</w:t>
      </w:r>
    </w:p>
    <w:p w14:paraId="219DE356" w14:textId="77777777" w:rsidR="00544A92" w:rsidRPr="00C57A66" w:rsidRDefault="00544A92" w:rsidP="007609AE">
      <w:pPr>
        <w:pStyle w:val="aa"/>
        <w:widowControl w:val="0"/>
        <w:numPr>
          <w:ilvl w:val="1"/>
          <w:numId w:val="53"/>
        </w:numPr>
        <w:tabs>
          <w:tab w:val="left" w:pos="993"/>
          <w:tab w:val="left" w:pos="184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созывает сессии Совета народных депутатов;</w:t>
      </w:r>
    </w:p>
    <w:p w14:paraId="41272638" w14:textId="77777777" w:rsidR="00544A92" w:rsidRPr="00C57A66" w:rsidRDefault="00544A92" w:rsidP="007609AE">
      <w:pPr>
        <w:pStyle w:val="aa"/>
        <w:widowControl w:val="0"/>
        <w:numPr>
          <w:ilvl w:val="1"/>
          <w:numId w:val="53"/>
        </w:numPr>
        <w:tabs>
          <w:tab w:val="left" w:pos="993"/>
          <w:tab w:val="left" w:pos="184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формирует повестку дня сессии;</w:t>
      </w:r>
    </w:p>
    <w:p w14:paraId="15F2133B" w14:textId="77777777" w:rsidR="00544A92" w:rsidRPr="00C57A66" w:rsidRDefault="00544A92" w:rsidP="007609AE">
      <w:pPr>
        <w:pStyle w:val="aa"/>
        <w:widowControl w:val="0"/>
        <w:numPr>
          <w:ilvl w:val="1"/>
          <w:numId w:val="53"/>
        </w:numPr>
        <w:tabs>
          <w:tab w:val="left" w:pos="993"/>
          <w:tab w:val="left" w:pos="184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вносит на рассмотрение сессии вопросы и проекты решений, актов резолютивного характера;</w:t>
      </w:r>
    </w:p>
    <w:p w14:paraId="02D86C98" w14:textId="77777777" w:rsidR="00544A92" w:rsidRPr="00C57A66" w:rsidRDefault="00544A92" w:rsidP="007609AE">
      <w:pPr>
        <w:pStyle w:val="aa"/>
        <w:widowControl w:val="0"/>
        <w:numPr>
          <w:ilvl w:val="1"/>
          <w:numId w:val="53"/>
        </w:numPr>
        <w:tabs>
          <w:tab w:val="left" w:pos="993"/>
          <w:tab w:val="left" w:pos="184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издает постановления и распоряжения по вопросам организации деятельности Совета народных депутатов, подписывает решения Совета народных депутатов;</w:t>
      </w:r>
    </w:p>
    <w:p w14:paraId="43CAB280" w14:textId="77777777" w:rsidR="00544A92" w:rsidRPr="00C57A66" w:rsidRDefault="00544A92" w:rsidP="007609AE">
      <w:pPr>
        <w:pStyle w:val="aa"/>
        <w:widowControl w:val="0"/>
        <w:numPr>
          <w:ilvl w:val="1"/>
          <w:numId w:val="53"/>
        </w:numPr>
        <w:tabs>
          <w:tab w:val="left" w:pos="993"/>
          <w:tab w:val="left" w:pos="184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организует и контролирует выполнение актов Совета народных депутатов;</w:t>
      </w:r>
    </w:p>
    <w:p w14:paraId="522EA394" w14:textId="77777777" w:rsidR="00544A92" w:rsidRPr="00C57A66" w:rsidRDefault="00544A92" w:rsidP="007609AE">
      <w:pPr>
        <w:pStyle w:val="aa"/>
        <w:widowControl w:val="0"/>
        <w:numPr>
          <w:ilvl w:val="1"/>
          <w:numId w:val="53"/>
        </w:numPr>
        <w:tabs>
          <w:tab w:val="left" w:pos="993"/>
          <w:tab w:val="left" w:pos="184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осуществляет иные полномочия в соответствии с законодательством Российской Федерации и Воронежской области, настоящим Уставом и решениями Совета народных депутатов Воленского сельского поселения.</w:t>
      </w:r>
    </w:p>
    <w:p w14:paraId="624655C1" w14:textId="77777777" w:rsidR="00544A92" w:rsidRPr="00C57A66" w:rsidRDefault="00544A92" w:rsidP="007609AE">
      <w:pPr>
        <w:pStyle w:val="aa"/>
        <w:widowControl w:val="0"/>
        <w:numPr>
          <w:ilvl w:val="0"/>
          <w:numId w:val="53"/>
        </w:numPr>
        <w:tabs>
          <w:tab w:val="left" w:pos="99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Председатель Совета народных депутатов осуществляет свои полномочия на непостоянной основе.</w:t>
      </w:r>
    </w:p>
    <w:p w14:paraId="3F54CA05" w14:textId="77777777" w:rsidR="00544A92" w:rsidRPr="00C57A66" w:rsidRDefault="00544A92" w:rsidP="00544A92">
      <w:pPr>
        <w:pStyle w:val="af2"/>
        <w:spacing w:after="0"/>
      </w:pPr>
    </w:p>
    <w:p w14:paraId="32D6F3CA"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8. Избрание заместителя председателя Совета народных депутатов.</w:t>
      </w:r>
    </w:p>
    <w:p w14:paraId="7B535B47" w14:textId="77777777" w:rsidR="00544A92" w:rsidRPr="00C57A66" w:rsidRDefault="00544A92" w:rsidP="007609AE">
      <w:pPr>
        <w:pStyle w:val="aa"/>
        <w:widowControl w:val="0"/>
        <w:numPr>
          <w:ilvl w:val="0"/>
          <w:numId w:val="52"/>
        </w:numPr>
        <w:tabs>
          <w:tab w:val="left" w:pos="851"/>
          <w:tab w:val="left" w:pos="113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Заместитель председателя Совета народных депутатов избирается открытым голосованием из числа депутатов Совета народных депутатов по представлению председателя Совета народных депутатов.</w:t>
      </w:r>
    </w:p>
    <w:p w14:paraId="47E1BD43" w14:textId="77777777" w:rsidR="00544A92" w:rsidRPr="00C57A66" w:rsidRDefault="00544A92" w:rsidP="007609AE">
      <w:pPr>
        <w:pStyle w:val="aa"/>
        <w:widowControl w:val="0"/>
        <w:numPr>
          <w:ilvl w:val="0"/>
          <w:numId w:val="52"/>
        </w:numPr>
        <w:tabs>
          <w:tab w:val="left" w:pos="851"/>
          <w:tab w:val="left" w:pos="113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Кандидаты на должность заместителя председателя Совета народных депутатов имеют право на выступление до 15 минут.</w:t>
      </w:r>
    </w:p>
    <w:p w14:paraId="3A268097" w14:textId="77777777" w:rsidR="00544A92" w:rsidRPr="00C57A66" w:rsidRDefault="00544A92" w:rsidP="00544A92">
      <w:pPr>
        <w:pStyle w:val="af2"/>
        <w:tabs>
          <w:tab w:val="left" w:pos="851"/>
          <w:tab w:val="left" w:pos="1134"/>
        </w:tabs>
        <w:spacing w:after="0"/>
        <w:ind w:firstLine="709"/>
      </w:pPr>
      <w:r w:rsidRPr="00C57A66">
        <w:t>Депутаты Совета народных депутатов имеют право задавать кандидатам на должность заместителя председателя Совета народных депутатов вопросы в течение 30 минут.</w:t>
      </w:r>
    </w:p>
    <w:p w14:paraId="7220051B" w14:textId="77777777" w:rsidR="00544A92" w:rsidRPr="00C57A66" w:rsidRDefault="00544A92" w:rsidP="00544A92">
      <w:pPr>
        <w:pStyle w:val="af2"/>
        <w:tabs>
          <w:tab w:val="left" w:pos="851"/>
          <w:tab w:val="left" w:pos="1134"/>
        </w:tabs>
        <w:spacing w:after="0"/>
        <w:ind w:firstLine="709"/>
      </w:pPr>
      <w:r w:rsidRPr="00C57A66">
        <w:t>Кандидат считается избранным на должность заместителя председателя Совета народных депутатов, если за него проголосовало большинство из числа избранных депутатов Совета народных депутатов.</w:t>
      </w:r>
    </w:p>
    <w:p w14:paraId="5170DE5C" w14:textId="77777777" w:rsidR="00544A92" w:rsidRPr="00C57A66" w:rsidRDefault="00544A92" w:rsidP="00544A92">
      <w:pPr>
        <w:pStyle w:val="af2"/>
        <w:tabs>
          <w:tab w:val="left" w:pos="851"/>
          <w:tab w:val="left" w:pos="1134"/>
        </w:tabs>
        <w:spacing w:after="0"/>
        <w:ind w:firstLine="709"/>
      </w:pPr>
      <w:r w:rsidRPr="00C57A66">
        <w:t>В случае равенства голосов, поданных за кандидатов, в течение не более 30 минут проводится их обсуждение, а затем проводится повторное голосование. Если в результате повторного голосования будет равенство голосов, то проводится новое выдвижение.</w:t>
      </w:r>
    </w:p>
    <w:p w14:paraId="720F4B82" w14:textId="77777777" w:rsidR="00544A92" w:rsidRPr="00C57A66" w:rsidRDefault="00544A92" w:rsidP="007609AE">
      <w:pPr>
        <w:pStyle w:val="aa"/>
        <w:widowControl w:val="0"/>
        <w:numPr>
          <w:ilvl w:val="0"/>
          <w:numId w:val="52"/>
        </w:numPr>
        <w:tabs>
          <w:tab w:val="left" w:pos="851"/>
          <w:tab w:val="left" w:pos="113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Заместитель председателя Совета народных депутатов исполняет полномочия председателя Совета народных депутатов в полном объёме в случае его отсутствия (болезнь, отпуск и др.).</w:t>
      </w:r>
    </w:p>
    <w:p w14:paraId="4FD09D22" w14:textId="77777777" w:rsidR="00544A92" w:rsidRPr="00C57A66" w:rsidRDefault="00544A92" w:rsidP="00544A92">
      <w:pPr>
        <w:pStyle w:val="af2"/>
        <w:tabs>
          <w:tab w:val="left" w:pos="1134"/>
        </w:tabs>
        <w:spacing w:after="0"/>
        <w:ind w:firstLine="709"/>
      </w:pPr>
    </w:p>
    <w:p w14:paraId="1128F234"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9. Сложение полномочий председателя Совета народных депутатов и заместителя председателя Совета народных депутатов.</w:t>
      </w:r>
    </w:p>
    <w:p w14:paraId="6AE067FD" w14:textId="77777777" w:rsidR="00544A92" w:rsidRPr="00C57A66" w:rsidRDefault="00544A92" w:rsidP="007609AE">
      <w:pPr>
        <w:pStyle w:val="aa"/>
        <w:widowControl w:val="0"/>
        <w:numPr>
          <w:ilvl w:val="0"/>
          <w:numId w:val="51"/>
        </w:numPr>
        <w:tabs>
          <w:tab w:val="left" w:pos="993"/>
        </w:tabs>
        <w:autoSpaceDE w:val="0"/>
        <w:autoSpaceDN w:val="0"/>
        <w:spacing w:after="0" w:line="240" w:lineRule="auto"/>
        <w:ind w:left="0" w:firstLine="567"/>
        <w:contextualSpacing w:val="0"/>
        <w:jc w:val="both"/>
        <w:rPr>
          <w:rFonts w:ascii="Times New Roman" w:hAnsi="Times New Roman" w:cs="Times New Roman"/>
          <w:sz w:val="20"/>
          <w:szCs w:val="20"/>
        </w:rPr>
      </w:pPr>
      <w:r w:rsidRPr="00C57A66">
        <w:rPr>
          <w:rFonts w:ascii="Times New Roman" w:hAnsi="Times New Roman" w:cs="Times New Roman"/>
          <w:sz w:val="20"/>
          <w:szCs w:val="20"/>
        </w:rPr>
        <w:t>Председатель Совета народных депутатов, заместитель председателя Совета народных депутатов вправе добровольно сложить свои полномочия на основании письменного заявления, которое рассматривается депутатами на заседании Совета народных депутатов.</w:t>
      </w:r>
    </w:p>
    <w:p w14:paraId="3E025078" w14:textId="77777777" w:rsidR="00544A92" w:rsidRPr="00C57A66" w:rsidRDefault="00544A92" w:rsidP="00544A92">
      <w:pPr>
        <w:pStyle w:val="af2"/>
        <w:tabs>
          <w:tab w:val="left" w:pos="993"/>
        </w:tabs>
        <w:spacing w:after="0"/>
        <w:ind w:firstLine="567"/>
      </w:pPr>
      <w:r w:rsidRPr="00C57A66">
        <w:t>В случае непринятия Советом народных депутатов отставки, председатель Совета народных депутатов или его заместитель вправе сложить свои полномочия по истечении двух недель после подачи заявления.</w:t>
      </w:r>
    </w:p>
    <w:p w14:paraId="79D5D34C" w14:textId="77777777" w:rsidR="00544A92" w:rsidRPr="00C57A66" w:rsidRDefault="00544A92" w:rsidP="00544A92">
      <w:pPr>
        <w:pStyle w:val="af2"/>
        <w:spacing w:after="0"/>
      </w:pPr>
    </w:p>
    <w:p w14:paraId="1B18044C"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10. Комиссии Совета народных депутатов.</w:t>
      </w:r>
    </w:p>
    <w:p w14:paraId="03698A7D" w14:textId="77777777" w:rsidR="00544A92" w:rsidRPr="00C57A66" w:rsidRDefault="00544A92" w:rsidP="007609AE">
      <w:pPr>
        <w:pStyle w:val="aa"/>
        <w:widowControl w:val="0"/>
        <w:numPr>
          <w:ilvl w:val="0"/>
          <w:numId w:val="50"/>
        </w:numPr>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Совет народных депутатов образует из числа депутатов Совета народных депутатов на срок своих полномочий постоянные комиссии для предварительного рассмотрения и подготовки вопросов, относящихся к ведению Совета.</w:t>
      </w:r>
    </w:p>
    <w:p w14:paraId="02F29DB4" w14:textId="77777777" w:rsidR="00544A92" w:rsidRPr="00C57A66" w:rsidRDefault="00544A92" w:rsidP="00544A92">
      <w:pPr>
        <w:pStyle w:val="af2"/>
        <w:spacing w:after="0"/>
        <w:ind w:firstLine="709"/>
      </w:pPr>
      <w:r w:rsidRPr="00C57A66">
        <w:t>Постоянная комиссия возглавляется председателем комиссии.</w:t>
      </w:r>
    </w:p>
    <w:p w14:paraId="3098B006" w14:textId="77777777" w:rsidR="00544A92" w:rsidRPr="00C57A66" w:rsidRDefault="00544A92" w:rsidP="00544A92">
      <w:pPr>
        <w:pStyle w:val="af2"/>
        <w:spacing w:after="0"/>
        <w:ind w:firstLine="709"/>
      </w:pPr>
      <w:r w:rsidRPr="00C57A66">
        <w:t>Численный состав каждой постоянной комиссии от трех до пяти депутатов.</w:t>
      </w:r>
    </w:p>
    <w:p w14:paraId="6CA5A168" w14:textId="77777777" w:rsidR="00544A92" w:rsidRPr="00C57A66" w:rsidRDefault="00544A92" w:rsidP="00544A92">
      <w:pPr>
        <w:pStyle w:val="af2"/>
        <w:spacing w:after="0"/>
        <w:ind w:firstLine="709"/>
      </w:pPr>
      <w:r w:rsidRPr="00C57A66">
        <w:t>Решение о создании постоянных комиссий принимается на заседании Совета народных депутатов и оформляется решением Совета народных депутатов. В решении указывается наименование комиссии, фамилии, имена, отчества, номера избирательных округов депутатов, вошедших в постоянную комиссию, председатель, заместитель постоянной комиссии.</w:t>
      </w:r>
    </w:p>
    <w:p w14:paraId="292E11B6" w14:textId="77777777" w:rsidR="00544A92" w:rsidRPr="00C57A66" w:rsidRDefault="00544A92" w:rsidP="00544A92">
      <w:pPr>
        <w:pStyle w:val="af2"/>
        <w:spacing w:after="0"/>
        <w:ind w:firstLine="709"/>
      </w:pPr>
      <w:r w:rsidRPr="00C57A66">
        <w:t>Наименование постоянных комиссий:</w:t>
      </w:r>
    </w:p>
    <w:p w14:paraId="676A4191" w14:textId="77777777" w:rsidR="00544A92" w:rsidRPr="00C57A66" w:rsidRDefault="00544A92" w:rsidP="007609AE">
      <w:pPr>
        <w:pStyle w:val="aa"/>
        <w:widowControl w:val="0"/>
        <w:numPr>
          <w:ilvl w:val="0"/>
          <w:numId w:val="49"/>
        </w:numPr>
        <w:tabs>
          <w:tab w:val="left" w:pos="1398"/>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по развитию местного самоуправления, социальным вопросам, молодежной политике и спорту, взаимодействию с общественными объединениями и депутатской этике;</w:t>
      </w:r>
    </w:p>
    <w:p w14:paraId="72623855" w14:textId="77777777" w:rsidR="00544A92" w:rsidRPr="00C57A66" w:rsidRDefault="00544A92" w:rsidP="007609AE">
      <w:pPr>
        <w:pStyle w:val="aa"/>
        <w:widowControl w:val="0"/>
        <w:numPr>
          <w:ilvl w:val="0"/>
          <w:numId w:val="49"/>
        </w:numPr>
        <w:tabs>
          <w:tab w:val="left" w:pos="1398"/>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по бюджету, экономике, налоговой политике, предпринимательству, развитию малого и среднего бизнеса, управлению муниципальной собственностью, работе с муниципальными предприятиями;</w:t>
      </w:r>
    </w:p>
    <w:p w14:paraId="3D17FADB" w14:textId="77777777" w:rsidR="00544A92" w:rsidRPr="00C57A66" w:rsidRDefault="00544A92" w:rsidP="007609AE">
      <w:pPr>
        <w:pStyle w:val="aa"/>
        <w:widowControl w:val="0"/>
        <w:numPr>
          <w:ilvl w:val="0"/>
          <w:numId w:val="49"/>
        </w:numPr>
        <w:tabs>
          <w:tab w:val="left" w:pos="1412"/>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 xml:space="preserve">по благоустройству, жилищно-коммунальному </w:t>
      </w:r>
      <w:proofErr w:type="gramStart"/>
      <w:r w:rsidRPr="00C57A66">
        <w:rPr>
          <w:rFonts w:ascii="Times New Roman" w:hAnsi="Times New Roman" w:cs="Times New Roman"/>
          <w:sz w:val="20"/>
          <w:szCs w:val="20"/>
        </w:rPr>
        <w:t>хозяйству,  градостроительной</w:t>
      </w:r>
      <w:proofErr w:type="gramEnd"/>
      <w:r w:rsidRPr="00C57A66">
        <w:rPr>
          <w:rFonts w:ascii="Times New Roman" w:hAnsi="Times New Roman" w:cs="Times New Roman"/>
          <w:sz w:val="20"/>
          <w:szCs w:val="20"/>
        </w:rPr>
        <w:t xml:space="preserve"> деятельности, земельным отношениям, экологии и природопользованию.</w:t>
      </w:r>
    </w:p>
    <w:p w14:paraId="5BFF85A3" w14:textId="77777777" w:rsidR="00544A92" w:rsidRPr="00C57A66" w:rsidRDefault="00544A92" w:rsidP="007609AE">
      <w:pPr>
        <w:pStyle w:val="aa"/>
        <w:widowControl w:val="0"/>
        <w:numPr>
          <w:ilvl w:val="0"/>
          <w:numId w:val="50"/>
        </w:numPr>
        <w:tabs>
          <w:tab w:val="left" w:pos="1547"/>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Депутат Совета народных депутатов обязан состоять в одной из комиссий Совета народных депутатов, при этом не может быть членом более чем двух постоянных комиссий.</w:t>
      </w:r>
    </w:p>
    <w:p w14:paraId="74B6B57F" w14:textId="77777777" w:rsidR="00544A92" w:rsidRPr="00C57A66" w:rsidRDefault="00544A92" w:rsidP="00544A92">
      <w:pPr>
        <w:pStyle w:val="af2"/>
        <w:spacing w:after="0"/>
        <w:ind w:firstLine="709"/>
      </w:pPr>
      <w:r w:rsidRPr="00C57A66">
        <w:t>Председатель Совета народных депутатов не может входить в состав комиссий Совета народных депутатов.</w:t>
      </w:r>
    </w:p>
    <w:p w14:paraId="205DCFEF" w14:textId="77777777" w:rsidR="00544A92" w:rsidRPr="00C57A66" w:rsidRDefault="00544A92" w:rsidP="007609AE">
      <w:pPr>
        <w:pStyle w:val="aa"/>
        <w:widowControl w:val="0"/>
        <w:numPr>
          <w:ilvl w:val="0"/>
          <w:numId w:val="50"/>
        </w:numPr>
        <w:tabs>
          <w:tab w:val="left" w:pos="1551"/>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Депутат, не входящий в состав комиссии, может присутствовать на ее заседании с правом совещательного голоса.</w:t>
      </w:r>
    </w:p>
    <w:p w14:paraId="49FED4F9" w14:textId="77777777" w:rsidR="00544A92" w:rsidRPr="00C57A66" w:rsidRDefault="00544A92" w:rsidP="007609AE">
      <w:pPr>
        <w:pStyle w:val="aa"/>
        <w:widowControl w:val="0"/>
        <w:numPr>
          <w:ilvl w:val="0"/>
          <w:numId w:val="50"/>
        </w:numPr>
        <w:tabs>
          <w:tab w:val="left" w:pos="1537"/>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 xml:space="preserve">Формирование и изменение персонального состава комиссий осуществляется решением Совета народных депутатов, принимаемым большинством голосов от числа избранных депутатов Совета </w:t>
      </w:r>
      <w:r w:rsidRPr="00C57A66">
        <w:rPr>
          <w:rFonts w:ascii="Times New Roman" w:hAnsi="Times New Roman" w:cs="Times New Roman"/>
          <w:sz w:val="20"/>
          <w:szCs w:val="20"/>
        </w:rPr>
        <w:lastRenderedPageBreak/>
        <w:t>народных депутатов.</w:t>
      </w:r>
    </w:p>
    <w:p w14:paraId="503D236E" w14:textId="77777777" w:rsidR="00544A92" w:rsidRPr="00C57A66" w:rsidRDefault="00544A92" w:rsidP="00544A92">
      <w:pPr>
        <w:pStyle w:val="af2"/>
        <w:spacing w:after="0"/>
      </w:pPr>
    </w:p>
    <w:p w14:paraId="54851E08"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11. Полномочия комиссии.</w:t>
      </w:r>
    </w:p>
    <w:p w14:paraId="11DE0867" w14:textId="77777777" w:rsidR="00544A92" w:rsidRPr="00C57A66" w:rsidRDefault="00544A92" w:rsidP="00544A92">
      <w:pPr>
        <w:pStyle w:val="af2"/>
        <w:spacing w:after="0"/>
        <w:ind w:firstLine="567"/>
      </w:pPr>
      <w:r w:rsidRPr="00C57A66">
        <w:t>Комиссии по вопросам, отнесенным к их ведению:</w:t>
      </w:r>
    </w:p>
    <w:p w14:paraId="0DF515B0" w14:textId="77777777" w:rsidR="00544A92" w:rsidRPr="00C57A66" w:rsidRDefault="00544A92" w:rsidP="007609AE">
      <w:pPr>
        <w:pStyle w:val="aa"/>
        <w:widowControl w:val="0"/>
        <w:numPr>
          <w:ilvl w:val="0"/>
          <w:numId w:val="48"/>
        </w:numPr>
        <w:tabs>
          <w:tab w:val="left" w:pos="993"/>
        </w:tabs>
        <w:autoSpaceDE w:val="0"/>
        <w:autoSpaceDN w:val="0"/>
        <w:spacing w:after="0" w:line="240" w:lineRule="auto"/>
        <w:ind w:left="0" w:firstLine="567"/>
        <w:contextualSpacing w:val="0"/>
        <w:jc w:val="both"/>
        <w:rPr>
          <w:rFonts w:ascii="Times New Roman" w:hAnsi="Times New Roman" w:cs="Times New Roman"/>
          <w:sz w:val="20"/>
          <w:szCs w:val="20"/>
        </w:rPr>
      </w:pPr>
      <w:r w:rsidRPr="00C57A66">
        <w:rPr>
          <w:rFonts w:ascii="Times New Roman" w:hAnsi="Times New Roman" w:cs="Times New Roman"/>
          <w:sz w:val="20"/>
          <w:szCs w:val="20"/>
        </w:rPr>
        <w:t xml:space="preserve"> осуществляют предварительное рассмотрение проектов правовых актов Совета народных депутатов и их подготовку к рассмотрению на заседании Совета народных депутатов;</w:t>
      </w:r>
    </w:p>
    <w:p w14:paraId="0E4DB23E" w14:textId="77777777" w:rsidR="00544A92" w:rsidRPr="00C57A66" w:rsidRDefault="00544A92" w:rsidP="007609AE">
      <w:pPr>
        <w:pStyle w:val="aa"/>
        <w:widowControl w:val="0"/>
        <w:numPr>
          <w:ilvl w:val="0"/>
          <w:numId w:val="48"/>
        </w:numPr>
        <w:tabs>
          <w:tab w:val="left" w:pos="993"/>
        </w:tabs>
        <w:autoSpaceDE w:val="0"/>
        <w:autoSpaceDN w:val="0"/>
        <w:spacing w:after="0" w:line="240" w:lineRule="auto"/>
        <w:ind w:left="0" w:firstLine="567"/>
        <w:contextualSpacing w:val="0"/>
        <w:jc w:val="both"/>
        <w:rPr>
          <w:rFonts w:ascii="Times New Roman" w:hAnsi="Times New Roman" w:cs="Times New Roman"/>
          <w:sz w:val="20"/>
          <w:szCs w:val="20"/>
        </w:rPr>
      </w:pPr>
      <w:r w:rsidRPr="00C57A66">
        <w:rPr>
          <w:rFonts w:ascii="Times New Roman" w:hAnsi="Times New Roman" w:cs="Times New Roman"/>
          <w:sz w:val="20"/>
          <w:szCs w:val="20"/>
        </w:rPr>
        <w:t xml:space="preserve"> осуществляют подготовку заключений по проектам правовых актов, поступивших на рассмотрение Совета народных депутатов;</w:t>
      </w:r>
      <w:proofErr w:type="gramStart"/>
      <w:r w:rsidRPr="00C57A66">
        <w:rPr>
          <w:rFonts w:ascii="Times New Roman" w:hAnsi="Times New Roman" w:cs="Times New Roman"/>
          <w:sz w:val="20"/>
          <w:szCs w:val="20"/>
        </w:rPr>
        <w:t>3)дают</w:t>
      </w:r>
      <w:proofErr w:type="gramEnd"/>
      <w:r w:rsidRPr="00C57A66">
        <w:rPr>
          <w:rFonts w:ascii="Times New Roman" w:hAnsi="Times New Roman" w:cs="Times New Roman"/>
          <w:sz w:val="20"/>
          <w:szCs w:val="20"/>
        </w:rPr>
        <w:t xml:space="preserve"> заключения и предложения по соответствующим разделам проекта решения Совета народных депутатов «Об утверждении бюджета Воленского сельского поселения»;</w:t>
      </w:r>
    </w:p>
    <w:p w14:paraId="55BBBBEE" w14:textId="77777777" w:rsidR="00544A92" w:rsidRPr="00C57A66" w:rsidRDefault="00544A92" w:rsidP="007609AE">
      <w:pPr>
        <w:pStyle w:val="aa"/>
        <w:widowControl w:val="0"/>
        <w:numPr>
          <w:ilvl w:val="0"/>
          <w:numId w:val="48"/>
        </w:numPr>
        <w:tabs>
          <w:tab w:val="left" w:pos="993"/>
          <w:tab w:val="left" w:pos="1560"/>
        </w:tabs>
        <w:autoSpaceDE w:val="0"/>
        <w:autoSpaceDN w:val="0"/>
        <w:spacing w:after="0" w:line="240" w:lineRule="auto"/>
        <w:ind w:left="0" w:firstLine="567"/>
        <w:contextualSpacing w:val="0"/>
        <w:jc w:val="both"/>
        <w:rPr>
          <w:rFonts w:ascii="Times New Roman" w:hAnsi="Times New Roman" w:cs="Times New Roman"/>
          <w:sz w:val="20"/>
          <w:szCs w:val="20"/>
        </w:rPr>
      </w:pPr>
      <w:r w:rsidRPr="00C57A66">
        <w:rPr>
          <w:rFonts w:ascii="Times New Roman" w:hAnsi="Times New Roman" w:cs="Times New Roman"/>
          <w:sz w:val="20"/>
          <w:szCs w:val="20"/>
        </w:rPr>
        <w:t>организуют проводимые Советом народных депутатов поселения депутатские слушания;</w:t>
      </w:r>
    </w:p>
    <w:p w14:paraId="1E257746" w14:textId="77777777" w:rsidR="00544A92" w:rsidRPr="00C57A66" w:rsidRDefault="00544A92" w:rsidP="007609AE">
      <w:pPr>
        <w:pStyle w:val="aa"/>
        <w:widowControl w:val="0"/>
        <w:numPr>
          <w:ilvl w:val="0"/>
          <w:numId w:val="48"/>
        </w:numPr>
        <w:tabs>
          <w:tab w:val="left" w:pos="993"/>
          <w:tab w:val="left" w:pos="1560"/>
        </w:tabs>
        <w:autoSpaceDE w:val="0"/>
        <w:autoSpaceDN w:val="0"/>
        <w:spacing w:after="0" w:line="240" w:lineRule="auto"/>
        <w:ind w:left="0" w:firstLine="567"/>
        <w:contextualSpacing w:val="0"/>
        <w:jc w:val="both"/>
        <w:rPr>
          <w:rFonts w:ascii="Times New Roman" w:hAnsi="Times New Roman" w:cs="Times New Roman"/>
          <w:sz w:val="20"/>
          <w:szCs w:val="20"/>
        </w:rPr>
      </w:pPr>
      <w:r w:rsidRPr="00C57A66">
        <w:rPr>
          <w:rFonts w:ascii="Times New Roman" w:hAnsi="Times New Roman" w:cs="Times New Roman"/>
          <w:sz w:val="20"/>
          <w:szCs w:val="20"/>
        </w:rPr>
        <w:t>решают вопросы организации своей деятельности;</w:t>
      </w:r>
    </w:p>
    <w:p w14:paraId="1E5D7BCB" w14:textId="77777777" w:rsidR="00544A92" w:rsidRPr="00C57A66" w:rsidRDefault="00544A92" w:rsidP="007609AE">
      <w:pPr>
        <w:pStyle w:val="aa"/>
        <w:widowControl w:val="0"/>
        <w:numPr>
          <w:ilvl w:val="0"/>
          <w:numId w:val="48"/>
        </w:numPr>
        <w:tabs>
          <w:tab w:val="left" w:pos="993"/>
          <w:tab w:val="left" w:pos="1560"/>
        </w:tabs>
        <w:autoSpaceDE w:val="0"/>
        <w:autoSpaceDN w:val="0"/>
        <w:spacing w:after="0" w:line="240" w:lineRule="auto"/>
        <w:ind w:left="0" w:firstLine="567"/>
        <w:contextualSpacing w:val="0"/>
        <w:jc w:val="both"/>
        <w:rPr>
          <w:rFonts w:ascii="Times New Roman" w:hAnsi="Times New Roman" w:cs="Times New Roman"/>
          <w:sz w:val="20"/>
          <w:szCs w:val="20"/>
        </w:rPr>
      </w:pPr>
      <w:r w:rsidRPr="00C57A66">
        <w:rPr>
          <w:rFonts w:ascii="Times New Roman" w:hAnsi="Times New Roman" w:cs="Times New Roman"/>
          <w:sz w:val="20"/>
          <w:szCs w:val="20"/>
        </w:rPr>
        <w:t>рассматривают другие вопросы по поручению Совета народных депутатов, председателя Совета народных депутатов и его заместителя;</w:t>
      </w:r>
    </w:p>
    <w:p w14:paraId="0362D98A" w14:textId="77777777" w:rsidR="00544A92" w:rsidRPr="00C57A66" w:rsidRDefault="00544A92" w:rsidP="007609AE">
      <w:pPr>
        <w:pStyle w:val="aa"/>
        <w:widowControl w:val="0"/>
        <w:numPr>
          <w:ilvl w:val="0"/>
          <w:numId w:val="48"/>
        </w:numPr>
        <w:tabs>
          <w:tab w:val="left" w:pos="993"/>
          <w:tab w:val="left" w:pos="1560"/>
        </w:tabs>
        <w:autoSpaceDE w:val="0"/>
        <w:autoSpaceDN w:val="0"/>
        <w:spacing w:after="0" w:line="240" w:lineRule="auto"/>
        <w:ind w:left="0" w:firstLine="567"/>
        <w:contextualSpacing w:val="0"/>
        <w:jc w:val="both"/>
        <w:rPr>
          <w:rFonts w:ascii="Times New Roman" w:hAnsi="Times New Roman" w:cs="Times New Roman"/>
          <w:sz w:val="20"/>
          <w:szCs w:val="20"/>
        </w:rPr>
      </w:pPr>
      <w:r w:rsidRPr="00C57A66">
        <w:rPr>
          <w:rFonts w:ascii="Times New Roman" w:hAnsi="Times New Roman" w:cs="Times New Roman"/>
          <w:sz w:val="20"/>
          <w:szCs w:val="20"/>
        </w:rPr>
        <w:t>запрашивают информацию по рассматриваемым комиссией вопросам.</w:t>
      </w:r>
    </w:p>
    <w:p w14:paraId="02403EDB" w14:textId="77777777" w:rsidR="00544A92" w:rsidRPr="00C57A66" w:rsidRDefault="00544A92" w:rsidP="00544A92">
      <w:pPr>
        <w:pStyle w:val="af2"/>
        <w:spacing w:after="0"/>
        <w:jc w:val="center"/>
      </w:pPr>
    </w:p>
    <w:p w14:paraId="75B8021D"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12. Заседания комиссии Совета народных депутатов.</w:t>
      </w:r>
    </w:p>
    <w:p w14:paraId="2F361956" w14:textId="77777777" w:rsidR="00544A92" w:rsidRPr="00C57A66" w:rsidRDefault="00544A92" w:rsidP="007609AE">
      <w:pPr>
        <w:pStyle w:val="aa"/>
        <w:widowControl w:val="0"/>
        <w:numPr>
          <w:ilvl w:val="0"/>
          <w:numId w:val="47"/>
        </w:numPr>
        <w:tabs>
          <w:tab w:val="left" w:pos="99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Заседания комиссии Совета народных депутатов проводятся в соответствии с утвержденным планом деятельности комиссии Совета народных депутатов.</w:t>
      </w:r>
    </w:p>
    <w:p w14:paraId="4976B9F4" w14:textId="77777777" w:rsidR="00544A92" w:rsidRPr="00C57A66" w:rsidRDefault="00544A92" w:rsidP="00544A92">
      <w:pPr>
        <w:pStyle w:val="af2"/>
        <w:tabs>
          <w:tab w:val="left" w:pos="1134"/>
        </w:tabs>
        <w:spacing w:after="0"/>
        <w:ind w:firstLine="709"/>
      </w:pPr>
      <w:r w:rsidRPr="00C57A66">
        <w:t>Внеплановое заседание комиссии проводится по инициативе председателя комиссии или более чем 1/2 членов комиссии Совета народных депутатов.</w:t>
      </w:r>
    </w:p>
    <w:p w14:paraId="6AC8AAF1" w14:textId="77777777" w:rsidR="00544A92" w:rsidRPr="00C57A66" w:rsidRDefault="00544A92" w:rsidP="00544A92">
      <w:pPr>
        <w:pStyle w:val="af2"/>
        <w:tabs>
          <w:tab w:val="left" w:pos="1134"/>
        </w:tabs>
        <w:spacing w:after="0"/>
        <w:ind w:firstLine="709"/>
      </w:pPr>
      <w:r w:rsidRPr="00C57A66">
        <w:t>Заседание комиссии Совета народных депутатов правомочно, если на нем присутствует более половины от общего числа членов комиссии Совета народных депутатов.</w:t>
      </w:r>
    </w:p>
    <w:p w14:paraId="2F52CF92" w14:textId="77777777" w:rsidR="00544A92" w:rsidRPr="00C57A66" w:rsidRDefault="00544A92" w:rsidP="00544A92">
      <w:pPr>
        <w:pStyle w:val="af2"/>
        <w:tabs>
          <w:tab w:val="left" w:pos="1134"/>
        </w:tabs>
        <w:spacing w:after="0"/>
        <w:ind w:firstLine="709"/>
      </w:pPr>
      <w:r w:rsidRPr="00C57A66">
        <w:t>О невозможности присутствовать на заседании комиссии Совета народных депутатов депутат Совета народных депутатов обязан заблаговременно проинформировать председателя комиссии либо его заместителя с изложением причины своего отсутствия. В случае отсутствия депутата на заседаниях комиссии, членом которой он является, более 3 раз подряд без уважительной причины на заседание Совета народных депутатов выносится вопрос об исключении депутата из состава этой постоянной комиссии. Решение принимается большинством голосов от установленной численности депутатов Совета народных депутатов.</w:t>
      </w:r>
    </w:p>
    <w:p w14:paraId="16F1DCCC" w14:textId="77777777" w:rsidR="00544A92" w:rsidRPr="00C57A66" w:rsidRDefault="00544A92" w:rsidP="007609AE">
      <w:pPr>
        <w:pStyle w:val="aa"/>
        <w:widowControl w:val="0"/>
        <w:numPr>
          <w:ilvl w:val="0"/>
          <w:numId w:val="47"/>
        </w:numPr>
        <w:tabs>
          <w:tab w:val="left" w:pos="1134"/>
          <w:tab w:val="left" w:pos="160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Решения комиссии Совета народных депутатов принимаются большинством голосов от присутствующих на заседании членов комиссии Совета народных депутатов.</w:t>
      </w:r>
    </w:p>
    <w:p w14:paraId="57B03FE5" w14:textId="77777777" w:rsidR="00544A92" w:rsidRPr="00C57A66" w:rsidRDefault="00544A92" w:rsidP="00544A92">
      <w:pPr>
        <w:pStyle w:val="af2"/>
        <w:tabs>
          <w:tab w:val="left" w:pos="1134"/>
        </w:tabs>
        <w:spacing w:after="0"/>
        <w:ind w:firstLine="709"/>
      </w:pPr>
      <w:r w:rsidRPr="00C57A66">
        <w:t>Протоколы и решения комиссии Совета народных депутатов подписывает ее председатель или заместитель председателя комиссии Совета народных депутатов.</w:t>
      </w:r>
    </w:p>
    <w:p w14:paraId="1F902077" w14:textId="77777777" w:rsidR="00544A92" w:rsidRPr="00C57A66" w:rsidRDefault="00544A92" w:rsidP="00544A92">
      <w:pPr>
        <w:pStyle w:val="af2"/>
        <w:spacing w:after="0"/>
      </w:pPr>
    </w:p>
    <w:p w14:paraId="773A3AC3"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13. Председатель постоянной комиссии и его заместитель.</w:t>
      </w:r>
    </w:p>
    <w:p w14:paraId="0FED3A43" w14:textId="77777777" w:rsidR="00544A92" w:rsidRPr="00C57A66" w:rsidRDefault="00544A92" w:rsidP="007609AE">
      <w:pPr>
        <w:pStyle w:val="aa"/>
        <w:widowControl w:val="0"/>
        <w:numPr>
          <w:ilvl w:val="0"/>
          <w:numId w:val="46"/>
        </w:numPr>
        <w:tabs>
          <w:tab w:val="left" w:pos="113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Председатель, заместитель председателя постоянной комиссии избираются депутатами Совета народных депутатов из числа депутатов, избранных в состав соответствующей комиссии. Кандидатуры на должности председателя, заместителя председателя комиссии выдвигаются председателем Совета народных депутатов, депутатами, входящими в состав соответствующей комиссии.</w:t>
      </w:r>
    </w:p>
    <w:p w14:paraId="1AE0D3B7" w14:textId="77777777" w:rsidR="00544A92" w:rsidRPr="00C57A66" w:rsidRDefault="00544A92" w:rsidP="007609AE">
      <w:pPr>
        <w:pStyle w:val="aa"/>
        <w:widowControl w:val="0"/>
        <w:numPr>
          <w:ilvl w:val="0"/>
          <w:numId w:val="46"/>
        </w:numPr>
        <w:tabs>
          <w:tab w:val="left" w:pos="113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Депутат считается избранным на должность председателя, заместителя председателя постоянной комиссии Совета, если в результате открытого голосования он получил более половины голосов от числа избранных депутатов Совета.</w:t>
      </w:r>
    </w:p>
    <w:p w14:paraId="3E26CFE0" w14:textId="77777777" w:rsidR="00544A92" w:rsidRPr="00C57A66" w:rsidRDefault="00544A92" w:rsidP="00544A92">
      <w:pPr>
        <w:pStyle w:val="af2"/>
        <w:spacing w:after="0"/>
        <w:ind w:firstLine="567"/>
      </w:pPr>
    </w:p>
    <w:p w14:paraId="72018749" w14:textId="77777777" w:rsidR="00544A92" w:rsidRPr="00C57A66" w:rsidRDefault="00544A92" w:rsidP="00544A92">
      <w:pPr>
        <w:pStyle w:val="2"/>
        <w:spacing w:before="0"/>
        <w:ind w:firstLine="567"/>
        <w:jc w:val="center"/>
        <w:rPr>
          <w:rFonts w:ascii="Times New Roman" w:hAnsi="Times New Roman" w:cs="Times New Roman"/>
          <w:sz w:val="20"/>
          <w:szCs w:val="20"/>
        </w:rPr>
      </w:pPr>
      <w:r w:rsidRPr="00C57A66">
        <w:rPr>
          <w:rFonts w:ascii="Times New Roman" w:hAnsi="Times New Roman" w:cs="Times New Roman"/>
          <w:sz w:val="20"/>
          <w:szCs w:val="20"/>
        </w:rPr>
        <w:t>Статья 14. Временные комиссии.</w:t>
      </w:r>
    </w:p>
    <w:p w14:paraId="3FAFDD3A" w14:textId="77777777" w:rsidR="00544A92" w:rsidRPr="00C57A66" w:rsidRDefault="00544A92" w:rsidP="007609AE">
      <w:pPr>
        <w:pStyle w:val="aa"/>
        <w:widowControl w:val="0"/>
        <w:numPr>
          <w:ilvl w:val="0"/>
          <w:numId w:val="45"/>
        </w:numPr>
        <w:tabs>
          <w:tab w:val="left" w:pos="99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Совет народных депутатов вправе создавать временные комиссии, деятельность которых ограничивается определенным сроком и конкретной задачей:</w:t>
      </w:r>
    </w:p>
    <w:p w14:paraId="58C6CE83" w14:textId="77777777" w:rsidR="00544A92" w:rsidRPr="00C57A66" w:rsidRDefault="00544A92" w:rsidP="007609AE">
      <w:pPr>
        <w:pStyle w:val="aa"/>
        <w:widowControl w:val="0"/>
        <w:numPr>
          <w:ilvl w:val="1"/>
          <w:numId w:val="45"/>
        </w:numPr>
        <w:tabs>
          <w:tab w:val="left" w:pos="99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для выполнения конкретных поручений Совета народных депутатов;</w:t>
      </w:r>
    </w:p>
    <w:p w14:paraId="5DED6CA0" w14:textId="77777777" w:rsidR="00544A92" w:rsidRPr="00C57A66" w:rsidRDefault="00544A92" w:rsidP="007609AE">
      <w:pPr>
        <w:pStyle w:val="aa"/>
        <w:widowControl w:val="0"/>
        <w:numPr>
          <w:ilvl w:val="1"/>
          <w:numId w:val="45"/>
        </w:numPr>
        <w:tabs>
          <w:tab w:val="left" w:pos="99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для проверки определенных данных о событиях и должностных лицах;</w:t>
      </w:r>
    </w:p>
    <w:p w14:paraId="786D2BAF" w14:textId="77777777" w:rsidR="00544A92" w:rsidRPr="00C57A66" w:rsidRDefault="00544A92" w:rsidP="007609AE">
      <w:pPr>
        <w:pStyle w:val="aa"/>
        <w:widowControl w:val="0"/>
        <w:numPr>
          <w:ilvl w:val="1"/>
          <w:numId w:val="45"/>
        </w:numPr>
        <w:tabs>
          <w:tab w:val="left" w:pos="99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по иным вопросам в пределах полномочий Совета народных депутатов.</w:t>
      </w:r>
    </w:p>
    <w:p w14:paraId="0F31D88E" w14:textId="77777777" w:rsidR="00544A92" w:rsidRPr="00C57A66" w:rsidRDefault="00544A92" w:rsidP="00544A92">
      <w:pPr>
        <w:pStyle w:val="aa"/>
        <w:tabs>
          <w:tab w:val="left" w:pos="993"/>
        </w:tabs>
        <w:spacing w:after="0" w:line="240" w:lineRule="auto"/>
        <w:ind w:left="0" w:firstLine="709"/>
        <w:rPr>
          <w:rFonts w:ascii="Times New Roman" w:hAnsi="Times New Roman" w:cs="Times New Roman"/>
          <w:sz w:val="20"/>
          <w:szCs w:val="20"/>
        </w:rPr>
      </w:pPr>
      <w:r w:rsidRPr="00C57A66">
        <w:rPr>
          <w:rFonts w:ascii="Times New Roman" w:hAnsi="Times New Roman" w:cs="Times New Roman"/>
          <w:sz w:val="20"/>
          <w:szCs w:val="20"/>
        </w:rPr>
        <w:t>2. Задачи временных комиссий, срок их деятельности, полномочия и состав определяются решением Совета народных депутатов об их создании.</w:t>
      </w:r>
    </w:p>
    <w:p w14:paraId="064D7C5B" w14:textId="77777777" w:rsidR="00544A92" w:rsidRPr="00C57A66" w:rsidRDefault="00544A92" w:rsidP="00544A92">
      <w:pPr>
        <w:pStyle w:val="af2"/>
        <w:spacing w:after="0"/>
        <w:ind w:firstLine="709"/>
      </w:pPr>
    </w:p>
    <w:p w14:paraId="65A86E72"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15. Создание рабочих групп.</w:t>
      </w:r>
    </w:p>
    <w:p w14:paraId="09A1FEE2" w14:textId="77777777" w:rsidR="00544A92" w:rsidRPr="00C57A66" w:rsidRDefault="00544A92" w:rsidP="007609AE">
      <w:pPr>
        <w:pStyle w:val="aa"/>
        <w:widowControl w:val="0"/>
        <w:numPr>
          <w:ilvl w:val="0"/>
          <w:numId w:val="44"/>
        </w:numPr>
        <w:tabs>
          <w:tab w:val="left" w:pos="99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Комиссия Совета народных депутатов для подготовки рассматриваемых вопросов и организации депутатских слушаний может создавать рабочие группы из числа депутатов Совета народных депутатов, представителей органов местного самоуправления и иных организаций.</w:t>
      </w:r>
    </w:p>
    <w:p w14:paraId="26BBD40F" w14:textId="77777777" w:rsidR="00544A92" w:rsidRPr="00C57A66" w:rsidRDefault="00544A92" w:rsidP="007609AE">
      <w:pPr>
        <w:pStyle w:val="aa"/>
        <w:widowControl w:val="0"/>
        <w:numPr>
          <w:ilvl w:val="0"/>
          <w:numId w:val="44"/>
        </w:numPr>
        <w:tabs>
          <w:tab w:val="left" w:pos="99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Комиссия Совета народных депутатов вправе выносить на заседание Совета народных депутатов вопрос о привлечении к своей работе специалистов различного профиля в качестве экспертов, организовывать проведение независимых экспертиз проектов нормативных правовых актов Совета народных депутатов.</w:t>
      </w:r>
    </w:p>
    <w:p w14:paraId="0EC30085" w14:textId="77777777" w:rsidR="00544A92" w:rsidRPr="00C57A66" w:rsidRDefault="00544A92" w:rsidP="00544A92">
      <w:pPr>
        <w:pStyle w:val="af2"/>
        <w:spacing w:after="0"/>
        <w:ind w:firstLine="567"/>
      </w:pPr>
    </w:p>
    <w:p w14:paraId="69F7A337" w14:textId="77777777" w:rsidR="00544A92" w:rsidRPr="00C57A66" w:rsidRDefault="00544A92" w:rsidP="00544A92">
      <w:pPr>
        <w:pStyle w:val="2"/>
        <w:spacing w:before="0"/>
        <w:ind w:firstLine="567"/>
        <w:jc w:val="center"/>
        <w:rPr>
          <w:rFonts w:ascii="Times New Roman" w:hAnsi="Times New Roman" w:cs="Times New Roman"/>
          <w:sz w:val="20"/>
          <w:szCs w:val="20"/>
        </w:rPr>
      </w:pPr>
      <w:r w:rsidRPr="00C57A66">
        <w:rPr>
          <w:rFonts w:ascii="Times New Roman" w:hAnsi="Times New Roman" w:cs="Times New Roman"/>
          <w:sz w:val="20"/>
          <w:szCs w:val="20"/>
        </w:rPr>
        <w:t>Статья 16. Инициирование проведения депутатских слушаний.</w:t>
      </w:r>
    </w:p>
    <w:p w14:paraId="5C3D57F6" w14:textId="77777777" w:rsidR="00544A92" w:rsidRPr="00C57A66" w:rsidRDefault="00544A92" w:rsidP="007609AE">
      <w:pPr>
        <w:pStyle w:val="aa"/>
        <w:widowControl w:val="0"/>
        <w:numPr>
          <w:ilvl w:val="0"/>
          <w:numId w:val="43"/>
        </w:numPr>
        <w:tabs>
          <w:tab w:val="left" w:pos="567"/>
          <w:tab w:val="left" w:pos="99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Совет народных депутатов по вопросам своего ведения проводит депутатские слушания.</w:t>
      </w:r>
    </w:p>
    <w:p w14:paraId="3864502F" w14:textId="77777777" w:rsidR="00544A92" w:rsidRPr="00C57A66" w:rsidRDefault="00544A92" w:rsidP="007609AE">
      <w:pPr>
        <w:pStyle w:val="aa"/>
        <w:widowControl w:val="0"/>
        <w:numPr>
          <w:ilvl w:val="0"/>
          <w:numId w:val="43"/>
        </w:numPr>
        <w:tabs>
          <w:tab w:val="left" w:pos="567"/>
          <w:tab w:val="left" w:pos="99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 xml:space="preserve">Депутатские слушания в Совете народных депутатов проводятся по инициативе председателя Совета народных депутатов, комиссий Совета народных депутатов в пределах их полномочий, а также по инициативе </w:t>
      </w:r>
      <w:r w:rsidRPr="00C57A66">
        <w:rPr>
          <w:rFonts w:ascii="Times New Roman" w:hAnsi="Times New Roman" w:cs="Times New Roman"/>
          <w:sz w:val="20"/>
          <w:szCs w:val="20"/>
        </w:rPr>
        <w:lastRenderedPageBreak/>
        <w:t>группы депутатов Совета народных депутатов численностью не менее чем 1/3 от установленного числа депутатов.</w:t>
      </w:r>
    </w:p>
    <w:p w14:paraId="7B64F06A" w14:textId="77777777" w:rsidR="00544A92" w:rsidRPr="00C57A66" w:rsidRDefault="00544A92" w:rsidP="007609AE">
      <w:pPr>
        <w:pStyle w:val="aa"/>
        <w:widowControl w:val="0"/>
        <w:numPr>
          <w:ilvl w:val="0"/>
          <w:numId w:val="43"/>
        </w:numPr>
        <w:tabs>
          <w:tab w:val="left" w:pos="567"/>
          <w:tab w:val="left" w:pos="993"/>
          <w:tab w:val="left" w:pos="1566"/>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Организация проведения депутатских слушаний возлагается председателем Совета народных депутатов на соответствующую комиссию Совета народных депутатов с обязательным техническим обеспечением мероприятия со стороны Совета народных депутатов.</w:t>
      </w:r>
    </w:p>
    <w:p w14:paraId="6A680E70" w14:textId="77777777" w:rsidR="00544A92" w:rsidRPr="00C57A66" w:rsidRDefault="00544A92" w:rsidP="007609AE">
      <w:pPr>
        <w:pStyle w:val="aa"/>
        <w:widowControl w:val="0"/>
        <w:numPr>
          <w:ilvl w:val="0"/>
          <w:numId w:val="43"/>
        </w:numPr>
        <w:tabs>
          <w:tab w:val="left" w:pos="567"/>
          <w:tab w:val="left" w:pos="993"/>
          <w:tab w:val="left" w:pos="1532"/>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Не допускается проведение депутатских слушаний во время, отведенное для заседаний Совета народных депутатов.</w:t>
      </w:r>
    </w:p>
    <w:p w14:paraId="34FEC950" w14:textId="77777777" w:rsidR="00544A92" w:rsidRPr="00C57A66" w:rsidRDefault="00544A92" w:rsidP="007609AE">
      <w:pPr>
        <w:pStyle w:val="aa"/>
        <w:widowControl w:val="0"/>
        <w:numPr>
          <w:ilvl w:val="0"/>
          <w:numId w:val="43"/>
        </w:numPr>
        <w:tabs>
          <w:tab w:val="left" w:pos="567"/>
          <w:tab w:val="left" w:pos="993"/>
          <w:tab w:val="left" w:pos="163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Депутатские слушания открыты для представителей средств массовой информации и общественности. Информация о теме депутатских слушаний, времени и месте их проведения передается в средства массовой информации не позднее чем за 5 дней до начала депутатских слушаний.</w:t>
      </w:r>
    </w:p>
    <w:p w14:paraId="2D7DC7BF" w14:textId="77777777" w:rsidR="00544A92" w:rsidRPr="00C57A66" w:rsidRDefault="00544A92" w:rsidP="007609AE">
      <w:pPr>
        <w:pStyle w:val="aa"/>
        <w:widowControl w:val="0"/>
        <w:numPr>
          <w:ilvl w:val="0"/>
          <w:numId w:val="43"/>
        </w:numPr>
        <w:tabs>
          <w:tab w:val="left" w:pos="567"/>
          <w:tab w:val="left" w:pos="993"/>
          <w:tab w:val="left" w:pos="1556"/>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По результатам депутатских слушаний могут быть приняты мотивированные заключения по обсуждаемому вопросу и рекомендации, которые принимаются путем одобрения большинством присутствующих на депутатских слушаниях депутатов Совета народных депутатов и подписываются председательствующим на депутатских слушаниях.</w:t>
      </w:r>
    </w:p>
    <w:p w14:paraId="4D64C161" w14:textId="77777777" w:rsidR="00544A92" w:rsidRPr="00C57A66" w:rsidRDefault="00544A92" w:rsidP="007609AE">
      <w:pPr>
        <w:pStyle w:val="aa"/>
        <w:widowControl w:val="0"/>
        <w:numPr>
          <w:ilvl w:val="0"/>
          <w:numId w:val="43"/>
        </w:numPr>
        <w:tabs>
          <w:tab w:val="left" w:pos="567"/>
          <w:tab w:val="left" w:pos="993"/>
          <w:tab w:val="left" w:pos="1710"/>
          <w:tab w:val="left" w:pos="2296"/>
          <w:tab w:val="left" w:pos="3500"/>
          <w:tab w:val="left" w:pos="4829"/>
          <w:tab w:val="left" w:pos="5962"/>
          <w:tab w:val="left" w:pos="7808"/>
          <w:tab w:val="left" w:pos="8912"/>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Все материалы депутатских слушаний протоколируются.</w:t>
      </w:r>
    </w:p>
    <w:p w14:paraId="2D5B7BA8" w14:textId="77777777" w:rsidR="00544A92" w:rsidRPr="00C57A66" w:rsidRDefault="00544A92" w:rsidP="00544A92">
      <w:pPr>
        <w:pStyle w:val="aa"/>
        <w:tabs>
          <w:tab w:val="left" w:pos="567"/>
          <w:tab w:val="left" w:pos="993"/>
          <w:tab w:val="left" w:pos="1710"/>
          <w:tab w:val="left" w:pos="2296"/>
          <w:tab w:val="left" w:pos="3500"/>
          <w:tab w:val="left" w:pos="4829"/>
          <w:tab w:val="left" w:pos="5962"/>
          <w:tab w:val="left" w:pos="7808"/>
          <w:tab w:val="left" w:pos="8912"/>
        </w:tabs>
        <w:spacing w:after="0" w:line="240" w:lineRule="auto"/>
        <w:ind w:left="0"/>
        <w:rPr>
          <w:rFonts w:ascii="Times New Roman" w:hAnsi="Times New Roman" w:cs="Times New Roman"/>
          <w:sz w:val="20"/>
          <w:szCs w:val="20"/>
        </w:rPr>
      </w:pPr>
      <w:r w:rsidRPr="00C57A66">
        <w:rPr>
          <w:rFonts w:ascii="Times New Roman" w:hAnsi="Times New Roman" w:cs="Times New Roman"/>
          <w:sz w:val="20"/>
          <w:szCs w:val="20"/>
        </w:rPr>
        <w:t>Протокол</w:t>
      </w:r>
      <w:r w:rsidRPr="00C57A66">
        <w:rPr>
          <w:rFonts w:ascii="Times New Roman" w:hAnsi="Times New Roman" w:cs="Times New Roman"/>
          <w:sz w:val="20"/>
          <w:szCs w:val="20"/>
        </w:rPr>
        <w:tab/>
        <w:t>подписывается председательствующим на депутатских слушаниях.</w:t>
      </w:r>
    </w:p>
    <w:p w14:paraId="29A3B892" w14:textId="77777777" w:rsidR="00544A92" w:rsidRPr="00C57A66" w:rsidRDefault="00544A92" w:rsidP="007609AE">
      <w:pPr>
        <w:pStyle w:val="aa"/>
        <w:widowControl w:val="0"/>
        <w:numPr>
          <w:ilvl w:val="0"/>
          <w:numId w:val="43"/>
        </w:numPr>
        <w:tabs>
          <w:tab w:val="left" w:pos="567"/>
          <w:tab w:val="left" w:pos="99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Материалы депутатских слушаний используются в работе Совета народных депутатов, направляются в комиссии Совета народных депутатов.</w:t>
      </w:r>
    </w:p>
    <w:p w14:paraId="08EC7908" w14:textId="77777777" w:rsidR="00544A92" w:rsidRPr="00C57A66" w:rsidRDefault="00544A92" w:rsidP="007609AE">
      <w:pPr>
        <w:pStyle w:val="aa"/>
        <w:widowControl w:val="0"/>
        <w:numPr>
          <w:ilvl w:val="0"/>
          <w:numId w:val="43"/>
        </w:numPr>
        <w:tabs>
          <w:tab w:val="left" w:pos="567"/>
          <w:tab w:val="left" w:pos="993"/>
        </w:tabs>
        <w:autoSpaceDE w:val="0"/>
        <w:autoSpaceDN w:val="0"/>
        <w:spacing w:after="0" w:line="240" w:lineRule="auto"/>
        <w:ind w:left="0" w:firstLine="709"/>
        <w:contextualSpacing w:val="0"/>
        <w:rPr>
          <w:rFonts w:ascii="Times New Roman" w:hAnsi="Times New Roman" w:cs="Times New Roman"/>
          <w:sz w:val="20"/>
          <w:szCs w:val="20"/>
        </w:rPr>
      </w:pPr>
      <w:r w:rsidRPr="00C57A66">
        <w:rPr>
          <w:rFonts w:ascii="Times New Roman" w:hAnsi="Times New Roman" w:cs="Times New Roman"/>
          <w:sz w:val="20"/>
          <w:szCs w:val="20"/>
        </w:rPr>
        <w:t>Материалы депутатских слушаний могут освещаться в средствах массовой информации.</w:t>
      </w:r>
    </w:p>
    <w:p w14:paraId="72EBE006" w14:textId="77777777" w:rsidR="00544A92" w:rsidRPr="00C57A66" w:rsidRDefault="00544A92" w:rsidP="00544A92">
      <w:pPr>
        <w:pStyle w:val="af2"/>
        <w:tabs>
          <w:tab w:val="left" w:pos="993"/>
        </w:tabs>
        <w:spacing w:after="0"/>
        <w:ind w:firstLine="709"/>
      </w:pPr>
    </w:p>
    <w:p w14:paraId="5DFE4841"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Глава 3. Депутатские объединения в Совете народных депутатов.</w:t>
      </w:r>
    </w:p>
    <w:p w14:paraId="7F26CC09" w14:textId="77777777" w:rsidR="00544A92" w:rsidRPr="00C57A66" w:rsidRDefault="00544A92" w:rsidP="00544A92">
      <w:pPr>
        <w:pStyle w:val="af2"/>
        <w:spacing w:after="0"/>
        <w:jc w:val="center"/>
        <w:rPr>
          <w:b/>
        </w:rPr>
      </w:pPr>
    </w:p>
    <w:p w14:paraId="0E6E8117" w14:textId="77777777" w:rsidR="00544A92" w:rsidRPr="00C57A66" w:rsidRDefault="00544A92" w:rsidP="00544A92">
      <w:pPr>
        <w:jc w:val="center"/>
        <w:rPr>
          <w:b/>
          <w:sz w:val="20"/>
          <w:szCs w:val="20"/>
        </w:rPr>
      </w:pPr>
      <w:r w:rsidRPr="00C57A66">
        <w:rPr>
          <w:b/>
          <w:sz w:val="20"/>
          <w:szCs w:val="20"/>
        </w:rPr>
        <w:t>Статья 17. Фракции в Совете народных депутатов.</w:t>
      </w:r>
    </w:p>
    <w:p w14:paraId="405B00BC" w14:textId="77777777" w:rsidR="00544A92" w:rsidRPr="00C57A66" w:rsidRDefault="00544A92" w:rsidP="007609AE">
      <w:pPr>
        <w:pStyle w:val="aa"/>
        <w:widowControl w:val="0"/>
        <w:numPr>
          <w:ilvl w:val="0"/>
          <w:numId w:val="42"/>
        </w:numPr>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Депутаты Совета народных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за исключением случая прекращения деятельности политической партии в связи с ее ликвидацией или реорганизацией деятельность ее фракции в Совете народных депутатов – со дня внесения в единый государственный реестр юридических лиц соответствующей записи.</w:t>
      </w:r>
    </w:p>
    <w:p w14:paraId="7E37FAAB" w14:textId="77777777" w:rsidR="00544A92" w:rsidRPr="00C57A66" w:rsidRDefault="00544A92" w:rsidP="007609AE">
      <w:pPr>
        <w:pStyle w:val="aa"/>
        <w:widowControl w:val="0"/>
        <w:numPr>
          <w:ilvl w:val="0"/>
          <w:numId w:val="42"/>
        </w:numPr>
        <w:tabs>
          <w:tab w:val="left" w:pos="1418"/>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Фракции формируются в соответствии с требованиями, установленными статьей 18 Федерального закона от 20.03.2025 № 33-ФЗ «Об общих принципах организации местного самоуправления в единой системе публичной власти».</w:t>
      </w:r>
    </w:p>
    <w:p w14:paraId="4498722C" w14:textId="77777777" w:rsidR="00544A92" w:rsidRPr="00C57A66" w:rsidRDefault="00544A92" w:rsidP="007609AE">
      <w:pPr>
        <w:pStyle w:val="aa"/>
        <w:widowControl w:val="0"/>
        <w:numPr>
          <w:ilvl w:val="0"/>
          <w:numId w:val="42"/>
        </w:numPr>
        <w:tabs>
          <w:tab w:val="left" w:pos="99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Полное наименование фракции должно соответствовать наименованию политической партии, указанному в уставе политической партии, в составе списка кандидатов которой были избраны соответствующие депутаты Совета народных депутатов.</w:t>
      </w:r>
    </w:p>
    <w:p w14:paraId="2760EC29" w14:textId="77777777" w:rsidR="00544A92" w:rsidRPr="00C57A66" w:rsidRDefault="00544A92" w:rsidP="00544A92">
      <w:pPr>
        <w:pStyle w:val="af2"/>
        <w:spacing w:after="0"/>
      </w:pPr>
    </w:p>
    <w:p w14:paraId="4C50A321"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18. Регистрация фракций в Совете народных депутатов.</w:t>
      </w:r>
    </w:p>
    <w:p w14:paraId="4C8F18B5" w14:textId="77777777" w:rsidR="00544A92" w:rsidRPr="00C57A66" w:rsidRDefault="00544A92" w:rsidP="007609AE">
      <w:pPr>
        <w:pStyle w:val="aa"/>
        <w:widowControl w:val="0"/>
        <w:numPr>
          <w:ilvl w:val="1"/>
          <w:numId w:val="42"/>
        </w:numPr>
        <w:tabs>
          <w:tab w:val="left" w:pos="99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Фракции, созданные в соответствии со статьей 18 Федерального закона от 20.03.2025 № 33-ФЗ «Об общих принципах организации местного самоуправления в единой системе публичной власти», подлежат регистрации.</w:t>
      </w:r>
    </w:p>
    <w:p w14:paraId="28B3AAED" w14:textId="77777777" w:rsidR="00544A92" w:rsidRPr="00C57A66" w:rsidRDefault="00544A92" w:rsidP="007609AE">
      <w:pPr>
        <w:pStyle w:val="aa"/>
        <w:widowControl w:val="0"/>
        <w:numPr>
          <w:ilvl w:val="1"/>
          <w:numId w:val="42"/>
        </w:numPr>
        <w:tabs>
          <w:tab w:val="left" w:pos="993"/>
          <w:tab w:val="left" w:pos="148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Регистрация фракции носит уведомительный характер и осуществляется путем подачи документов о ее создании на имя председателя Совета народных депутатов.</w:t>
      </w:r>
    </w:p>
    <w:p w14:paraId="0FB11167" w14:textId="77777777" w:rsidR="00544A92" w:rsidRPr="00C57A66" w:rsidRDefault="00544A92" w:rsidP="00544A92">
      <w:pPr>
        <w:pStyle w:val="af2"/>
        <w:tabs>
          <w:tab w:val="left" w:pos="993"/>
        </w:tabs>
        <w:spacing w:after="0"/>
        <w:ind w:firstLine="709"/>
      </w:pPr>
      <w:r w:rsidRPr="00C57A66">
        <w:t>Председатель Совета народных депутатов информирует депутатов о создании депутатских фракций и об изменениях в их составе на ближайшей сессии Совета народных депутатов.</w:t>
      </w:r>
    </w:p>
    <w:p w14:paraId="16F564F4" w14:textId="77777777" w:rsidR="00544A92" w:rsidRPr="00C57A66" w:rsidRDefault="00544A92" w:rsidP="007609AE">
      <w:pPr>
        <w:pStyle w:val="aa"/>
        <w:widowControl w:val="0"/>
        <w:numPr>
          <w:ilvl w:val="1"/>
          <w:numId w:val="42"/>
        </w:numPr>
        <w:tabs>
          <w:tab w:val="left" w:pos="99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Регистрация фракции осуществляется на основании следующих документов, представленных на имя председателя Совета народных депутатов:</w:t>
      </w:r>
    </w:p>
    <w:p w14:paraId="5F2E9185" w14:textId="77777777" w:rsidR="00544A92" w:rsidRPr="00C57A66" w:rsidRDefault="00544A92" w:rsidP="007609AE">
      <w:pPr>
        <w:pStyle w:val="aa"/>
        <w:widowControl w:val="0"/>
        <w:numPr>
          <w:ilvl w:val="2"/>
          <w:numId w:val="42"/>
        </w:numPr>
        <w:tabs>
          <w:tab w:val="left" w:pos="99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письменного уведомления руководителя фракции об образовании фракции на имя председателя Совета народных депутатов;</w:t>
      </w:r>
    </w:p>
    <w:p w14:paraId="189193F4" w14:textId="77777777" w:rsidR="00544A92" w:rsidRPr="00C57A66" w:rsidRDefault="00544A92" w:rsidP="007609AE">
      <w:pPr>
        <w:pStyle w:val="aa"/>
        <w:widowControl w:val="0"/>
        <w:numPr>
          <w:ilvl w:val="2"/>
          <w:numId w:val="42"/>
        </w:numPr>
        <w:tabs>
          <w:tab w:val="left" w:pos="99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протокола организационного собрания фракции, включающего решение о принятии положения о фракции, списочном составе, об избрании руководителя фракции и его заместителя (заместителей), а также о лицах, уполномоченных представлять фракцию на заседаниях Совета народных депутатов, в органах местного самоуправления и общественных объединениях;</w:t>
      </w:r>
    </w:p>
    <w:p w14:paraId="23E5BC0D" w14:textId="77777777" w:rsidR="00544A92" w:rsidRPr="00C57A66" w:rsidRDefault="00544A92" w:rsidP="007609AE">
      <w:pPr>
        <w:pStyle w:val="aa"/>
        <w:widowControl w:val="0"/>
        <w:numPr>
          <w:ilvl w:val="2"/>
          <w:numId w:val="42"/>
        </w:numPr>
        <w:tabs>
          <w:tab w:val="left" w:pos="993"/>
          <w:tab w:val="left" w:pos="162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письменных заявлений депутатов представительного органа муниципального образования, избранных в составе соответствующего списка кандидатов, допущенного к распределению депутатских мандатов, депутатов, избранных по одномандатным или многомандатным избирательным округам, и депутатов, избранных в составе списка кандидатов политической партии, прекратившей свою деятельность в связи с ее ликвидацией или реорганизацией, о вхождении во фракцию.</w:t>
      </w:r>
    </w:p>
    <w:p w14:paraId="3F6C1258" w14:textId="77777777" w:rsidR="00544A92" w:rsidRPr="00C57A66" w:rsidRDefault="00544A92" w:rsidP="007609AE">
      <w:pPr>
        <w:pStyle w:val="aa"/>
        <w:widowControl w:val="0"/>
        <w:numPr>
          <w:ilvl w:val="1"/>
          <w:numId w:val="42"/>
        </w:numPr>
        <w:tabs>
          <w:tab w:val="left" w:pos="99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Если фракция состоит из одного депутата, то регистрация такой фракции осуществляется на основании письменного заявления единственного члена фракции, который одновременно является ее руководителем.</w:t>
      </w:r>
    </w:p>
    <w:p w14:paraId="300888B8" w14:textId="77777777" w:rsidR="00544A92" w:rsidRPr="00C57A66" w:rsidRDefault="00544A92" w:rsidP="007609AE">
      <w:pPr>
        <w:pStyle w:val="aa"/>
        <w:widowControl w:val="0"/>
        <w:numPr>
          <w:ilvl w:val="1"/>
          <w:numId w:val="42"/>
        </w:numPr>
        <w:tabs>
          <w:tab w:val="left" w:pos="993"/>
          <w:tab w:val="left" w:pos="150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Фракции регистрируются на сессии Совета народных депутатов, путем издания соответствующего решения.</w:t>
      </w:r>
    </w:p>
    <w:p w14:paraId="5271D103" w14:textId="77777777" w:rsidR="00544A92" w:rsidRPr="00C57A66" w:rsidRDefault="00544A92" w:rsidP="00544A92">
      <w:pPr>
        <w:pStyle w:val="af2"/>
        <w:spacing w:after="0"/>
      </w:pPr>
    </w:p>
    <w:p w14:paraId="736C3595"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lastRenderedPageBreak/>
        <w:t>Статья 19. Деятельность фракций в Совете народных депутатов.</w:t>
      </w:r>
    </w:p>
    <w:p w14:paraId="195078A3" w14:textId="77777777" w:rsidR="00544A92" w:rsidRPr="00C57A66" w:rsidRDefault="00544A92" w:rsidP="007609AE">
      <w:pPr>
        <w:pStyle w:val="aa"/>
        <w:widowControl w:val="0"/>
        <w:numPr>
          <w:ilvl w:val="0"/>
          <w:numId w:val="41"/>
        </w:numPr>
        <w:tabs>
          <w:tab w:val="left" w:pos="99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Внутренняя деятельность фракций регламентируется положением о соответствующей фракции, принятом фракцией на организационном собрании большинством голосов от общего числа членов фракции, и организуется ими самостоятельно.</w:t>
      </w:r>
    </w:p>
    <w:p w14:paraId="3F30C115" w14:textId="77777777" w:rsidR="00544A92" w:rsidRPr="00C57A66" w:rsidRDefault="00544A92" w:rsidP="007609AE">
      <w:pPr>
        <w:pStyle w:val="aa"/>
        <w:widowControl w:val="0"/>
        <w:numPr>
          <w:ilvl w:val="0"/>
          <w:numId w:val="41"/>
        </w:numPr>
        <w:tabs>
          <w:tab w:val="left" w:pos="99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Решения фракции принимаются как правило открытым голосованием. Фракция может принять решение о проведении тайного голосования. Решения фракции принимаются большинством голосов от общего числа членов фракции, если иной порядок принятия решений не предусмотрен положением о фракции.</w:t>
      </w:r>
    </w:p>
    <w:p w14:paraId="4C6C217D" w14:textId="77777777" w:rsidR="00544A92" w:rsidRPr="00C57A66" w:rsidRDefault="00544A92" w:rsidP="007609AE">
      <w:pPr>
        <w:pStyle w:val="aa"/>
        <w:widowControl w:val="0"/>
        <w:numPr>
          <w:ilvl w:val="0"/>
          <w:numId w:val="41"/>
        </w:numPr>
        <w:tabs>
          <w:tab w:val="left" w:pos="993"/>
          <w:tab w:val="left" w:pos="147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Фракции информируют председателя Совета народных депутатов о принятых решениях по вопросам организации своей деятельности.</w:t>
      </w:r>
    </w:p>
    <w:p w14:paraId="6B4D9099" w14:textId="77777777" w:rsidR="00544A92" w:rsidRPr="00C57A66" w:rsidRDefault="00544A92" w:rsidP="007609AE">
      <w:pPr>
        <w:pStyle w:val="aa"/>
        <w:widowControl w:val="0"/>
        <w:numPr>
          <w:ilvl w:val="0"/>
          <w:numId w:val="41"/>
        </w:numPr>
        <w:tabs>
          <w:tab w:val="left" w:pos="993"/>
          <w:tab w:val="left" w:pos="1556"/>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Организационное, правовое, информационно-аналитическое, документационное и материально- техническое обеспечение деятельности фракций осуществляется в порядке, установленном Советом народных депутатов.</w:t>
      </w:r>
    </w:p>
    <w:p w14:paraId="19B135C5" w14:textId="77777777" w:rsidR="00544A92" w:rsidRPr="00C57A66" w:rsidRDefault="00544A92" w:rsidP="007609AE">
      <w:pPr>
        <w:pStyle w:val="aa"/>
        <w:widowControl w:val="0"/>
        <w:numPr>
          <w:ilvl w:val="0"/>
          <w:numId w:val="41"/>
        </w:numPr>
        <w:tabs>
          <w:tab w:val="left" w:pos="993"/>
          <w:tab w:val="left" w:pos="147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Фракции вправе:</w:t>
      </w:r>
    </w:p>
    <w:p w14:paraId="3E688788" w14:textId="77777777" w:rsidR="00544A92" w:rsidRPr="00C57A66" w:rsidRDefault="00544A92" w:rsidP="007609AE">
      <w:pPr>
        <w:pStyle w:val="aa"/>
        <w:widowControl w:val="0"/>
        <w:numPr>
          <w:ilvl w:val="1"/>
          <w:numId w:val="41"/>
        </w:numPr>
        <w:tabs>
          <w:tab w:val="left" w:pos="993"/>
          <w:tab w:val="left" w:pos="139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вносить на рассмотрение Совета народных депутатов вопросы и участвовать в их обсуждении;</w:t>
      </w:r>
    </w:p>
    <w:p w14:paraId="4B243264" w14:textId="77777777" w:rsidR="00544A92" w:rsidRPr="00C57A66" w:rsidRDefault="00544A92" w:rsidP="007609AE">
      <w:pPr>
        <w:pStyle w:val="aa"/>
        <w:widowControl w:val="0"/>
        <w:numPr>
          <w:ilvl w:val="1"/>
          <w:numId w:val="41"/>
        </w:numPr>
        <w:tabs>
          <w:tab w:val="left" w:pos="993"/>
          <w:tab w:val="left" w:pos="1417"/>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осуществлять предварительное рассмотрение проектов правовых актов, внесенных на рассмотрение Совета народных депутатов;</w:t>
      </w:r>
    </w:p>
    <w:p w14:paraId="46ADF2D4" w14:textId="77777777" w:rsidR="00544A92" w:rsidRPr="00C57A66" w:rsidRDefault="00544A92" w:rsidP="007609AE">
      <w:pPr>
        <w:pStyle w:val="aa"/>
        <w:widowControl w:val="0"/>
        <w:numPr>
          <w:ilvl w:val="1"/>
          <w:numId w:val="41"/>
        </w:numPr>
        <w:tabs>
          <w:tab w:val="left" w:pos="993"/>
          <w:tab w:val="left" w:pos="148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распространять среди депутатов Совета народных депутатов свои программы, предложения, обращения и другие материалы;</w:t>
      </w:r>
    </w:p>
    <w:p w14:paraId="1A499A51" w14:textId="77777777" w:rsidR="00544A92" w:rsidRPr="00C57A66" w:rsidRDefault="00544A92" w:rsidP="007609AE">
      <w:pPr>
        <w:pStyle w:val="aa"/>
        <w:widowControl w:val="0"/>
        <w:numPr>
          <w:ilvl w:val="1"/>
          <w:numId w:val="41"/>
        </w:numPr>
        <w:tabs>
          <w:tab w:val="left" w:pos="993"/>
          <w:tab w:val="left" w:pos="140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приглашать на свои заседания депутатов Совета народных депутатов, представителей администрации Воленского сельского поселения, общественных организаций, а также специалистов, экспертов и иных лиц.</w:t>
      </w:r>
    </w:p>
    <w:p w14:paraId="14B1CD1A" w14:textId="77777777" w:rsidR="00544A92" w:rsidRPr="00C57A66" w:rsidRDefault="00544A92" w:rsidP="00544A92">
      <w:pPr>
        <w:pStyle w:val="aa"/>
        <w:tabs>
          <w:tab w:val="left" w:pos="993"/>
          <w:tab w:val="left" w:pos="1403"/>
        </w:tabs>
        <w:spacing w:after="0" w:line="240" w:lineRule="auto"/>
        <w:ind w:left="709"/>
        <w:rPr>
          <w:rFonts w:ascii="Times New Roman" w:hAnsi="Times New Roman" w:cs="Times New Roman"/>
          <w:sz w:val="20"/>
          <w:szCs w:val="20"/>
        </w:rPr>
      </w:pPr>
    </w:p>
    <w:p w14:paraId="0416105A"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Глава 4. Деятельность депутатов Совета народных депутатов.</w:t>
      </w:r>
    </w:p>
    <w:p w14:paraId="5D7DFF1F" w14:textId="77777777" w:rsidR="00544A92" w:rsidRPr="00C57A66" w:rsidRDefault="00544A92" w:rsidP="00544A92">
      <w:pPr>
        <w:pStyle w:val="2"/>
        <w:spacing w:before="0"/>
        <w:jc w:val="center"/>
        <w:rPr>
          <w:rFonts w:ascii="Times New Roman" w:hAnsi="Times New Roman" w:cs="Times New Roman"/>
          <w:sz w:val="20"/>
          <w:szCs w:val="20"/>
        </w:rPr>
      </w:pPr>
    </w:p>
    <w:p w14:paraId="45B12B77"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20. Депутаты Совета народных депутатов.</w:t>
      </w:r>
    </w:p>
    <w:p w14:paraId="38DD60F4" w14:textId="77777777" w:rsidR="00544A92" w:rsidRPr="00C57A66" w:rsidRDefault="00544A92" w:rsidP="007609AE">
      <w:pPr>
        <w:pStyle w:val="aa"/>
        <w:widowControl w:val="0"/>
        <w:numPr>
          <w:ilvl w:val="0"/>
          <w:numId w:val="40"/>
        </w:numPr>
        <w:tabs>
          <w:tab w:val="left" w:pos="113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В Совет народных депутатов может быть избран гражданин Российской Федерации, достигший 18- летнего возраста, обладающий пассивным избирательным правом.</w:t>
      </w:r>
    </w:p>
    <w:p w14:paraId="1FDD39A0" w14:textId="77777777" w:rsidR="00544A92" w:rsidRPr="00C57A66" w:rsidRDefault="00544A92" w:rsidP="007609AE">
      <w:pPr>
        <w:pStyle w:val="aa"/>
        <w:widowControl w:val="0"/>
        <w:numPr>
          <w:ilvl w:val="0"/>
          <w:numId w:val="40"/>
        </w:numPr>
        <w:tabs>
          <w:tab w:val="left" w:pos="1134"/>
          <w:tab w:val="left" w:pos="1628"/>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Депутату Совета народных депутатов обеспечиваются условия для беспрепятственного осуществления своих полномочий.</w:t>
      </w:r>
    </w:p>
    <w:p w14:paraId="04F85F75" w14:textId="77777777" w:rsidR="00544A92" w:rsidRPr="00C57A66" w:rsidRDefault="00544A92" w:rsidP="007609AE">
      <w:pPr>
        <w:pStyle w:val="aa"/>
        <w:widowControl w:val="0"/>
        <w:numPr>
          <w:ilvl w:val="0"/>
          <w:numId w:val="40"/>
        </w:numPr>
        <w:tabs>
          <w:tab w:val="left" w:pos="113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Депутаты Совета народных депутатов избираются на срок полномочий Совета народных депутатов. Полномочия депутата начинаются со дня его избрания и прекращаются со дня проведения первого заседания Совета народных депутатов Воленского сельского поселения нового созыва в правомочном составе.</w:t>
      </w:r>
    </w:p>
    <w:p w14:paraId="4772C50C" w14:textId="77777777" w:rsidR="00544A92" w:rsidRPr="00C57A66" w:rsidRDefault="00544A92" w:rsidP="007609AE">
      <w:pPr>
        <w:pStyle w:val="aa"/>
        <w:widowControl w:val="0"/>
        <w:numPr>
          <w:ilvl w:val="0"/>
          <w:numId w:val="40"/>
        </w:numPr>
        <w:tabs>
          <w:tab w:val="left" w:pos="1134"/>
          <w:tab w:val="left" w:pos="1532"/>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Гарантии осуществления полномочий депутата устанавливается Уставом Воленского сельского поселения в соответствии с федеральными законами и законами Воронежской области.</w:t>
      </w:r>
    </w:p>
    <w:p w14:paraId="18FE4A62" w14:textId="77777777" w:rsidR="00544A92" w:rsidRPr="00C57A66" w:rsidRDefault="00544A92" w:rsidP="007609AE">
      <w:pPr>
        <w:pStyle w:val="aa"/>
        <w:widowControl w:val="0"/>
        <w:numPr>
          <w:ilvl w:val="0"/>
          <w:numId w:val="40"/>
        </w:numPr>
        <w:tabs>
          <w:tab w:val="left" w:pos="1134"/>
          <w:tab w:val="left" w:pos="1556"/>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Депутат Совета народных депутатов имеет соответствующее удостоверение, являющееся его основным документом, подтверждающим личность и полномочия депутата, которым он пользуется в течение срока своих полномочий.</w:t>
      </w:r>
    </w:p>
    <w:p w14:paraId="6E785017" w14:textId="77777777" w:rsidR="00544A92" w:rsidRPr="00C57A66" w:rsidRDefault="00544A92" w:rsidP="007609AE">
      <w:pPr>
        <w:pStyle w:val="aa"/>
        <w:widowControl w:val="0"/>
        <w:numPr>
          <w:ilvl w:val="0"/>
          <w:numId w:val="40"/>
        </w:numPr>
        <w:tabs>
          <w:tab w:val="left" w:pos="113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Депутат Совета народных депутатов осуществляет свои полномочия на непостоянной основе.</w:t>
      </w:r>
    </w:p>
    <w:p w14:paraId="18A56EEE" w14:textId="77777777" w:rsidR="00544A92" w:rsidRPr="00C57A66" w:rsidRDefault="00544A92" w:rsidP="007609AE">
      <w:pPr>
        <w:pStyle w:val="aa"/>
        <w:widowControl w:val="0"/>
        <w:numPr>
          <w:ilvl w:val="0"/>
          <w:numId w:val="40"/>
        </w:numPr>
        <w:tabs>
          <w:tab w:val="left" w:pos="113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Формами депутатской деятельности депутата Совета народных депутатов являются:</w:t>
      </w:r>
    </w:p>
    <w:p w14:paraId="1D9D5B95" w14:textId="77777777" w:rsidR="00544A92" w:rsidRPr="00C57A66" w:rsidRDefault="00544A92" w:rsidP="007609AE">
      <w:pPr>
        <w:pStyle w:val="aa"/>
        <w:widowControl w:val="0"/>
        <w:numPr>
          <w:ilvl w:val="0"/>
          <w:numId w:val="39"/>
        </w:numPr>
        <w:tabs>
          <w:tab w:val="left" w:pos="1134"/>
          <w:tab w:val="left" w:pos="1249"/>
        </w:tabs>
        <w:autoSpaceDE w:val="0"/>
        <w:autoSpaceDN w:val="0"/>
        <w:spacing w:after="0" w:line="240" w:lineRule="auto"/>
        <w:ind w:left="0" w:firstLine="709"/>
        <w:contextualSpacing w:val="0"/>
        <w:rPr>
          <w:rFonts w:ascii="Times New Roman" w:hAnsi="Times New Roman" w:cs="Times New Roman"/>
          <w:sz w:val="20"/>
          <w:szCs w:val="20"/>
        </w:rPr>
      </w:pPr>
      <w:r w:rsidRPr="00C57A66">
        <w:rPr>
          <w:rFonts w:ascii="Times New Roman" w:hAnsi="Times New Roman" w:cs="Times New Roman"/>
          <w:sz w:val="20"/>
          <w:szCs w:val="20"/>
        </w:rPr>
        <w:t>участие в заседаниях Совета народных депутатов;</w:t>
      </w:r>
    </w:p>
    <w:p w14:paraId="38CF22AB" w14:textId="77777777" w:rsidR="00544A92" w:rsidRPr="00C57A66" w:rsidRDefault="00544A92" w:rsidP="007609AE">
      <w:pPr>
        <w:pStyle w:val="aa"/>
        <w:widowControl w:val="0"/>
        <w:numPr>
          <w:ilvl w:val="0"/>
          <w:numId w:val="39"/>
        </w:numPr>
        <w:tabs>
          <w:tab w:val="left" w:pos="1134"/>
          <w:tab w:val="left" w:pos="1249"/>
        </w:tabs>
        <w:autoSpaceDE w:val="0"/>
        <w:autoSpaceDN w:val="0"/>
        <w:spacing w:after="0" w:line="240" w:lineRule="auto"/>
        <w:ind w:left="0" w:firstLine="709"/>
        <w:contextualSpacing w:val="0"/>
        <w:rPr>
          <w:rFonts w:ascii="Times New Roman" w:hAnsi="Times New Roman" w:cs="Times New Roman"/>
          <w:sz w:val="20"/>
          <w:szCs w:val="20"/>
        </w:rPr>
      </w:pPr>
      <w:r w:rsidRPr="00C57A66">
        <w:rPr>
          <w:rFonts w:ascii="Times New Roman" w:hAnsi="Times New Roman" w:cs="Times New Roman"/>
          <w:sz w:val="20"/>
          <w:szCs w:val="20"/>
        </w:rPr>
        <w:t>участие в работе комиссий, создаваемых Советом народных депутатов, депутатских групп;</w:t>
      </w:r>
    </w:p>
    <w:p w14:paraId="7D71D528" w14:textId="77777777" w:rsidR="00544A92" w:rsidRPr="00C57A66" w:rsidRDefault="00544A92" w:rsidP="007609AE">
      <w:pPr>
        <w:pStyle w:val="aa"/>
        <w:widowControl w:val="0"/>
        <w:numPr>
          <w:ilvl w:val="0"/>
          <w:numId w:val="39"/>
        </w:numPr>
        <w:tabs>
          <w:tab w:val="left" w:pos="1134"/>
          <w:tab w:val="left" w:pos="1249"/>
        </w:tabs>
        <w:autoSpaceDE w:val="0"/>
        <w:autoSpaceDN w:val="0"/>
        <w:spacing w:after="0" w:line="240" w:lineRule="auto"/>
        <w:ind w:left="0" w:firstLine="709"/>
        <w:contextualSpacing w:val="0"/>
        <w:rPr>
          <w:rFonts w:ascii="Times New Roman" w:hAnsi="Times New Roman" w:cs="Times New Roman"/>
          <w:sz w:val="20"/>
          <w:szCs w:val="20"/>
        </w:rPr>
      </w:pPr>
      <w:r w:rsidRPr="00C57A66">
        <w:rPr>
          <w:rFonts w:ascii="Times New Roman" w:hAnsi="Times New Roman" w:cs="Times New Roman"/>
          <w:sz w:val="20"/>
          <w:szCs w:val="20"/>
        </w:rPr>
        <w:t>участие в выполнении поручений Совета народных депутатов;</w:t>
      </w:r>
    </w:p>
    <w:p w14:paraId="130B53F9" w14:textId="77777777" w:rsidR="00544A92" w:rsidRPr="00C57A66" w:rsidRDefault="00544A92" w:rsidP="007609AE">
      <w:pPr>
        <w:pStyle w:val="aa"/>
        <w:widowControl w:val="0"/>
        <w:numPr>
          <w:ilvl w:val="0"/>
          <w:numId w:val="39"/>
        </w:numPr>
        <w:tabs>
          <w:tab w:val="left" w:pos="1134"/>
          <w:tab w:val="left" w:pos="1249"/>
        </w:tabs>
        <w:autoSpaceDE w:val="0"/>
        <w:autoSpaceDN w:val="0"/>
        <w:spacing w:after="0" w:line="240" w:lineRule="auto"/>
        <w:ind w:left="0" w:firstLine="709"/>
        <w:contextualSpacing w:val="0"/>
        <w:rPr>
          <w:rFonts w:ascii="Times New Roman" w:hAnsi="Times New Roman" w:cs="Times New Roman"/>
          <w:sz w:val="20"/>
          <w:szCs w:val="20"/>
        </w:rPr>
      </w:pPr>
      <w:r w:rsidRPr="00C57A66">
        <w:rPr>
          <w:rFonts w:ascii="Times New Roman" w:hAnsi="Times New Roman" w:cs="Times New Roman"/>
          <w:sz w:val="20"/>
          <w:szCs w:val="20"/>
        </w:rPr>
        <w:t>обращение с депутатскими запросами;</w:t>
      </w:r>
    </w:p>
    <w:p w14:paraId="34A1356C" w14:textId="77777777" w:rsidR="00544A92" w:rsidRPr="00C57A66" w:rsidRDefault="00544A92" w:rsidP="007609AE">
      <w:pPr>
        <w:pStyle w:val="aa"/>
        <w:widowControl w:val="0"/>
        <w:numPr>
          <w:ilvl w:val="0"/>
          <w:numId w:val="39"/>
        </w:numPr>
        <w:tabs>
          <w:tab w:val="left" w:pos="1134"/>
          <w:tab w:val="left" w:pos="1249"/>
        </w:tabs>
        <w:autoSpaceDE w:val="0"/>
        <w:autoSpaceDN w:val="0"/>
        <w:spacing w:after="0" w:line="240" w:lineRule="auto"/>
        <w:ind w:left="0" w:firstLine="709"/>
        <w:contextualSpacing w:val="0"/>
        <w:rPr>
          <w:rFonts w:ascii="Times New Roman" w:hAnsi="Times New Roman" w:cs="Times New Roman"/>
          <w:sz w:val="20"/>
          <w:szCs w:val="20"/>
        </w:rPr>
      </w:pPr>
      <w:r w:rsidRPr="00C57A66">
        <w:rPr>
          <w:rFonts w:ascii="Times New Roman" w:hAnsi="Times New Roman" w:cs="Times New Roman"/>
          <w:sz w:val="20"/>
          <w:szCs w:val="20"/>
        </w:rPr>
        <w:t>работа с избирателями.</w:t>
      </w:r>
    </w:p>
    <w:p w14:paraId="278B5264" w14:textId="77777777" w:rsidR="00544A92" w:rsidRPr="00C57A66" w:rsidRDefault="00544A92" w:rsidP="00544A92">
      <w:pPr>
        <w:pStyle w:val="af2"/>
        <w:tabs>
          <w:tab w:val="left" w:pos="1134"/>
          <w:tab w:val="left" w:pos="3850"/>
        </w:tabs>
        <w:spacing w:after="0"/>
        <w:ind w:firstLine="709"/>
      </w:pPr>
      <w:r w:rsidRPr="00C57A66">
        <w:t>Депутатская деятельность может осуществляться также в иных формах, предусмотренных федеральными законами, законами Воронежской области и Уставом Воленского сельского поселения.</w:t>
      </w:r>
    </w:p>
    <w:p w14:paraId="26E49E39" w14:textId="77777777" w:rsidR="00544A92" w:rsidRPr="00C57A66" w:rsidRDefault="00544A92" w:rsidP="007609AE">
      <w:pPr>
        <w:pStyle w:val="aa"/>
        <w:widowControl w:val="0"/>
        <w:numPr>
          <w:ilvl w:val="0"/>
          <w:numId w:val="40"/>
        </w:numPr>
        <w:tabs>
          <w:tab w:val="left" w:pos="113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Взаимоотношения депутата Совета народных депутатов с избирателями.</w:t>
      </w:r>
    </w:p>
    <w:p w14:paraId="2B96A6A8" w14:textId="77777777" w:rsidR="00544A92" w:rsidRPr="00C57A66" w:rsidRDefault="00544A92" w:rsidP="00544A92">
      <w:pPr>
        <w:pStyle w:val="af2"/>
        <w:tabs>
          <w:tab w:val="left" w:pos="1134"/>
        </w:tabs>
        <w:spacing w:after="0"/>
        <w:ind w:firstLine="709"/>
      </w:pPr>
      <w:r w:rsidRPr="00C57A66">
        <w:t>Депутат Совета народных депутатов поддерживает связь с избирателями, ответственен перед ними и им подотчетен.</w:t>
      </w:r>
    </w:p>
    <w:p w14:paraId="4D844C7A" w14:textId="77777777" w:rsidR="00544A92" w:rsidRPr="00C57A66" w:rsidRDefault="00544A92" w:rsidP="00544A92">
      <w:pPr>
        <w:pStyle w:val="af2"/>
        <w:tabs>
          <w:tab w:val="left" w:pos="1134"/>
        </w:tabs>
        <w:spacing w:after="0"/>
        <w:ind w:firstLine="709"/>
      </w:pPr>
      <w:r w:rsidRPr="00C57A66">
        <w:t>Депутат Совета народных депутатов (далее - депутат) принимает меры по обеспечению прав, свобод и законных интересов своих избирателей:</w:t>
      </w:r>
    </w:p>
    <w:p w14:paraId="6776CF2A" w14:textId="77777777" w:rsidR="00544A92" w:rsidRPr="00C57A66" w:rsidRDefault="00544A92" w:rsidP="007609AE">
      <w:pPr>
        <w:pStyle w:val="aa"/>
        <w:widowControl w:val="0"/>
        <w:numPr>
          <w:ilvl w:val="0"/>
          <w:numId w:val="39"/>
        </w:numPr>
        <w:tabs>
          <w:tab w:val="left" w:pos="1134"/>
          <w:tab w:val="left" w:pos="126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рассматривает поступившие от них предложения, заявления и жалобы, способствует в пределах своих полномочий правильному и своевременному решению содержащихся в них вопросов;</w:t>
      </w:r>
    </w:p>
    <w:p w14:paraId="53F67F35" w14:textId="77777777" w:rsidR="00544A92" w:rsidRPr="00C57A66" w:rsidRDefault="00544A92" w:rsidP="007609AE">
      <w:pPr>
        <w:pStyle w:val="aa"/>
        <w:widowControl w:val="0"/>
        <w:numPr>
          <w:ilvl w:val="0"/>
          <w:numId w:val="39"/>
        </w:numPr>
        <w:tabs>
          <w:tab w:val="left" w:pos="1134"/>
          <w:tab w:val="left" w:pos="124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ведет прием граждан;</w:t>
      </w:r>
    </w:p>
    <w:p w14:paraId="327B053F" w14:textId="77777777" w:rsidR="00544A92" w:rsidRPr="00C57A66" w:rsidRDefault="00544A92" w:rsidP="007609AE">
      <w:pPr>
        <w:pStyle w:val="aa"/>
        <w:widowControl w:val="0"/>
        <w:numPr>
          <w:ilvl w:val="0"/>
          <w:numId w:val="39"/>
        </w:numPr>
        <w:tabs>
          <w:tab w:val="left" w:pos="1134"/>
          <w:tab w:val="left" w:pos="1278"/>
        </w:tabs>
        <w:autoSpaceDE w:val="0"/>
        <w:autoSpaceDN w:val="0"/>
        <w:spacing w:after="0" w:line="240" w:lineRule="auto"/>
        <w:ind w:left="0" w:firstLine="709"/>
        <w:contextualSpacing w:val="0"/>
        <w:rPr>
          <w:rFonts w:ascii="Times New Roman" w:hAnsi="Times New Roman" w:cs="Times New Roman"/>
          <w:sz w:val="20"/>
          <w:szCs w:val="20"/>
        </w:rPr>
      </w:pPr>
      <w:r w:rsidRPr="00C57A66">
        <w:rPr>
          <w:rFonts w:ascii="Times New Roman" w:hAnsi="Times New Roman" w:cs="Times New Roman"/>
          <w:sz w:val="20"/>
          <w:szCs w:val="20"/>
        </w:rPr>
        <w:t>изучает общественное мнение и при необходимости вносит предложения в соответствующие органы государственной власти, органы местного самоуправления и общественные объединения.</w:t>
      </w:r>
    </w:p>
    <w:p w14:paraId="3485186E" w14:textId="77777777" w:rsidR="00544A92" w:rsidRPr="00C57A66" w:rsidRDefault="00544A92" w:rsidP="00544A92">
      <w:pPr>
        <w:pStyle w:val="af2"/>
        <w:tabs>
          <w:tab w:val="left" w:pos="1134"/>
        </w:tabs>
        <w:spacing w:after="0"/>
        <w:ind w:firstLine="709"/>
      </w:pPr>
      <w:r w:rsidRPr="00C57A66">
        <w:t>В целях осуществления депутатской деятельности депутат взаимодействует с органами государственной власти, органами местного самоуправления, депутатами Совета народных депутатов и представительных органов местного самоуправления, политическими партиями и иными общественными объединениями.</w:t>
      </w:r>
    </w:p>
    <w:p w14:paraId="710705EE" w14:textId="77777777" w:rsidR="00544A92" w:rsidRPr="00C57A66" w:rsidRDefault="00544A92" w:rsidP="00544A92">
      <w:pPr>
        <w:pStyle w:val="af2"/>
        <w:tabs>
          <w:tab w:val="left" w:pos="1134"/>
        </w:tabs>
        <w:spacing w:after="0"/>
        <w:ind w:firstLine="709"/>
      </w:pPr>
      <w:r w:rsidRPr="00C57A66">
        <w:t>Депутат информирует избирателей о своей деятельности во время встреч с ними, а также через средства массовой информации.</w:t>
      </w:r>
    </w:p>
    <w:p w14:paraId="357B70BA" w14:textId="77777777" w:rsidR="00544A92" w:rsidRPr="00C57A66" w:rsidRDefault="00544A92" w:rsidP="007609AE">
      <w:pPr>
        <w:pStyle w:val="aa"/>
        <w:widowControl w:val="0"/>
        <w:numPr>
          <w:ilvl w:val="0"/>
          <w:numId w:val="40"/>
        </w:numPr>
        <w:tabs>
          <w:tab w:val="left" w:pos="1134"/>
          <w:tab w:val="left" w:pos="1546"/>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Депутат обязан участвовать в заседаниях Совета народных депутатов и его комиссиях. При невозможности присутствовать на заседании Совета народных депутатов или его комиссии по уважительной причине депутат заблаговременно информирует об этом председателя Совета народных депутатов.</w:t>
      </w:r>
    </w:p>
    <w:p w14:paraId="5BA04D63" w14:textId="77777777" w:rsidR="00544A92" w:rsidRPr="00C57A66" w:rsidRDefault="00544A92" w:rsidP="007609AE">
      <w:pPr>
        <w:pStyle w:val="aa"/>
        <w:widowControl w:val="0"/>
        <w:numPr>
          <w:ilvl w:val="0"/>
          <w:numId w:val="40"/>
        </w:numPr>
        <w:tabs>
          <w:tab w:val="left" w:pos="1134"/>
          <w:tab w:val="left" w:pos="1576"/>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lastRenderedPageBreak/>
        <w:t>Депутат имеет право:</w:t>
      </w:r>
    </w:p>
    <w:p w14:paraId="2FC5A330" w14:textId="77777777" w:rsidR="00544A92" w:rsidRPr="00C57A66" w:rsidRDefault="00544A92" w:rsidP="007609AE">
      <w:pPr>
        <w:pStyle w:val="aa"/>
        <w:widowControl w:val="0"/>
        <w:numPr>
          <w:ilvl w:val="0"/>
          <w:numId w:val="39"/>
        </w:numPr>
        <w:tabs>
          <w:tab w:val="left" w:pos="1134"/>
          <w:tab w:val="left" w:pos="1321"/>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избирать и быть избранным в комиссии и на соответствующие должности в Совете народных депутатов;</w:t>
      </w:r>
    </w:p>
    <w:p w14:paraId="4C122235" w14:textId="77777777" w:rsidR="00544A92" w:rsidRPr="00C57A66" w:rsidRDefault="00544A92" w:rsidP="007609AE">
      <w:pPr>
        <w:pStyle w:val="aa"/>
        <w:widowControl w:val="0"/>
        <w:numPr>
          <w:ilvl w:val="0"/>
          <w:numId w:val="39"/>
        </w:numPr>
        <w:tabs>
          <w:tab w:val="left" w:pos="1134"/>
          <w:tab w:val="left" w:pos="1278"/>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высказывать мнение по персональному составу создаваемых Советом народных депутатов органов и кандидатурам должностных лиц, избираемых, назначаемых или утверждаемых Советом народных депутатов;</w:t>
      </w:r>
    </w:p>
    <w:p w14:paraId="6EB726D0" w14:textId="77777777" w:rsidR="00544A92" w:rsidRPr="00C57A66" w:rsidRDefault="00544A92" w:rsidP="007609AE">
      <w:pPr>
        <w:pStyle w:val="aa"/>
        <w:widowControl w:val="0"/>
        <w:numPr>
          <w:ilvl w:val="0"/>
          <w:numId w:val="39"/>
        </w:numPr>
        <w:tabs>
          <w:tab w:val="left" w:pos="1134"/>
          <w:tab w:val="left" w:pos="124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предлагать вопросы для рассмотрения Советом народных депутатов;</w:t>
      </w:r>
    </w:p>
    <w:p w14:paraId="0358F86C" w14:textId="77777777" w:rsidR="00544A92" w:rsidRPr="00C57A66" w:rsidRDefault="00544A92" w:rsidP="007609AE">
      <w:pPr>
        <w:pStyle w:val="aa"/>
        <w:widowControl w:val="0"/>
        <w:numPr>
          <w:ilvl w:val="0"/>
          <w:numId w:val="39"/>
        </w:numPr>
        <w:tabs>
          <w:tab w:val="left" w:pos="1134"/>
          <w:tab w:val="left" w:pos="124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вносить проекты правовых актов для рассмотрения на заседаниях Совета народных депутатов;</w:t>
      </w:r>
    </w:p>
    <w:p w14:paraId="073EE848" w14:textId="77777777" w:rsidR="00544A92" w:rsidRPr="00C57A66" w:rsidRDefault="00544A92" w:rsidP="007609AE">
      <w:pPr>
        <w:pStyle w:val="aa"/>
        <w:widowControl w:val="0"/>
        <w:numPr>
          <w:ilvl w:val="0"/>
          <w:numId w:val="39"/>
        </w:numPr>
        <w:tabs>
          <w:tab w:val="left" w:pos="1134"/>
          <w:tab w:val="left" w:pos="1278"/>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вносить предложения и замечания по повестке дня, порядку рассмотрения и существу обсуждаемых вопросов, поправки к проектам решений и другим актам Совета народных депутатов;</w:t>
      </w:r>
    </w:p>
    <w:p w14:paraId="1361C99B" w14:textId="77777777" w:rsidR="00544A92" w:rsidRPr="00C57A66" w:rsidRDefault="00544A92" w:rsidP="007609AE">
      <w:pPr>
        <w:pStyle w:val="aa"/>
        <w:widowControl w:val="0"/>
        <w:numPr>
          <w:ilvl w:val="0"/>
          <w:numId w:val="39"/>
        </w:numPr>
        <w:tabs>
          <w:tab w:val="left" w:pos="1134"/>
          <w:tab w:val="left" w:pos="1350"/>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вносить предложения о заслушивании на заседании Совета народных депутатов отчета или информации любого органа или должностного лица, подотчетного или подконтрольного Совету народных депутатов;</w:t>
      </w:r>
    </w:p>
    <w:p w14:paraId="298002AC" w14:textId="77777777" w:rsidR="00544A92" w:rsidRPr="00C57A66" w:rsidRDefault="00544A92" w:rsidP="007609AE">
      <w:pPr>
        <w:pStyle w:val="aa"/>
        <w:widowControl w:val="0"/>
        <w:numPr>
          <w:ilvl w:val="0"/>
          <w:numId w:val="39"/>
        </w:numPr>
        <w:tabs>
          <w:tab w:val="left" w:pos="1134"/>
          <w:tab w:val="left" w:pos="1317"/>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ставить вопрос о недоверии составу образованных или избранных Советом народных депутатов органов, или избранным, назначенным или утвержденным им должностным лицам;</w:t>
      </w:r>
    </w:p>
    <w:p w14:paraId="2EF33F47" w14:textId="77777777" w:rsidR="00544A92" w:rsidRPr="00C57A66" w:rsidRDefault="00544A92" w:rsidP="007609AE">
      <w:pPr>
        <w:pStyle w:val="aa"/>
        <w:widowControl w:val="0"/>
        <w:numPr>
          <w:ilvl w:val="0"/>
          <w:numId w:val="39"/>
        </w:numPr>
        <w:tabs>
          <w:tab w:val="left" w:pos="1134"/>
          <w:tab w:val="left" w:pos="1446"/>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участвовать в прениях, обращаться с запросами, задавать вопросы докладчикам и председательствующему на заседании, требовать ответа, выступать с обоснованием своих предложений и по мотивам голосования;</w:t>
      </w:r>
    </w:p>
    <w:p w14:paraId="44CF4283" w14:textId="77777777" w:rsidR="00544A92" w:rsidRPr="00C57A66" w:rsidRDefault="00544A92" w:rsidP="007609AE">
      <w:pPr>
        <w:pStyle w:val="aa"/>
        <w:widowControl w:val="0"/>
        <w:numPr>
          <w:ilvl w:val="0"/>
          <w:numId w:val="39"/>
        </w:numPr>
        <w:tabs>
          <w:tab w:val="left" w:pos="1134"/>
          <w:tab w:val="left" w:pos="128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оглашать на заседаниях Совета народных депутатов обращения граждан, имеющие, по его мнению, общественное значение;</w:t>
      </w:r>
    </w:p>
    <w:p w14:paraId="5E376C83" w14:textId="77777777" w:rsidR="00544A92" w:rsidRPr="00C57A66" w:rsidRDefault="00544A92" w:rsidP="007609AE">
      <w:pPr>
        <w:pStyle w:val="aa"/>
        <w:widowControl w:val="0"/>
        <w:numPr>
          <w:ilvl w:val="0"/>
          <w:numId w:val="39"/>
        </w:numPr>
        <w:tabs>
          <w:tab w:val="left" w:pos="1134"/>
          <w:tab w:val="left" w:pos="124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обращаться с депутатским запросом;</w:t>
      </w:r>
    </w:p>
    <w:p w14:paraId="0F4ABE07" w14:textId="77777777" w:rsidR="00544A92" w:rsidRPr="00C57A66" w:rsidRDefault="00544A92" w:rsidP="007609AE">
      <w:pPr>
        <w:pStyle w:val="aa"/>
        <w:widowControl w:val="0"/>
        <w:numPr>
          <w:ilvl w:val="0"/>
          <w:numId w:val="39"/>
        </w:numPr>
        <w:tabs>
          <w:tab w:val="left" w:pos="1134"/>
          <w:tab w:val="left" w:pos="126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на включение в протокол заседания Совета народных депутатов переданного председательствующему текста выступления, не оглашенного в связи с прекращением прений.</w:t>
      </w:r>
    </w:p>
    <w:p w14:paraId="4168BD41" w14:textId="77777777" w:rsidR="00544A92" w:rsidRPr="00C57A66" w:rsidRDefault="00544A92" w:rsidP="00544A92">
      <w:pPr>
        <w:pStyle w:val="af2"/>
        <w:tabs>
          <w:tab w:val="left" w:pos="1134"/>
        </w:tabs>
        <w:spacing w:after="0"/>
        <w:ind w:firstLine="709"/>
      </w:pPr>
      <w:r w:rsidRPr="00C57A66">
        <w:t>Порядок реализации указанных прав устанавливается в соответствии с действующим законодательством, Уставом Воленского сельского поселения и настоящим Регламентом.</w:t>
      </w:r>
    </w:p>
    <w:p w14:paraId="6A312E9E" w14:textId="77777777" w:rsidR="00544A92" w:rsidRPr="00C57A66" w:rsidRDefault="00544A92" w:rsidP="007609AE">
      <w:pPr>
        <w:pStyle w:val="aa"/>
        <w:widowControl w:val="0"/>
        <w:numPr>
          <w:ilvl w:val="0"/>
          <w:numId w:val="40"/>
        </w:numPr>
        <w:tabs>
          <w:tab w:val="left" w:pos="1134"/>
          <w:tab w:val="left" w:pos="160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Депутат Совета народных депутатов принимает участие в работе комиссий, членом которых он является, вносит предложения, участвует в обсуждении рассматриваемых вопросов и принятии решений.</w:t>
      </w:r>
    </w:p>
    <w:p w14:paraId="7BD65297" w14:textId="77777777" w:rsidR="00544A92" w:rsidRPr="00C57A66" w:rsidRDefault="00544A92" w:rsidP="00544A92">
      <w:pPr>
        <w:pStyle w:val="af2"/>
        <w:tabs>
          <w:tab w:val="left" w:pos="1134"/>
        </w:tabs>
        <w:spacing w:after="0"/>
        <w:ind w:firstLine="709"/>
      </w:pPr>
      <w:r w:rsidRPr="00C57A66">
        <w:t>Депутат Совета народных депутатов может принимать участие в работе комиссий Совета народных депутатов, членом которых он не является, вносить предложения, участвовать в обсуждении рассматриваемых вопросов и принятии решений с правом совещательного голоса.</w:t>
      </w:r>
    </w:p>
    <w:p w14:paraId="682B59F9" w14:textId="77777777" w:rsidR="00544A92" w:rsidRPr="00C57A66" w:rsidRDefault="00544A92" w:rsidP="00544A92">
      <w:pPr>
        <w:pStyle w:val="af2"/>
        <w:tabs>
          <w:tab w:val="left" w:pos="1134"/>
        </w:tabs>
        <w:spacing w:after="0"/>
        <w:ind w:firstLine="709"/>
      </w:pPr>
      <w:r w:rsidRPr="00C57A66">
        <w:t>В случае несогласия с решением комиссии по проекту правового акта, принимаемого Советом народных депутатов, депутат имеет право внести свое предложение в письменной форме в качестве самостоятельной поправки к проекту соответствующего правового акта. Поправки, внесенные депутатом, подлежат обязательному рассмотрению Советом народных депутатов, и по ним проводится голосование.</w:t>
      </w:r>
    </w:p>
    <w:p w14:paraId="62278DAE" w14:textId="77777777" w:rsidR="00544A92" w:rsidRPr="00C57A66" w:rsidRDefault="00544A92" w:rsidP="007609AE">
      <w:pPr>
        <w:pStyle w:val="aa"/>
        <w:widowControl w:val="0"/>
        <w:numPr>
          <w:ilvl w:val="0"/>
          <w:numId w:val="40"/>
        </w:numPr>
        <w:tabs>
          <w:tab w:val="left" w:pos="1134"/>
          <w:tab w:val="left" w:pos="162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Депутаты Совета народных депутатов должны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14:paraId="22733F74" w14:textId="77777777" w:rsidR="00544A92" w:rsidRPr="00C57A66" w:rsidRDefault="00544A92" w:rsidP="007609AE">
      <w:pPr>
        <w:pStyle w:val="aa"/>
        <w:widowControl w:val="0"/>
        <w:numPr>
          <w:ilvl w:val="0"/>
          <w:numId w:val="40"/>
        </w:numPr>
        <w:tabs>
          <w:tab w:val="left" w:pos="1134"/>
          <w:tab w:val="left" w:pos="1576"/>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Полномочия депутата прекращаются досрочно в случае:</w:t>
      </w:r>
    </w:p>
    <w:p w14:paraId="3A56068E" w14:textId="77777777" w:rsidR="00544A92" w:rsidRPr="00C57A66" w:rsidRDefault="00544A92" w:rsidP="007609AE">
      <w:pPr>
        <w:pStyle w:val="aa"/>
        <w:widowControl w:val="0"/>
        <w:numPr>
          <w:ilvl w:val="1"/>
          <w:numId w:val="40"/>
        </w:numPr>
        <w:tabs>
          <w:tab w:val="left" w:pos="993"/>
        </w:tabs>
        <w:autoSpaceDE w:val="0"/>
        <w:autoSpaceDN w:val="0"/>
        <w:spacing w:after="0" w:line="240" w:lineRule="auto"/>
        <w:ind w:left="0" w:firstLine="709"/>
        <w:contextualSpacing w:val="0"/>
        <w:jc w:val="left"/>
        <w:rPr>
          <w:rFonts w:ascii="Times New Roman" w:hAnsi="Times New Roman" w:cs="Times New Roman"/>
          <w:sz w:val="20"/>
          <w:szCs w:val="20"/>
        </w:rPr>
      </w:pPr>
      <w:r w:rsidRPr="00C57A66">
        <w:rPr>
          <w:rFonts w:ascii="Times New Roman" w:hAnsi="Times New Roman" w:cs="Times New Roman"/>
          <w:sz w:val="20"/>
          <w:szCs w:val="20"/>
        </w:rPr>
        <w:t>смерть;</w:t>
      </w:r>
    </w:p>
    <w:p w14:paraId="11463F05" w14:textId="77777777" w:rsidR="00544A92" w:rsidRPr="00C57A66" w:rsidRDefault="00544A92" w:rsidP="007609AE">
      <w:pPr>
        <w:pStyle w:val="aa"/>
        <w:widowControl w:val="0"/>
        <w:numPr>
          <w:ilvl w:val="1"/>
          <w:numId w:val="40"/>
        </w:numPr>
        <w:tabs>
          <w:tab w:val="left" w:pos="993"/>
          <w:tab w:val="left" w:pos="1134"/>
        </w:tabs>
        <w:autoSpaceDE w:val="0"/>
        <w:autoSpaceDN w:val="0"/>
        <w:spacing w:after="0" w:line="240" w:lineRule="auto"/>
        <w:ind w:left="0" w:firstLine="709"/>
        <w:contextualSpacing w:val="0"/>
        <w:jc w:val="left"/>
        <w:rPr>
          <w:rFonts w:ascii="Times New Roman" w:hAnsi="Times New Roman" w:cs="Times New Roman"/>
          <w:sz w:val="20"/>
          <w:szCs w:val="20"/>
        </w:rPr>
      </w:pPr>
      <w:r w:rsidRPr="00C57A66">
        <w:rPr>
          <w:rFonts w:ascii="Times New Roman" w:hAnsi="Times New Roman" w:cs="Times New Roman"/>
          <w:sz w:val="20"/>
          <w:szCs w:val="20"/>
        </w:rPr>
        <w:t>отставка по собственному желанию;</w:t>
      </w:r>
    </w:p>
    <w:p w14:paraId="4EEC5697" w14:textId="77777777" w:rsidR="00544A92" w:rsidRPr="00C57A66" w:rsidRDefault="00544A92" w:rsidP="007609AE">
      <w:pPr>
        <w:pStyle w:val="aa"/>
        <w:widowControl w:val="0"/>
        <w:numPr>
          <w:ilvl w:val="1"/>
          <w:numId w:val="40"/>
        </w:numPr>
        <w:tabs>
          <w:tab w:val="left" w:pos="993"/>
          <w:tab w:val="left" w:pos="1134"/>
        </w:tabs>
        <w:autoSpaceDE w:val="0"/>
        <w:autoSpaceDN w:val="0"/>
        <w:spacing w:after="0" w:line="240" w:lineRule="auto"/>
        <w:ind w:left="0" w:firstLine="709"/>
        <w:contextualSpacing w:val="0"/>
        <w:jc w:val="left"/>
        <w:rPr>
          <w:rFonts w:ascii="Times New Roman" w:hAnsi="Times New Roman" w:cs="Times New Roman"/>
          <w:sz w:val="20"/>
          <w:szCs w:val="20"/>
        </w:rPr>
      </w:pPr>
      <w:r w:rsidRPr="00C57A66">
        <w:rPr>
          <w:rFonts w:ascii="Times New Roman" w:hAnsi="Times New Roman" w:cs="Times New Roman"/>
          <w:sz w:val="20"/>
          <w:szCs w:val="20"/>
        </w:rPr>
        <w:t>признание судом недееспособным или ограниченно дееспособным;</w:t>
      </w:r>
    </w:p>
    <w:p w14:paraId="5BC2CC66" w14:textId="77777777" w:rsidR="00544A92" w:rsidRPr="00C57A66" w:rsidRDefault="00544A92" w:rsidP="007609AE">
      <w:pPr>
        <w:pStyle w:val="aa"/>
        <w:widowControl w:val="0"/>
        <w:numPr>
          <w:ilvl w:val="1"/>
          <w:numId w:val="40"/>
        </w:numPr>
        <w:tabs>
          <w:tab w:val="left" w:pos="993"/>
          <w:tab w:val="left" w:pos="1134"/>
        </w:tabs>
        <w:autoSpaceDE w:val="0"/>
        <w:autoSpaceDN w:val="0"/>
        <w:spacing w:after="0" w:line="240" w:lineRule="auto"/>
        <w:ind w:left="0" w:firstLine="709"/>
        <w:contextualSpacing w:val="0"/>
        <w:jc w:val="left"/>
        <w:rPr>
          <w:rFonts w:ascii="Times New Roman" w:hAnsi="Times New Roman" w:cs="Times New Roman"/>
          <w:sz w:val="20"/>
          <w:szCs w:val="20"/>
        </w:rPr>
      </w:pPr>
      <w:r w:rsidRPr="00C57A66">
        <w:rPr>
          <w:rFonts w:ascii="Times New Roman" w:hAnsi="Times New Roman" w:cs="Times New Roman"/>
          <w:sz w:val="20"/>
          <w:szCs w:val="20"/>
        </w:rPr>
        <w:t>признание судом безвестно отсутствующим или объявление умершим;</w:t>
      </w:r>
    </w:p>
    <w:p w14:paraId="5B285452" w14:textId="77777777" w:rsidR="00544A92" w:rsidRPr="00C57A66" w:rsidRDefault="00544A92" w:rsidP="007609AE">
      <w:pPr>
        <w:pStyle w:val="aa"/>
        <w:widowControl w:val="0"/>
        <w:numPr>
          <w:ilvl w:val="1"/>
          <w:numId w:val="40"/>
        </w:numPr>
        <w:tabs>
          <w:tab w:val="left" w:pos="993"/>
          <w:tab w:val="left" w:pos="1134"/>
        </w:tabs>
        <w:autoSpaceDE w:val="0"/>
        <w:autoSpaceDN w:val="0"/>
        <w:spacing w:after="0" w:line="240" w:lineRule="auto"/>
        <w:ind w:left="0" w:firstLine="709"/>
        <w:contextualSpacing w:val="0"/>
        <w:jc w:val="left"/>
        <w:rPr>
          <w:rFonts w:ascii="Times New Roman" w:hAnsi="Times New Roman" w:cs="Times New Roman"/>
          <w:sz w:val="20"/>
          <w:szCs w:val="20"/>
        </w:rPr>
      </w:pPr>
      <w:r w:rsidRPr="00C57A66">
        <w:rPr>
          <w:rFonts w:ascii="Times New Roman" w:hAnsi="Times New Roman" w:cs="Times New Roman"/>
          <w:sz w:val="20"/>
          <w:szCs w:val="20"/>
        </w:rPr>
        <w:t>вступление в отношении его в законную силу обвинительного приговора суда;</w:t>
      </w:r>
    </w:p>
    <w:p w14:paraId="3537C3E1" w14:textId="77777777" w:rsidR="00544A92" w:rsidRPr="00C57A66" w:rsidRDefault="00544A92" w:rsidP="007609AE">
      <w:pPr>
        <w:pStyle w:val="aa"/>
        <w:widowControl w:val="0"/>
        <w:numPr>
          <w:ilvl w:val="1"/>
          <w:numId w:val="40"/>
        </w:numPr>
        <w:tabs>
          <w:tab w:val="left" w:pos="993"/>
          <w:tab w:val="left" w:pos="1134"/>
        </w:tabs>
        <w:autoSpaceDE w:val="0"/>
        <w:autoSpaceDN w:val="0"/>
        <w:spacing w:after="0" w:line="240" w:lineRule="auto"/>
        <w:ind w:left="0" w:firstLine="709"/>
        <w:contextualSpacing w:val="0"/>
        <w:jc w:val="left"/>
        <w:rPr>
          <w:rFonts w:ascii="Times New Roman" w:hAnsi="Times New Roman" w:cs="Times New Roman"/>
          <w:sz w:val="20"/>
          <w:szCs w:val="20"/>
        </w:rPr>
      </w:pPr>
      <w:r w:rsidRPr="00C57A66">
        <w:rPr>
          <w:rFonts w:ascii="Times New Roman" w:hAnsi="Times New Roman" w:cs="Times New Roman"/>
          <w:sz w:val="20"/>
          <w:szCs w:val="20"/>
        </w:rPr>
        <w:t>выезд за пределы Российской Федерации на постоянное место жительства;</w:t>
      </w:r>
    </w:p>
    <w:p w14:paraId="37624C68" w14:textId="77777777" w:rsidR="00544A92" w:rsidRPr="00C57A66" w:rsidRDefault="00544A92" w:rsidP="007609AE">
      <w:pPr>
        <w:pStyle w:val="aa"/>
        <w:widowControl w:val="0"/>
        <w:numPr>
          <w:ilvl w:val="1"/>
          <w:numId w:val="40"/>
        </w:numPr>
        <w:tabs>
          <w:tab w:val="left" w:pos="993"/>
          <w:tab w:val="left" w:pos="1134"/>
          <w:tab w:val="left" w:pos="162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5119F810" w14:textId="77777777" w:rsidR="00544A92" w:rsidRPr="00C57A66" w:rsidRDefault="00544A92" w:rsidP="007609AE">
      <w:pPr>
        <w:pStyle w:val="aa"/>
        <w:widowControl w:val="0"/>
        <w:numPr>
          <w:ilvl w:val="1"/>
          <w:numId w:val="40"/>
        </w:numPr>
        <w:tabs>
          <w:tab w:val="left" w:pos="993"/>
          <w:tab w:val="left" w:pos="113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 xml:space="preserve">досрочное прекращение полномочий Совета народных депутатов; </w:t>
      </w:r>
    </w:p>
    <w:p w14:paraId="6C4E662F" w14:textId="77777777" w:rsidR="00544A92" w:rsidRPr="00C57A66" w:rsidRDefault="00544A92" w:rsidP="007609AE">
      <w:pPr>
        <w:pStyle w:val="aa"/>
        <w:widowControl w:val="0"/>
        <w:numPr>
          <w:ilvl w:val="1"/>
          <w:numId w:val="40"/>
        </w:numPr>
        <w:tabs>
          <w:tab w:val="left" w:pos="993"/>
          <w:tab w:val="left" w:pos="113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 xml:space="preserve">призыв на военную службу или направление </w:t>
      </w:r>
      <w:proofErr w:type="gramStart"/>
      <w:r w:rsidRPr="00C57A66">
        <w:rPr>
          <w:rFonts w:ascii="Times New Roman" w:hAnsi="Times New Roman" w:cs="Times New Roman"/>
          <w:sz w:val="20"/>
          <w:szCs w:val="20"/>
        </w:rPr>
        <w:t>на  замещающую</w:t>
      </w:r>
      <w:proofErr w:type="gramEnd"/>
      <w:r w:rsidRPr="00C57A66">
        <w:rPr>
          <w:rFonts w:ascii="Times New Roman" w:hAnsi="Times New Roman" w:cs="Times New Roman"/>
          <w:sz w:val="20"/>
          <w:szCs w:val="20"/>
        </w:rPr>
        <w:t xml:space="preserve"> её альтернативную гражданскую службу;</w:t>
      </w:r>
    </w:p>
    <w:p w14:paraId="16B31A41" w14:textId="77777777" w:rsidR="00544A92" w:rsidRPr="00C57A66" w:rsidRDefault="00544A92" w:rsidP="007609AE">
      <w:pPr>
        <w:pStyle w:val="aa"/>
        <w:widowControl w:val="0"/>
        <w:numPr>
          <w:ilvl w:val="1"/>
          <w:numId w:val="40"/>
        </w:numPr>
        <w:tabs>
          <w:tab w:val="left" w:pos="993"/>
          <w:tab w:val="left" w:pos="113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приобретение статуса иностранного агента;</w:t>
      </w:r>
    </w:p>
    <w:p w14:paraId="7002E8C8" w14:textId="77777777" w:rsidR="00544A92" w:rsidRPr="00C57A66" w:rsidRDefault="00544A92" w:rsidP="007609AE">
      <w:pPr>
        <w:pStyle w:val="aa"/>
        <w:widowControl w:val="0"/>
        <w:numPr>
          <w:ilvl w:val="1"/>
          <w:numId w:val="40"/>
        </w:numPr>
        <w:tabs>
          <w:tab w:val="left" w:pos="993"/>
          <w:tab w:val="left" w:pos="113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иные случаи, установленные Федеральным законом от 20.03.2025 №33-ФЗ «Об общих принципах организации местного самоуправления в единой системе публичной власти» и другими федеральными законами.</w:t>
      </w:r>
    </w:p>
    <w:p w14:paraId="3AA93133" w14:textId="77777777" w:rsidR="00544A92" w:rsidRPr="00C57A66" w:rsidRDefault="00544A92" w:rsidP="00544A92">
      <w:pPr>
        <w:pStyle w:val="af2"/>
        <w:tabs>
          <w:tab w:val="left" w:pos="1134"/>
        </w:tabs>
        <w:spacing w:after="0"/>
        <w:ind w:firstLine="709"/>
      </w:pPr>
      <w:r w:rsidRPr="00C57A66">
        <w:t>Полномочия депутата Совета народных депутатов прекращаются досрочно решением Совета народных депутатов в случае отсутствия депутата без уважительных причин на всех заседаниях Совета народных депутатов в течение шести месяцев подряд.</w:t>
      </w:r>
    </w:p>
    <w:p w14:paraId="07D144C7" w14:textId="77777777" w:rsidR="00544A92" w:rsidRPr="00C57A66" w:rsidRDefault="00544A92" w:rsidP="007609AE">
      <w:pPr>
        <w:pStyle w:val="aa"/>
        <w:widowControl w:val="0"/>
        <w:numPr>
          <w:ilvl w:val="0"/>
          <w:numId w:val="40"/>
        </w:numPr>
        <w:tabs>
          <w:tab w:val="left" w:pos="1134"/>
          <w:tab w:val="left" w:pos="1638"/>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Решение Совета народных депутатов о досрочном прекращении полномочий депутата Совета народных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народных депутатов, - не позднее чем через три месяца со дня появления такого основания.</w:t>
      </w:r>
    </w:p>
    <w:p w14:paraId="02483234" w14:textId="77777777" w:rsidR="00544A92" w:rsidRPr="00C57A66" w:rsidRDefault="00544A92" w:rsidP="007609AE">
      <w:pPr>
        <w:pStyle w:val="aa"/>
        <w:widowControl w:val="0"/>
        <w:numPr>
          <w:ilvl w:val="0"/>
          <w:numId w:val="40"/>
        </w:numPr>
        <w:tabs>
          <w:tab w:val="left" w:pos="1134"/>
          <w:tab w:val="left" w:pos="1647"/>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 xml:space="preserve">В случае, если решение Совета народных депутатов о досрочном прекращении полномочий депутата Совета народных депутатов по основанию, предусмотренному пунктом 2 части 13 статьи 19 настоящего Регламента, не принято в сроки, предусмотренные частью 14 статьи 19 настоящего Регламента, депутат Совета народных депутатов вправе обратиться в суд с заявлением об обжаловании бездействия Совета народных </w:t>
      </w:r>
      <w:r w:rsidRPr="00C57A66">
        <w:rPr>
          <w:rFonts w:ascii="Times New Roman" w:hAnsi="Times New Roman" w:cs="Times New Roman"/>
          <w:sz w:val="20"/>
          <w:szCs w:val="20"/>
        </w:rPr>
        <w:lastRenderedPageBreak/>
        <w:t>депутатов в порядке, предусмотренном процессуальным законодательством.</w:t>
      </w:r>
    </w:p>
    <w:p w14:paraId="26BAB94D" w14:textId="77777777" w:rsidR="00544A92" w:rsidRPr="00C57A66" w:rsidRDefault="00544A92" w:rsidP="007609AE">
      <w:pPr>
        <w:pStyle w:val="aa"/>
        <w:widowControl w:val="0"/>
        <w:numPr>
          <w:ilvl w:val="0"/>
          <w:numId w:val="40"/>
        </w:numPr>
        <w:tabs>
          <w:tab w:val="left" w:pos="1134"/>
          <w:tab w:val="left" w:pos="160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В случае обращения Губернатора Воронежской области с заявлением о досрочном прекращении полномочий депутата Совета народных депутатов днем появления основания для досрочного прекращения полномочий является день поступления в Совет народных депутатов данного заявления.</w:t>
      </w:r>
    </w:p>
    <w:p w14:paraId="64639298" w14:textId="77777777" w:rsidR="00544A92" w:rsidRPr="00C57A66" w:rsidRDefault="00544A92" w:rsidP="00544A92">
      <w:pPr>
        <w:pStyle w:val="af2"/>
        <w:spacing w:after="0"/>
      </w:pPr>
    </w:p>
    <w:p w14:paraId="5AFBB6F8"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21. Депутатская этика.</w:t>
      </w:r>
    </w:p>
    <w:p w14:paraId="05A73B90" w14:textId="77777777" w:rsidR="00544A92" w:rsidRPr="00C57A66" w:rsidRDefault="00544A92" w:rsidP="007609AE">
      <w:pPr>
        <w:pStyle w:val="aa"/>
        <w:widowControl w:val="0"/>
        <w:numPr>
          <w:ilvl w:val="0"/>
          <w:numId w:val="38"/>
        </w:numPr>
        <w:tabs>
          <w:tab w:val="left" w:pos="99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Депутаты не вправе нарушать правила этики – употреблять в своей речи грубые, оскорбительные выражения, наносящие ущерб чести и достоинству депутатов Совета народных депутатов и других лиц, допускать необоснованные обвинения в чей-либо адрес, использовать заведомо ложную информацию, призывать к незаконным действиям.</w:t>
      </w:r>
    </w:p>
    <w:p w14:paraId="7BA4B343" w14:textId="77777777" w:rsidR="00544A92" w:rsidRPr="00C57A66" w:rsidRDefault="00544A92" w:rsidP="007609AE">
      <w:pPr>
        <w:pStyle w:val="aa"/>
        <w:widowControl w:val="0"/>
        <w:numPr>
          <w:ilvl w:val="0"/>
          <w:numId w:val="38"/>
        </w:numPr>
        <w:tabs>
          <w:tab w:val="left" w:pos="99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В случае нарушения депутатом этики вопрос о поведении депутата может быть рассмотрен на заседании Совета народных депутатов.</w:t>
      </w:r>
    </w:p>
    <w:p w14:paraId="787E1B21" w14:textId="77777777" w:rsidR="00544A92" w:rsidRPr="00C57A66" w:rsidRDefault="00544A92" w:rsidP="007609AE">
      <w:pPr>
        <w:pStyle w:val="aa"/>
        <w:widowControl w:val="0"/>
        <w:numPr>
          <w:ilvl w:val="0"/>
          <w:numId w:val="38"/>
        </w:numPr>
        <w:tabs>
          <w:tab w:val="left" w:pos="99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Совет народных депутатов может принять по отношению к депутату следующие меры воздействия:</w:t>
      </w:r>
    </w:p>
    <w:p w14:paraId="18E3C2B1" w14:textId="77777777" w:rsidR="00544A92" w:rsidRPr="00C57A66" w:rsidRDefault="00544A92" w:rsidP="00544A92">
      <w:pPr>
        <w:pStyle w:val="aa"/>
        <w:tabs>
          <w:tab w:val="left" w:pos="993"/>
        </w:tabs>
        <w:spacing w:after="0" w:line="240" w:lineRule="auto"/>
        <w:ind w:left="709"/>
        <w:rPr>
          <w:rFonts w:ascii="Times New Roman" w:hAnsi="Times New Roman" w:cs="Times New Roman"/>
          <w:sz w:val="20"/>
          <w:szCs w:val="20"/>
        </w:rPr>
      </w:pPr>
      <w:r w:rsidRPr="00C57A66">
        <w:rPr>
          <w:rFonts w:ascii="Times New Roman" w:hAnsi="Times New Roman" w:cs="Times New Roman"/>
          <w:sz w:val="20"/>
          <w:szCs w:val="20"/>
        </w:rPr>
        <w:t>- выступающий может быть лишен слова без предупреждения;</w:t>
      </w:r>
    </w:p>
    <w:p w14:paraId="74B0C3F5" w14:textId="77777777" w:rsidR="00544A92" w:rsidRPr="00C57A66" w:rsidRDefault="00544A92" w:rsidP="00544A92">
      <w:pPr>
        <w:pStyle w:val="aa"/>
        <w:tabs>
          <w:tab w:val="left" w:pos="993"/>
        </w:tabs>
        <w:spacing w:after="0" w:line="240" w:lineRule="auto"/>
        <w:ind w:left="709"/>
        <w:rPr>
          <w:rFonts w:ascii="Times New Roman" w:hAnsi="Times New Roman" w:cs="Times New Roman"/>
          <w:sz w:val="20"/>
          <w:szCs w:val="20"/>
        </w:rPr>
      </w:pPr>
      <w:r w:rsidRPr="00C57A66">
        <w:rPr>
          <w:rFonts w:ascii="Times New Roman" w:hAnsi="Times New Roman" w:cs="Times New Roman"/>
          <w:sz w:val="20"/>
          <w:szCs w:val="20"/>
        </w:rPr>
        <w:t>- объявить ему замечание;</w:t>
      </w:r>
    </w:p>
    <w:p w14:paraId="3C5A8F08" w14:textId="77777777" w:rsidR="00544A92" w:rsidRPr="00C57A66" w:rsidRDefault="00544A92" w:rsidP="00544A92">
      <w:pPr>
        <w:pStyle w:val="aa"/>
        <w:tabs>
          <w:tab w:val="left" w:pos="993"/>
        </w:tabs>
        <w:spacing w:after="0" w:line="240" w:lineRule="auto"/>
        <w:ind w:left="709"/>
        <w:rPr>
          <w:rFonts w:ascii="Times New Roman" w:hAnsi="Times New Roman" w:cs="Times New Roman"/>
          <w:sz w:val="20"/>
          <w:szCs w:val="20"/>
        </w:rPr>
      </w:pPr>
      <w:r w:rsidRPr="00C57A66">
        <w:rPr>
          <w:rFonts w:ascii="Times New Roman" w:hAnsi="Times New Roman" w:cs="Times New Roman"/>
          <w:sz w:val="20"/>
          <w:szCs w:val="20"/>
        </w:rPr>
        <w:t>- огласить на заседании Совета народных депутатов факты нарушения норм депутатской этики;</w:t>
      </w:r>
    </w:p>
    <w:p w14:paraId="792DF7A6" w14:textId="77777777" w:rsidR="00544A92" w:rsidRPr="00C57A66" w:rsidRDefault="00544A92" w:rsidP="00544A92">
      <w:pPr>
        <w:pStyle w:val="aa"/>
        <w:tabs>
          <w:tab w:val="left" w:pos="993"/>
        </w:tabs>
        <w:spacing w:after="0" w:line="240" w:lineRule="auto"/>
        <w:ind w:left="709"/>
        <w:rPr>
          <w:rFonts w:ascii="Times New Roman" w:hAnsi="Times New Roman" w:cs="Times New Roman"/>
          <w:sz w:val="20"/>
          <w:szCs w:val="20"/>
        </w:rPr>
      </w:pPr>
      <w:r w:rsidRPr="00C57A66">
        <w:rPr>
          <w:rFonts w:ascii="Times New Roman" w:hAnsi="Times New Roman" w:cs="Times New Roman"/>
          <w:sz w:val="20"/>
          <w:szCs w:val="20"/>
        </w:rPr>
        <w:t>- рекомендовать ему принести публично извинения.</w:t>
      </w:r>
    </w:p>
    <w:p w14:paraId="7382A206" w14:textId="77777777" w:rsidR="00544A92" w:rsidRPr="00C57A66" w:rsidRDefault="00544A92" w:rsidP="00544A92">
      <w:pPr>
        <w:pStyle w:val="2"/>
        <w:spacing w:before="0"/>
        <w:ind w:firstLine="709"/>
        <w:rPr>
          <w:rFonts w:ascii="Times New Roman" w:hAnsi="Times New Roman" w:cs="Times New Roman"/>
          <w:sz w:val="20"/>
          <w:szCs w:val="20"/>
        </w:rPr>
      </w:pPr>
    </w:p>
    <w:p w14:paraId="758EB0CB"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Глава 5. Общий порядок работы Совета народных депутатов.</w:t>
      </w:r>
    </w:p>
    <w:p w14:paraId="7E215C3F"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 xml:space="preserve"> </w:t>
      </w:r>
    </w:p>
    <w:p w14:paraId="60DCCA81"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22. Первое заседание Совета народных депутатов.</w:t>
      </w:r>
    </w:p>
    <w:p w14:paraId="1151AD2E" w14:textId="77777777" w:rsidR="00544A92" w:rsidRPr="00C57A66" w:rsidRDefault="00544A92" w:rsidP="007609AE">
      <w:pPr>
        <w:pStyle w:val="aa"/>
        <w:widowControl w:val="0"/>
        <w:numPr>
          <w:ilvl w:val="2"/>
          <w:numId w:val="38"/>
        </w:numPr>
        <w:tabs>
          <w:tab w:val="left" w:pos="426"/>
          <w:tab w:val="left" w:pos="99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Первое заседание Совета народных депутатов созывается не позднее, чем в трехнедельный срок со дня избрания в Совет народных депутатов не менее 2/3 от установленного числа депутатов.</w:t>
      </w:r>
    </w:p>
    <w:p w14:paraId="056D69EC" w14:textId="77777777" w:rsidR="00544A92" w:rsidRPr="00C57A66" w:rsidRDefault="00544A92" w:rsidP="007609AE">
      <w:pPr>
        <w:pStyle w:val="aa"/>
        <w:widowControl w:val="0"/>
        <w:numPr>
          <w:ilvl w:val="2"/>
          <w:numId w:val="38"/>
        </w:numPr>
        <w:tabs>
          <w:tab w:val="left" w:pos="426"/>
          <w:tab w:val="left" w:pos="99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Первое заседание вновь избранного Совета народных депутатов открывает и ведет до избрания председателя Совета народных депутатов, старейший по возрасту депутат Совета народных депутатов.</w:t>
      </w:r>
    </w:p>
    <w:p w14:paraId="51853CA7" w14:textId="77777777" w:rsidR="00544A92" w:rsidRPr="00C57A66" w:rsidRDefault="00544A92" w:rsidP="007609AE">
      <w:pPr>
        <w:pStyle w:val="aa"/>
        <w:widowControl w:val="0"/>
        <w:numPr>
          <w:ilvl w:val="2"/>
          <w:numId w:val="38"/>
        </w:numPr>
        <w:tabs>
          <w:tab w:val="left" w:pos="426"/>
          <w:tab w:val="left" w:pos="993"/>
          <w:tab w:val="left" w:pos="1527"/>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На первом заседании Совета народных депутатов рассматриваются организационные вопросы и проводятся выборы председателя Совета народных депутатов и заместителя председателя Совета народных депутатов.</w:t>
      </w:r>
    </w:p>
    <w:p w14:paraId="7F74BC2A" w14:textId="77777777" w:rsidR="00544A92" w:rsidRPr="00C57A66" w:rsidRDefault="00544A92" w:rsidP="00544A92">
      <w:pPr>
        <w:pStyle w:val="af2"/>
        <w:spacing w:after="0"/>
      </w:pPr>
    </w:p>
    <w:p w14:paraId="3C638DDF"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23. Организация работы Совета народных депутатов.</w:t>
      </w:r>
    </w:p>
    <w:p w14:paraId="52466C2B" w14:textId="77777777" w:rsidR="00544A92" w:rsidRPr="00C57A66" w:rsidRDefault="00544A92" w:rsidP="007609AE">
      <w:pPr>
        <w:pStyle w:val="aa"/>
        <w:widowControl w:val="0"/>
        <w:numPr>
          <w:ilvl w:val="0"/>
          <w:numId w:val="37"/>
        </w:numPr>
        <w:tabs>
          <w:tab w:val="left" w:pos="99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Совет народных депутатов осуществляет свою деятельность в форме сессий, в период которых он рассматривает все вопросы, отнесенные к его компетенции. Работой Совета народных депутатов руководит председатель Совета народных депутатов, а в его отсутствие - заместитель председателя Совета народных депутатов.</w:t>
      </w:r>
    </w:p>
    <w:p w14:paraId="72B08463" w14:textId="77777777" w:rsidR="00544A92" w:rsidRPr="00C57A66" w:rsidRDefault="00544A92" w:rsidP="007609AE">
      <w:pPr>
        <w:pStyle w:val="aa"/>
        <w:widowControl w:val="0"/>
        <w:numPr>
          <w:ilvl w:val="0"/>
          <w:numId w:val="37"/>
        </w:numPr>
        <w:tabs>
          <w:tab w:val="left" w:pos="99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Сессия Совета народных депутатов состоит из заседаний, а также проводимых в период между ними заседаний комиссий Совета народных депутатов.</w:t>
      </w:r>
    </w:p>
    <w:p w14:paraId="78D3B0D7" w14:textId="77777777" w:rsidR="00544A92" w:rsidRPr="00C57A66" w:rsidRDefault="00544A92" w:rsidP="007609AE">
      <w:pPr>
        <w:pStyle w:val="aa"/>
        <w:widowControl w:val="0"/>
        <w:numPr>
          <w:ilvl w:val="0"/>
          <w:numId w:val="37"/>
        </w:numPr>
        <w:tabs>
          <w:tab w:val="left" w:pos="99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Заседания Совета народных депутатов правомочны, если на них присутствует более 50 процентов от избранного числа депутатов.</w:t>
      </w:r>
    </w:p>
    <w:p w14:paraId="6C341114" w14:textId="77777777" w:rsidR="00544A92" w:rsidRPr="00C57A66" w:rsidRDefault="00544A92" w:rsidP="00544A92">
      <w:pPr>
        <w:pStyle w:val="af2"/>
        <w:tabs>
          <w:tab w:val="left" w:pos="993"/>
        </w:tabs>
        <w:spacing w:after="0"/>
        <w:ind w:firstLine="709"/>
      </w:pPr>
      <w:r w:rsidRPr="00C57A66">
        <w:t>Очередные заседания созываются по мере необходимости, но не реже одного раза в три месяца.</w:t>
      </w:r>
    </w:p>
    <w:p w14:paraId="2480188A" w14:textId="77777777" w:rsidR="00544A92" w:rsidRPr="00C57A66" w:rsidRDefault="00544A92" w:rsidP="00544A92">
      <w:pPr>
        <w:pStyle w:val="af2"/>
        <w:tabs>
          <w:tab w:val="left" w:pos="993"/>
        </w:tabs>
        <w:spacing w:after="0"/>
        <w:ind w:firstLine="709"/>
      </w:pPr>
      <w:r w:rsidRPr="00C57A66">
        <w:t>Внеочередные – в двухнедельный срок по основаниям, указанным в части 4 настоящей статьи.</w:t>
      </w:r>
    </w:p>
    <w:p w14:paraId="613A2BBD" w14:textId="77777777" w:rsidR="00544A92" w:rsidRPr="00C57A66" w:rsidRDefault="00544A92" w:rsidP="007609AE">
      <w:pPr>
        <w:pStyle w:val="aa"/>
        <w:widowControl w:val="0"/>
        <w:numPr>
          <w:ilvl w:val="0"/>
          <w:numId w:val="37"/>
        </w:numPr>
        <w:tabs>
          <w:tab w:val="left" w:pos="99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Основаниями для созыва внеочередной сессии являются требование главы Воленского сельского поселения, либо требование не менее 1/3 от числа избранных депутатов Совета народных депутатов.</w:t>
      </w:r>
    </w:p>
    <w:p w14:paraId="0FACE80D" w14:textId="77777777" w:rsidR="00544A92" w:rsidRPr="00C57A66" w:rsidRDefault="00544A92" w:rsidP="00544A92">
      <w:pPr>
        <w:pStyle w:val="af2"/>
        <w:tabs>
          <w:tab w:val="left" w:pos="993"/>
        </w:tabs>
        <w:spacing w:after="0"/>
        <w:ind w:firstLine="709"/>
      </w:pPr>
      <w:r w:rsidRPr="00C57A66">
        <w:t>Предложение о созыве сессии должно содержать перечень вносимых на обсуждение вопросов.</w:t>
      </w:r>
    </w:p>
    <w:p w14:paraId="774EEDE5" w14:textId="77777777" w:rsidR="00544A92" w:rsidRPr="00C57A66" w:rsidRDefault="00544A92" w:rsidP="00544A92">
      <w:pPr>
        <w:pStyle w:val="af2"/>
        <w:spacing w:after="0"/>
      </w:pPr>
    </w:p>
    <w:p w14:paraId="2A096CB8"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24. Место проведения заседаний Совета народных депутатов.</w:t>
      </w:r>
    </w:p>
    <w:p w14:paraId="469C9281" w14:textId="77777777" w:rsidR="00544A92" w:rsidRPr="00C57A66" w:rsidRDefault="00544A92" w:rsidP="00544A92">
      <w:pPr>
        <w:pStyle w:val="af2"/>
        <w:spacing w:after="0"/>
        <w:ind w:firstLine="709"/>
      </w:pPr>
      <w:r w:rsidRPr="00C57A66">
        <w:t>Заседания Совета народных депутатов проводятся в здании администрации Воленского сельского поселения Новоусманского муниципального района Воронежской области, расположенного по адресу: Воронежская область, Новоусманский район, посёлок Воля, улица Советская, дом 48.</w:t>
      </w:r>
    </w:p>
    <w:p w14:paraId="7FAD3986" w14:textId="77777777" w:rsidR="00544A92" w:rsidRPr="00C57A66" w:rsidRDefault="00544A92" w:rsidP="00544A92">
      <w:pPr>
        <w:pStyle w:val="af2"/>
        <w:spacing w:after="0"/>
      </w:pPr>
    </w:p>
    <w:p w14:paraId="3384C1A4"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25. Порядок участия в заседаниях Совета народных депутатов.</w:t>
      </w:r>
    </w:p>
    <w:p w14:paraId="07058314" w14:textId="77777777" w:rsidR="00544A92" w:rsidRPr="00C57A66" w:rsidRDefault="00544A92" w:rsidP="007609AE">
      <w:pPr>
        <w:pStyle w:val="aa"/>
        <w:widowControl w:val="0"/>
        <w:numPr>
          <w:ilvl w:val="0"/>
          <w:numId w:val="36"/>
        </w:numPr>
        <w:tabs>
          <w:tab w:val="left" w:pos="99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Депутаты Совета народных депутатов обязаны участвовать в заседаниях Совета народных депутатов. Учет посещений заседаний Совета народных депутатов организует председатель Совета народных депутатов. В случае невозможности прибыть на заседание депутат должен до начала работы Совета народных депутатов уведомить об этом председателя Совета народных депутатов.</w:t>
      </w:r>
    </w:p>
    <w:p w14:paraId="79824937" w14:textId="77777777" w:rsidR="00544A92" w:rsidRPr="00C57A66" w:rsidRDefault="00544A92" w:rsidP="007609AE">
      <w:pPr>
        <w:pStyle w:val="aa"/>
        <w:widowControl w:val="0"/>
        <w:numPr>
          <w:ilvl w:val="0"/>
          <w:numId w:val="36"/>
        </w:numPr>
        <w:tabs>
          <w:tab w:val="left" w:pos="993"/>
          <w:tab w:val="left" w:pos="150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Представитель администрации Воленского сельского поселения обязан присутствовать на каждом заседании Совета народных депутатов.</w:t>
      </w:r>
    </w:p>
    <w:p w14:paraId="163FB09A" w14:textId="77777777" w:rsidR="00544A92" w:rsidRPr="00C57A66" w:rsidRDefault="00544A92" w:rsidP="007609AE">
      <w:pPr>
        <w:pStyle w:val="aa"/>
        <w:widowControl w:val="0"/>
        <w:numPr>
          <w:ilvl w:val="0"/>
          <w:numId w:val="36"/>
        </w:numPr>
        <w:tabs>
          <w:tab w:val="left" w:pos="993"/>
          <w:tab w:val="left" w:pos="1508"/>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Лица, приглашенные на заседание Совета народных депутатов для обсуждения по определенному вопросу, участвуют в заседании Совета народных депутатов без права голоса. Список приглашенных готовится лицом, по предложению которого вопрос вносится на заседание Совета народных депутатов. Приглашенные на заседание заблаговременно оповещаются о времени и месте обсуждения вопроса.</w:t>
      </w:r>
    </w:p>
    <w:p w14:paraId="2466D3E5" w14:textId="77777777" w:rsidR="00544A92" w:rsidRPr="00C57A66" w:rsidRDefault="00544A92" w:rsidP="007609AE">
      <w:pPr>
        <w:pStyle w:val="aa"/>
        <w:widowControl w:val="0"/>
        <w:numPr>
          <w:ilvl w:val="0"/>
          <w:numId w:val="36"/>
        </w:numPr>
        <w:tabs>
          <w:tab w:val="left" w:pos="99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Должностные лица органов местного самоуправления, представители средств массовой информации, трудовых коллективов, общественных объединений, органов территориального общественного самоуправления, граждане имеют право присутствовать на открытых заседаниях Совета народных депутатов, уведомив об этом председателя Совета народных депутатов.</w:t>
      </w:r>
    </w:p>
    <w:p w14:paraId="17DBCAC4" w14:textId="77777777" w:rsidR="00544A92" w:rsidRPr="00C57A66" w:rsidRDefault="00544A92" w:rsidP="00544A92">
      <w:pPr>
        <w:pStyle w:val="af2"/>
        <w:spacing w:after="0"/>
      </w:pPr>
    </w:p>
    <w:p w14:paraId="65FE7B1F"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26. Подготовка вопросов к рассмотрению на заседаниях Совета народных депутатов.</w:t>
      </w:r>
    </w:p>
    <w:p w14:paraId="6EC63DC2" w14:textId="77777777" w:rsidR="00544A92" w:rsidRPr="00C57A66" w:rsidRDefault="00544A92" w:rsidP="007609AE">
      <w:pPr>
        <w:pStyle w:val="aa"/>
        <w:widowControl w:val="0"/>
        <w:numPr>
          <w:ilvl w:val="0"/>
          <w:numId w:val="35"/>
        </w:numPr>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Предварительное рассмотрение вопросов, вносимых на рассмотрение Совета народных депутатов, проводится на заседаниях постоянных комиссий.</w:t>
      </w:r>
    </w:p>
    <w:p w14:paraId="463C3217" w14:textId="77777777" w:rsidR="00544A92" w:rsidRPr="00C57A66" w:rsidRDefault="00544A92" w:rsidP="007609AE">
      <w:pPr>
        <w:pStyle w:val="aa"/>
        <w:widowControl w:val="0"/>
        <w:numPr>
          <w:ilvl w:val="0"/>
          <w:numId w:val="35"/>
        </w:numPr>
        <w:tabs>
          <w:tab w:val="left" w:pos="147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Вопросы к заседанию Совета народных депутатов готовятся инициаторами их внесения.</w:t>
      </w:r>
    </w:p>
    <w:p w14:paraId="0E5A6484" w14:textId="77777777" w:rsidR="00544A92" w:rsidRPr="00C57A66" w:rsidRDefault="00544A92" w:rsidP="007609AE">
      <w:pPr>
        <w:pStyle w:val="aa"/>
        <w:widowControl w:val="0"/>
        <w:numPr>
          <w:ilvl w:val="0"/>
          <w:numId w:val="35"/>
        </w:numPr>
        <w:tabs>
          <w:tab w:val="left" w:pos="147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При внесении проекта решения в Совет народных депутатов должны быть представлены:</w:t>
      </w:r>
    </w:p>
    <w:p w14:paraId="3CCECC5B" w14:textId="77777777" w:rsidR="00544A92" w:rsidRPr="00C57A66" w:rsidRDefault="00544A92" w:rsidP="007609AE">
      <w:pPr>
        <w:pStyle w:val="aa"/>
        <w:widowControl w:val="0"/>
        <w:numPr>
          <w:ilvl w:val="1"/>
          <w:numId w:val="35"/>
        </w:numPr>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текст проекта решения;</w:t>
      </w:r>
    </w:p>
    <w:p w14:paraId="6482A5EF" w14:textId="77777777" w:rsidR="00544A92" w:rsidRPr="00C57A66" w:rsidRDefault="00544A92" w:rsidP="007609AE">
      <w:pPr>
        <w:pStyle w:val="aa"/>
        <w:widowControl w:val="0"/>
        <w:numPr>
          <w:ilvl w:val="1"/>
          <w:numId w:val="35"/>
        </w:numPr>
        <w:tabs>
          <w:tab w:val="left" w:pos="70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перечень решений Совета народных депутатов, подлежащих признанию утратившими силу, приостановлению, изменению;</w:t>
      </w:r>
    </w:p>
    <w:p w14:paraId="0324AABA" w14:textId="77777777" w:rsidR="00544A92" w:rsidRPr="00C57A66" w:rsidRDefault="00544A92" w:rsidP="007609AE">
      <w:pPr>
        <w:pStyle w:val="aa"/>
        <w:widowControl w:val="0"/>
        <w:numPr>
          <w:ilvl w:val="1"/>
          <w:numId w:val="35"/>
        </w:numPr>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финансово-экономическое обоснование проекта решения (в случае принятия решений, реализация которых требует материальных и иных затрат).</w:t>
      </w:r>
    </w:p>
    <w:p w14:paraId="30B66070" w14:textId="77777777" w:rsidR="00544A92" w:rsidRPr="00C57A66" w:rsidRDefault="00544A92" w:rsidP="00544A92">
      <w:pPr>
        <w:pStyle w:val="af2"/>
        <w:spacing w:after="0"/>
        <w:ind w:firstLine="709"/>
      </w:pPr>
      <w:r w:rsidRPr="00C57A66">
        <w:t>Проекты решений Совета народных депутатов и документы к ним представляются к рассмотрению с пояснительной запиской, в которой указываются разработчик, предполагаемый докладчик, предполагаемая рассылка, а также обоснование необходимости принятия решения Советом народных депутатов.</w:t>
      </w:r>
    </w:p>
    <w:p w14:paraId="5F9E6B60" w14:textId="77777777" w:rsidR="00544A92" w:rsidRPr="00C57A66" w:rsidRDefault="00544A92" w:rsidP="007609AE">
      <w:pPr>
        <w:pStyle w:val="aa"/>
        <w:widowControl w:val="0"/>
        <w:numPr>
          <w:ilvl w:val="0"/>
          <w:numId w:val="35"/>
        </w:numPr>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Непосредственно в текст вносимого в Совет народных депутатов проекта решения должны быть включены следующие положения:</w:t>
      </w:r>
    </w:p>
    <w:p w14:paraId="5B8A25AE" w14:textId="77777777" w:rsidR="00544A92" w:rsidRPr="00C57A66" w:rsidRDefault="00544A92" w:rsidP="007609AE">
      <w:pPr>
        <w:pStyle w:val="aa"/>
        <w:widowControl w:val="0"/>
        <w:numPr>
          <w:ilvl w:val="1"/>
          <w:numId w:val="38"/>
        </w:numPr>
        <w:tabs>
          <w:tab w:val="left" w:pos="70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о дате и порядке вступления в силу решения или отдельных его положений;</w:t>
      </w:r>
    </w:p>
    <w:p w14:paraId="5DD45BF3" w14:textId="77777777" w:rsidR="00544A92" w:rsidRPr="00C57A66" w:rsidRDefault="00544A92" w:rsidP="007609AE">
      <w:pPr>
        <w:pStyle w:val="aa"/>
        <w:widowControl w:val="0"/>
        <w:numPr>
          <w:ilvl w:val="1"/>
          <w:numId w:val="38"/>
        </w:numPr>
        <w:tabs>
          <w:tab w:val="left" w:pos="1316"/>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о признании утратившими силу или приостановлении действия ранее принятых решений Совета народных депутатов Воленского сельского поселения или отдельных их положений, если это требуется в связи с принятием данного проекта решения в качестве решения Совета народных депутатов.</w:t>
      </w:r>
    </w:p>
    <w:p w14:paraId="36D86E04" w14:textId="77777777" w:rsidR="00544A92" w:rsidRPr="00C57A66" w:rsidRDefault="00544A92" w:rsidP="00544A92">
      <w:pPr>
        <w:pStyle w:val="af2"/>
        <w:spacing w:after="0"/>
        <w:ind w:firstLine="709"/>
      </w:pPr>
      <w:r w:rsidRPr="00C57A66">
        <w:t>Положения проекта решения должны иметь четкий правовой смысл и не иметь двоякого толкования. Положения проекта решения не должны противоречить Конституции Российской Федерации, федеральным и областным законам, Уставу Воленского сельского поселения.</w:t>
      </w:r>
    </w:p>
    <w:p w14:paraId="28016925" w14:textId="77777777" w:rsidR="00544A92" w:rsidRPr="00C57A66" w:rsidRDefault="00544A92" w:rsidP="007609AE">
      <w:pPr>
        <w:pStyle w:val="aa"/>
        <w:widowControl w:val="0"/>
        <w:numPr>
          <w:ilvl w:val="0"/>
          <w:numId w:val="35"/>
        </w:numPr>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Подготовленный к внесению в Совет народных депутатов проект решения, документы, прилагаемые к нему, направляются в Совет народных депутатов не позднее 5 дней до дня проведения заседания Совета народных депутатов.</w:t>
      </w:r>
    </w:p>
    <w:p w14:paraId="592B742D" w14:textId="77777777" w:rsidR="00544A92" w:rsidRPr="00C57A66" w:rsidRDefault="00544A92" w:rsidP="007609AE">
      <w:pPr>
        <w:pStyle w:val="aa"/>
        <w:widowControl w:val="0"/>
        <w:numPr>
          <w:ilvl w:val="0"/>
          <w:numId w:val="35"/>
        </w:numPr>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Если проект решения вносится в Совет народных депутатов после того, как повестка заседания Совета народных депутатов сформирована, или внесен непосредственно на заседании Совета народных депутатов, то такой проект решения не рассматривается, а включается председателем Совета народных депутатов в повестку дня ближайшего заседания Совета народных депутатов.</w:t>
      </w:r>
    </w:p>
    <w:p w14:paraId="7314C3FA" w14:textId="77777777" w:rsidR="00544A92" w:rsidRPr="00C57A66" w:rsidRDefault="00544A92" w:rsidP="007609AE">
      <w:pPr>
        <w:pStyle w:val="aa"/>
        <w:widowControl w:val="0"/>
        <w:numPr>
          <w:ilvl w:val="0"/>
          <w:numId w:val="35"/>
        </w:numPr>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До утверждения Советом народных депутатов повестки заседания Совета народных депутатов, на котором предполагается рассмотрение проекта решения, разработчик, внесший проект решения, имеет право:</w:t>
      </w:r>
    </w:p>
    <w:p w14:paraId="7EAF41A8" w14:textId="77777777" w:rsidR="00544A92" w:rsidRPr="00C57A66" w:rsidRDefault="00544A92" w:rsidP="007609AE">
      <w:pPr>
        <w:pStyle w:val="aa"/>
        <w:widowControl w:val="0"/>
        <w:numPr>
          <w:ilvl w:val="1"/>
          <w:numId w:val="38"/>
        </w:numPr>
        <w:tabs>
          <w:tab w:val="left" w:pos="125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доработать текст проекта решения и внести в Совет народных депутатов доработанный проект решения с учетом требований настоящего Регламента, установленных для внесения проекта решения в Совет народных депутатов;</w:t>
      </w:r>
    </w:p>
    <w:p w14:paraId="2476C358" w14:textId="77777777" w:rsidR="00544A92" w:rsidRPr="00C57A66" w:rsidRDefault="00544A92" w:rsidP="007609AE">
      <w:pPr>
        <w:pStyle w:val="aa"/>
        <w:widowControl w:val="0"/>
        <w:numPr>
          <w:ilvl w:val="1"/>
          <w:numId w:val="38"/>
        </w:numPr>
        <w:tabs>
          <w:tab w:val="left" w:pos="124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отозвать внесенный проект решения на основании письменного обращения.</w:t>
      </w:r>
    </w:p>
    <w:p w14:paraId="7B30BD70" w14:textId="77777777" w:rsidR="00544A92" w:rsidRPr="00C57A66" w:rsidRDefault="00544A92" w:rsidP="007609AE">
      <w:pPr>
        <w:pStyle w:val="aa"/>
        <w:widowControl w:val="0"/>
        <w:numPr>
          <w:ilvl w:val="0"/>
          <w:numId w:val="35"/>
        </w:numPr>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Проекты решений и другие материалы по обсуждаемым вопросам предоставляются депутатам не позднее чем за 3 дня до заседания Совета народных депутатов.</w:t>
      </w:r>
    </w:p>
    <w:p w14:paraId="17E073EA" w14:textId="77777777" w:rsidR="00544A92" w:rsidRPr="00C57A66" w:rsidRDefault="00544A92" w:rsidP="00544A92">
      <w:pPr>
        <w:pStyle w:val="af2"/>
        <w:spacing w:after="0"/>
        <w:ind w:firstLine="709"/>
      </w:pPr>
      <w:r w:rsidRPr="00C57A66">
        <w:t>Документы, подлежащие рассмотрению на заседании Совета народных депутатов, могут предоставляться также лицам, приглашенным для участия в заседании.</w:t>
      </w:r>
    </w:p>
    <w:p w14:paraId="18CBA629" w14:textId="77777777" w:rsidR="00544A92" w:rsidRPr="00C57A66" w:rsidRDefault="00544A92" w:rsidP="00544A92">
      <w:pPr>
        <w:pStyle w:val="af2"/>
        <w:spacing w:after="0"/>
        <w:ind w:firstLine="709"/>
      </w:pPr>
    </w:p>
    <w:p w14:paraId="57B237AD"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27. Подготовка и созыв заседаний Совета народных депутатов.</w:t>
      </w:r>
    </w:p>
    <w:p w14:paraId="6B0EDE4F" w14:textId="77777777" w:rsidR="00544A92" w:rsidRPr="00C57A66" w:rsidRDefault="00544A92" w:rsidP="007609AE">
      <w:pPr>
        <w:pStyle w:val="aa"/>
        <w:widowControl w:val="0"/>
        <w:numPr>
          <w:ilvl w:val="0"/>
          <w:numId w:val="34"/>
        </w:numPr>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Подготовкой к заседанию Совета народных депутатов руководит председатель Совета народных депутатов.</w:t>
      </w:r>
    </w:p>
    <w:p w14:paraId="34735D35" w14:textId="77777777" w:rsidR="00544A92" w:rsidRPr="00C57A66" w:rsidRDefault="00544A92" w:rsidP="00544A92">
      <w:pPr>
        <w:pStyle w:val="aa"/>
        <w:spacing w:after="0" w:line="240" w:lineRule="auto"/>
        <w:ind w:left="0" w:firstLine="709"/>
        <w:rPr>
          <w:rFonts w:ascii="Times New Roman" w:hAnsi="Times New Roman" w:cs="Times New Roman"/>
          <w:sz w:val="20"/>
          <w:szCs w:val="20"/>
        </w:rPr>
      </w:pPr>
      <w:r w:rsidRPr="00C57A66">
        <w:rPr>
          <w:rFonts w:ascii="Times New Roman" w:hAnsi="Times New Roman" w:cs="Times New Roman"/>
          <w:sz w:val="20"/>
          <w:szCs w:val="20"/>
        </w:rPr>
        <w:t>О времени и месте созыва очередного заседания Совета народных депутатов, и вопросах, вносимых на рассмотрение, депутатам и населению сообщается не позднее, чем за 5 дней до даты проведения заседания Совета народных депутатов.</w:t>
      </w:r>
    </w:p>
    <w:p w14:paraId="48CB924B" w14:textId="77777777" w:rsidR="00544A92" w:rsidRPr="00C57A66" w:rsidRDefault="00544A92" w:rsidP="007609AE">
      <w:pPr>
        <w:pStyle w:val="aa"/>
        <w:widowControl w:val="0"/>
        <w:numPr>
          <w:ilvl w:val="0"/>
          <w:numId w:val="34"/>
        </w:numPr>
        <w:tabs>
          <w:tab w:val="left" w:pos="148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Подлежат обязательному включению в повестку дня заседания Совета народных депутатов вопросы, вносимые главой Воленского сельского поселения, по инициативе не менее 1/3 депутатов от установленного числа депутатов Совета народных депутатов, прокуратурой Новоусманского района.</w:t>
      </w:r>
    </w:p>
    <w:p w14:paraId="44B8317F" w14:textId="77777777" w:rsidR="00544A92" w:rsidRPr="00C57A66" w:rsidRDefault="00544A92" w:rsidP="007609AE">
      <w:pPr>
        <w:pStyle w:val="aa"/>
        <w:widowControl w:val="0"/>
        <w:numPr>
          <w:ilvl w:val="0"/>
          <w:numId w:val="34"/>
        </w:numPr>
        <w:tabs>
          <w:tab w:val="left" w:pos="148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Предложения общественных организаций, политических партий и отдельных граждан могут быть внесены в повестку дня заседания Совета народных депутатов через органы и лиц, которые этим правом обладают, а также непосредственно на заседании по решению большинства от числа присутствующих на заседании Совета народных депутатов.</w:t>
      </w:r>
    </w:p>
    <w:p w14:paraId="694F9E57" w14:textId="77777777" w:rsidR="00544A92" w:rsidRPr="00C57A66" w:rsidRDefault="00544A92" w:rsidP="00544A92">
      <w:pPr>
        <w:pStyle w:val="aa"/>
        <w:tabs>
          <w:tab w:val="left" w:pos="1484"/>
        </w:tabs>
        <w:spacing w:after="0" w:line="240" w:lineRule="auto"/>
        <w:ind w:left="0" w:firstLine="709"/>
        <w:rPr>
          <w:rFonts w:ascii="Times New Roman" w:hAnsi="Times New Roman" w:cs="Times New Roman"/>
          <w:sz w:val="20"/>
          <w:szCs w:val="20"/>
        </w:rPr>
      </w:pPr>
      <w:r w:rsidRPr="00C57A66">
        <w:rPr>
          <w:rFonts w:ascii="Times New Roman" w:hAnsi="Times New Roman" w:cs="Times New Roman"/>
          <w:sz w:val="20"/>
          <w:szCs w:val="20"/>
        </w:rPr>
        <w:t>Дополнительно к повестке дня заседания Совет народных депутатов вправе принять к рассмотрению лишь обращения, заявления, информации, отдельные вопросы организационного характера.</w:t>
      </w:r>
    </w:p>
    <w:p w14:paraId="2E7A5B34" w14:textId="77777777" w:rsidR="00544A92" w:rsidRPr="00C57A66" w:rsidRDefault="00544A92" w:rsidP="00544A92">
      <w:pPr>
        <w:pStyle w:val="af2"/>
        <w:spacing w:after="0"/>
      </w:pPr>
    </w:p>
    <w:p w14:paraId="2709AD70"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28. Открытые заседания Совета народных депутатов.</w:t>
      </w:r>
    </w:p>
    <w:p w14:paraId="394F6978" w14:textId="77777777" w:rsidR="00544A92" w:rsidRPr="00C57A66" w:rsidRDefault="00544A92" w:rsidP="007609AE">
      <w:pPr>
        <w:pStyle w:val="aa"/>
        <w:widowControl w:val="0"/>
        <w:numPr>
          <w:ilvl w:val="0"/>
          <w:numId w:val="33"/>
        </w:numPr>
        <w:tabs>
          <w:tab w:val="left" w:pos="162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Заседания Совета народных депутатов являются открытыми, за исключением случаев, установленных настоящим Регламентом.</w:t>
      </w:r>
    </w:p>
    <w:p w14:paraId="368DFAE2" w14:textId="77777777" w:rsidR="00544A92" w:rsidRPr="00C57A66" w:rsidRDefault="00544A92" w:rsidP="007609AE">
      <w:pPr>
        <w:pStyle w:val="aa"/>
        <w:widowControl w:val="0"/>
        <w:numPr>
          <w:ilvl w:val="0"/>
          <w:numId w:val="33"/>
        </w:numPr>
        <w:tabs>
          <w:tab w:val="left" w:pos="1527"/>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 xml:space="preserve">Лица, присутствующие на заседании Совета народных депутатов и не являющиеся депутатами, обязаны воздерживаться от проявления одобрения или неодобрения, соблюдать порядок и подчиняться распоряжениям председательствующего на заседании. Лицо, нарушившее порядок, может быть удалено из зала по требованию председательствующего или по решению Совета народных депутатов, принятому большинством </w:t>
      </w:r>
      <w:r w:rsidRPr="00C57A66">
        <w:rPr>
          <w:rFonts w:ascii="Times New Roman" w:hAnsi="Times New Roman" w:cs="Times New Roman"/>
          <w:sz w:val="20"/>
          <w:szCs w:val="20"/>
        </w:rPr>
        <w:lastRenderedPageBreak/>
        <w:t>голосов от числа присутствующих на заседании депутатов Совета народных депутатов.</w:t>
      </w:r>
    </w:p>
    <w:p w14:paraId="7FDE8537" w14:textId="77777777" w:rsidR="00544A92" w:rsidRPr="00C57A66" w:rsidRDefault="00544A92" w:rsidP="00544A92">
      <w:pPr>
        <w:pStyle w:val="af2"/>
        <w:spacing w:after="0"/>
        <w:ind w:firstLine="709"/>
      </w:pPr>
      <w:r w:rsidRPr="00C57A66">
        <w:t>Лицам, присутствующим на заседании Совета народных депутатов, для выступления может быть предоставлено слово с разрешения председательствующего на заседании Совета народных депутатов.</w:t>
      </w:r>
    </w:p>
    <w:p w14:paraId="16A99C5F" w14:textId="77777777" w:rsidR="00544A92" w:rsidRPr="00C57A66" w:rsidRDefault="00544A92" w:rsidP="007609AE">
      <w:pPr>
        <w:pStyle w:val="aa"/>
        <w:widowControl w:val="0"/>
        <w:numPr>
          <w:ilvl w:val="0"/>
          <w:numId w:val="33"/>
        </w:numPr>
        <w:tabs>
          <w:tab w:val="left" w:pos="1556"/>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Информационные сообщения о работе Совета народных депутатов, репортажи, статьи о его заседании могут опубликовываться в печати.</w:t>
      </w:r>
    </w:p>
    <w:p w14:paraId="03E0B910" w14:textId="77777777" w:rsidR="00544A92" w:rsidRPr="00C57A66" w:rsidRDefault="00544A92" w:rsidP="00544A92">
      <w:pPr>
        <w:pStyle w:val="af2"/>
        <w:spacing w:after="0"/>
      </w:pPr>
    </w:p>
    <w:p w14:paraId="5F285867"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29. Закрытое заседание Совета народных депутатов.</w:t>
      </w:r>
    </w:p>
    <w:p w14:paraId="29D44D19" w14:textId="77777777" w:rsidR="00544A92" w:rsidRPr="00C57A66" w:rsidRDefault="00544A92" w:rsidP="007609AE">
      <w:pPr>
        <w:pStyle w:val="aa"/>
        <w:widowControl w:val="0"/>
        <w:numPr>
          <w:ilvl w:val="0"/>
          <w:numId w:val="32"/>
        </w:numPr>
        <w:tabs>
          <w:tab w:val="left" w:pos="426"/>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Закрытые заседания Совета народных депутатов проводятся в случаях, установленных федеральными и областными законами, Уставом Воленского сельского поселения, а также по решению Совета народных депутатов для обсуждения вопросов конфиденциального характера, а также затрагивающих сведения, составляющие государственную и иную охраняемую законом тайну.</w:t>
      </w:r>
    </w:p>
    <w:p w14:paraId="509E7E37" w14:textId="77777777" w:rsidR="00544A92" w:rsidRPr="00C57A66" w:rsidRDefault="00544A92" w:rsidP="007609AE">
      <w:pPr>
        <w:pStyle w:val="aa"/>
        <w:widowControl w:val="0"/>
        <w:numPr>
          <w:ilvl w:val="0"/>
          <w:numId w:val="32"/>
        </w:numPr>
        <w:tabs>
          <w:tab w:val="left" w:pos="426"/>
          <w:tab w:val="left" w:pos="1508"/>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Предложение о проведении закрытого заседания Совета народных депутатов может быть внесено председателем Совета народных депутатов, главой Воленского сельского поселения, депутатами, постоянными комиссиями Совета народных депутатов, депутатскими объединениями.</w:t>
      </w:r>
    </w:p>
    <w:p w14:paraId="6B5CDE6B" w14:textId="77777777" w:rsidR="00544A92" w:rsidRPr="00C57A66" w:rsidRDefault="00544A92" w:rsidP="007609AE">
      <w:pPr>
        <w:pStyle w:val="aa"/>
        <w:widowControl w:val="0"/>
        <w:numPr>
          <w:ilvl w:val="0"/>
          <w:numId w:val="32"/>
        </w:numPr>
        <w:tabs>
          <w:tab w:val="left" w:pos="426"/>
          <w:tab w:val="left" w:pos="147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Решение о проведении закрытого заседания Совета народных депутатов принимаются большинством голосов от установленного числа депутатов Совета народных депутатов.</w:t>
      </w:r>
    </w:p>
    <w:p w14:paraId="64CD91ED" w14:textId="77777777" w:rsidR="00544A92" w:rsidRPr="00C57A66" w:rsidRDefault="00544A92" w:rsidP="007609AE">
      <w:pPr>
        <w:pStyle w:val="aa"/>
        <w:widowControl w:val="0"/>
        <w:numPr>
          <w:ilvl w:val="0"/>
          <w:numId w:val="32"/>
        </w:numPr>
        <w:tabs>
          <w:tab w:val="left" w:pos="426"/>
          <w:tab w:val="left" w:pos="1508"/>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Запрещается приносить на закрытое заседание Совета народных депутатов и использовать в ходе закрытого заседания средства фото-, аудио-, видеозаписи, средства телефонной связи и радиосвязи.</w:t>
      </w:r>
    </w:p>
    <w:p w14:paraId="3D641008" w14:textId="77777777" w:rsidR="00544A92" w:rsidRPr="00C57A66" w:rsidRDefault="00544A92" w:rsidP="007609AE">
      <w:pPr>
        <w:pStyle w:val="aa"/>
        <w:widowControl w:val="0"/>
        <w:numPr>
          <w:ilvl w:val="0"/>
          <w:numId w:val="32"/>
        </w:numPr>
        <w:tabs>
          <w:tab w:val="left" w:pos="426"/>
          <w:tab w:val="left" w:pos="148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Представители средств массовой информации на закрытые заседания Совета народных депутатов не допускаются.</w:t>
      </w:r>
    </w:p>
    <w:p w14:paraId="42C7E211" w14:textId="77777777" w:rsidR="00544A92" w:rsidRPr="00C57A66" w:rsidRDefault="00544A92" w:rsidP="007609AE">
      <w:pPr>
        <w:pStyle w:val="aa"/>
        <w:widowControl w:val="0"/>
        <w:numPr>
          <w:ilvl w:val="0"/>
          <w:numId w:val="32"/>
        </w:numPr>
        <w:tabs>
          <w:tab w:val="left" w:pos="426"/>
          <w:tab w:val="left" w:pos="1508"/>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Председательствующий на закрытом заседании Совета народных депутатов уведомляет депутатов Совета народных депутатов, приглашенных лиц об основных правилах проведения закрытого заседания Совета народных депутатов.</w:t>
      </w:r>
    </w:p>
    <w:p w14:paraId="093873E1" w14:textId="77777777" w:rsidR="00544A92" w:rsidRPr="00C57A66" w:rsidRDefault="00544A92" w:rsidP="007609AE">
      <w:pPr>
        <w:pStyle w:val="aa"/>
        <w:widowControl w:val="0"/>
        <w:numPr>
          <w:ilvl w:val="0"/>
          <w:numId w:val="32"/>
        </w:numPr>
        <w:tabs>
          <w:tab w:val="left" w:pos="426"/>
          <w:tab w:val="left" w:pos="148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Сведения о содержании закрытого заседания Совета народных депутатов не подлежат разглашению и могут быть использованы депутатами только для деятельности Совета народных депутатов.</w:t>
      </w:r>
    </w:p>
    <w:p w14:paraId="55C24013" w14:textId="77777777" w:rsidR="00544A92" w:rsidRPr="00C57A66" w:rsidRDefault="00544A92" w:rsidP="007609AE">
      <w:pPr>
        <w:pStyle w:val="aa"/>
        <w:widowControl w:val="0"/>
        <w:numPr>
          <w:ilvl w:val="0"/>
          <w:numId w:val="32"/>
        </w:numPr>
        <w:tabs>
          <w:tab w:val="left" w:pos="426"/>
          <w:tab w:val="left" w:pos="1527"/>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Прокурор Новоусманского района вправе присутствовать на любом закрытом заседании Совета народных депутатов.</w:t>
      </w:r>
    </w:p>
    <w:p w14:paraId="182101BB" w14:textId="77777777" w:rsidR="00544A92" w:rsidRPr="00C57A66" w:rsidRDefault="00544A92" w:rsidP="00544A92">
      <w:pPr>
        <w:pStyle w:val="aa"/>
        <w:tabs>
          <w:tab w:val="left" w:pos="426"/>
          <w:tab w:val="left" w:pos="1527"/>
        </w:tabs>
        <w:spacing w:after="0" w:line="240" w:lineRule="auto"/>
        <w:ind w:left="0"/>
        <w:jc w:val="center"/>
        <w:rPr>
          <w:rFonts w:ascii="Times New Roman" w:hAnsi="Times New Roman" w:cs="Times New Roman"/>
          <w:b/>
          <w:sz w:val="20"/>
          <w:szCs w:val="20"/>
        </w:rPr>
      </w:pPr>
      <w:r w:rsidRPr="00C57A66">
        <w:rPr>
          <w:rFonts w:ascii="Times New Roman" w:hAnsi="Times New Roman" w:cs="Times New Roman"/>
          <w:b/>
          <w:sz w:val="20"/>
          <w:szCs w:val="20"/>
        </w:rPr>
        <w:t xml:space="preserve">Статья 30. </w:t>
      </w:r>
      <w:r w:rsidRPr="00C57A66">
        <w:rPr>
          <w:rFonts w:ascii="Times New Roman" w:hAnsi="Times New Roman" w:cs="Times New Roman"/>
          <w:b/>
          <w:bCs/>
          <w:sz w:val="20"/>
          <w:szCs w:val="20"/>
        </w:rPr>
        <w:t>Проведение заседаний Совета народных депутатов с использованием системы видео-конференц-связи</w:t>
      </w:r>
      <w:r w:rsidRPr="00C57A66">
        <w:rPr>
          <w:rFonts w:ascii="Times New Roman" w:hAnsi="Times New Roman" w:cs="Times New Roman"/>
          <w:b/>
          <w:sz w:val="20"/>
          <w:szCs w:val="20"/>
        </w:rPr>
        <w:t>.</w:t>
      </w:r>
    </w:p>
    <w:p w14:paraId="454C1AD5" w14:textId="77777777" w:rsidR="00544A92" w:rsidRPr="00C57A66" w:rsidRDefault="00544A92" w:rsidP="00544A92">
      <w:pPr>
        <w:ind w:firstLine="709"/>
        <w:jc w:val="both"/>
        <w:rPr>
          <w:sz w:val="20"/>
          <w:szCs w:val="20"/>
        </w:rPr>
      </w:pPr>
      <w:r w:rsidRPr="00C57A66">
        <w:rPr>
          <w:sz w:val="20"/>
          <w:szCs w:val="20"/>
        </w:rPr>
        <w:t>1. В период введения на территории Воронежской области либо на территории Воленского сельского поселения Новоусманского муниципального района Воронежской области режима повышенной готовности или режима чрезвычайной ситуации заседания Совета по решению председателя Совета, оформленному в виде соответствующей резолюции, или решению Совета могут проводиться с использованием системы видео-конференц-связи.</w:t>
      </w:r>
    </w:p>
    <w:p w14:paraId="13AE2430" w14:textId="77777777" w:rsidR="00544A92" w:rsidRPr="00C57A66" w:rsidRDefault="00544A92" w:rsidP="00544A92">
      <w:pPr>
        <w:ind w:firstLine="709"/>
        <w:jc w:val="both"/>
        <w:rPr>
          <w:sz w:val="20"/>
          <w:szCs w:val="20"/>
        </w:rPr>
      </w:pPr>
      <w:r w:rsidRPr="00C57A66">
        <w:rPr>
          <w:sz w:val="20"/>
          <w:szCs w:val="20"/>
        </w:rPr>
        <w:t>2. Решения на заседаниях Совета, проводимых с использованием системы видео-конференц-связи, принимаются открытым голосованием.</w:t>
      </w:r>
    </w:p>
    <w:p w14:paraId="1AAF11DE" w14:textId="77777777" w:rsidR="00544A92" w:rsidRPr="00C57A66" w:rsidRDefault="00544A92" w:rsidP="00544A92">
      <w:pPr>
        <w:ind w:firstLine="709"/>
        <w:jc w:val="both"/>
        <w:rPr>
          <w:sz w:val="20"/>
          <w:szCs w:val="20"/>
        </w:rPr>
      </w:pPr>
      <w:r w:rsidRPr="00C57A66">
        <w:rPr>
          <w:sz w:val="20"/>
          <w:szCs w:val="20"/>
        </w:rPr>
        <w:t xml:space="preserve">3. Для депутатов, а также для лиц, указанных в части 4 статьи 25 настоящего Регламента и уведомивших Совет о своем желании участвовать в заседании </w:t>
      </w:r>
      <w:proofErr w:type="gramStart"/>
      <w:r w:rsidRPr="00C57A66">
        <w:rPr>
          <w:sz w:val="20"/>
          <w:szCs w:val="20"/>
        </w:rPr>
        <w:t>Совета</w:t>
      </w:r>
      <w:proofErr w:type="gramEnd"/>
      <w:r w:rsidRPr="00C57A66">
        <w:rPr>
          <w:sz w:val="20"/>
          <w:szCs w:val="20"/>
        </w:rPr>
        <w:t xml:space="preserve"> обеспечивается техническая возможность участия в заседаниях, проводимых с использованием системы видео-конференц-связи.</w:t>
      </w:r>
    </w:p>
    <w:p w14:paraId="494D2F9D" w14:textId="77777777" w:rsidR="00544A92" w:rsidRPr="00C57A66" w:rsidRDefault="00544A92" w:rsidP="00544A92">
      <w:pPr>
        <w:pStyle w:val="aa"/>
        <w:tabs>
          <w:tab w:val="left" w:pos="426"/>
          <w:tab w:val="left" w:pos="1527"/>
        </w:tabs>
        <w:spacing w:after="0" w:line="240" w:lineRule="auto"/>
        <w:ind w:left="851" w:firstLine="709"/>
        <w:rPr>
          <w:rFonts w:ascii="Times New Roman" w:hAnsi="Times New Roman" w:cs="Times New Roman"/>
          <w:sz w:val="20"/>
          <w:szCs w:val="20"/>
        </w:rPr>
      </w:pPr>
    </w:p>
    <w:p w14:paraId="31287C31"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Глава 6. Порядок проведения заседаний Совета народных депутатов.</w:t>
      </w:r>
    </w:p>
    <w:p w14:paraId="79313BB0"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31. Открытие заседания Совета народных депутатов.</w:t>
      </w:r>
    </w:p>
    <w:p w14:paraId="70CBD19C" w14:textId="77777777" w:rsidR="00544A92" w:rsidRPr="00C57A66" w:rsidRDefault="00544A92" w:rsidP="007609AE">
      <w:pPr>
        <w:pStyle w:val="aa"/>
        <w:widowControl w:val="0"/>
        <w:numPr>
          <w:ilvl w:val="0"/>
          <w:numId w:val="31"/>
        </w:numPr>
        <w:tabs>
          <w:tab w:val="left" w:pos="70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Депутаты Совета народных депутатов, а также приглашенные, прибывшие на заседание Совета народных депутатов, проходят поименную регистрацию, которая начинается за 10 минут и заканчивается за 5 минут до начала заседания Совета народных депутатов.</w:t>
      </w:r>
    </w:p>
    <w:p w14:paraId="5635457B" w14:textId="77777777" w:rsidR="00544A92" w:rsidRPr="00C57A66" w:rsidRDefault="00544A92" w:rsidP="007609AE">
      <w:pPr>
        <w:pStyle w:val="aa"/>
        <w:widowControl w:val="0"/>
        <w:numPr>
          <w:ilvl w:val="0"/>
          <w:numId w:val="31"/>
        </w:numPr>
        <w:tabs>
          <w:tab w:val="left" w:pos="567"/>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Председательствующим на заседании Совета народных депутатов является председатель Совета народных депутатов, а в его отсутствие заместитель председателя Совета народных депутатов.</w:t>
      </w:r>
    </w:p>
    <w:p w14:paraId="54B76A9B" w14:textId="77777777" w:rsidR="00544A92" w:rsidRPr="00C57A66" w:rsidRDefault="00544A92" w:rsidP="007609AE">
      <w:pPr>
        <w:pStyle w:val="aa"/>
        <w:widowControl w:val="0"/>
        <w:numPr>
          <w:ilvl w:val="0"/>
          <w:numId w:val="31"/>
        </w:numPr>
        <w:tabs>
          <w:tab w:val="left" w:pos="567"/>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До открытия заседания Совета народных депутатов председательствующий сообщает о наличии кворума, об отсутствующих депутатах и причинах их отсутствия. Если на заседании Совета народных депутатов присутствует менее 50 процентов от числа избранных депутатов Совета народных депутатов, председательствующий на заседании Совета народных депутатов решает вопрос о переносе заседания, устанавливает дату проведения очередного заседания Совета народных депутатов.</w:t>
      </w:r>
    </w:p>
    <w:p w14:paraId="1B819DDE" w14:textId="77777777" w:rsidR="00544A92" w:rsidRPr="00C57A66" w:rsidRDefault="00544A92" w:rsidP="00544A92">
      <w:pPr>
        <w:pStyle w:val="af2"/>
        <w:tabs>
          <w:tab w:val="left" w:pos="567"/>
        </w:tabs>
        <w:spacing w:after="0"/>
        <w:ind w:firstLine="709"/>
      </w:pPr>
      <w:r w:rsidRPr="00C57A66">
        <w:t>При наличии кворума депутатов председательствующий на заседании Совета народных депутатов объявляет об открытии заседания Совета народных депутатов.</w:t>
      </w:r>
    </w:p>
    <w:p w14:paraId="56921428" w14:textId="77777777" w:rsidR="00544A92" w:rsidRPr="00C57A66" w:rsidRDefault="00544A92" w:rsidP="007609AE">
      <w:pPr>
        <w:pStyle w:val="aa"/>
        <w:widowControl w:val="0"/>
        <w:numPr>
          <w:ilvl w:val="0"/>
          <w:numId w:val="31"/>
        </w:numPr>
        <w:tabs>
          <w:tab w:val="left" w:pos="567"/>
          <w:tab w:val="left" w:pos="147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После открытия заседания Совета народных депутатов председательствующий:</w:t>
      </w:r>
    </w:p>
    <w:p w14:paraId="3D1C1973" w14:textId="77777777" w:rsidR="00544A92" w:rsidRPr="00C57A66" w:rsidRDefault="00544A92" w:rsidP="007609AE">
      <w:pPr>
        <w:pStyle w:val="aa"/>
        <w:widowControl w:val="0"/>
        <w:numPr>
          <w:ilvl w:val="0"/>
          <w:numId w:val="30"/>
        </w:numPr>
        <w:tabs>
          <w:tab w:val="left" w:pos="567"/>
          <w:tab w:val="left" w:pos="126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сообщает о приглашенных и присутствующих на заседании Совета народных депутатов должностных лицах, представителях средств массовой информации;</w:t>
      </w:r>
    </w:p>
    <w:p w14:paraId="7A091F39" w14:textId="77777777" w:rsidR="00544A92" w:rsidRPr="00C57A66" w:rsidRDefault="00544A92" w:rsidP="007609AE">
      <w:pPr>
        <w:pStyle w:val="aa"/>
        <w:widowControl w:val="0"/>
        <w:numPr>
          <w:ilvl w:val="0"/>
          <w:numId w:val="30"/>
        </w:numPr>
        <w:tabs>
          <w:tab w:val="left" w:pos="567"/>
          <w:tab w:val="left" w:pos="1288"/>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представляет на обсуждение депутатов проект повестки дня заседания Совета народных депутатов. После обсуждения повестки дня, при отсутствии поправок либо после прекращения поступления изменений и дополнений, повестка дня принимается в целом решением большинства присутствующих депутатов.</w:t>
      </w:r>
    </w:p>
    <w:p w14:paraId="4AFFD4BA" w14:textId="77777777" w:rsidR="00544A92" w:rsidRPr="00C57A66" w:rsidRDefault="00544A92" w:rsidP="007609AE">
      <w:pPr>
        <w:pStyle w:val="aa"/>
        <w:widowControl w:val="0"/>
        <w:numPr>
          <w:ilvl w:val="0"/>
          <w:numId w:val="31"/>
        </w:numPr>
        <w:tabs>
          <w:tab w:val="left" w:pos="567"/>
          <w:tab w:val="left" w:pos="113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Председательствующий на заседании Совета народных депутатов:</w:t>
      </w:r>
    </w:p>
    <w:p w14:paraId="5390C9B2" w14:textId="77777777" w:rsidR="00544A92" w:rsidRPr="00C57A66" w:rsidRDefault="00544A92" w:rsidP="007609AE">
      <w:pPr>
        <w:pStyle w:val="aa"/>
        <w:widowControl w:val="0"/>
        <w:numPr>
          <w:ilvl w:val="0"/>
          <w:numId w:val="30"/>
        </w:numPr>
        <w:tabs>
          <w:tab w:val="left" w:pos="567"/>
          <w:tab w:val="left" w:pos="1134"/>
          <w:tab w:val="left" w:pos="1249"/>
        </w:tabs>
        <w:autoSpaceDE w:val="0"/>
        <w:autoSpaceDN w:val="0"/>
        <w:spacing w:after="0" w:line="240" w:lineRule="auto"/>
        <w:ind w:left="0" w:firstLine="709"/>
        <w:contextualSpacing w:val="0"/>
        <w:rPr>
          <w:rFonts w:ascii="Times New Roman" w:hAnsi="Times New Roman" w:cs="Times New Roman"/>
          <w:sz w:val="20"/>
          <w:szCs w:val="20"/>
        </w:rPr>
      </w:pPr>
      <w:r w:rsidRPr="00C57A66">
        <w:rPr>
          <w:rFonts w:ascii="Times New Roman" w:hAnsi="Times New Roman" w:cs="Times New Roman"/>
          <w:sz w:val="20"/>
          <w:szCs w:val="20"/>
        </w:rPr>
        <w:t>ведет заседание Совета народных депутатов в соответствии с утвержденной повесткой дня;</w:t>
      </w:r>
    </w:p>
    <w:p w14:paraId="7496A19B" w14:textId="77777777" w:rsidR="00544A92" w:rsidRPr="00C57A66" w:rsidRDefault="00544A92" w:rsidP="007609AE">
      <w:pPr>
        <w:pStyle w:val="aa"/>
        <w:widowControl w:val="0"/>
        <w:numPr>
          <w:ilvl w:val="0"/>
          <w:numId w:val="30"/>
        </w:numPr>
        <w:tabs>
          <w:tab w:val="left" w:pos="567"/>
          <w:tab w:val="left" w:pos="1134"/>
          <w:tab w:val="left" w:pos="124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обеспечивает соблюдение настоящего Регламента;</w:t>
      </w:r>
    </w:p>
    <w:p w14:paraId="51C29F62" w14:textId="77777777" w:rsidR="00544A92" w:rsidRPr="00C57A66" w:rsidRDefault="00544A92" w:rsidP="007609AE">
      <w:pPr>
        <w:pStyle w:val="aa"/>
        <w:widowControl w:val="0"/>
        <w:numPr>
          <w:ilvl w:val="0"/>
          <w:numId w:val="30"/>
        </w:numPr>
        <w:tabs>
          <w:tab w:val="left" w:pos="567"/>
          <w:tab w:val="left" w:pos="1134"/>
          <w:tab w:val="left" w:pos="124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lastRenderedPageBreak/>
        <w:t>следит за наличием кворума при принятии решений;</w:t>
      </w:r>
    </w:p>
    <w:p w14:paraId="326957FB" w14:textId="77777777" w:rsidR="00544A92" w:rsidRPr="00C57A66" w:rsidRDefault="00544A92" w:rsidP="007609AE">
      <w:pPr>
        <w:pStyle w:val="aa"/>
        <w:widowControl w:val="0"/>
        <w:numPr>
          <w:ilvl w:val="0"/>
          <w:numId w:val="30"/>
        </w:numPr>
        <w:tabs>
          <w:tab w:val="left" w:pos="567"/>
          <w:tab w:val="left" w:pos="1134"/>
          <w:tab w:val="left" w:pos="127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предоставляет слово для выступления в порядке очередности поступления заявок и в соответствии с повесткой дня заседания;</w:t>
      </w:r>
    </w:p>
    <w:p w14:paraId="0E6108CF" w14:textId="77777777" w:rsidR="00544A92" w:rsidRPr="00C57A66" w:rsidRDefault="00544A92" w:rsidP="007609AE">
      <w:pPr>
        <w:pStyle w:val="aa"/>
        <w:widowControl w:val="0"/>
        <w:numPr>
          <w:ilvl w:val="0"/>
          <w:numId w:val="30"/>
        </w:numPr>
        <w:tabs>
          <w:tab w:val="left" w:pos="567"/>
          <w:tab w:val="left" w:pos="1134"/>
          <w:tab w:val="left" w:pos="128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ставит на голосование проекты решений, предложения депутатов по рассматриваемым на заседании Совета народных депутатов вопросам;</w:t>
      </w:r>
    </w:p>
    <w:p w14:paraId="3B9BB1C2" w14:textId="77777777" w:rsidR="00544A92" w:rsidRPr="00C57A66" w:rsidRDefault="00544A92" w:rsidP="007609AE">
      <w:pPr>
        <w:pStyle w:val="aa"/>
        <w:widowControl w:val="0"/>
        <w:numPr>
          <w:ilvl w:val="0"/>
          <w:numId w:val="30"/>
        </w:numPr>
        <w:tabs>
          <w:tab w:val="left" w:pos="567"/>
          <w:tab w:val="left" w:pos="1134"/>
          <w:tab w:val="left" w:pos="124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объявляет результаты голосования;</w:t>
      </w:r>
    </w:p>
    <w:p w14:paraId="5EFF4108" w14:textId="77777777" w:rsidR="00544A92" w:rsidRPr="00C57A66" w:rsidRDefault="00544A92" w:rsidP="007609AE">
      <w:pPr>
        <w:pStyle w:val="aa"/>
        <w:widowControl w:val="0"/>
        <w:numPr>
          <w:ilvl w:val="0"/>
          <w:numId w:val="30"/>
        </w:numPr>
        <w:tabs>
          <w:tab w:val="left" w:pos="567"/>
          <w:tab w:val="left" w:pos="1134"/>
          <w:tab w:val="left" w:pos="124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оглашает письменные запросы, вопросы, заявления, предложения и справки;</w:t>
      </w:r>
    </w:p>
    <w:p w14:paraId="016EBCC8" w14:textId="77777777" w:rsidR="00544A92" w:rsidRPr="00C57A66" w:rsidRDefault="00544A92" w:rsidP="007609AE">
      <w:pPr>
        <w:pStyle w:val="aa"/>
        <w:widowControl w:val="0"/>
        <w:numPr>
          <w:ilvl w:val="0"/>
          <w:numId w:val="30"/>
        </w:numPr>
        <w:tabs>
          <w:tab w:val="left" w:pos="567"/>
          <w:tab w:val="left" w:pos="1134"/>
          <w:tab w:val="left" w:pos="126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предоставляет слово для устных вопросов, справок и заявлений, а также для замечаний по процедуре ведения заседания в порядке, предусмотренном настоящим Регламентом;</w:t>
      </w:r>
    </w:p>
    <w:p w14:paraId="104CF537" w14:textId="77777777" w:rsidR="00544A92" w:rsidRPr="00C57A66" w:rsidRDefault="00544A92" w:rsidP="007609AE">
      <w:pPr>
        <w:pStyle w:val="aa"/>
        <w:widowControl w:val="0"/>
        <w:numPr>
          <w:ilvl w:val="0"/>
          <w:numId w:val="30"/>
        </w:numPr>
        <w:tabs>
          <w:tab w:val="left" w:pos="567"/>
          <w:tab w:val="left" w:pos="1134"/>
          <w:tab w:val="left" w:pos="124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обеспечивает порядок в зале заседаний;</w:t>
      </w:r>
    </w:p>
    <w:p w14:paraId="7367E711" w14:textId="77777777" w:rsidR="00544A92" w:rsidRPr="00C57A66" w:rsidRDefault="00544A92" w:rsidP="007609AE">
      <w:pPr>
        <w:pStyle w:val="aa"/>
        <w:widowControl w:val="0"/>
        <w:numPr>
          <w:ilvl w:val="0"/>
          <w:numId w:val="30"/>
        </w:numPr>
        <w:tabs>
          <w:tab w:val="left" w:pos="567"/>
          <w:tab w:val="left" w:pos="1134"/>
          <w:tab w:val="left" w:pos="125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обеспечивает реализацию прав депутатов;</w:t>
      </w:r>
    </w:p>
    <w:p w14:paraId="74186355" w14:textId="77777777" w:rsidR="00544A92" w:rsidRPr="00C57A66" w:rsidRDefault="00544A92" w:rsidP="007609AE">
      <w:pPr>
        <w:pStyle w:val="aa"/>
        <w:widowControl w:val="0"/>
        <w:numPr>
          <w:ilvl w:val="0"/>
          <w:numId w:val="30"/>
        </w:numPr>
        <w:tabs>
          <w:tab w:val="left" w:pos="567"/>
          <w:tab w:val="left" w:pos="1134"/>
          <w:tab w:val="left" w:pos="125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обеспечивает исполнение организационных решений Совета народных депутатов;</w:t>
      </w:r>
    </w:p>
    <w:p w14:paraId="66A7A88A" w14:textId="77777777" w:rsidR="00544A92" w:rsidRPr="00C57A66" w:rsidRDefault="00544A92" w:rsidP="007609AE">
      <w:pPr>
        <w:pStyle w:val="aa"/>
        <w:widowControl w:val="0"/>
        <w:numPr>
          <w:ilvl w:val="0"/>
          <w:numId w:val="30"/>
        </w:numPr>
        <w:tabs>
          <w:tab w:val="left" w:pos="567"/>
          <w:tab w:val="left" w:pos="125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дает поручения, связанные с обеспечением работы Совета народных депутатов в ходе заседания.</w:t>
      </w:r>
    </w:p>
    <w:p w14:paraId="48F9AF4B" w14:textId="77777777" w:rsidR="00544A92" w:rsidRPr="00C57A66" w:rsidRDefault="00544A92" w:rsidP="007609AE">
      <w:pPr>
        <w:pStyle w:val="aa"/>
        <w:widowControl w:val="0"/>
        <w:numPr>
          <w:ilvl w:val="0"/>
          <w:numId w:val="31"/>
        </w:numPr>
        <w:tabs>
          <w:tab w:val="left" w:pos="567"/>
          <w:tab w:val="left" w:pos="113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Председательствующий обязан:</w:t>
      </w:r>
    </w:p>
    <w:p w14:paraId="2DC69F12" w14:textId="77777777" w:rsidR="00544A92" w:rsidRPr="00C57A66" w:rsidRDefault="00544A92" w:rsidP="007609AE">
      <w:pPr>
        <w:pStyle w:val="aa"/>
        <w:widowControl w:val="0"/>
        <w:numPr>
          <w:ilvl w:val="0"/>
          <w:numId w:val="30"/>
        </w:numPr>
        <w:tabs>
          <w:tab w:val="left" w:pos="567"/>
          <w:tab w:val="left" w:pos="1134"/>
          <w:tab w:val="left" w:pos="125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строго соблюдать настоящий Регламент;</w:t>
      </w:r>
    </w:p>
    <w:p w14:paraId="37D152AD" w14:textId="77777777" w:rsidR="00544A92" w:rsidRPr="00C57A66" w:rsidRDefault="00544A92" w:rsidP="007609AE">
      <w:pPr>
        <w:pStyle w:val="aa"/>
        <w:widowControl w:val="0"/>
        <w:numPr>
          <w:ilvl w:val="0"/>
          <w:numId w:val="30"/>
        </w:numPr>
        <w:tabs>
          <w:tab w:val="left" w:pos="567"/>
          <w:tab w:val="left" w:pos="1134"/>
          <w:tab w:val="left" w:pos="125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предоставлять слово только в соответствии с поступившими заявками;</w:t>
      </w:r>
    </w:p>
    <w:p w14:paraId="745D8838" w14:textId="77777777" w:rsidR="00544A92" w:rsidRPr="00C57A66" w:rsidRDefault="00544A92" w:rsidP="007609AE">
      <w:pPr>
        <w:pStyle w:val="aa"/>
        <w:widowControl w:val="0"/>
        <w:numPr>
          <w:ilvl w:val="0"/>
          <w:numId w:val="30"/>
        </w:numPr>
        <w:tabs>
          <w:tab w:val="left" w:pos="567"/>
          <w:tab w:val="left" w:pos="1134"/>
          <w:tab w:val="left" w:pos="1325"/>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оглашать перед голосованием и ставить на голосование все внесенные предложения, поправки, дополнения, относящиеся к обсуждаемому вопросу;</w:t>
      </w:r>
    </w:p>
    <w:p w14:paraId="433FB039" w14:textId="77777777" w:rsidR="00544A92" w:rsidRPr="00C57A66" w:rsidRDefault="00544A92" w:rsidP="007609AE">
      <w:pPr>
        <w:pStyle w:val="aa"/>
        <w:widowControl w:val="0"/>
        <w:numPr>
          <w:ilvl w:val="0"/>
          <w:numId w:val="30"/>
        </w:numPr>
        <w:tabs>
          <w:tab w:val="left" w:pos="567"/>
          <w:tab w:val="left" w:pos="1134"/>
          <w:tab w:val="left" w:pos="125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оглашать сразу после голосования его результаты и принятое решение;</w:t>
      </w:r>
    </w:p>
    <w:p w14:paraId="7D58597D" w14:textId="77777777" w:rsidR="00544A92" w:rsidRPr="00C57A66" w:rsidRDefault="00544A92" w:rsidP="007609AE">
      <w:pPr>
        <w:pStyle w:val="aa"/>
        <w:widowControl w:val="0"/>
        <w:numPr>
          <w:ilvl w:val="0"/>
          <w:numId w:val="30"/>
        </w:numPr>
        <w:tabs>
          <w:tab w:val="left" w:pos="567"/>
          <w:tab w:val="left" w:pos="1134"/>
          <w:tab w:val="left" w:pos="1306"/>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проводить повторное голосование по решению большинства депутатов, участвующих в заседании Совета народных депутатов.</w:t>
      </w:r>
    </w:p>
    <w:p w14:paraId="416E07FF" w14:textId="77777777" w:rsidR="00544A92" w:rsidRPr="00C57A66" w:rsidRDefault="00544A92" w:rsidP="007609AE">
      <w:pPr>
        <w:pStyle w:val="aa"/>
        <w:widowControl w:val="0"/>
        <w:numPr>
          <w:ilvl w:val="0"/>
          <w:numId w:val="31"/>
        </w:numPr>
        <w:tabs>
          <w:tab w:val="left" w:pos="567"/>
          <w:tab w:val="left" w:pos="113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Председательствующий не вправе комментировать и оценивать выступления депутатов, давать характеристики выступающим, прерывать их, если они не нарушают настоящий Регламент.</w:t>
      </w:r>
    </w:p>
    <w:p w14:paraId="35359795" w14:textId="77777777" w:rsidR="00544A92" w:rsidRPr="00C57A66" w:rsidRDefault="00544A92" w:rsidP="00544A92">
      <w:pPr>
        <w:pStyle w:val="af2"/>
        <w:spacing w:after="0"/>
      </w:pPr>
    </w:p>
    <w:p w14:paraId="6404EFB7"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32. Порядок проведения заседания Совета народных депутатов.</w:t>
      </w:r>
    </w:p>
    <w:p w14:paraId="2C6D2F5A" w14:textId="77777777" w:rsidR="00544A92" w:rsidRPr="00C57A66" w:rsidRDefault="00544A92" w:rsidP="007609AE">
      <w:pPr>
        <w:pStyle w:val="aa"/>
        <w:widowControl w:val="0"/>
        <w:numPr>
          <w:ilvl w:val="0"/>
          <w:numId w:val="29"/>
        </w:numPr>
        <w:tabs>
          <w:tab w:val="left" w:pos="113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Порядок работы каждого заседания Совета народных депутатов утверждается после его открытия.</w:t>
      </w:r>
    </w:p>
    <w:p w14:paraId="73BE4A70" w14:textId="77777777" w:rsidR="00544A92" w:rsidRPr="00C57A66" w:rsidRDefault="00544A92" w:rsidP="007609AE">
      <w:pPr>
        <w:pStyle w:val="aa"/>
        <w:widowControl w:val="0"/>
        <w:numPr>
          <w:ilvl w:val="0"/>
          <w:numId w:val="29"/>
        </w:numPr>
        <w:tabs>
          <w:tab w:val="left" w:pos="113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Перерывы в ходе заседания Совета народных депутатов объявляются через каждые 1,5 часа работы.</w:t>
      </w:r>
    </w:p>
    <w:p w14:paraId="663A941C" w14:textId="77777777" w:rsidR="00544A92" w:rsidRPr="00C57A66" w:rsidRDefault="00544A92" w:rsidP="00544A92">
      <w:pPr>
        <w:pStyle w:val="af2"/>
        <w:tabs>
          <w:tab w:val="left" w:pos="1134"/>
        </w:tabs>
        <w:spacing w:after="0"/>
        <w:ind w:firstLine="709"/>
      </w:pPr>
      <w:r w:rsidRPr="00C57A66">
        <w:t>Решение о дополнительных перерывах принимается большинством голосов от числа присутствующих на заседании депутатов по предложению председателя Совета народных депутатов, заместителя председателя Совета народных депутатов, председателей постоянных комиссий. Предложение о перерыве не более 10 минут может удовлетворяться депутатами без голосования.</w:t>
      </w:r>
    </w:p>
    <w:p w14:paraId="7050E5E3" w14:textId="77777777" w:rsidR="00544A92" w:rsidRPr="00C57A66" w:rsidRDefault="00544A92" w:rsidP="007609AE">
      <w:pPr>
        <w:pStyle w:val="aa"/>
        <w:widowControl w:val="0"/>
        <w:numPr>
          <w:ilvl w:val="0"/>
          <w:numId w:val="29"/>
        </w:numPr>
        <w:tabs>
          <w:tab w:val="left" w:pos="1134"/>
          <w:tab w:val="left" w:pos="1546"/>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Совет народных депутатов вправе определить предельное время для обсуждения и принятия решений по каждому вопросу утвержденной повестки дня.</w:t>
      </w:r>
    </w:p>
    <w:p w14:paraId="6A902EFF" w14:textId="77777777" w:rsidR="00544A92" w:rsidRPr="00C57A66" w:rsidRDefault="00544A92" w:rsidP="007609AE">
      <w:pPr>
        <w:pStyle w:val="aa"/>
        <w:widowControl w:val="0"/>
        <w:numPr>
          <w:ilvl w:val="0"/>
          <w:numId w:val="29"/>
        </w:numPr>
        <w:tabs>
          <w:tab w:val="left" w:pos="113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На заседании Совета народных депутатов предоставляется время:</w:t>
      </w:r>
    </w:p>
    <w:p w14:paraId="3867DE74" w14:textId="77777777" w:rsidR="00544A92" w:rsidRPr="00C57A66" w:rsidRDefault="00544A92" w:rsidP="007609AE">
      <w:pPr>
        <w:pStyle w:val="aa"/>
        <w:widowControl w:val="0"/>
        <w:numPr>
          <w:ilvl w:val="0"/>
          <w:numId w:val="30"/>
        </w:numPr>
        <w:tabs>
          <w:tab w:val="left" w:pos="1134"/>
          <w:tab w:val="left" w:pos="124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для доклада по вопросу – до 10 минут;</w:t>
      </w:r>
    </w:p>
    <w:p w14:paraId="03CDDE9D" w14:textId="77777777" w:rsidR="00544A92" w:rsidRPr="00C57A66" w:rsidRDefault="00544A92" w:rsidP="007609AE">
      <w:pPr>
        <w:pStyle w:val="aa"/>
        <w:widowControl w:val="0"/>
        <w:numPr>
          <w:ilvl w:val="0"/>
          <w:numId w:val="30"/>
        </w:numPr>
        <w:tabs>
          <w:tab w:val="left" w:pos="1134"/>
          <w:tab w:val="left" w:pos="124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для содоклада – до 10 минут;</w:t>
      </w:r>
    </w:p>
    <w:p w14:paraId="0BE1D1AE" w14:textId="77777777" w:rsidR="00544A92" w:rsidRPr="00C57A66" w:rsidRDefault="00544A92" w:rsidP="007609AE">
      <w:pPr>
        <w:pStyle w:val="aa"/>
        <w:widowControl w:val="0"/>
        <w:numPr>
          <w:ilvl w:val="0"/>
          <w:numId w:val="30"/>
        </w:numPr>
        <w:tabs>
          <w:tab w:val="left" w:pos="1134"/>
          <w:tab w:val="left" w:pos="124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для заключительного слова – до 5 минут;</w:t>
      </w:r>
    </w:p>
    <w:p w14:paraId="7135ACDE" w14:textId="77777777" w:rsidR="00544A92" w:rsidRPr="00C57A66" w:rsidRDefault="00544A92" w:rsidP="007609AE">
      <w:pPr>
        <w:pStyle w:val="aa"/>
        <w:widowControl w:val="0"/>
        <w:numPr>
          <w:ilvl w:val="0"/>
          <w:numId w:val="30"/>
        </w:numPr>
        <w:tabs>
          <w:tab w:val="left" w:pos="1134"/>
          <w:tab w:val="left" w:pos="124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для выступления по обсуждению повестки дня заседания – до 2 минут;</w:t>
      </w:r>
    </w:p>
    <w:p w14:paraId="3335A461" w14:textId="77777777" w:rsidR="00544A92" w:rsidRPr="00C57A66" w:rsidRDefault="00544A92" w:rsidP="007609AE">
      <w:pPr>
        <w:pStyle w:val="aa"/>
        <w:widowControl w:val="0"/>
        <w:numPr>
          <w:ilvl w:val="0"/>
          <w:numId w:val="30"/>
        </w:numPr>
        <w:tabs>
          <w:tab w:val="left" w:pos="1134"/>
          <w:tab w:val="left" w:pos="124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по обсуждению доклада, по проектам решений, внесению поправок к ним – до 3 минут;</w:t>
      </w:r>
    </w:p>
    <w:p w14:paraId="2BEFEE16" w14:textId="77777777" w:rsidR="00544A92" w:rsidRPr="00C57A66" w:rsidRDefault="00544A92" w:rsidP="007609AE">
      <w:pPr>
        <w:pStyle w:val="aa"/>
        <w:widowControl w:val="0"/>
        <w:numPr>
          <w:ilvl w:val="0"/>
          <w:numId w:val="30"/>
        </w:numPr>
        <w:tabs>
          <w:tab w:val="left" w:pos="1134"/>
          <w:tab w:val="left" w:pos="124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для обсуждения кандидатур – до 5 минут;</w:t>
      </w:r>
    </w:p>
    <w:p w14:paraId="2E8D9B75" w14:textId="77777777" w:rsidR="00544A92" w:rsidRPr="00C57A66" w:rsidRDefault="00544A92" w:rsidP="007609AE">
      <w:pPr>
        <w:pStyle w:val="aa"/>
        <w:widowControl w:val="0"/>
        <w:numPr>
          <w:ilvl w:val="0"/>
          <w:numId w:val="30"/>
        </w:numPr>
        <w:tabs>
          <w:tab w:val="left" w:pos="1134"/>
          <w:tab w:val="left" w:pos="124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для повторного выступления по одному вопросу – до 3 минут;</w:t>
      </w:r>
    </w:p>
    <w:p w14:paraId="0991ACB3" w14:textId="77777777" w:rsidR="00544A92" w:rsidRPr="00C57A66" w:rsidRDefault="00544A92" w:rsidP="007609AE">
      <w:pPr>
        <w:pStyle w:val="aa"/>
        <w:widowControl w:val="0"/>
        <w:numPr>
          <w:ilvl w:val="0"/>
          <w:numId w:val="30"/>
        </w:numPr>
        <w:tabs>
          <w:tab w:val="left" w:pos="1134"/>
          <w:tab w:val="left" w:pos="124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для выступления по порядку ведения и мотивам голосования – до 2 минут;</w:t>
      </w:r>
    </w:p>
    <w:p w14:paraId="349B16A9" w14:textId="77777777" w:rsidR="00544A92" w:rsidRPr="00C57A66" w:rsidRDefault="00544A92" w:rsidP="007609AE">
      <w:pPr>
        <w:pStyle w:val="aa"/>
        <w:widowControl w:val="0"/>
        <w:numPr>
          <w:ilvl w:val="0"/>
          <w:numId w:val="30"/>
        </w:numPr>
        <w:tabs>
          <w:tab w:val="left" w:pos="1134"/>
          <w:tab w:val="left" w:pos="124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для сообщений, заявлений, вопросов и справок – до 3 минут.</w:t>
      </w:r>
    </w:p>
    <w:p w14:paraId="3CC11DBF" w14:textId="77777777" w:rsidR="00544A92" w:rsidRPr="00C57A66" w:rsidRDefault="00544A92" w:rsidP="00544A92">
      <w:pPr>
        <w:pStyle w:val="af2"/>
        <w:tabs>
          <w:tab w:val="left" w:pos="1134"/>
        </w:tabs>
        <w:spacing w:after="0"/>
        <w:ind w:firstLine="709"/>
      </w:pPr>
      <w:r w:rsidRPr="00C57A66">
        <w:t>С согласия большинства присутствующих депутатов время для выступления, может быть продлено, но не более чем на 5 минут.</w:t>
      </w:r>
    </w:p>
    <w:p w14:paraId="579F05BF" w14:textId="77777777" w:rsidR="00544A92" w:rsidRPr="00C57A66" w:rsidRDefault="00544A92" w:rsidP="007609AE">
      <w:pPr>
        <w:pStyle w:val="aa"/>
        <w:widowControl w:val="0"/>
        <w:numPr>
          <w:ilvl w:val="0"/>
          <w:numId w:val="29"/>
        </w:numPr>
        <w:tabs>
          <w:tab w:val="left" w:pos="113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Рассмотрение каждого вопроса повестки дня начинается с доклада (или доклада и содоклада), после чего докладчик и содокладчик отвечают на вопросы депутатов и проводятся прения.</w:t>
      </w:r>
    </w:p>
    <w:p w14:paraId="0AAC56AB" w14:textId="77777777" w:rsidR="00544A92" w:rsidRPr="00C57A66" w:rsidRDefault="00544A92" w:rsidP="007609AE">
      <w:pPr>
        <w:pStyle w:val="aa"/>
        <w:widowControl w:val="0"/>
        <w:numPr>
          <w:ilvl w:val="0"/>
          <w:numId w:val="29"/>
        </w:numPr>
        <w:tabs>
          <w:tab w:val="left" w:pos="1134"/>
          <w:tab w:val="left" w:pos="159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Прения могут открываться или прекращаться в любое время по решению большинства присутствующих депутатов.</w:t>
      </w:r>
    </w:p>
    <w:p w14:paraId="10858F47" w14:textId="77777777" w:rsidR="00544A92" w:rsidRPr="00C57A66" w:rsidRDefault="00544A92" w:rsidP="007609AE">
      <w:pPr>
        <w:pStyle w:val="aa"/>
        <w:widowControl w:val="0"/>
        <w:numPr>
          <w:ilvl w:val="0"/>
          <w:numId w:val="29"/>
        </w:numPr>
        <w:tabs>
          <w:tab w:val="left" w:pos="113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Слово для выступления предоставляется депутатам в порядке поступления их устных и письменных обращений к председательствующему.</w:t>
      </w:r>
    </w:p>
    <w:p w14:paraId="6ED65043" w14:textId="77777777" w:rsidR="00544A92" w:rsidRPr="00C57A66" w:rsidRDefault="00544A92" w:rsidP="007609AE">
      <w:pPr>
        <w:pStyle w:val="aa"/>
        <w:widowControl w:val="0"/>
        <w:numPr>
          <w:ilvl w:val="0"/>
          <w:numId w:val="29"/>
        </w:numPr>
        <w:tabs>
          <w:tab w:val="left" w:pos="1134"/>
          <w:tab w:val="left" w:pos="160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Председатель Совета народных депутатов, председатель постоянной комиссии, прокурор Новоусманского района могут взять слово для выступления в любое время.</w:t>
      </w:r>
    </w:p>
    <w:p w14:paraId="2ED20065" w14:textId="77777777" w:rsidR="00544A92" w:rsidRPr="00C57A66" w:rsidRDefault="00544A92" w:rsidP="007609AE">
      <w:pPr>
        <w:pStyle w:val="aa"/>
        <w:widowControl w:val="0"/>
        <w:numPr>
          <w:ilvl w:val="0"/>
          <w:numId w:val="29"/>
        </w:numPr>
        <w:tabs>
          <w:tab w:val="left" w:pos="1134"/>
          <w:tab w:val="left" w:pos="1528"/>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Депутат имеет право выступать по любым вопросам повестки дня. Не допускается более двух выступлений по одному и тому же вопросу. Никто не вправе выступать без разрешения председательствующего. Депутат, нарушивший эту норму, может быть лишен слова.</w:t>
      </w:r>
    </w:p>
    <w:p w14:paraId="4965E574" w14:textId="77777777" w:rsidR="00544A92" w:rsidRPr="00C57A66" w:rsidRDefault="00544A92" w:rsidP="007609AE">
      <w:pPr>
        <w:pStyle w:val="aa"/>
        <w:widowControl w:val="0"/>
        <w:numPr>
          <w:ilvl w:val="0"/>
          <w:numId w:val="29"/>
        </w:numPr>
        <w:tabs>
          <w:tab w:val="left" w:pos="1134"/>
          <w:tab w:val="left" w:pos="162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Выступающий на заседании Совета народных депутатов не должен использовать в своей речи некорректные выражения, призывать к незаконным действиям, отклоняться от обсуждаемого вопроса. Председательствующий обязан предупредить о недопустимости этого и после повторного предупреждения лишить депутата слова.</w:t>
      </w:r>
    </w:p>
    <w:p w14:paraId="652066E9" w14:textId="77777777" w:rsidR="00544A92" w:rsidRPr="00C57A66" w:rsidRDefault="00544A92" w:rsidP="007609AE">
      <w:pPr>
        <w:pStyle w:val="aa"/>
        <w:widowControl w:val="0"/>
        <w:numPr>
          <w:ilvl w:val="0"/>
          <w:numId w:val="29"/>
        </w:numPr>
        <w:tabs>
          <w:tab w:val="left" w:pos="1134"/>
          <w:tab w:val="left" w:pos="1580"/>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После прекращения прений докладчик и содокладчик вправе выступить с заключительным словом в пределах 5 минут.</w:t>
      </w:r>
    </w:p>
    <w:p w14:paraId="2718D555" w14:textId="77777777" w:rsidR="00544A92" w:rsidRPr="00C57A66" w:rsidRDefault="00544A92" w:rsidP="007609AE">
      <w:pPr>
        <w:pStyle w:val="aa"/>
        <w:widowControl w:val="0"/>
        <w:numPr>
          <w:ilvl w:val="0"/>
          <w:numId w:val="29"/>
        </w:numPr>
        <w:tabs>
          <w:tab w:val="left" w:pos="1134"/>
          <w:tab w:val="left" w:pos="1576"/>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На заседании Совета народных депутатов депутат вправе:</w:t>
      </w:r>
    </w:p>
    <w:p w14:paraId="7EBCEBCD" w14:textId="77777777" w:rsidR="00544A92" w:rsidRPr="00C57A66" w:rsidRDefault="00544A92" w:rsidP="007609AE">
      <w:pPr>
        <w:pStyle w:val="aa"/>
        <w:widowControl w:val="0"/>
        <w:numPr>
          <w:ilvl w:val="0"/>
          <w:numId w:val="30"/>
        </w:numPr>
        <w:tabs>
          <w:tab w:val="left" w:pos="1134"/>
          <w:tab w:val="left" w:pos="124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задавать вопросы докладчику и содокладчику, выступать по мотивам голосования;</w:t>
      </w:r>
    </w:p>
    <w:p w14:paraId="30AF1414" w14:textId="77777777" w:rsidR="00544A92" w:rsidRPr="00C57A66" w:rsidRDefault="00544A92" w:rsidP="007609AE">
      <w:pPr>
        <w:pStyle w:val="aa"/>
        <w:widowControl w:val="0"/>
        <w:numPr>
          <w:ilvl w:val="0"/>
          <w:numId w:val="30"/>
        </w:numPr>
        <w:tabs>
          <w:tab w:val="left" w:pos="1134"/>
          <w:tab w:val="left" w:pos="124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lastRenderedPageBreak/>
        <w:t>требовать постановки своих предложений на голосование;</w:t>
      </w:r>
    </w:p>
    <w:p w14:paraId="47A21FCD" w14:textId="77777777" w:rsidR="00544A92" w:rsidRPr="00C57A66" w:rsidRDefault="00544A92" w:rsidP="007609AE">
      <w:pPr>
        <w:pStyle w:val="aa"/>
        <w:widowControl w:val="0"/>
        <w:numPr>
          <w:ilvl w:val="0"/>
          <w:numId w:val="30"/>
        </w:numPr>
        <w:tabs>
          <w:tab w:val="left" w:pos="1134"/>
          <w:tab w:val="left" w:pos="124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настаивать на повторном подсчете голосов, если в этом его поддерживает еще хотя бы один депутат;</w:t>
      </w:r>
    </w:p>
    <w:p w14:paraId="31AAE1D3" w14:textId="77777777" w:rsidR="00544A92" w:rsidRPr="00C57A66" w:rsidRDefault="00544A92" w:rsidP="007609AE">
      <w:pPr>
        <w:pStyle w:val="aa"/>
        <w:widowControl w:val="0"/>
        <w:numPr>
          <w:ilvl w:val="0"/>
          <w:numId w:val="30"/>
        </w:numPr>
        <w:tabs>
          <w:tab w:val="left" w:pos="1134"/>
          <w:tab w:val="left" w:pos="1326"/>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высказывать мнение по персональному составу создаваемых или созданных Советом народных депутатов органов и по кандидатурам должностных лиц, избираемых, назначаемых или согласуемых Советом народных депутатов;</w:t>
      </w:r>
    </w:p>
    <w:p w14:paraId="03A63A24" w14:textId="77777777" w:rsidR="00544A92" w:rsidRPr="00C57A66" w:rsidRDefault="00544A92" w:rsidP="007609AE">
      <w:pPr>
        <w:pStyle w:val="aa"/>
        <w:widowControl w:val="0"/>
        <w:numPr>
          <w:ilvl w:val="0"/>
          <w:numId w:val="30"/>
        </w:numPr>
        <w:tabs>
          <w:tab w:val="left" w:pos="1134"/>
          <w:tab w:val="left" w:pos="1350"/>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вносить предложения о заслушивании на заседании Совета народных депутатов отчета или информации должностных лиц органов местного самоуправления Воленского сельского поселения;</w:t>
      </w:r>
    </w:p>
    <w:p w14:paraId="1B112C6E" w14:textId="77777777" w:rsidR="00544A92" w:rsidRPr="00C57A66" w:rsidRDefault="00544A92" w:rsidP="007609AE">
      <w:pPr>
        <w:pStyle w:val="aa"/>
        <w:widowControl w:val="0"/>
        <w:numPr>
          <w:ilvl w:val="0"/>
          <w:numId w:val="30"/>
        </w:numPr>
        <w:tabs>
          <w:tab w:val="left" w:pos="1134"/>
          <w:tab w:val="left" w:pos="124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ставить вопрос о необходимости разработки нового проекта решения Совета народных депутатов;</w:t>
      </w:r>
    </w:p>
    <w:p w14:paraId="7CE23805" w14:textId="77777777" w:rsidR="00544A92" w:rsidRPr="00C57A66" w:rsidRDefault="00544A92" w:rsidP="007609AE">
      <w:pPr>
        <w:pStyle w:val="aa"/>
        <w:widowControl w:val="0"/>
        <w:numPr>
          <w:ilvl w:val="0"/>
          <w:numId w:val="30"/>
        </w:numPr>
        <w:tabs>
          <w:tab w:val="left" w:pos="1134"/>
          <w:tab w:val="left" w:pos="124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оглашать обращения, имеющие общественное значение (в рамках вопросов повестки дня «Разное»);</w:t>
      </w:r>
    </w:p>
    <w:p w14:paraId="0D8C23A3" w14:textId="77777777" w:rsidR="00544A92" w:rsidRPr="00C57A66" w:rsidRDefault="00544A92" w:rsidP="007609AE">
      <w:pPr>
        <w:pStyle w:val="aa"/>
        <w:widowControl w:val="0"/>
        <w:numPr>
          <w:ilvl w:val="0"/>
          <w:numId w:val="30"/>
        </w:numPr>
        <w:tabs>
          <w:tab w:val="left" w:pos="1134"/>
          <w:tab w:val="left" w:pos="1288"/>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пользоваться другими правами, предоставленными ему законодательством Российской Федерации и настоящим Регламентом.</w:t>
      </w:r>
    </w:p>
    <w:p w14:paraId="543FD597" w14:textId="77777777" w:rsidR="00544A92" w:rsidRPr="00C57A66" w:rsidRDefault="00544A92" w:rsidP="00544A92">
      <w:pPr>
        <w:pStyle w:val="af2"/>
        <w:spacing w:after="0"/>
      </w:pPr>
    </w:p>
    <w:p w14:paraId="2FF1F698"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33. Протокол заседания Совета народных депутатов.</w:t>
      </w:r>
    </w:p>
    <w:p w14:paraId="708DFEE8" w14:textId="77777777" w:rsidR="00544A92" w:rsidRPr="00C57A66" w:rsidRDefault="00544A92" w:rsidP="007609AE">
      <w:pPr>
        <w:pStyle w:val="aa"/>
        <w:widowControl w:val="0"/>
        <w:numPr>
          <w:ilvl w:val="1"/>
          <w:numId w:val="30"/>
        </w:numPr>
        <w:tabs>
          <w:tab w:val="left" w:pos="113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На каждом заседании Совета народных депутатов ведется протокол.</w:t>
      </w:r>
    </w:p>
    <w:p w14:paraId="1278F462" w14:textId="77777777" w:rsidR="00544A92" w:rsidRPr="00C57A66" w:rsidRDefault="00544A92" w:rsidP="007609AE">
      <w:pPr>
        <w:pStyle w:val="aa"/>
        <w:widowControl w:val="0"/>
        <w:numPr>
          <w:ilvl w:val="1"/>
          <w:numId w:val="30"/>
        </w:numPr>
        <w:tabs>
          <w:tab w:val="left" w:pos="113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В протоколе заседания, оформляемом на бумажном носителе, указываются:</w:t>
      </w:r>
    </w:p>
    <w:p w14:paraId="45440EDF" w14:textId="77777777" w:rsidR="00544A92" w:rsidRPr="00C57A66" w:rsidRDefault="00544A92" w:rsidP="007609AE">
      <w:pPr>
        <w:pStyle w:val="aa"/>
        <w:widowControl w:val="0"/>
        <w:numPr>
          <w:ilvl w:val="0"/>
          <w:numId w:val="30"/>
        </w:numPr>
        <w:tabs>
          <w:tab w:val="left" w:pos="1134"/>
          <w:tab w:val="left" w:pos="125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наименование Совета народных депутатов, порядковый номер заседания, дата и место его проведения, число депутатов, установленное для Совета народных депутатов, и число депутатов, присутствующих на заседании, а также список присутствующих на заседании лиц, не являющихся депутатами;</w:t>
      </w:r>
    </w:p>
    <w:p w14:paraId="5EFB4E7C" w14:textId="77777777" w:rsidR="00544A92" w:rsidRPr="00C57A66" w:rsidRDefault="00544A92" w:rsidP="007609AE">
      <w:pPr>
        <w:pStyle w:val="aa"/>
        <w:widowControl w:val="0"/>
        <w:numPr>
          <w:ilvl w:val="0"/>
          <w:numId w:val="30"/>
        </w:numPr>
        <w:tabs>
          <w:tab w:val="left" w:pos="1134"/>
          <w:tab w:val="left" w:pos="124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вопросы повестки дня и фамилии докладчиков;</w:t>
      </w:r>
    </w:p>
    <w:p w14:paraId="69FEE434" w14:textId="77777777" w:rsidR="00544A92" w:rsidRPr="00C57A66" w:rsidRDefault="00544A92" w:rsidP="007609AE">
      <w:pPr>
        <w:pStyle w:val="aa"/>
        <w:widowControl w:val="0"/>
        <w:numPr>
          <w:ilvl w:val="0"/>
          <w:numId w:val="30"/>
        </w:numPr>
        <w:tabs>
          <w:tab w:val="left" w:pos="1134"/>
          <w:tab w:val="left" w:pos="124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лица, выступившие на заседании с изложением краткого содержания выступления каждого;</w:t>
      </w:r>
    </w:p>
    <w:p w14:paraId="72859413" w14:textId="77777777" w:rsidR="00544A92" w:rsidRPr="00C57A66" w:rsidRDefault="00544A92" w:rsidP="007609AE">
      <w:pPr>
        <w:pStyle w:val="aa"/>
        <w:widowControl w:val="0"/>
        <w:numPr>
          <w:ilvl w:val="0"/>
          <w:numId w:val="30"/>
        </w:numPr>
        <w:tabs>
          <w:tab w:val="left" w:pos="1134"/>
          <w:tab w:val="left" w:pos="124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принятые Советом народных депутатов решения, результаты голосования по ним.</w:t>
      </w:r>
    </w:p>
    <w:p w14:paraId="098EA068" w14:textId="77777777" w:rsidR="00544A92" w:rsidRPr="00C57A66" w:rsidRDefault="00544A92" w:rsidP="007609AE">
      <w:pPr>
        <w:pStyle w:val="aa"/>
        <w:widowControl w:val="0"/>
        <w:numPr>
          <w:ilvl w:val="0"/>
          <w:numId w:val="28"/>
        </w:numPr>
        <w:tabs>
          <w:tab w:val="left" w:pos="113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Протоколы заседаний Совета народных депутатов, решения и другие документы формируются в дела в соответствии с утвержденной администрацией Воленского сельского поселения номенклатурой дел.</w:t>
      </w:r>
    </w:p>
    <w:p w14:paraId="3FAC60DE" w14:textId="77777777" w:rsidR="00544A92" w:rsidRPr="00C57A66" w:rsidRDefault="00544A92" w:rsidP="007609AE">
      <w:pPr>
        <w:pStyle w:val="aa"/>
        <w:widowControl w:val="0"/>
        <w:numPr>
          <w:ilvl w:val="0"/>
          <w:numId w:val="28"/>
        </w:numPr>
        <w:tabs>
          <w:tab w:val="left" w:pos="1134"/>
          <w:tab w:val="left" w:pos="1547"/>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Протокол подписывается председательствующим на заседании Совета народных депутатов не позднее 10 дней после его проведения.</w:t>
      </w:r>
    </w:p>
    <w:p w14:paraId="530CE922" w14:textId="77777777" w:rsidR="00544A92" w:rsidRPr="00C57A66" w:rsidRDefault="00544A92" w:rsidP="00544A92">
      <w:pPr>
        <w:pStyle w:val="af2"/>
        <w:tabs>
          <w:tab w:val="left" w:pos="1134"/>
        </w:tabs>
        <w:spacing w:after="0"/>
        <w:ind w:firstLine="709"/>
      </w:pPr>
      <w:r w:rsidRPr="00C57A66">
        <w:t>Подлинные экземпляры протоколов находятся в администрации Воленского сельского поселения, а затем в установленном порядке передаются в архив на постоянное хранение.</w:t>
      </w:r>
    </w:p>
    <w:p w14:paraId="315897F1"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Глава 7. Порядок голосования.</w:t>
      </w:r>
    </w:p>
    <w:p w14:paraId="2EC9C32E" w14:textId="77777777" w:rsidR="00544A92" w:rsidRPr="00C57A66" w:rsidRDefault="00544A92" w:rsidP="00544A92">
      <w:pPr>
        <w:jc w:val="center"/>
        <w:rPr>
          <w:b/>
          <w:sz w:val="20"/>
          <w:szCs w:val="20"/>
        </w:rPr>
      </w:pPr>
      <w:r w:rsidRPr="00C57A66">
        <w:rPr>
          <w:b/>
          <w:sz w:val="20"/>
          <w:szCs w:val="20"/>
        </w:rPr>
        <w:t>Статья 34. Варианты голосования на заседании Совета народных депутатов.</w:t>
      </w:r>
    </w:p>
    <w:p w14:paraId="0D519242" w14:textId="77777777" w:rsidR="00544A92" w:rsidRPr="00C57A66" w:rsidRDefault="00544A92" w:rsidP="007609AE">
      <w:pPr>
        <w:pStyle w:val="aa"/>
        <w:widowControl w:val="0"/>
        <w:numPr>
          <w:ilvl w:val="0"/>
          <w:numId w:val="27"/>
        </w:numPr>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Решения Совета народных депутатов принимаются на его заседаниях, как правило, открытым голосованием. В случаях, установленных настоящим Регламентом, а также по решению Совета народных депутатов, принимаемому большинством голосов от числа присутствующих на заседании депутатов Совета народных депутатов, решения могут приниматься тайным голосованием.</w:t>
      </w:r>
    </w:p>
    <w:p w14:paraId="0D649997" w14:textId="77777777" w:rsidR="00544A92" w:rsidRPr="00C57A66" w:rsidRDefault="00544A92" w:rsidP="00544A92">
      <w:pPr>
        <w:pStyle w:val="af2"/>
        <w:spacing w:after="0"/>
        <w:ind w:firstLine="709"/>
      </w:pPr>
      <w:r w:rsidRPr="00C57A66">
        <w:t>Тайное голосование может быть заменено открытым голосованием по решению Совета народных депутатов, принимаемому большинством голосов от числа присутствующих на заседании депутатов Совета народных депутатов.</w:t>
      </w:r>
    </w:p>
    <w:p w14:paraId="6764DE64" w14:textId="77777777" w:rsidR="00544A92" w:rsidRPr="00C57A66" w:rsidRDefault="00544A92" w:rsidP="007609AE">
      <w:pPr>
        <w:pStyle w:val="aa"/>
        <w:widowControl w:val="0"/>
        <w:numPr>
          <w:ilvl w:val="0"/>
          <w:numId w:val="27"/>
        </w:numPr>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Голосование может быть количественным, рейтинговым, альтернативным.</w:t>
      </w:r>
    </w:p>
    <w:p w14:paraId="23B4866F" w14:textId="77777777" w:rsidR="00544A92" w:rsidRPr="00C57A66" w:rsidRDefault="00544A92" w:rsidP="007609AE">
      <w:pPr>
        <w:pStyle w:val="aa"/>
        <w:widowControl w:val="0"/>
        <w:numPr>
          <w:ilvl w:val="0"/>
          <w:numId w:val="27"/>
        </w:numPr>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Количественное голосование представляет собой выбор варианта ответа: «за», «против» или «воздержался». Подсчет голосов и предъявление результатов голосования производятся по каждому голосованию.</w:t>
      </w:r>
    </w:p>
    <w:p w14:paraId="5F961D93" w14:textId="77777777" w:rsidR="00544A92" w:rsidRPr="00C57A66" w:rsidRDefault="00544A92" w:rsidP="007609AE">
      <w:pPr>
        <w:pStyle w:val="aa"/>
        <w:widowControl w:val="0"/>
        <w:numPr>
          <w:ilvl w:val="0"/>
          <w:numId w:val="27"/>
        </w:numPr>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Рейтинговое голосование представляет собой ряд последовательных количественных голосований по каждому из вопросов, в которых может принять участие каждый депутат Совета народных депутатов. При этом предъявление результатов голосования по каждому голосованию производится только по окончании голосования по всем вопросам.</w:t>
      </w:r>
    </w:p>
    <w:p w14:paraId="1CF974A9" w14:textId="77777777" w:rsidR="00544A92" w:rsidRPr="00C57A66" w:rsidRDefault="00544A92" w:rsidP="007609AE">
      <w:pPr>
        <w:pStyle w:val="aa"/>
        <w:widowControl w:val="0"/>
        <w:numPr>
          <w:ilvl w:val="0"/>
          <w:numId w:val="27"/>
        </w:numPr>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Альтернативное голосование представляет собой голосование только за один из вариантов вопроса, поставленного на голосование. Подсчет голосов производится одновременно по всем вариантам вопроса, поставленного на голосование.</w:t>
      </w:r>
    </w:p>
    <w:p w14:paraId="28FD2C39" w14:textId="77777777" w:rsidR="00544A92" w:rsidRPr="00C57A66" w:rsidRDefault="00544A92" w:rsidP="00544A92">
      <w:pPr>
        <w:pStyle w:val="af2"/>
        <w:spacing w:after="0"/>
      </w:pPr>
    </w:p>
    <w:p w14:paraId="13963C5C"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35. Осуществление депутатом Совета народных депутатов права на голосование.</w:t>
      </w:r>
    </w:p>
    <w:p w14:paraId="05964B00" w14:textId="77777777" w:rsidR="00544A92" w:rsidRPr="00C57A66" w:rsidRDefault="00544A92" w:rsidP="00544A92">
      <w:pPr>
        <w:pStyle w:val="af2"/>
        <w:spacing w:after="0"/>
        <w:ind w:firstLine="709"/>
      </w:pPr>
      <w:r w:rsidRPr="00C57A66">
        <w:t>При голосовании по каждому вопросу депутат Совета народных депутатов имеет один голос и подает его за принятие решения или против него либо воздерживается от принятия решения. Право на голосование депутат Совета народных депутатов осуществляет лично.</w:t>
      </w:r>
    </w:p>
    <w:p w14:paraId="71C7ED9A" w14:textId="77777777" w:rsidR="00544A92" w:rsidRPr="00C57A66" w:rsidRDefault="00544A92" w:rsidP="00544A92">
      <w:pPr>
        <w:pStyle w:val="af2"/>
        <w:spacing w:after="0"/>
        <w:ind w:firstLine="709"/>
      </w:pPr>
      <w:r w:rsidRPr="00C57A66">
        <w:t>Голосование осуществляется поднятием удостоверений депутата (или путем поднятия рук), бюллетенями и в порядке поименного опроса.</w:t>
      </w:r>
    </w:p>
    <w:p w14:paraId="1DF32C67" w14:textId="77777777" w:rsidR="00544A92" w:rsidRPr="00C57A66" w:rsidRDefault="00544A92" w:rsidP="00544A92">
      <w:pPr>
        <w:pStyle w:val="af2"/>
        <w:spacing w:after="0"/>
        <w:ind w:firstLine="709"/>
      </w:pPr>
      <w:r w:rsidRPr="00C57A66">
        <w:t>Депутат обязан лично осуществлять свое право на голосование. При голосовании по одному вопросу каждый депутат Совета народных депутатов имеет один голос и подает «за» предложение, «против» него, либо воздерживается.</w:t>
      </w:r>
    </w:p>
    <w:p w14:paraId="14FB1DD9" w14:textId="77777777" w:rsidR="00544A92" w:rsidRPr="00C57A66" w:rsidRDefault="00544A92" w:rsidP="00544A92">
      <w:pPr>
        <w:pStyle w:val="af2"/>
        <w:spacing w:after="0"/>
        <w:ind w:firstLine="709"/>
      </w:pPr>
      <w:r w:rsidRPr="00C57A66">
        <w:t>Депутат, который отсутствовал во время голосования, не вправе подать свой голос позже, а также делегировать право голосования иным депутатам.</w:t>
      </w:r>
    </w:p>
    <w:p w14:paraId="00B4CAAE" w14:textId="77777777" w:rsidR="00544A92" w:rsidRPr="00C57A66" w:rsidRDefault="00544A92" w:rsidP="00544A92">
      <w:pPr>
        <w:pStyle w:val="2"/>
        <w:spacing w:before="0"/>
        <w:rPr>
          <w:rFonts w:ascii="Times New Roman" w:hAnsi="Times New Roman" w:cs="Times New Roman"/>
          <w:sz w:val="20"/>
          <w:szCs w:val="20"/>
        </w:rPr>
      </w:pPr>
    </w:p>
    <w:p w14:paraId="32D01535"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36. Голосование в два тура.</w:t>
      </w:r>
    </w:p>
    <w:p w14:paraId="73CA5B3B" w14:textId="77777777" w:rsidR="00544A92" w:rsidRPr="00C57A66" w:rsidRDefault="00544A92" w:rsidP="007609AE">
      <w:pPr>
        <w:pStyle w:val="aa"/>
        <w:widowControl w:val="0"/>
        <w:numPr>
          <w:ilvl w:val="0"/>
          <w:numId w:val="26"/>
        </w:numPr>
        <w:tabs>
          <w:tab w:val="left" w:pos="113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В случае выдвижения нескольких кандидатур или предложения более двух вариантов решения, рассматриваемого Советом народных депутатов вопроса, голосование может быть проведено в два тура по решению Совета народных депутатов.</w:t>
      </w:r>
    </w:p>
    <w:p w14:paraId="351AEEFE" w14:textId="77777777" w:rsidR="00544A92" w:rsidRPr="00C57A66" w:rsidRDefault="00544A92" w:rsidP="007609AE">
      <w:pPr>
        <w:pStyle w:val="aa"/>
        <w:widowControl w:val="0"/>
        <w:numPr>
          <w:ilvl w:val="0"/>
          <w:numId w:val="26"/>
        </w:numPr>
        <w:tabs>
          <w:tab w:val="left" w:pos="113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 xml:space="preserve">В первом туре может допускаться голосование каждого депутата Совета народных депутатов за </w:t>
      </w:r>
      <w:r w:rsidRPr="00C57A66">
        <w:rPr>
          <w:rFonts w:ascii="Times New Roman" w:hAnsi="Times New Roman" w:cs="Times New Roman"/>
          <w:sz w:val="20"/>
          <w:szCs w:val="20"/>
        </w:rPr>
        <w:lastRenderedPageBreak/>
        <w:t>любое количество выдвинутых кандидатур или предложенных вариантов решения рассматриваемого вопроса.</w:t>
      </w:r>
    </w:p>
    <w:p w14:paraId="654F4E94" w14:textId="77777777" w:rsidR="00544A92" w:rsidRPr="00C57A66" w:rsidRDefault="00544A92" w:rsidP="007609AE">
      <w:pPr>
        <w:pStyle w:val="aa"/>
        <w:widowControl w:val="0"/>
        <w:numPr>
          <w:ilvl w:val="0"/>
          <w:numId w:val="26"/>
        </w:numPr>
        <w:tabs>
          <w:tab w:val="left" w:pos="1134"/>
          <w:tab w:val="left" w:pos="1571"/>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Второй тур голосования проводится по двум кандидатурам или двум вариантам решения, получившим наибольшее число голосов в первом туре.</w:t>
      </w:r>
    </w:p>
    <w:p w14:paraId="2E866878" w14:textId="77777777" w:rsidR="00544A92" w:rsidRPr="00C57A66" w:rsidRDefault="00544A92" w:rsidP="00544A92">
      <w:pPr>
        <w:pStyle w:val="af2"/>
        <w:tabs>
          <w:tab w:val="left" w:pos="1134"/>
        </w:tabs>
        <w:spacing w:after="0"/>
        <w:ind w:firstLine="709"/>
      </w:pPr>
      <w:r w:rsidRPr="00C57A66">
        <w:t>По итогам второго тура считается избранным тот кандидат или принятым тот вариант решения, которые получили наибольшее число голосов, но не менее числа голосов депутатов Совета народных депутатов, установленного для принятия соответствующего решения.</w:t>
      </w:r>
    </w:p>
    <w:p w14:paraId="7562A23A" w14:textId="77777777" w:rsidR="00544A92" w:rsidRPr="00C57A66" w:rsidRDefault="00544A92" w:rsidP="007609AE">
      <w:pPr>
        <w:pStyle w:val="aa"/>
        <w:widowControl w:val="0"/>
        <w:numPr>
          <w:ilvl w:val="0"/>
          <w:numId w:val="26"/>
        </w:numPr>
        <w:tabs>
          <w:tab w:val="left" w:pos="113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Если во втором туре голосования ни одна из кандидатур или ни один из вариантов решения не набрали требуемого числа голосов, данный вопрос снимается с рассмотрения.</w:t>
      </w:r>
    </w:p>
    <w:p w14:paraId="63F674B8" w14:textId="77777777" w:rsidR="00544A92" w:rsidRPr="00C57A66" w:rsidRDefault="00544A92" w:rsidP="00544A92">
      <w:pPr>
        <w:pStyle w:val="aa"/>
        <w:tabs>
          <w:tab w:val="left" w:pos="709"/>
        </w:tabs>
        <w:spacing w:after="0" w:line="240" w:lineRule="auto"/>
        <w:ind w:left="709"/>
        <w:rPr>
          <w:rFonts w:ascii="Times New Roman" w:hAnsi="Times New Roman" w:cs="Times New Roman"/>
          <w:sz w:val="20"/>
          <w:szCs w:val="20"/>
        </w:rPr>
      </w:pPr>
    </w:p>
    <w:p w14:paraId="00E8952F"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37. Порядок проведения открытого голосования.</w:t>
      </w:r>
    </w:p>
    <w:p w14:paraId="75AFD37C" w14:textId="77777777" w:rsidR="00544A92" w:rsidRPr="00C57A66" w:rsidRDefault="00544A92" w:rsidP="007609AE">
      <w:pPr>
        <w:pStyle w:val="aa"/>
        <w:widowControl w:val="0"/>
        <w:numPr>
          <w:ilvl w:val="0"/>
          <w:numId w:val="25"/>
        </w:numPr>
        <w:tabs>
          <w:tab w:val="left" w:pos="70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При проведении открытого голосования подсчет голосов поручается Счетной комиссии Совета народных депутатов Воленского сельского поселения (далее - Счетная комиссия), которая избирается Советом народных депутатом.</w:t>
      </w:r>
    </w:p>
    <w:p w14:paraId="75512AB7" w14:textId="77777777" w:rsidR="00544A92" w:rsidRPr="00C57A66" w:rsidRDefault="00544A92" w:rsidP="007609AE">
      <w:pPr>
        <w:pStyle w:val="aa"/>
        <w:widowControl w:val="0"/>
        <w:numPr>
          <w:ilvl w:val="0"/>
          <w:numId w:val="25"/>
        </w:numPr>
        <w:tabs>
          <w:tab w:val="left" w:pos="70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Перед началом открытого голосования председательствующий на заседании Совета народных депутатов сообщает о вопросах,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может быть принято решение.</w:t>
      </w:r>
    </w:p>
    <w:p w14:paraId="45E09ECC" w14:textId="77777777" w:rsidR="00544A92" w:rsidRPr="00C57A66" w:rsidRDefault="00544A92" w:rsidP="007609AE">
      <w:pPr>
        <w:pStyle w:val="aa"/>
        <w:widowControl w:val="0"/>
        <w:numPr>
          <w:ilvl w:val="0"/>
          <w:numId w:val="25"/>
        </w:numPr>
        <w:tabs>
          <w:tab w:val="left" w:pos="70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После объявления председательствующим на заседании Совет народных депутатов о начале голосования никто не вправе прервать голосование.</w:t>
      </w:r>
    </w:p>
    <w:p w14:paraId="5538DCBD" w14:textId="77777777" w:rsidR="00544A92" w:rsidRPr="00C57A66" w:rsidRDefault="00544A92" w:rsidP="007609AE">
      <w:pPr>
        <w:pStyle w:val="aa"/>
        <w:widowControl w:val="0"/>
        <w:numPr>
          <w:ilvl w:val="0"/>
          <w:numId w:val="25"/>
        </w:numPr>
        <w:tabs>
          <w:tab w:val="left" w:pos="709"/>
          <w:tab w:val="left" w:pos="1566"/>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При отсутствии кворума, необходимого для проведения голосования, председательствующий переносит голосование на следующее заседание Совета народных депутатов.</w:t>
      </w:r>
    </w:p>
    <w:p w14:paraId="01791655" w14:textId="77777777" w:rsidR="00544A92" w:rsidRPr="00C57A66" w:rsidRDefault="00544A92" w:rsidP="00544A92">
      <w:pPr>
        <w:pStyle w:val="af2"/>
        <w:spacing w:after="0"/>
      </w:pPr>
    </w:p>
    <w:p w14:paraId="1D5A5BED"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38. Порядок проведения тайного голосования.</w:t>
      </w:r>
    </w:p>
    <w:p w14:paraId="2E854A8C" w14:textId="77777777" w:rsidR="00544A92" w:rsidRPr="00C57A66" w:rsidRDefault="00544A92" w:rsidP="007609AE">
      <w:pPr>
        <w:pStyle w:val="aa"/>
        <w:widowControl w:val="0"/>
        <w:numPr>
          <w:ilvl w:val="0"/>
          <w:numId w:val="24"/>
        </w:numPr>
        <w:tabs>
          <w:tab w:val="left" w:pos="99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Тайное голосование проводится с использованием бюллетеней.</w:t>
      </w:r>
    </w:p>
    <w:p w14:paraId="4A89ABB9" w14:textId="77777777" w:rsidR="00544A92" w:rsidRPr="00C57A66" w:rsidRDefault="00544A92" w:rsidP="007609AE">
      <w:pPr>
        <w:pStyle w:val="aa"/>
        <w:widowControl w:val="0"/>
        <w:numPr>
          <w:ilvl w:val="0"/>
          <w:numId w:val="24"/>
        </w:numPr>
        <w:tabs>
          <w:tab w:val="left" w:pos="99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Для проведения тайного голосования с использованием бюллетеней и определения его результатов Совет народных депутатов избирает открытым голосованием Счетную комиссию либо поручает проведение тайного голосования и определение его результата ранее избранной на данном заседании Совета народных депутатов Счетной комиссии. Депутаты Совета народных депутатов, выдвинутые в состав избираемых органов, на период голосования по их кандидатурам приостанавливают свою деятельность в Счетной комиссии.</w:t>
      </w:r>
    </w:p>
    <w:p w14:paraId="1E8DA5A6" w14:textId="77777777" w:rsidR="00544A92" w:rsidRPr="00C57A66" w:rsidRDefault="00544A92" w:rsidP="007609AE">
      <w:pPr>
        <w:pStyle w:val="aa"/>
        <w:widowControl w:val="0"/>
        <w:numPr>
          <w:ilvl w:val="0"/>
          <w:numId w:val="24"/>
        </w:numPr>
        <w:tabs>
          <w:tab w:val="left" w:pos="99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Счетная комиссия избирает из своего состава председателя и секретаря Счетной комиссии. Решения Счетной комиссии принимаются большинством голосов ее членов.</w:t>
      </w:r>
    </w:p>
    <w:p w14:paraId="3B188D66" w14:textId="77777777" w:rsidR="00544A92" w:rsidRPr="00C57A66" w:rsidRDefault="00544A92" w:rsidP="007609AE">
      <w:pPr>
        <w:pStyle w:val="aa"/>
        <w:widowControl w:val="0"/>
        <w:numPr>
          <w:ilvl w:val="0"/>
          <w:numId w:val="24"/>
        </w:numPr>
        <w:tabs>
          <w:tab w:val="left" w:pos="993"/>
          <w:tab w:val="left" w:pos="1566"/>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Бюллетени для тайного голосования изготавливаются под контролем Счетной комиссии по предложенной ею и утвержденной решением Совета народных депутатов форме в количестве, соответствующем числу избранных депутатов Совета народных депутатов, и содержат необходимую информацию. Оставшиеся у Счетной комиссии бюллетени после завершения их выдачи уничтожаются председателем Счетной комиссии в присутствии ее членов.</w:t>
      </w:r>
    </w:p>
    <w:p w14:paraId="37F54F75" w14:textId="77777777" w:rsidR="00544A92" w:rsidRPr="00C57A66" w:rsidRDefault="00544A92" w:rsidP="00544A92">
      <w:pPr>
        <w:pStyle w:val="af2"/>
        <w:tabs>
          <w:tab w:val="left" w:pos="993"/>
        </w:tabs>
        <w:spacing w:after="0"/>
        <w:ind w:firstLine="709"/>
      </w:pPr>
      <w:r w:rsidRPr="00C57A66">
        <w:t>Время и место голосования, порядок его проведения устанавливаются Советом народных депутатов по рекомендации Счетной комиссии в соответствии с настоящим Регламентом и объявляются председателем Счетной комиссии.</w:t>
      </w:r>
    </w:p>
    <w:p w14:paraId="58F60755" w14:textId="77777777" w:rsidR="00544A92" w:rsidRPr="00C57A66" w:rsidRDefault="00544A92" w:rsidP="00544A92">
      <w:pPr>
        <w:pStyle w:val="af2"/>
        <w:spacing w:after="0"/>
      </w:pPr>
    </w:p>
    <w:p w14:paraId="71841AD2"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39. Бюллетени для тайного голосования.</w:t>
      </w:r>
    </w:p>
    <w:p w14:paraId="7405ED69" w14:textId="77777777" w:rsidR="00544A92" w:rsidRPr="00C57A66" w:rsidRDefault="00544A92" w:rsidP="007609AE">
      <w:pPr>
        <w:pStyle w:val="aa"/>
        <w:widowControl w:val="0"/>
        <w:numPr>
          <w:ilvl w:val="0"/>
          <w:numId w:val="23"/>
        </w:numPr>
        <w:tabs>
          <w:tab w:val="left" w:pos="113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Каждому депутату Совета народных депутатов выдается один бюллетень по выборам избираемого органа или лица либо по проекту решения, рассматриваемому на заседании Совета народных депутатов.</w:t>
      </w:r>
    </w:p>
    <w:p w14:paraId="2271D08E" w14:textId="77777777" w:rsidR="00544A92" w:rsidRPr="00C57A66" w:rsidRDefault="00544A92" w:rsidP="007609AE">
      <w:pPr>
        <w:pStyle w:val="aa"/>
        <w:widowControl w:val="0"/>
        <w:numPr>
          <w:ilvl w:val="0"/>
          <w:numId w:val="23"/>
        </w:numPr>
        <w:tabs>
          <w:tab w:val="left" w:pos="1134"/>
          <w:tab w:val="left" w:pos="1537"/>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Бюллетени для тайного голосования выдаются депутатам Совета народных депутатов Счетной комиссией в соответствии со списком депутатов Совета народных депутатов по предъявлении ими удостоверения депутата Совета народных депутатов. При получении бюллетеня депутат Совета народных депутатов расписывается против своей фамилии в указанном списке.</w:t>
      </w:r>
    </w:p>
    <w:p w14:paraId="035A915C" w14:textId="77777777" w:rsidR="00544A92" w:rsidRPr="00C57A66" w:rsidRDefault="00544A92" w:rsidP="007609AE">
      <w:pPr>
        <w:pStyle w:val="aa"/>
        <w:widowControl w:val="0"/>
        <w:numPr>
          <w:ilvl w:val="0"/>
          <w:numId w:val="23"/>
        </w:numPr>
        <w:tabs>
          <w:tab w:val="left" w:pos="1134"/>
          <w:tab w:val="left" w:pos="1561"/>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Бюллетень для тайного голосования опускается в специальный ящик, опечатанный Счетной комиссией.</w:t>
      </w:r>
    </w:p>
    <w:p w14:paraId="44872B9F" w14:textId="77777777" w:rsidR="00544A92" w:rsidRPr="00C57A66" w:rsidRDefault="00544A92" w:rsidP="007609AE">
      <w:pPr>
        <w:pStyle w:val="aa"/>
        <w:widowControl w:val="0"/>
        <w:numPr>
          <w:ilvl w:val="0"/>
          <w:numId w:val="23"/>
        </w:numPr>
        <w:tabs>
          <w:tab w:val="left" w:pos="113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Счетная комиссия обязана создать условия депутатам Совета народных депутатов для тайной подачи голосов.</w:t>
      </w:r>
    </w:p>
    <w:p w14:paraId="10A14B41" w14:textId="77777777" w:rsidR="00544A92" w:rsidRPr="00C57A66" w:rsidRDefault="00544A92" w:rsidP="007609AE">
      <w:pPr>
        <w:pStyle w:val="aa"/>
        <w:widowControl w:val="0"/>
        <w:numPr>
          <w:ilvl w:val="0"/>
          <w:numId w:val="23"/>
        </w:numPr>
        <w:tabs>
          <w:tab w:val="left" w:pos="1134"/>
          <w:tab w:val="left" w:pos="1566"/>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Недействительными при подсчете голосов депутатов Совета народных депутатов считаются бюллетени неустановленной формы, а также бюллетени, по которым невозможно определить волеизъявление депутатов Совета народных депутатов. Дополнения, внесенные в бюллетень, при подсчете голосов не учитываются.</w:t>
      </w:r>
    </w:p>
    <w:p w14:paraId="16D0C3F3" w14:textId="77777777" w:rsidR="00544A92" w:rsidRPr="00C57A66" w:rsidRDefault="00544A92" w:rsidP="007609AE">
      <w:pPr>
        <w:pStyle w:val="aa"/>
        <w:widowControl w:val="0"/>
        <w:numPr>
          <w:ilvl w:val="0"/>
          <w:numId w:val="23"/>
        </w:numPr>
        <w:tabs>
          <w:tab w:val="left" w:pos="113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О результатах тайного голосования Счетная комиссия составляет протокол, который подписывается всеми ее членами. Доклад Счетной комиссии о результатах тайного голосования Совет народных депутатов принимает к сведению.</w:t>
      </w:r>
    </w:p>
    <w:p w14:paraId="61F9F1C1" w14:textId="77777777" w:rsidR="00544A92" w:rsidRPr="00C57A66" w:rsidRDefault="00544A92" w:rsidP="007609AE">
      <w:pPr>
        <w:pStyle w:val="aa"/>
        <w:widowControl w:val="0"/>
        <w:numPr>
          <w:ilvl w:val="0"/>
          <w:numId w:val="23"/>
        </w:numPr>
        <w:tabs>
          <w:tab w:val="left" w:pos="113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На основании принятого Советом народных депутатов к сведению доклада Счетной комиссии о результатах тайного голосования председательствующий на заседании Совета народных депутатов объявляет, какое решение принято («за» - положительное, или «против» - отрицательное), а при выборах называет избранные кандидатуры. Результаты тайного голосования с использованием бюллетеней для тайного голосования оформляются решением Совета народных депутатов.</w:t>
      </w:r>
    </w:p>
    <w:p w14:paraId="4CBC66F5" w14:textId="77777777" w:rsidR="00544A92" w:rsidRPr="00C57A66" w:rsidRDefault="00544A92" w:rsidP="00544A92">
      <w:pPr>
        <w:pStyle w:val="af2"/>
        <w:spacing w:after="0"/>
      </w:pPr>
    </w:p>
    <w:p w14:paraId="72C6A9C8"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40. Порядок проведения поименного голосования.</w:t>
      </w:r>
    </w:p>
    <w:p w14:paraId="4A6C4342" w14:textId="77777777" w:rsidR="00544A92" w:rsidRPr="00C57A66" w:rsidRDefault="00544A92" w:rsidP="007609AE">
      <w:pPr>
        <w:pStyle w:val="aa"/>
        <w:widowControl w:val="0"/>
        <w:numPr>
          <w:ilvl w:val="0"/>
          <w:numId w:val="22"/>
        </w:numPr>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Поименное голосование проводится по решению Совета народных депутатов, принимаемому большинством голосов от числа присутствующих на заседании депутатов Совета народных депутатов, и осуществляется путем опроса депутатов.</w:t>
      </w:r>
    </w:p>
    <w:p w14:paraId="365D2081" w14:textId="77777777" w:rsidR="00544A92" w:rsidRPr="00C57A66" w:rsidRDefault="00544A92" w:rsidP="007609AE">
      <w:pPr>
        <w:pStyle w:val="aa"/>
        <w:widowControl w:val="0"/>
        <w:numPr>
          <w:ilvl w:val="0"/>
          <w:numId w:val="22"/>
        </w:numPr>
        <w:tabs>
          <w:tab w:val="left" w:pos="148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Для проведения поименного голосования и определения его результатов Совет народных депутатов избирает Счетную комиссию либо поручает проведение поименного голосования и определения его результатов ранее избранной на данном заседании Совета народных депутатов счетной комиссии.</w:t>
      </w:r>
    </w:p>
    <w:p w14:paraId="2DB4D36D" w14:textId="77777777" w:rsidR="00544A92" w:rsidRPr="00C57A66" w:rsidRDefault="00544A92" w:rsidP="007609AE">
      <w:pPr>
        <w:pStyle w:val="aa"/>
        <w:widowControl w:val="0"/>
        <w:numPr>
          <w:ilvl w:val="0"/>
          <w:numId w:val="22"/>
        </w:numPr>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Результаты поименного голосования помещаются в стенографическом отчете заседания Совета народных депутатов и могут быть опубликованы в средствах массовой информации.</w:t>
      </w:r>
    </w:p>
    <w:p w14:paraId="0D1FB8EB" w14:textId="77777777" w:rsidR="00544A92" w:rsidRPr="00C57A66" w:rsidRDefault="00544A92" w:rsidP="00544A92">
      <w:pPr>
        <w:pStyle w:val="af2"/>
        <w:spacing w:after="0"/>
      </w:pPr>
    </w:p>
    <w:p w14:paraId="1505CB51"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41. Преимущества в выборе способа голосования.</w:t>
      </w:r>
    </w:p>
    <w:p w14:paraId="1A55A1E5" w14:textId="77777777" w:rsidR="00544A92" w:rsidRPr="00C57A66" w:rsidRDefault="00544A92" w:rsidP="00544A92">
      <w:pPr>
        <w:pStyle w:val="af2"/>
        <w:spacing w:after="0"/>
        <w:ind w:firstLine="709"/>
      </w:pPr>
      <w:r w:rsidRPr="00C57A66">
        <w:t>В случае если на заседании Совета народных депутатов приняты как решение о проведении поименного, так и решение о проведении тайного голосования, проводится тайное голосование.</w:t>
      </w:r>
    </w:p>
    <w:p w14:paraId="62307BE5" w14:textId="77777777" w:rsidR="00544A92" w:rsidRPr="00C57A66" w:rsidRDefault="00544A92" w:rsidP="00544A92">
      <w:pPr>
        <w:pStyle w:val="af2"/>
        <w:spacing w:after="0"/>
      </w:pPr>
    </w:p>
    <w:p w14:paraId="790DF8BF"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42. Основные понятия, используемые для определения результатов голосования.</w:t>
      </w:r>
    </w:p>
    <w:p w14:paraId="280CC18E" w14:textId="77777777" w:rsidR="00544A92" w:rsidRPr="00C57A66" w:rsidRDefault="00544A92" w:rsidP="00544A92">
      <w:pPr>
        <w:pStyle w:val="af2"/>
        <w:spacing w:after="0"/>
        <w:ind w:firstLine="709"/>
      </w:pPr>
      <w:r w:rsidRPr="00C57A66">
        <w:t>В настоящем Регламенте применяются следующие понятия, используемые для определения результатов голосования:</w:t>
      </w:r>
    </w:p>
    <w:p w14:paraId="0C6A3C55" w14:textId="77777777" w:rsidR="00544A92" w:rsidRPr="00C57A66" w:rsidRDefault="00544A92" w:rsidP="007609AE">
      <w:pPr>
        <w:pStyle w:val="aa"/>
        <w:widowControl w:val="0"/>
        <w:numPr>
          <w:ilvl w:val="0"/>
          <w:numId w:val="21"/>
        </w:numPr>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под установленным числом депутатов понимается общая численность Совета народных депутатов, предусмотренная Воленского сельского поселения – 10 депутатов;</w:t>
      </w:r>
    </w:p>
    <w:p w14:paraId="629930E4" w14:textId="77777777" w:rsidR="00544A92" w:rsidRPr="00C57A66" w:rsidRDefault="00544A92" w:rsidP="007609AE">
      <w:pPr>
        <w:pStyle w:val="aa"/>
        <w:widowControl w:val="0"/>
        <w:numPr>
          <w:ilvl w:val="0"/>
          <w:numId w:val="21"/>
        </w:numPr>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число избранных депутатов в Совет народных депутатов – число депутатов, избранных в Совет народных депутатов Воленского сельского поселения, за исключением депутатов Совета народных депутатов, полномочия которых прекращены досрочно в установленном законодательством порядке;</w:t>
      </w:r>
    </w:p>
    <w:p w14:paraId="29F57485" w14:textId="77777777" w:rsidR="00544A92" w:rsidRPr="00C57A66" w:rsidRDefault="00544A92" w:rsidP="007609AE">
      <w:pPr>
        <w:pStyle w:val="aa"/>
        <w:widowControl w:val="0"/>
        <w:numPr>
          <w:ilvl w:val="0"/>
          <w:numId w:val="21"/>
        </w:numPr>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число присутствующих на заседании - число депутатов Совета народных депутатов, зарегистрировавшихся во время последней перед голосованием регистрации;</w:t>
      </w:r>
    </w:p>
    <w:p w14:paraId="4883D60D" w14:textId="77777777" w:rsidR="00544A92" w:rsidRPr="00C57A66" w:rsidRDefault="00544A92" w:rsidP="007609AE">
      <w:pPr>
        <w:pStyle w:val="aa"/>
        <w:widowControl w:val="0"/>
        <w:numPr>
          <w:ilvl w:val="0"/>
          <w:numId w:val="21"/>
        </w:numPr>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простое большинство голосов - число голосов, превышающее, в зависимости от рассматриваемого вопроса, половину от:</w:t>
      </w:r>
    </w:p>
    <w:p w14:paraId="04B7925C" w14:textId="77777777" w:rsidR="00544A92" w:rsidRPr="00C57A66" w:rsidRDefault="00544A92" w:rsidP="007609AE">
      <w:pPr>
        <w:pStyle w:val="aa"/>
        <w:widowControl w:val="0"/>
        <w:numPr>
          <w:ilvl w:val="1"/>
          <w:numId w:val="21"/>
        </w:numPr>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установленного числа депутатов Совета народных депутатов;</w:t>
      </w:r>
    </w:p>
    <w:p w14:paraId="11767A8A" w14:textId="77777777" w:rsidR="00544A92" w:rsidRPr="00C57A66" w:rsidRDefault="00544A92" w:rsidP="007609AE">
      <w:pPr>
        <w:pStyle w:val="aa"/>
        <w:widowControl w:val="0"/>
        <w:numPr>
          <w:ilvl w:val="1"/>
          <w:numId w:val="21"/>
        </w:numPr>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от числа избранных депутатов Совета народных депутатов;</w:t>
      </w:r>
    </w:p>
    <w:p w14:paraId="0947AC92" w14:textId="77777777" w:rsidR="00544A92" w:rsidRPr="00C57A66" w:rsidRDefault="00544A92" w:rsidP="007609AE">
      <w:pPr>
        <w:pStyle w:val="aa"/>
        <w:widowControl w:val="0"/>
        <w:numPr>
          <w:ilvl w:val="1"/>
          <w:numId w:val="21"/>
        </w:numPr>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от числа депутатов Совета народных депутатов, присутствующих на заседании.</w:t>
      </w:r>
    </w:p>
    <w:p w14:paraId="1DB40581" w14:textId="77777777" w:rsidR="00544A92" w:rsidRPr="00C57A66" w:rsidRDefault="00544A92" w:rsidP="007609AE">
      <w:pPr>
        <w:pStyle w:val="aa"/>
        <w:widowControl w:val="0"/>
        <w:numPr>
          <w:ilvl w:val="0"/>
          <w:numId w:val="21"/>
        </w:numPr>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квалифицированное большинство голосов - число голосов, составляющее 2/3 от установленного числа депутатов Совета народных депутатов.</w:t>
      </w:r>
    </w:p>
    <w:p w14:paraId="1E43DCA3" w14:textId="77777777" w:rsidR="00544A92" w:rsidRPr="00C57A66" w:rsidRDefault="00544A92" w:rsidP="00544A92">
      <w:pPr>
        <w:pStyle w:val="af2"/>
        <w:spacing w:after="0"/>
      </w:pPr>
    </w:p>
    <w:p w14:paraId="2C742A97"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43. Количество голосов необходимое для принятия муниципальных правовых актов.</w:t>
      </w:r>
    </w:p>
    <w:p w14:paraId="7F92A05E" w14:textId="77777777" w:rsidR="00544A92" w:rsidRPr="00C57A66" w:rsidRDefault="00544A92" w:rsidP="007609AE">
      <w:pPr>
        <w:pStyle w:val="aa"/>
        <w:widowControl w:val="0"/>
        <w:numPr>
          <w:ilvl w:val="0"/>
          <w:numId w:val="20"/>
        </w:numPr>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Устав Воленского сельского поселения, муниципальный правовой акт о внесении изменений и дополнений в устав Воленского сельского поселения принимаются на заседаниях Совета народных депутатов большинством в две трети голосов от установленной численности депутатов Совета народных депутатов (квалифицированным большинством голосов).</w:t>
      </w:r>
    </w:p>
    <w:p w14:paraId="371F3B39" w14:textId="77777777" w:rsidR="00544A92" w:rsidRPr="00C57A66" w:rsidRDefault="00544A92" w:rsidP="007609AE">
      <w:pPr>
        <w:pStyle w:val="aa"/>
        <w:widowControl w:val="0"/>
        <w:numPr>
          <w:ilvl w:val="0"/>
          <w:numId w:val="20"/>
        </w:numPr>
        <w:tabs>
          <w:tab w:val="left" w:pos="147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Решения Совета народных Воленского сельского поселения, в том числе устанавливающие правила, обязательные для исполнения на территории Воленского сельского поселения, а также по вопросам организации деятельности Совета народных депутатов Воленского сельского поселения принимаются простым большинством голосов от установленной численности депутатов.</w:t>
      </w:r>
    </w:p>
    <w:p w14:paraId="442FC3F6" w14:textId="77777777" w:rsidR="00544A92" w:rsidRPr="00C57A66" w:rsidRDefault="00544A92" w:rsidP="007609AE">
      <w:pPr>
        <w:pStyle w:val="aa"/>
        <w:widowControl w:val="0"/>
        <w:numPr>
          <w:ilvl w:val="0"/>
          <w:numId w:val="20"/>
        </w:numPr>
        <w:tabs>
          <w:tab w:val="left" w:pos="147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noProof/>
          <w:sz w:val="20"/>
          <w:szCs w:val="20"/>
        </w:rPr>
        <mc:AlternateContent>
          <mc:Choice Requires="wps">
            <w:drawing>
              <wp:anchor distT="0" distB="0" distL="0" distR="0" simplePos="0" relativeHeight="251659264" behindDoc="0" locked="0" layoutInCell="1" allowOverlap="1" wp14:anchorId="253C322B" wp14:editId="115D64C1">
                <wp:simplePos x="0" y="0"/>
                <wp:positionH relativeFrom="page">
                  <wp:posOffset>3390900</wp:posOffset>
                </wp:positionH>
                <wp:positionV relativeFrom="paragraph">
                  <wp:posOffset>140932</wp:posOffset>
                </wp:positionV>
                <wp:extent cx="33655" cy="153035"/>
                <wp:effectExtent l="0" t="0" r="0" b="0"/>
                <wp:wrapNone/>
                <wp:docPr id="4"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153035"/>
                        </a:xfrm>
                        <a:custGeom>
                          <a:avLst/>
                          <a:gdLst/>
                          <a:ahLst/>
                          <a:cxnLst/>
                          <a:rect l="l" t="t" r="r" b="b"/>
                          <a:pathLst>
                            <a:path w="33655" h="153035">
                              <a:moveTo>
                                <a:pt x="33527" y="0"/>
                              </a:moveTo>
                              <a:lnTo>
                                <a:pt x="0" y="0"/>
                              </a:lnTo>
                              <a:lnTo>
                                <a:pt x="0" y="152704"/>
                              </a:lnTo>
                              <a:lnTo>
                                <a:pt x="33527" y="152704"/>
                              </a:lnTo>
                              <a:lnTo>
                                <a:pt x="3352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81B9551" id="Graphic 3" o:spid="_x0000_s1026" style="position:absolute;margin-left:267pt;margin-top:11.1pt;width:2.65pt;height:12.05pt;z-index:251659264;visibility:visible;mso-wrap-style:square;mso-wrap-distance-left:0;mso-wrap-distance-top:0;mso-wrap-distance-right:0;mso-wrap-distance-bottom:0;mso-position-horizontal:absolute;mso-position-horizontal-relative:page;mso-position-vertical:absolute;mso-position-vertical-relative:text;v-text-anchor:top" coordsize="33655,15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" path="m33527,l,,,152704r33527,l33527,xe" stroked="f">
                <v:path arrowok="t"/>
                <w10:wrap anchorx="page"/>
              </v:shape>
            </w:pict>
          </mc:Fallback>
        </mc:AlternateContent>
      </w:r>
      <w:r w:rsidRPr="00C57A66">
        <w:rPr>
          <w:rFonts w:ascii="Times New Roman" w:hAnsi="Times New Roman" w:cs="Times New Roman"/>
          <w:sz w:val="20"/>
          <w:szCs w:val="20"/>
        </w:rPr>
        <w:t>При равном количестве голосов депутатов решающим является голос председателя Совета народных депутатов Воленского сельского поселения.</w:t>
      </w:r>
    </w:p>
    <w:p w14:paraId="777D8E6E" w14:textId="77777777" w:rsidR="00544A92" w:rsidRPr="00C57A66" w:rsidRDefault="00544A92" w:rsidP="00544A92">
      <w:pPr>
        <w:pStyle w:val="af2"/>
        <w:spacing w:after="0"/>
      </w:pPr>
    </w:p>
    <w:p w14:paraId="26CDF88A"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44. Голосование по процедурным вопросам.</w:t>
      </w:r>
    </w:p>
    <w:p w14:paraId="46C4933C" w14:textId="77777777" w:rsidR="00544A92" w:rsidRPr="00C57A66" w:rsidRDefault="00544A92" w:rsidP="007609AE">
      <w:pPr>
        <w:pStyle w:val="aa"/>
        <w:widowControl w:val="0"/>
        <w:numPr>
          <w:ilvl w:val="0"/>
          <w:numId w:val="19"/>
        </w:numPr>
        <w:tabs>
          <w:tab w:val="left" w:pos="567"/>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По процедурным вопросам решение принимается большинством голосов присутствующих на заседании депутатов.</w:t>
      </w:r>
    </w:p>
    <w:p w14:paraId="7E513B1C" w14:textId="77777777" w:rsidR="00544A92" w:rsidRPr="00C57A66" w:rsidRDefault="00544A92" w:rsidP="007609AE">
      <w:pPr>
        <w:pStyle w:val="aa"/>
        <w:widowControl w:val="0"/>
        <w:numPr>
          <w:ilvl w:val="0"/>
          <w:numId w:val="19"/>
        </w:numPr>
        <w:tabs>
          <w:tab w:val="left" w:pos="567"/>
          <w:tab w:val="left" w:pos="1470"/>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К процедурным относятся вопросы:</w:t>
      </w:r>
    </w:p>
    <w:p w14:paraId="0D55AAF8" w14:textId="77777777" w:rsidR="00544A92" w:rsidRPr="00C57A66" w:rsidRDefault="00544A92" w:rsidP="007609AE">
      <w:pPr>
        <w:pStyle w:val="aa"/>
        <w:widowControl w:val="0"/>
        <w:numPr>
          <w:ilvl w:val="1"/>
          <w:numId w:val="19"/>
        </w:numPr>
        <w:tabs>
          <w:tab w:val="left" w:pos="567"/>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о перерыве в заседании или переносе заседания;</w:t>
      </w:r>
    </w:p>
    <w:p w14:paraId="2A8CA112" w14:textId="77777777" w:rsidR="00544A92" w:rsidRPr="00C57A66" w:rsidRDefault="00544A92" w:rsidP="007609AE">
      <w:pPr>
        <w:pStyle w:val="aa"/>
        <w:widowControl w:val="0"/>
        <w:numPr>
          <w:ilvl w:val="1"/>
          <w:numId w:val="19"/>
        </w:numPr>
        <w:tabs>
          <w:tab w:val="left" w:pos="567"/>
          <w:tab w:val="left" w:pos="1488"/>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о предоставлении дополнительного времени для выступления;</w:t>
      </w:r>
    </w:p>
    <w:p w14:paraId="700BF31F" w14:textId="77777777" w:rsidR="00544A92" w:rsidRPr="00C57A66" w:rsidRDefault="00544A92" w:rsidP="007609AE">
      <w:pPr>
        <w:pStyle w:val="aa"/>
        <w:widowControl w:val="0"/>
        <w:numPr>
          <w:ilvl w:val="1"/>
          <w:numId w:val="19"/>
        </w:numPr>
        <w:tabs>
          <w:tab w:val="left" w:pos="567"/>
          <w:tab w:val="left" w:pos="1488"/>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о продолжительности времени для ответов на вопросы по существу проекта правового акта;</w:t>
      </w:r>
    </w:p>
    <w:p w14:paraId="157AE653" w14:textId="77777777" w:rsidR="00544A92" w:rsidRPr="00C57A66" w:rsidRDefault="00544A92" w:rsidP="007609AE">
      <w:pPr>
        <w:pStyle w:val="aa"/>
        <w:widowControl w:val="0"/>
        <w:numPr>
          <w:ilvl w:val="1"/>
          <w:numId w:val="19"/>
        </w:numPr>
        <w:tabs>
          <w:tab w:val="left" w:pos="567"/>
          <w:tab w:val="left" w:pos="1488"/>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о предоставлении слова лицам, приглашенным на заседание;</w:t>
      </w:r>
    </w:p>
    <w:p w14:paraId="26E2AD95" w14:textId="77777777" w:rsidR="00544A92" w:rsidRPr="00C57A66" w:rsidRDefault="00544A92" w:rsidP="007609AE">
      <w:pPr>
        <w:pStyle w:val="aa"/>
        <w:widowControl w:val="0"/>
        <w:numPr>
          <w:ilvl w:val="1"/>
          <w:numId w:val="19"/>
        </w:numPr>
        <w:tabs>
          <w:tab w:val="left" w:pos="567"/>
          <w:tab w:val="left" w:pos="1488"/>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о переносе или прекращении прений по обсуждаемому вопросу;</w:t>
      </w:r>
    </w:p>
    <w:p w14:paraId="612A0624" w14:textId="77777777" w:rsidR="00544A92" w:rsidRPr="00C57A66" w:rsidRDefault="00544A92" w:rsidP="007609AE">
      <w:pPr>
        <w:pStyle w:val="aa"/>
        <w:widowControl w:val="0"/>
        <w:numPr>
          <w:ilvl w:val="1"/>
          <w:numId w:val="19"/>
        </w:numPr>
        <w:tabs>
          <w:tab w:val="left" w:pos="567"/>
          <w:tab w:val="left" w:pos="1488"/>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о передаче вопроса на рассмотрение соответствующей комиссии Совета народных депутатов;</w:t>
      </w:r>
    </w:p>
    <w:p w14:paraId="243A8B31" w14:textId="77777777" w:rsidR="00544A92" w:rsidRPr="00C57A66" w:rsidRDefault="00544A92" w:rsidP="007609AE">
      <w:pPr>
        <w:pStyle w:val="aa"/>
        <w:widowControl w:val="0"/>
        <w:numPr>
          <w:ilvl w:val="1"/>
          <w:numId w:val="19"/>
        </w:numPr>
        <w:tabs>
          <w:tab w:val="left" w:pos="567"/>
          <w:tab w:val="left" w:pos="1488"/>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о голосовании без обсуждения;</w:t>
      </w:r>
    </w:p>
    <w:p w14:paraId="74FA90CB" w14:textId="77777777" w:rsidR="00544A92" w:rsidRPr="00C57A66" w:rsidRDefault="00544A92" w:rsidP="007609AE">
      <w:pPr>
        <w:pStyle w:val="aa"/>
        <w:widowControl w:val="0"/>
        <w:numPr>
          <w:ilvl w:val="1"/>
          <w:numId w:val="19"/>
        </w:numPr>
        <w:tabs>
          <w:tab w:val="left" w:pos="567"/>
          <w:tab w:val="left" w:pos="160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об изменении способа проведения голосования (в случае, когда способ голосования по определенному вопросу не установлен настоящим Регламентом);</w:t>
      </w:r>
    </w:p>
    <w:p w14:paraId="4B91AC37" w14:textId="77777777" w:rsidR="00544A92" w:rsidRPr="00C57A66" w:rsidRDefault="00544A92" w:rsidP="007609AE">
      <w:pPr>
        <w:pStyle w:val="aa"/>
        <w:widowControl w:val="0"/>
        <w:numPr>
          <w:ilvl w:val="1"/>
          <w:numId w:val="19"/>
        </w:numPr>
        <w:tabs>
          <w:tab w:val="left" w:pos="567"/>
          <w:tab w:val="left" w:pos="1488"/>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об изменении очередности выступлений;</w:t>
      </w:r>
    </w:p>
    <w:p w14:paraId="2E88862F" w14:textId="77777777" w:rsidR="00544A92" w:rsidRPr="00C57A66" w:rsidRDefault="00544A92" w:rsidP="007609AE">
      <w:pPr>
        <w:pStyle w:val="aa"/>
        <w:widowControl w:val="0"/>
        <w:numPr>
          <w:ilvl w:val="1"/>
          <w:numId w:val="19"/>
        </w:numPr>
        <w:tabs>
          <w:tab w:val="left" w:pos="567"/>
          <w:tab w:val="left" w:pos="158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о проведении дополнительной регистрации;</w:t>
      </w:r>
    </w:p>
    <w:p w14:paraId="46908880" w14:textId="77777777" w:rsidR="00544A92" w:rsidRPr="00C57A66" w:rsidRDefault="00544A92" w:rsidP="007609AE">
      <w:pPr>
        <w:pStyle w:val="aa"/>
        <w:widowControl w:val="0"/>
        <w:numPr>
          <w:ilvl w:val="1"/>
          <w:numId w:val="19"/>
        </w:numPr>
        <w:tabs>
          <w:tab w:val="left" w:pos="567"/>
          <w:tab w:val="left" w:pos="158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о пересчете голосов;</w:t>
      </w:r>
    </w:p>
    <w:p w14:paraId="31D15EA8" w14:textId="77777777" w:rsidR="00544A92" w:rsidRPr="00C57A66" w:rsidRDefault="00544A92" w:rsidP="007609AE">
      <w:pPr>
        <w:pStyle w:val="aa"/>
        <w:widowControl w:val="0"/>
        <w:numPr>
          <w:ilvl w:val="1"/>
          <w:numId w:val="19"/>
        </w:numPr>
        <w:tabs>
          <w:tab w:val="left" w:pos="567"/>
          <w:tab w:val="left" w:pos="158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lastRenderedPageBreak/>
        <w:t>иные организационные вопросы.</w:t>
      </w:r>
    </w:p>
    <w:p w14:paraId="482929CC" w14:textId="77777777" w:rsidR="00544A92" w:rsidRPr="00C57A66" w:rsidRDefault="00544A92" w:rsidP="007609AE">
      <w:pPr>
        <w:pStyle w:val="aa"/>
        <w:widowControl w:val="0"/>
        <w:numPr>
          <w:ilvl w:val="0"/>
          <w:numId w:val="19"/>
        </w:numPr>
        <w:tabs>
          <w:tab w:val="left" w:pos="567"/>
          <w:tab w:val="left" w:pos="147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Решения по процедурным вопросам оформляются протокольно.</w:t>
      </w:r>
    </w:p>
    <w:p w14:paraId="6E355DFC" w14:textId="77777777" w:rsidR="00544A92" w:rsidRPr="00C57A66" w:rsidRDefault="00544A92" w:rsidP="00544A92">
      <w:pPr>
        <w:pStyle w:val="af2"/>
        <w:spacing w:after="0"/>
      </w:pPr>
    </w:p>
    <w:p w14:paraId="10637573"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Глава 8. Процедура подготовки и принятия правовых актов.</w:t>
      </w:r>
    </w:p>
    <w:p w14:paraId="529D7BA4" w14:textId="77777777" w:rsidR="00544A92" w:rsidRPr="00C57A66" w:rsidRDefault="00544A92" w:rsidP="00544A92">
      <w:pPr>
        <w:pStyle w:val="2"/>
        <w:spacing w:before="0"/>
        <w:jc w:val="center"/>
        <w:rPr>
          <w:rFonts w:ascii="Times New Roman" w:hAnsi="Times New Roman" w:cs="Times New Roman"/>
          <w:sz w:val="20"/>
          <w:szCs w:val="20"/>
        </w:rPr>
      </w:pPr>
    </w:p>
    <w:p w14:paraId="7E9D2BA0"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45. Муниципальные нормативные правовые акты Совета народных депутатов.</w:t>
      </w:r>
    </w:p>
    <w:p w14:paraId="6E9F8C4A" w14:textId="77777777" w:rsidR="00544A92" w:rsidRPr="00C57A66" w:rsidRDefault="00544A92" w:rsidP="007609AE">
      <w:pPr>
        <w:pStyle w:val="aa"/>
        <w:widowControl w:val="0"/>
        <w:numPr>
          <w:ilvl w:val="0"/>
          <w:numId w:val="18"/>
        </w:numPr>
        <w:tabs>
          <w:tab w:val="left" w:pos="851"/>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Совет народных депутатов по вопросам, отнесенным к его компетенции федеральными законами и законами Воронежской области, Уставом Воленского сельского поселения, принимает решения, устанавливающие правила, обязательные для исполнения на территории Воленского сельского поселения, решение об удалении главы Воленского сельского поселения в отставку, а также решения по вопросам организации деятельности Совета народных депутатов и по иным вопросам, отнесенным к его компетенции федеральными законами, законами Воронежской области, Уставом Воленского сельского поселения.</w:t>
      </w:r>
    </w:p>
    <w:p w14:paraId="79D5D3C3" w14:textId="77777777" w:rsidR="00544A92" w:rsidRPr="00C57A66" w:rsidRDefault="00544A92" w:rsidP="007609AE">
      <w:pPr>
        <w:pStyle w:val="aa"/>
        <w:widowControl w:val="0"/>
        <w:numPr>
          <w:ilvl w:val="0"/>
          <w:numId w:val="18"/>
        </w:numPr>
        <w:tabs>
          <w:tab w:val="left" w:pos="851"/>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Решения Совета народных депутатов, устанавливающие правила, обязательные для исполнения на территории Воленского сельского поселения, принимаются большинством голосов от установленной численности депутатов Совета народных депутатов, если иное не установлено федеральным законодательством.</w:t>
      </w:r>
    </w:p>
    <w:p w14:paraId="1B29DACD" w14:textId="77777777" w:rsidR="00544A92" w:rsidRPr="00C57A66" w:rsidRDefault="00544A92" w:rsidP="007609AE">
      <w:pPr>
        <w:pStyle w:val="aa"/>
        <w:widowControl w:val="0"/>
        <w:numPr>
          <w:ilvl w:val="0"/>
          <w:numId w:val="18"/>
        </w:numPr>
        <w:tabs>
          <w:tab w:val="left" w:pos="851"/>
          <w:tab w:val="left" w:pos="137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Проекты нормативных правовых актов об установлении, о введении в действие или прекращении действия налогов, об изменении налоговых ставок, порядка и срока уплаты налогов, установлении (отмене) налоговых льгот и (или) оснований и порядка их применения, другие проекты нормативных правовых актов Совета народных депутатов Воленского сельского поселения, предусматривающие расходы, финансовое обеспечение которых осуществляется за счет средств местного бюджета, рассматриваются Советом народных депутатов Воленского сельского поселения по представлению главы Воленского сельского поселения либо при наличии заключения указанного лица. Данное заключение представляется в Совет народных депутатов Воленского сельского поселения в срок не менее чем за 20 дней до проведения заседания Совета народных депутатов по рассмотрению представленного проекта нормативного акта.</w:t>
      </w:r>
    </w:p>
    <w:p w14:paraId="2FBBA0CC" w14:textId="77777777" w:rsidR="00544A92" w:rsidRPr="00C57A66" w:rsidRDefault="00544A92" w:rsidP="00544A92">
      <w:pPr>
        <w:pStyle w:val="af2"/>
        <w:spacing w:after="0"/>
      </w:pPr>
    </w:p>
    <w:p w14:paraId="4C148009"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46. Правовая инициатива в Совете народных депутатов.</w:t>
      </w:r>
    </w:p>
    <w:p w14:paraId="4980AF83" w14:textId="77777777" w:rsidR="00544A92" w:rsidRPr="00C57A66" w:rsidRDefault="00544A92" w:rsidP="00544A92">
      <w:pPr>
        <w:pStyle w:val="af2"/>
        <w:tabs>
          <w:tab w:val="left" w:pos="426"/>
        </w:tabs>
        <w:spacing w:after="0"/>
        <w:ind w:firstLine="709"/>
      </w:pPr>
      <w:r w:rsidRPr="00C57A66">
        <w:t>Право внесения в Совет народных депутатов проектов муниципальных правовых актов, подлежащих обязательному рассмотрению, принадлежит:</w:t>
      </w:r>
    </w:p>
    <w:p w14:paraId="68DA110D" w14:textId="77777777" w:rsidR="00544A92" w:rsidRPr="00C57A66" w:rsidRDefault="00544A92" w:rsidP="007609AE">
      <w:pPr>
        <w:pStyle w:val="aa"/>
        <w:widowControl w:val="0"/>
        <w:numPr>
          <w:ilvl w:val="1"/>
          <w:numId w:val="18"/>
        </w:numPr>
        <w:tabs>
          <w:tab w:val="left" w:pos="426"/>
          <w:tab w:val="left" w:pos="1388"/>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депутатам Совета народных депутатов Воленского сельского поселения;</w:t>
      </w:r>
    </w:p>
    <w:p w14:paraId="10CCFF1C" w14:textId="77777777" w:rsidR="00544A92" w:rsidRPr="00C57A66" w:rsidRDefault="00544A92" w:rsidP="007609AE">
      <w:pPr>
        <w:pStyle w:val="aa"/>
        <w:widowControl w:val="0"/>
        <w:numPr>
          <w:ilvl w:val="1"/>
          <w:numId w:val="18"/>
        </w:numPr>
        <w:tabs>
          <w:tab w:val="left" w:pos="426"/>
          <w:tab w:val="left" w:pos="1388"/>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постоянным комиссиям Совета народных депутатов Воленского сельского поселения;</w:t>
      </w:r>
    </w:p>
    <w:p w14:paraId="2363916B" w14:textId="77777777" w:rsidR="00544A92" w:rsidRPr="00C57A66" w:rsidRDefault="00544A92" w:rsidP="007609AE">
      <w:pPr>
        <w:pStyle w:val="aa"/>
        <w:widowControl w:val="0"/>
        <w:numPr>
          <w:ilvl w:val="1"/>
          <w:numId w:val="18"/>
        </w:numPr>
        <w:tabs>
          <w:tab w:val="left" w:pos="426"/>
          <w:tab w:val="left" w:pos="1388"/>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главе Воленского сельского поселения;</w:t>
      </w:r>
    </w:p>
    <w:p w14:paraId="3DCE6AD9" w14:textId="77777777" w:rsidR="00544A92" w:rsidRPr="00C57A66" w:rsidRDefault="00544A92" w:rsidP="007609AE">
      <w:pPr>
        <w:pStyle w:val="aa"/>
        <w:widowControl w:val="0"/>
        <w:numPr>
          <w:ilvl w:val="1"/>
          <w:numId w:val="18"/>
        </w:numPr>
        <w:tabs>
          <w:tab w:val="left" w:pos="426"/>
          <w:tab w:val="left" w:pos="148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общественным объединениям, уставы которых предусматривают участие в выборах и (или) референдумах и которые зарегистрированы в порядке и сроки, определенные федеральным законом;</w:t>
      </w:r>
    </w:p>
    <w:p w14:paraId="32E5CA6B" w14:textId="77777777" w:rsidR="00544A92" w:rsidRPr="00C57A66" w:rsidRDefault="00544A92" w:rsidP="007609AE">
      <w:pPr>
        <w:pStyle w:val="aa"/>
        <w:widowControl w:val="0"/>
        <w:numPr>
          <w:ilvl w:val="1"/>
          <w:numId w:val="18"/>
        </w:numPr>
        <w:tabs>
          <w:tab w:val="left" w:pos="426"/>
          <w:tab w:val="left" w:pos="1388"/>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инициативной группе граждан;</w:t>
      </w:r>
    </w:p>
    <w:p w14:paraId="34933E91" w14:textId="77777777" w:rsidR="00544A92" w:rsidRPr="00C57A66" w:rsidRDefault="00544A92" w:rsidP="007609AE">
      <w:pPr>
        <w:pStyle w:val="aa"/>
        <w:widowControl w:val="0"/>
        <w:numPr>
          <w:ilvl w:val="1"/>
          <w:numId w:val="18"/>
        </w:numPr>
        <w:tabs>
          <w:tab w:val="left" w:pos="426"/>
          <w:tab w:val="left" w:pos="1388"/>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органам территориального общественного самоуправления;</w:t>
      </w:r>
    </w:p>
    <w:p w14:paraId="0FD41666" w14:textId="77777777" w:rsidR="00544A92" w:rsidRPr="00C57A66" w:rsidRDefault="00544A92" w:rsidP="007609AE">
      <w:pPr>
        <w:pStyle w:val="aa"/>
        <w:widowControl w:val="0"/>
        <w:numPr>
          <w:ilvl w:val="1"/>
          <w:numId w:val="18"/>
        </w:numPr>
        <w:tabs>
          <w:tab w:val="left" w:pos="426"/>
          <w:tab w:val="left" w:pos="1388"/>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прокурору Новоусманского района.</w:t>
      </w:r>
    </w:p>
    <w:p w14:paraId="566BF2BD" w14:textId="77777777" w:rsidR="00544A92" w:rsidRPr="00C57A66" w:rsidRDefault="00544A92" w:rsidP="00544A92">
      <w:pPr>
        <w:pStyle w:val="af2"/>
        <w:spacing w:after="0"/>
      </w:pPr>
    </w:p>
    <w:p w14:paraId="064C1288"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47. Проведение предварительной юридической экспертизы правовых актов.</w:t>
      </w:r>
    </w:p>
    <w:p w14:paraId="2F6FA507" w14:textId="77777777" w:rsidR="00544A92" w:rsidRPr="00C57A66" w:rsidRDefault="00544A92" w:rsidP="007609AE">
      <w:pPr>
        <w:pStyle w:val="aa"/>
        <w:widowControl w:val="0"/>
        <w:numPr>
          <w:ilvl w:val="0"/>
          <w:numId w:val="17"/>
        </w:numPr>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Предварительная юридическая экспертиза проектов правовых актов, а также антикоррупционная экспертиза проектов нормативных правовых актов осуществляются администрацией Воленского сельского поселения в течение 5 рабочих дней со дня поступления проекта. Порядок проведения антикоррупционной экспертизы определяется постановлением администрации Воленского сельского поселения.</w:t>
      </w:r>
    </w:p>
    <w:p w14:paraId="691ACB2B" w14:textId="77777777" w:rsidR="00544A92" w:rsidRPr="00C57A66" w:rsidRDefault="00544A92" w:rsidP="007609AE">
      <w:pPr>
        <w:pStyle w:val="aa"/>
        <w:widowControl w:val="0"/>
        <w:numPr>
          <w:ilvl w:val="0"/>
          <w:numId w:val="17"/>
        </w:numPr>
        <w:tabs>
          <w:tab w:val="left" w:pos="148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В случае выявления в ходе предварительной юридической экспертизы администрацией Воленского сельского поселения недостатков юридико-технического характера субъект правотворческой инициативы, внесший проект правового акта, может внести в проект правового акта необходимые исправления без возвращения проекта правового акта Советом народных депутатов.</w:t>
      </w:r>
    </w:p>
    <w:p w14:paraId="43F1115B" w14:textId="77777777" w:rsidR="00544A92" w:rsidRPr="00C57A66" w:rsidRDefault="00544A92" w:rsidP="00544A92">
      <w:pPr>
        <w:pStyle w:val="af2"/>
        <w:spacing w:after="0"/>
      </w:pPr>
    </w:p>
    <w:p w14:paraId="123396A5"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48. Решения, принимаемые Советом народных депутатов по результатам проведения юридической экспертизы.</w:t>
      </w:r>
    </w:p>
    <w:p w14:paraId="6026EF76" w14:textId="77777777" w:rsidR="00544A92" w:rsidRPr="00C57A66" w:rsidRDefault="00544A92" w:rsidP="00544A92">
      <w:pPr>
        <w:pStyle w:val="af2"/>
        <w:tabs>
          <w:tab w:val="left" w:pos="1134"/>
        </w:tabs>
        <w:spacing w:after="0"/>
        <w:ind w:firstLine="709"/>
      </w:pPr>
      <w:r w:rsidRPr="00C57A66">
        <w:t>После проведения предварительной юридической экспертизы администрация Воленского сельского поселения направляет проект правового акта Совету народных депутатов с заключением о его соответствии (не соответствии) действующему законодательству. В случае если в ходе проведения предварительной юридической экспертизы будет выявлено противоречие проекта правового акта Конституции Российской Федерации, федеральному и законодательству Воронежской области, либо в нем будут выявлены коррупциогенные факторы, Совет народных депутатов вправе:</w:t>
      </w:r>
    </w:p>
    <w:p w14:paraId="50BD728F" w14:textId="77777777" w:rsidR="00544A92" w:rsidRPr="00C57A66" w:rsidRDefault="00544A92" w:rsidP="007609AE">
      <w:pPr>
        <w:pStyle w:val="aa"/>
        <w:widowControl w:val="0"/>
        <w:numPr>
          <w:ilvl w:val="0"/>
          <w:numId w:val="16"/>
        </w:numPr>
        <w:tabs>
          <w:tab w:val="left" w:pos="1134"/>
          <w:tab w:val="left" w:pos="1608"/>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возвратить проект правового акта субъекту правотворческой инициативы с приложением заключения администрации Воленского сельского поселения;</w:t>
      </w:r>
    </w:p>
    <w:p w14:paraId="0EE0B8FC" w14:textId="77777777" w:rsidR="00544A92" w:rsidRPr="00C57A66" w:rsidRDefault="00544A92" w:rsidP="007609AE">
      <w:pPr>
        <w:pStyle w:val="aa"/>
        <w:widowControl w:val="0"/>
        <w:numPr>
          <w:ilvl w:val="0"/>
          <w:numId w:val="16"/>
        </w:numPr>
        <w:tabs>
          <w:tab w:val="left" w:pos="1134"/>
          <w:tab w:val="left" w:pos="1517"/>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принять решение о создании рабочей группы с целью доработки проекта правового акта с учетом замечаний администрации Воленского сельского поселения;</w:t>
      </w:r>
    </w:p>
    <w:p w14:paraId="5E2557A3" w14:textId="77777777" w:rsidR="00544A92" w:rsidRPr="00C57A66" w:rsidRDefault="00544A92" w:rsidP="007609AE">
      <w:pPr>
        <w:pStyle w:val="aa"/>
        <w:widowControl w:val="0"/>
        <w:numPr>
          <w:ilvl w:val="0"/>
          <w:numId w:val="16"/>
        </w:numPr>
        <w:tabs>
          <w:tab w:val="left" w:pos="1134"/>
          <w:tab w:val="left" w:pos="1551"/>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предложить субъекту правотворческой инициативы в сроки, установленные Советом народных депутатов, устранить выявленное противоречие.</w:t>
      </w:r>
    </w:p>
    <w:p w14:paraId="599FFBFA" w14:textId="77777777" w:rsidR="00544A92" w:rsidRPr="00C57A66" w:rsidRDefault="00544A92" w:rsidP="00544A92">
      <w:pPr>
        <w:pStyle w:val="af2"/>
        <w:spacing w:after="0"/>
      </w:pPr>
    </w:p>
    <w:p w14:paraId="69929802"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49. Порядок направления проекта правового акта, подготовленного к рассмотрению на заседании Совета народных депутатов, депутатам Совета народных депутатов.</w:t>
      </w:r>
    </w:p>
    <w:p w14:paraId="37DE7E09" w14:textId="77777777" w:rsidR="00544A92" w:rsidRPr="00C57A66" w:rsidRDefault="00544A92" w:rsidP="007609AE">
      <w:pPr>
        <w:pStyle w:val="aa"/>
        <w:widowControl w:val="0"/>
        <w:numPr>
          <w:ilvl w:val="0"/>
          <w:numId w:val="15"/>
        </w:numPr>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 xml:space="preserve">Текст проекта правового акта, подготовленный к рассмотрению на заседании Совета народных </w:t>
      </w:r>
      <w:r w:rsidRPr="00C57A66">
        <w:rPr>
          <w:rFonts w:ascii="Times New Roman" w:hAnsi="Times New Roman" w:cs="Times New Roman"/>
          <w:sz w:val="20"/>
          <w:szCs w:val="20"/>
        </w:rPr>
        <w:lastRenderedPageBreak/>
        <w:t>депутатов, согласованный с заинтересованными органами и должностными лицами, а также материалы к нему направляются Советом народных депутатов депутатам Совета народных депутатов и другим заинтересованным субъектам правотворческой инициативы.</w:t>
      </w:r>
    </w:p>
    <w:p w14:paraId="6D95FC07" w14:textId="77777777" w:rsidR="00544A92" w:rsidRPr="00C57A66" w:rsidRDefault="00544A92" w:rsidP="007609AE">
      <w:pPr>
        <w:pStyle w:val="aa"/>
        <w:widowControl w:val="0"/>
        <w:numPr>
          <w:ilvl w:val="0"/>
          <w:numId w:val="15"/>
        </w:numPr>
        <w:tabs>
          <w:tab w:val="left" w:pos="1657"/>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Дополнительно к материалам, внесенным субъектом правотворческой инициативы и предусмотренным настоящим Регламентом, ответственная комиссия представляет свое заключение с мотивированным обоснованием необходимости принятия, отклонения либо переноса данного проекта правового акта.</w:t>
      </w:r>
    </w:p>
    <w:p w14:paraId="2DF293CD" w14:textId="77777777" w:rsidR="00544A92" w:rsidRPr="00C57A66" w:rsidRDefault="00544A92" w:rsidP="007609AE">
      <w:pPr>
        <w:pStyle w:val="aa"/>
        <w:widowControl w:val="0"/>
        <w:numPr>
          <w:ilvl w:val="0"/>
          <w:numId w:val="15"/>
        </w:numPr>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Проект правового акта направляется депутатам Совета народных депутатов не позднее, чем за 3 рабочих дня до внесения его на рассмотрение Совета народных депутатов.</w:t>
      </w:r>
    </w:p>
    <w:p w14:paraId="4E1CF1AB" w14:textId="77777777" w:rsidR="00544A92" w:rsidRPr="00C57A66" w:rsidRDefault="00544A92" w:rsidP="00544A92">
      <w:pPr>
        <w:pStyle w:val="af2"/>
        <w:spacing w:after="0"/>
        <w:ind w:firstLine="709"/>
      </w:pPr>
    </w:p>
    <w:p w14:paraId="477010ED"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50. Порядок обсуждения проекта правового акта на заседании Совета народных депутатов.</w:t>
      </w:r>
    </w:p>
    <w:p w14:paraId="31462BD7" w14:textId="77777777" w:rsidR="00544A92" w:rsidRPr="00C57A66" w:rsidRDefault="00544A92" w:rsidP="007609AE">
      <w:pPr>
        <w:pStyle w:val="aa"/>
        <w:widowControl w:val="0"/>
        <w:numPr>
          <w:ilvl w:val="0"/>
          <w:numId w:val="14"/>
        </w:numPr>
        <w:tabs>
          <w:tab w:val="left" w:pos="1276"/>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При рассмотрении Советом народных депутатов проекта правового акта обсуждается его концепция, дается оценка соответствия основных положений проекта правового акта Конституции Российской Федерации, федеральному и областному законодательству, его актуальности и практической значимости.</w:t>
      </w:r>
    </w:p>
    <w:p w14:paraId="6C0CA57A" w14:textId="77777777" w:rsidR="00544A92" w:rsidRPr="00C57A66" w:rsidRDefault="00544A92" w:rsidP="007609AE">
      <w:pPr>
        <w:pStyle w:val="aa"/>
        <w:widowControl w:val="0"/>
        <w:numPr>
          <w:ilvl w:val="0"/>
          <w:numId w:val="14"/>
        </w:numPr>
        <w:tabs>
          <w:tab w:val="left" w:pos="1276"/>
          <w:tab w:val="left" w:pos="1571"/>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Обсуждение начинается с доклада субъекта правотворческой инициативы, внесшего проект правового акта, или его представителя и содоклада представителя ответственной комиссии Совета народных депутатов.</w:t>
      </w:r>
    </w:p>
    <w:p w14:paraId="3C353960" w14:textId="77777777" w:rsidR="00544A92" w:rsidRPr="00C57A66" w:rsidRDefault="00544A92" w:rsidP="007609AE">
      <w:pPr>
        <w:pStyle w:val="aa"/>
        <w:widowControl w:val="0"/>
        <w:numPr>
          <w:ilvl w:val="0"/>
          <w:numId w:val="14"/>
        </w:numPr>
        <w:tabs>
          <w:tab w:val="left" w:pos="1276"/>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В случае, если проект правового акта не может быть рассмотрен Советом народных депутатов по причине отсутствия на заседании Совета народных депутатов субъекта правотворческой инициативы, внесшего проект правового акта, или его представителя, рассмотрение проекта правового акта переносится на другое заседание Совета народных депутатов.</w:t>
      </w:r>
    </w:p>
    <w:p w14:paraId="60E6DBAF" w14:textId="77777777" w:rsidR="00544A92" w:rsidRPr="00C57A66" w:rsidRDefault="00544A92" w:rsidP="00544A92">
      <w:pPr>
        <w:pStyle w:val="af2"/>
        <w:tabs>
          <w:tab w:val="left" w:pos="1276"/>
        </w:tabs>
        <w:spacing w:after="0"/>
        <w:ind w:firstLine="709"/>
      </w:pPr>
      <w:r w:rsidRPr="00C57A66">
        <w:t>В случае, если при повторном рассмотрении проекта правового акта на заседании Совета народных депутатов вновь отсутствует субъект правотворческой инициативы, внесший проект правового акта, или его представитель, по предложению представителя ответственной комиссии Совета народных депутатов проект правового акта рассматривается Советом народных депутатов без участия указанного субъекта правотворческой инициативы или его представителя. Обсуждение проекта правового акта в таком случае начинается с доклада представителя ответственной комиссии Совета народных депутатов.</w:t>
      </w:r>
    </w:p>
    <w:p w14:paraId="1386B12D" w14:textId="77777777" w:rsidR="00544A92" w:rsidRPr="00C57A66" w:rsidRDefault="00544A92" w:rsidP="007609AE">
      <w:pPr>
        <w:pStyle w:val="aa"/>
        <w:widowControl w:val="0"/>
        <w:numPr>
          <w:ilvl w:val="0"/>
          <w:numId w:val="14"/>
        </w:numPr>
        <w:tabs>
          <w:tab w:val="left" w:pos="1276"/>
          <w:tab w:val="left" w:pos="151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В случае если при обсуждении проекта правового акта на заседании Совета народных депутатов возникли вопросы, требующие представления дополнительных материалов, документов и т.д., а также по предложению постоянной комиссии, ответственной по проекту правового акта, рассмотрение проекта правового акта переносится на другое заседание Совета народных депутатов по решению Совета народных депутатов, принимаемому большинством голосов от числа присутствующих на заседании депутатов Совета народных депутатов.</w:t>
      </w:r>
    </w:p>
    <w:p w14:paraId="3147D4B4" w14:textId="77777777" w:rsidR="00544A92" w:rsidRPr="00C57A66" w:rsidRDefault="00544A92" w:rsidP="00544A92">
      <w:pPr>
        <w:pStyle w:val="af2"/>
        <w:spacing w:after="0"/>
      </w:pPr>
    </w:p>
    <w:p w14:paraId="2BB7D090"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51. Решения, принимаемые Советом народных депутатов по результатам обсуждения проекта правового акта.</w:t>
      </w:r>
    </w:p>
    <w:p w14:paraId="45C8EF9E" w14:textId="77777777" w:rsidR="00544A92" w:rsidRPr="00C57A66" w:rsidRDefault="00544A92" w:rsidP="007609AE">
      <w:pPr>
        <w:pStyle w:val="aa"/>
        <w:widowControl w:val="0"/>
        <w:numPr>
          <w:ilvl w:val="0"/>
          <w:numId w:val="13"/>
        </w:numPr>
        <w:tabs>
          <w:tab w:val="left" w:pos="851"/>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После окончания обсуждения проекта правового акта на голосование ставится предложение о принятии проекта правового акта. Результат голосования оформляется решением Совета народных депутатов.</w:t>
      </w:r>
    </w:p>
    <w:p w14:paraId="489D48EE" w14:textId="77777777" w:rsidR="00544A92" w:rsidRPr="00C57A66" w:rsidRDefault="00544A92" w:rsidP="00544A92">
      <w:pPr>
        <w:pStyle w:val="af2"/>
        <w:tabs>
          <w:tab w:val="left" w:pos="851"/>
        </w:tabs>
        <w:spacing w:after="0"/>
        <w:ind w:firstLine="709"/>
      </w:pPr>
      <w:r w:rsidRPr="00C57A66">
        <w:t>Если по итогам голосования предложение о принятии проекта правового акта не набрало необходимого числа голосов, то он считается отклоненным без дополнительного голосования. Данные итоги голосования оформляются соответствующим решением Совета народных депутатов без дополнительного голосования.</w:t>
      </w:r>
    </w:p>
    <w:p w14:paraId="5503A5B5" w14:textId="77777777" w:rsidR="00544A92" w:rsidRPr="00C57A66" w:rsidRDefault="00544A92" w:rsidP="00544A92">
      <w:pPr>
        <w:pStyle w:val="af2"/>
        <w:tabs>
          <w:tab w:val="left" w:pos="851"/>
        </w:tabs>
        <w:spacing w:after="0"/>
        <w:ind w:firstLine="709"/>
      </w:pPr>
      <w:r w:rsidRPr="00C57A66">
        <w:t>Отклоненный проект правового акта дальнейшему рассмотрению не подлежит и возвращается субъекту правотворческой инициативы.</w:t>
      </w:r>
    </w:p>
    <w:p w14:paraId="07F8E307" w14:textId="77777777" w:rsidR="00544A92" w:rsidRPr="00C57A66" w:rsidRDefault="00544A92" w:rsidP="007609AE">
      <w:pPr>
        <w:pStyle w:val="aa"/>
        <w:widowControl w:val="0"/>
        <w:numPr>
          <w:ilvl w:val="0"/>
          <w:numId w:val="13"/>
        </w:numPr>
        <w:tabs>
          <w:tab w:val="left" w:pos="851"/>
          <w:tab w:val="left" w:pos="147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Решения Совета народных депутатов подписывает председатель Совета народных депутатов.</w:t>
      </w:r>
    </w:p>
    <w:p w14:paraId="722A47F3" w14:textId="77777777" w:rsidR="00544A92" w:rsidRPr="00C57A66" w:rsidRDefault="00544A92" w:rsidP="007609AE">
      <w:pPr>
        <w:pStyle w:val="aa"/>
        <w:widowControl w:val="0"/>
        <w:numPr>
          <w:ilvl w:val="0"/>
          <w:numId w:val="13"/>
        </w:numPr>
        <w:tabs>
          <w:tab w:val="left" w:pos="851"/>
          <w:tab w:val="left" w:pos="147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Нормативный правовой акт, принятый Советом народных депутатов, направляется главе Воленского сельского поселения для подписания и обнародования в течение 10 дней.</w:t>
      </w:r>
    </w:p>
    <w:p w14:paraId="5B172F42" w14:textId="77777777" w:rsidR="00544A92" w:rsidRPr="00C57A66" w:rsidRDefault="00544A92" w:rsidP="00544A92">
      <w:pPr>
        <w:pStyle w:val="af2"/>
        <w:spacing w:after="0"/>
      </w:pPr>
    </w:p>
    <w:p w14:paraId="237CEC17"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52. Обнародование муниципальных правовых актов.</w:t>
      </w:r>
    </w:p>
    <w:p w14:paraId="0A7A0487" w14:textId="77777777" w:rsidR="00544A92" w:rsidRPr="00C57A66" w:rsidRDefault="00544A92" w:rsidP="007609AE">
      <w:pPr>
        <w:pStyle w:val="aa"/>
        <w:widowControl w:val="0"/>
        <w:numPr>
          <w:ilvl w:val="0"/>
          <w:numId w:val="12"/>
        </w:numPr>
        <w:tabs>
          <w:tab w:val="left" w:pos="709"/>
          <w:tab w:val="left" w:pos="851"/>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Решения Совета народных депутатов, затрагивающие права, свободы и обязанности человека и гражданина, Решения Совета народных депутатов, устанавливающие правовой статус организаций, учредителем которых выступает Воленское сельское поселение, а также соглашения, заключаемые между органами местного самоуправления, вступают в силу после их официального опубликования.</w:t>
      </w:r>
    </w:p>
    <w:p w14:paraId="060C5E2D" w14:textId="77777777" w:rsidR="00544A92" w:rsidRPr="00C57A66" w:rsidRDefault="00544A92" w:rsidP="007609AE">
      <w:pPr>
        <w:pStyle w:val="aa"/>
        <w:widowControl w:val="0"/>
        <w:numPr>
          <w:ilvl w:val="0"/>
          <w:numId w:val="12"/>
        </w:numPr>
        <w:tabs>
          <w:tab w:val="left" w:pos="70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Порядок обнародования решений Совета народных депутатов, в том числе соглашений, заключаемых между органами местного самоуправления, устанавливается Уставом Воленского сельского поселения и должен обеспечивать возможность ознакомления с ними граждан, за исключением решений или их отдельных положений, содержащих сведения, распространение которых ограничено федеральным законом.</w:t>
      </w:r>
    </w:p>
    <w:p w14:paraId="2385A17E" w14:textId="77777777" w:rsidR="00544A92" w:rsidRPr="00C57A66" w:rsidRDefault="00544A92" w:rsidP="007609AE">
      <w:pPr>
        <w:pStyle w:val="aa"/>
        <w:widowControl w:val="0"/>
        <w:numPr>
          <w:ilvl w:val="0"/>
          <w:numId w:val="12"/>
        </w:numPr>
        <w:tabs>
          <w:tab w:val="left" w:pos="709"/>
          <w:tab w:val="left" w:pos="851"/>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Решения Совета народных депутатов вступают в силу в порядке, установленном Уставом Воленского сельского поселения, за исключением решений Совета народных депутатов о налогах и сборах, которые вступают в силу в соответствии с Налоговым кодексом Российской Федерации.</w:t>
      </w:r>
    </w:p>
    <w:p w14:paraId="58911AA4" w14:textId="77777777" w:rsidR="00544A92" w:rsidRPr="00C57A66" w:rsidRDefault="00544A92" w:rsidP="00544A92">
      <w:pPr>
        <w:pStyle w:val="af2"/>
        <w:spacing w:after="0"/>
      </w:pPr>
    </w:p>
    <w:p w14:paraId="51B7E470"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53. Отмена, внесение изменений, приостановление действия правового акта.</w:t>
      </w:r>
    </w:p>
    <w:p w14:paraId="16C374E2" w14:textId="77777777" w:rsidR="00544A92" w:rsidRPr="00C57A66" w:rsidRDefault="00544A92" w:rsidP="007609AE">
      <w:pPr>
        <w:pStyle w:val="aa"/>
        <w:widowControl w:val="0"/>
        <w:numPr>
          <w:ilvl w:val="0"/>
          <w:numId w:val="11"/>
        </w:numPr>
        <w:tabs>
          <w:tab w:val="left" w:pos="70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Отмена, внесение изменений, приостановление действия правового акта осуществляется принятием правового акта той же формы – решением Совета народных депутатов.</w:t>
      </w:r>
    </w:p>
    <w:p w14:paraId="6367AD8F" w14:textId="77777777" w:rsidR="00544A92" w:rsidRPr="00C57A66" w:rsidRDefault="00544A92" w:rsidP="007609AE">
      <w:pPr>
        <w:pStyle w:val="aa"/>
        <w:widowControl w:val="0"/>
        <w:numPr>
          <w:ilvl w:val="0"/>
          <w:numId w:val="11"/>
        </w:numPr>
        <w:tabs>
          <w:tab w:val="left" w:pos="709"/>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 xml:space="preserve">Изменения в ранее принятое решение Совета народных депутатов вносятся в том же порядке, в </w:t>
      </w:r>
      <w:r w:rsidRPr="00C57A66">
        <w:rPr>
          <w:rFonts w:ascii="Times New Roman" w:hAnsi="Times New Roman" w:cs="Times New Roman"/>
          <w:sz w:val="20"/>
          <w:szCs w:val="20"/>
        </w:rPr>
        <w:lastRenderedPageBreak/>
        <w:t>каком принималось решение.</w:t>
      </w:r>
    </w:p>
    <w:p w14:paraId="1B7A2E47" w14:textId="77777777" w:rsidR="00544A92" w:rsidRPr="00C57A66" w:rsidRDefault="00544A92" w:rsidP="00544A92">
      <w:pPr>
        <w:pStyle w:val="af2"/>
        <w:spacing w:after="0"/>
      </w:pPr>
    </w:p>
    <w:p w14:paraId="394E1FC7" w14:textId="77777777" w:rsidR="00544A92" w:rsidRPr="00C57A66" w:rsidRDefault="00544A92" w:rsidP="00544A92">
      <w:pPr>
        <w:pStyle w:val="af2"/>
        <w:spacing w:after="0"/>
      </w:pPr>
    </w:p>
    <w:p w14:paraId="0525E1CC" w14:textId="77777777" w:rsidR="00544A92" w:rsidRPr="00C57A66" w:rsidRDefault="00544A92" w:rsidP="00544A92">
      <w:pPr>
        <w:pStyle w:val="af2"/>
        <w:spacing w:after="0"/>
      </w:pPr>
    </w:p>
    <w:p w14:paraId="1954140C"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Глава 9. Процедура повторного рассмотрения Советом народных депутатов правовых актов, отклоненных главой Воленского сельского поселения.</w:t>
      </w:r>
    </w:p>
    <w:p w14:paraId="4991C808" w14:textId="77777777" w:rsidR="00544A92" w:rsidRPr="00C57A66" w:rsidRDefault="00544A92" w:rsidP="00544A92">
      <w:pPr>
        <w:pStyle w:val="af2"/>
        <w:spacing w:after="0"/>
        <w:jc w:val="center"/>
        <w:rPr>
          <w:b/>
        </w:rPr>
      </w:pPr>
    </w:p>
    <w:p w14:paraId="78B3B32B" w14:textId="77777777" w:rsidR="00544A92" w:rsidRPr="00C57A66" w:rsidRDefault="00544A92" w:rsidP="00544A92">
      <w:pPr>
        <w:jc w:val="center"/>
        <w:rPr>
          <w:b/>
          <w:sz w:val="20"/>
          <w:szCs w:val="20"/>
        </w:rPr>
      </w:pPr>
      <w:r w:rsidRPr="00C57A66">
        <w:rPr>
          <w:b/>
          <w:sz w:val="20"/>
          <w:szCs w:val="20"/>
        </w:rPr>
        <w:t>Статья 54. Порядок рассмотрения нормативного правового акта, отклоненного главой Воленского сельского поселения, в Совете народных депутатов.</w:t>
      </w:r>
    </w:p>
    <w:p w14:paraId="20ED77C7" w14:textId="77777777" w:rsidR="00544A92" w:rsidRPr="00C57A66" w:rsidRDefault="00544A92" w:rsidP="00544A92">
      <w:pPr>
        <w:tabs>
          <w:tab w:val="left" w:pos="993"/>
        </w:tabs>
        <w:ind w:firstLine="709"/>
        <w:jc w:val="both"/>
        <w:rPr>
          <w:sz w:val="20"/>
          <w:szCs w:val="20"/>
        </w:rPr>
      </w:pPr>
      <w:r w:rsidRPr="00C57A66">
        <w:rPr>
          <w:sz w:val="20"/>
          <w:szCs w:val="20"/>
        </w:rPr>
        <w:t>В случае, если глава Воленского сельского поселения отклоняет нормативный правовой акт, принятый Советом народных депутатов, он должен возвратить данный нормативный правовой акт в течение 10 дней в Совет народных депутатов с мотивированным обоснованием его отклонения либо с предложениями о внесении в него изменений и дополнений.</w:t>
      </w:r>
    </w:p>
    <w:p w14:paraId="5118CA35" w14:textId="77777777" w:rsidR="00544A92" w:rsidRPr="00C57A66" w:rsidRDefault="00544A92" w:rsidP="007609AE">
      <w:pPr>
        <w:pStyle w:val="aa"/>
        <w:widowControl w:val="0"/>
        <w:numPr>
          <w:ilvl w:val="0"/>
          <w:numId w:val="10"/>
        </w:numPr>
        <w:tabs>
          <w:tab w:val="left" w:pos="993"/>
          <w:tab w:val="left" w:pos="1537"/>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Нормативный правовой акт, отклоненный главой Воленского сельского поселения, передается Советом народных депутатов на заключение в ответственную комиссию Совета народных депутатов, которая рассматривает в течение 10 дней мотивы решения главы Воленского сельского поселения об отклонении нормативного правового акта, принятого Советом народных депутатов.</w:t>
      </w:r>
    </w:p>
    <w:p w14:paraId="3F1246F2" w14:textId="77777777" w:rsidR="00544A92" w:rsidRPr="00C57A66" w:rsidRDefault="00544A92" w:rsidP="007609AE">
      <w:pPr>
        <w:pStyle w:val="aa"/>
        <w:widowControl w:val="0"/>
        <w:numPr>
          <w:ilvl w:val="0"/>
          <w:numId w:val="10"/>
        </w:numPr>
        <w:tabs>
          <w:tab w:val="left" w:pos="993"/>
          <w:tab w:val="left" w:pos="1542"/>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По итогам рассмотрения ответственная комиссия Совета народных депутатов вносит в Совет народных депутатов проект решения Совета народных депутатов, в котором может рекомендовать Совету народных депутатов один из следующих вариантов решения:</w:t>
      </w:r>
    </w:p>
    <w:p w14:paraId="3B3876C6" w14:textId="77777777" w:rsidR="00544A92" w:rsidRPr="00C57A66" w:rsidRDefault="00544A92" w:rsidP="007609AE">
      <w:pPr>
        <w:pStyle w:val="aa"/>
        <w:widowControl w:val="0"/>
        <w:numPr>
          <w:ilvl w:val="1"/>
          <w:numId w:val="10"/>
        </w:numPr>
        <w:tabs>
          <w:tab w:val="left" w:pos="993"/>
          <w:tab w:val="left" w:pos="1532"/>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принять нормативный правовой акт или его отдельные статьи в редакции, предложенной главой Воленского сельского поселения;</w:t>
      </w:r>
    </w:p>
    <w:p w14:paraId="00316100" w14:textId="77777777" w:rsidR="00544A92" w:rsidRPr="00C57A66" w:rsidRDefault="00544A92" w:rsidP="007609AE">
      <w:pPr>
        <w:pStyle w:val="aa"/>
        <w:widowControl w:val="0"/>
        <w:numPr>
          <w:ilvl w:val="1"/>
          <w:numId w:val="10"/>
        </w:numPr>
        <w:tabs>
          <w:tab w:val="left" w:pos="993"/>
          <w:tab w:val="left" w:pos="149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одобрить нормативный правовой акт в ранее принятой редакции.</w:t>
      </w:r>
    </w:p>
    <w:p w14:paraId="0162F307" w14:textId="77777777" w:rsidR="00544A92" w:rsidRPr="00C57A66" w:rsidRDefault="00544A92" w:rsidP="007609AE">
      <w:pPr>
        <w:pStyle w:val="aa"/>
        <w:widowControl w:val="0"/>
        <w:numPr>
          <w:ilvl w:val="0"/>
          <w:numId w:val="10"/>
        </w:numPr>
        <w:tabs>
          <w:tab w:val="left" w:pos="993"/>
          <w:tab w:val="left" w:pos="1522"/>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Совет народных депутатов по получении заключения ответственной комиссии Совета народных депутатов включает во внеочередном порядке вопрос о повторном рассмотрении отклоненного нормативного правового акта в повестку дня очередного заседания Совета народных депутатов.</w:t>
      </w:r>
    </w:p>
    <w:p w14:paraId="4C120599" w14:textId="77777777" w:rsidR="00544A92" w:rsidRPr="00C57A66" w:rsidRDefault="00544A92" w:rsidP="007609AE">
      <w:pPr>
        <w:pStyle w:val="aa"/>
        <w:widowControl w:val="0"/>
        <w:numPr>
          <w:ilvl w:val="0"/>
          <w:numId w:val="10"/>
        </w:numPr>
        <w:tabs>
          <w:tab w:val="left" w:pos="993"/>
          <w:tab w:val="left" w:pos="1527"/>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О дате и времени повторного рассмотрения нормативного правового акта, отклоненного главой Воленского сельского поселения не позднее, чем за 5 календарных дней до его рассмотрения на заседании Совета народных депутатов сообщается главе Воленского сельского поселения.</w:t>
      </w:r>
    </w:p>
    <w:p w14:paraId="6A6D8D51" w14:textId="77777777" w:rsidR="00544A92" w:rsidRPr="00C57A66" w:rsidRDefault="00544A92" w:rsidP="00544A92">
      <w:pPr>
        <w:pStyle w:val="af2"/>
        <w:tabs>
          <w:tab w:val="left" w:pos="993"/>
        </w:tabs>
        <w:spacing w:after="0"/>
        <w:ind w:firstLine="709"/>
      </w:pPr>
    </w:p>
    <w:p w14:paraId="07D34D92"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55. Порядок обсуждения нормативного правового акта, отклоненного главой Воленского сельского поселения.</w:t>
      </w:r>
    </w:p>
    <w:p w14:paraId="50539827" w14:textId="77777777" w:rsidR="00544A92" w:rsidRPr="00C57A66" w:rsidRDefault="00544A92" w:rsidP="007609AE">
      <w:pPr>
        <w:pStyle w:val="aa"/>
        <w:widowControl w:val="0"/>
        <w:numPr>
          <w:ilvl w:val="0"/>
          <w:numId w:val="9"/>
        </w:numPr>
        <w:tabs>
          <w:tab w:val="left" w:pos="113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Повторное обсуждение отклоненного главой Воленского сельского поселения нормативного правового акта на заседании Совета народных депутатов начинается с выступления главы Воленского сельского поселения или его представителя. Затем заслушивается заключение ответственной комиссии Совета народных депутатов.</w:t>
      </w:r>
    </w:p>
    <w:p w14:paraId="32010043" w14:textId="77777777" w:rsidR="00544A92" w:rsidRPr="00C57A66" w:rsidRDefault="00544A92" w:rsidP="007609AE">
      <w:pPr>
        <w:pStyle w:val="aa"/>
        <w:widowControl w:val="0"/>
        <w:numPr>
          <w:ilvl w:val="0"/>
          <w:numId w:val="9"/>
        </w:numPr>
        <w:tabs>
          <w:tab w:val="left" w:pos="1134"/>
          <w:tab w:val="left" w:pos="150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По решению Совета народных депутатов может быть продолжено обсуждение причин отклонения данного нормативного правового акта главой Воленского сельского поселения. При обсуждении выступают представители комиссий Совета народных депутатов, депутатских объединений, а также отдельные депутаты Совета народных депутатов. По окончании обсуждения заключительное слово предоставляется главе Воленского сельского поселения или его представителю.</w:t>
      </w:r>
    </w:p>
    <w:p w14:paraId="6B73D9FC" w14:textId="77777777" w:rsidR="00544A92" w:rsidRPr="00C57A66" w:rsidRDefault="00544A92" w:rsidP="00544A92">
      <w:pPr>
        <w:pStyle w:val="af2"/>
        <w:spacing w:after="0"/>
      </w:pPr>
    </w:p>
    <w:p w14:paraId="567E9BF8"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56. Основания создания, порядок формирования и деятельности согласительной комиссии.</w:t>
      </w:r>
    </w:p>
    <w:p w14:paraId="52326A03" w14:textId="77777777" w:rsidR="00544A92" w:rsidRPr="00C57A66" w:rsidRDefault="00544A92" w:rsidP="007609AE">
      <w:pPr>
        <w:pStyle w:val="aa"/>
        <w:widowControl w:val="0"/>
        <w:numPr>
          <w:ilvl w:val="0"/>
          <w:numId w:val="8"/>
        </w:numPr>
        <w:tabs>
          <w:tab w:val="left" w:pos="851"/>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В случае, если не будет принято ни одно из указанных в статье 50 настоящего Регламента решений, может быть создана согласительная комиссия.</w:t>
      </w:r>
    </w:p>
    <w:p w14:paraId="7319C4A9" w14:textId="77777777" w:rsidR="00544A92" w:rsidRPr="00C57A66" w:rsidRDefault="00544A92" w:rsidP="007609AE">
      <w:pPr>
        <w:pStyle w:val="aa"/>
        <w:widowControl w:val="0"/>
        <w:numPr>
          <w:ilvl w:val="0"/>
          <w:numId w:val="8"/>
        </w:numPr>
        <w:tabs>
          <w:tab w:val="left" w:pos="851"/>
          <w:tab w:val="left" w:pos="1547"/>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В случае принятия решения о создании согласительной комиссии нормативный правовой акт передается комиссии для выработки согласованной редакции.</w:t>
      </w:r>
    </w:p>
    <w:p w14:paraId="3E9A83DA" w14:textId="77777777" w:rsidR="00544A92" w:rsidRPr="00C57A66" w:rsidRDefault="00544A92" w:rsidP="00544A92">
      <w:pPr>
        <w:pStyle w:val="af2"/>
        <w:tabs>
          <w:tab w:val="left" w:pos="851"/>
        </w:tabs>
        <w:spacing w:after="0"/>
        <w:ind w:firstLine="709"/>
      </w:pPr>
      <w:r w:rsidRPr="00C57A66">
        <w:t>Согласительная комиссия рассматривает каждое возражение главы Воленского сельского поселения в отдельности.</w:t>
      </w:r>
    </w:p>
    <w:p w14:paraId="48C110CB" w14:textId="77777777" w:rsidR="00544A92" w:rsidRPr="00C57A66" w:rsidRDefault="00544A92" w:rsidP="00544A92">
      <w:pPr>
        <w:pStyle w:val="af2"/>
        <w:tabs>
          <w:tab w:val="left" w:pos="851"/>
        </w:tabs>
        <w:spacing w:after="0"/>
        <w:ind w:firstLine="709"/>
      </w:pPr>
      <w:r w:rsidRPr="00C57A66">
        <w:t>Согласительная комиссия вправе принимать решение об изменении редакции отдельных статей нормативного правового акта, в отношении которых не имелось возражений главы Воленского сельского поселения, если такое изменение обусловлено новой редакцией статей нормативного правового акта, выработанной на основе предложений главы Воленского сельского поселения, поддержанных согласительной комиссией.</w:t>
      </w:r>
    </w:p>
    <w:p w14:paraId="31AE2A57" w14:textId="77777777" w:rsidR="00544A92" w:rsidRPr="00C57A66" w:rsidRDefault="00544A92" w:rsidP="007609AE">
      <w:pPr>
        <w:pStyle w:val="aa"/>
        <w:widowControl w:val="0"/>
        <w:numPr>
          <w:ilvl w:val="0"/>
          <w:numId w:val="8"/>
        </w:numPr>
        <w:tabs>
          <w:tab w:val="left" w:pos="851"/>
          <w:tab w:val="left" w:pos="1537"/>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Решение согласительной комиссии считается принятым, если по каждому предложению главы Воленского сельского поселения стороны пришли к единому мнению. По окончании работы согласительная комиссия представляет на повторное рассмотрение Совета народных депутатов нормативный правовой акт в согласованной редакции с протоколом и сравнительной таблицей. Протокол и сравнительная таблица подписываются сопредседателями согласительной комиссии от Совета народных депутатов и администрации Воленского сельского поселения.</w:t>
      </w:r>
    </w:p>
    <w:p w14:paraId="019B2958" w14:textId="77777777" w:rsidR="00544A92" w:rsidRPr="00C57A66" w:rsidRDefault="00544A92" w:rsidP="00544A92">
      <w:pPr>
        <w:pStyle w:val="af2"/>
        <w:spacing w:after="0"/>
      </w:pPr>
    </w:p>
    <w:p w14:paraId="388DD15D"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57. Порядок голосования по результатам рассмотрения нормативного правового акта, отклоненного главой Воленского сельского поселения.</w:t>
      </w:r>
    </w:p>
    <w:p w14:paraId="33A59FB3" w14:textId="77777777" w:rsidR="00544A92" w:rsidRPr="00C57A66" w:rsidRDefault="00544A92" w:rsidP="007609AE">
      <w:pPr>
        <w:pStyle w:val="aa"/>
        <w:widowControl w:val="0"/>
        <w:numPr>
          <w:ilvl w:val="0"/>
          <w:numId w:val="7"/>
        </w:numPr>
        <w:tabs>
          <w:tab w:val="left" w:pos="851"/>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На голосование первым ставится предложение главы Воленского сельского поселения. Решение в данном случае принимается в том же порядке, в котором был принят данный нормативный правовой акт.</w:t>
      </w:r>
    </w:p>
    <w:p w14:paraId="73EC5CD5" w14:textId="77777777" w:rsidR="00544A92" w:rsidRPr="00C57A66" w:rsidRDefault="00544A92" w:rsidP="007609AE">
      <w:pPr>
        <w:pStyle w:val="aa"/>
        <w:widowControl w:val="0"/>
        <w:numPr>
          <w:ilvl w:val="0"/>
          <w:numId w:val="7"/>
        </w:numPr>
        <w:tabs>
          <w:tab w:val="left" w:pos="851"/>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lastRenderedPageBreak/>
        <w:t>Если решение, указанное в части 1 настоящей статьи, не принято, то на голосование ставится вопрос о повторном принятии нормативного правового акта в редакции, ранее принятой Советом народных депутатов. Данное решение считается принятым, если за него проголосовало не менее 2/3 от установленного числа депутатов Совета народных депутатов. В этом случае нормативный правовой акт, принятый Советом народных депутатов, подлежит подписанию главой Воленского сельского поселения течение 7 (семи) дней и обнародованию.</w:t>
      </w:r>
    </w:p>
    <w:p w14:paraId="4DB24A2B" w14:textId="77777777" w:rsidR="00544A92" w:rsidRPr="00C57A66" w:rsidRDefault="00544A92" w:rsidP="00544A92">
      <w:pPr>
        <w:pStyle w:val="af2"/>
        <w:spacing w:after="0"/>
      </w:pPr>
    </w:p>
    <w:p w14:paraId="4BD437F3"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Глава 10. Осуществление Советом народных депутатов контрольных функций.</w:t>
      </w:r>
    </w:p>
    <w:p w14:paraId="2773476F" w14:textId="77777777" w:rsidR="00544A92" w:rsidRPr="00C57A66" w:rsidRDefault="00544A92" w:rsidP="00544A92">
      <w:pPr>
        <w:pStyle w:val="2"/>
        <w:spacing w:before="0"/>
        <w:jc w:val="center"/>
        <w:rPr>
          <w:rFonts w:ascii="Times New Roman" w:hAnsi="Times New Roman" w:cs="Times New Roman"/>
          <w:sz w:val="20"/>
          <w:szCs w:val="20"/>
        </w:rPr>
      </w:pPr>
    </w:p>
    <w:p w14:paraId="0C884538"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58. Контрольные функции Совета народных депутатов.</w:t>
      </w:r>
    </w:p>
    <w:p w14:paraId="62D42B4A" w14:textId="77777777" w:rsidR="00544A92" w:rsidRPr="00C57A66" w:rsidRDefault="00544A92" w:rsidP="00544A92">
      <w:pPr>
        <w:pStyle w:val="2"/>
        <w:tabs>
          <w:tab w:val="left" w:pos="851"/>
        </w:tabs>
        <w:spacing w:before="0"/>
        <w:ind w:firstLine="709"/>
        <w:rPr>
          <w:rFonts w:ascii="Times New Roman" w:hAnsi="Times New Roman" w:cs="Times New Roman"/>
          <w:b/>
          <w:sz w:val="20"/>
          <w:szCs w:val="20"/>
        </w:rPr>
      </w:pPr>
      <w:r w:rsidRPr="00C57A66">
        <w:rPr>
          <w:rFonts w:ascii="Times New Roman" w:hAnsi="Times New Roman" w:cs="Times New Roman"/>
          <w:sz w:val="20"/>
          <w:szCs w:val="20"/>
        </w:rPr>
        <w:t>Совет народных депутатов непосредственно либо через создаваемые им органы в пределах своей компетенции осуществляет контроль:</w:t>
      </w:r>
    </w:p>
    <w:p w14:paraId="008DADB3" w14:textId="77777777" w:rsidR="00544A92" w:rsidRPr="00C57A66" w:rsidRDefault="00544A92" w:rsidP="007609AE">
      <w:pPr>
        <w:pStyle w:val="aa"/>
        <w:widowControl w:val="0"/>
        <w:numPr>
          <w:ilvl w:val="0"/>
          <w:numId w:val="6"/>
        </w:numPr>
        <w:tabs>
          <w:tab w:val="left" w:pos="851"/>
          <w:tab w:val="left" w:pos="125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за исполнением решений Совета народных депутатов;</w:t>
      </w:r>
    </w:p>
    <w:p w14:paraId="564D4A26" w14:textId="77777777" w:rsidR="00544A92" w:rsidRPr="00C57A66" w:rsidRDefault="00544A92" w:rsidP="007609AE">
      <w:pPr>
        <w:pStyle w:val="aa"/>
        <w:widowControl w:val="0"/>
        <w:numPr>
          <w:ilvl w:val="0"/>
          <w:numId w:val="6"/>
        </w:numPr>
        <w:tabs>
          <w:tab w:val="left" w:pos="851"/>
          <w:tab w:val="left" w:pos="1297"/>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 xml:space="preserve">за исполнением должностными лицами Воленского сельского поселения полномочий по решению вопросов непосредственного обеспечения жизнедеятельности </w:t>
      </w:r>
      <w:proofErr w:type="gramStart"/>
      <w:r w:rsidRPr="00C57A66">
        <w:rPr>
          <w:rFonts w:ascii="Times New Roman" w:hAnsi="Times New Roman" w:cs="Times New Roman"/>
          <w:sz w:val="20"/>
          <w:szCs w:val="20"/>
        </w:rPr>
        <w:t>населения  (</w:t>
      </w:r>
      <w:proofErr w:type="gramEnd"/>
      <w:r w:rsidRPr="00C57A66">
        <w:rPr>
          <w:rFonts w:ascii="Times New Roman" w:hAnsi="Times New Roman" w:cs="Times New Roman"/>
          <w:sz w:val="20"/>
          <w:szCs w:val="20"/>
        </w:rPr>
        <w:t>вопросов местного значения).</w:t>
      </w:r>
    </w:p>
    <w:p w14:paraId="6E226E64" w14:textId="77777777" w:rsidR="00544A92" w:rsidRPr="00C57A66" w:rsidRDefault="00544A92" w:rsidP="00544A92">
      <w:pPr>
        <w:pStyle w:val="af2"/>
        <w:spacing w:after="0"/>
      </w:pPr>
    </w:p>
    <w:p w14:paraId="39F1EEC9"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59. Контроль за исполнением решений Совета народных депутатов.</w:t>
      </w:r>
    </w:p>
    <w:p w14:paraId="1162639F" w14:textId="77777777" w:rsidR="00544A92" w:rsidRPr="00C57A66" w:rsidRDefault="00544A92" w:rsidP="007609AE">
      <w:pPr>
        <w:pStyle w:val="aa"/>
        <w:widowControl w:val="0"/>
        <w:numPr>
          <w:ilvl w:val="1"/>
          <w:numId w:val="6"/>
        </w:numPr>
        <w:tabs>
          <w:tab w:val="left" w:pos="113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Совет народных депутатов осуществляет контроль за исполнением решений в следующих формах:</w:t>
      </w:r>
    </w:p>
    <w:p w14:paraId="069492FF" w14:textId="77777777" w:rsidR="00544A92" w:rsidRPr="00C57A66" w:rsidRDefault="00544A92" w:rsidP="007609AE">
      <w:pPr>
        <w:pStyle w:val="aa"/>
        <w:widowControl w:val="0"/>
        <w:numPr>
          <w:ilvl w:val="0"/>
          <w:numId w:val="6"/>
        </w:numPr>
        <w:tabs>
          <w:tab w:val="left" w:pos="709"/>
          <w:tab w:val="left" w:pos="1134"/>
        </w:tabs>
        <w:autoSpaceDE w:val="0"/>
        <w:autoSpaceDN w:val="0"/>
        <w:spacing w:after="0" w:line="240" w:lineRule="auto"/>
        <w:ind w:left="0" w:firstLine="709"/>
        <w:contextualSpacing w:val="0"/>
        <w:rPr>
          <w:rFonts w:ascii="Times New Roman" w:hAnsi="Times New Roman" w:cs="Times New Roman"/>
          <w:sz w:val="20"/>
          <w:szCs w:val="20"/>
        </w:rPr>
      </w:pPr>
      <w:r w:rsidRPr="00C57A66">
        <w:rPr>
          <w:rFonts w:ascii="Times New Roman" w:hAnsi="Times New Roman" w:cs="Times New Roman"/>
          <w:sz w:val="20"/>
          <w:szCs w:val="20"/>
        </w:rPr>
        <w:t>заслушивание информаций о ходе исполнения решения Совета народных депутатов (по мере необходимости);</w:t>
      </w:r>
    </w:p>
    <w:p w14:paraId="0CD7F803" w14:textId="77777777" w:rsidR="00544A92" w:rsidRPr="00C57A66" w:rsidRDefault="00544A92" w:rsidP="007609AE">
      <w:pPr>
        <w:pStyle w:val="aa"/>
        <w:widowControl w:val="0"/>
        <w:numPr>
          <w:ilvl w:val="0"/>
          <w:numId w:val="6"/>
        </w:numPr>
        <w:tabs>
          <w:tab w:val="left" w:pos="709"/>
          <w:tab w:val="left" w:pos="1134"/>
        </w:tabs>
        <w:autoSpaceDE w:val="0"/>
        <w:autoSpaceDN w:val="0"/>
        <w:spacing w:after="0" w:line="240" w:lineRule="auto"/>
        <w:ind w:left="0" w:firstLine="709"/>
        <w:contextualSpacing w:val="0"/>
        <w:rPr>
          <w:rFonts w:ascii="Times New Roman" w:hAnsi="Times New Roman" w:cs="Times New Roman"/>
          <w:sz w:val="20"/>
          <w:szCs w:val="20"/>
        </w:rPr>
      </w:pPr>
      <w:r w:rsidRPr="00C57A66">
        <w:rPr>
          <w:rFonts w:ascii="Times New Roman" w:hAnsi="Times New Roman" w:cs="Times New Roman"/>
          <w:sz w:val="20"/>
          <w:szCs w:val="20"/>
        </w:rPr>
        <w:t>отчёт ответственных исполнителей об исполнении решения Совета народных депутатов (по истечении срока его действия);</w:t>
      </w:r>
    </w:p>
    <w:p w14:paraId="5452477B" w14:textId="77777777" w:rsidR="00544A92" w:rsidRPr="00C57A66" w:rsidRDefault="00544A92" w:rsidP="007609AE">
      <w:pPr>
        <w:pStyle w:val="aa"/>
        <w:widowControl w:val="0"/>
        <w:numPr>
          <w:ilvl w:val="0"/>
          <w:numId w:val="6"/>
        </w:numPr>
        <w:tabs>
          <w:tab w:val="left" w:pos="709"/>
          <w:tab w:val="left" w:pos="1134"/>
        </w:tabs>
        <w:autoSpaceDE w:val="0"/>
        <w:autoSpaceDN w:val="0"/>
        <w:spacing w:after="0" w:line="240" w:lineRule="auto"/>
        <w:ind w:left="0" w:firstLine="709"/>
        <w:contextualSpacing w:val="0"/>
        <w:rPr>
          <w:rFonts w:ascii="Times New Roman" w:hAnsi="Times New Roman" w:cs="Times New Roman"/>
          <w:sz w:val="20"/>
          <w:szCs w:val="20"/>
        </w:rPr>
      </w:pPr>
      <w:r w:rsidRPr="00C57A66">
        <w:rPr>
          <w:rFonts w:ascii="Times New Roman" w:hAnsi="Times New Roman" w:cs="Times New Roman"/>
          <w:sz w:val="20"/>
          <w:szCs w:val="20"/>
        </w:rPr>
        <w:t>направление депутатских запросов и обращений;</w:t>
      </w:r>
    </w:p>
    <w:p w14:paraId="738D22F4" w14:textId="77777777" w:rsidR="00544A92" w:rsidRPr="00C57A66" w:rsidRDefault="00544A92" w:rsidP="007609AE">
      <w:pPr>
        <w:pStyle w:val="aa"/>
        <w:widowControl w:val="0"/>
        <w:numPr>
          <w:ilvl w:val="0"/>
          <w:numId w:val="6"/>
        </w:numPr>
        <w:tabs>
          <w:tab w:val="left" w:pos="709"/>
          <w:tab w:val="left" w:pos="1134"/>
        </w:tabs>
        <w:autoSpaceDE w:val="0"/>
        <w:autoSpaceDN w:val="0"/>
        <w:spacing w:after="0" w:line="240" w:lineRule="auto"/>
        <w:ind w:left="0" w:firstLine="709"/>
        <w:contextualSpacing w:val="0"/>
        <w:rPr>
          <w:rFonts w:ascii="Times New Roman" w:hAnsi="Times New Roman" w:cs="Times New Roman"/>
          <w:sz w:val="20"/>
          <w:szCs w:val="20"/>
        </w:rPr>
      </w:pPr>
      <w:r w:rsidRPr="00C57A66">
        <w:rPr>
          <w:rFonts w:ascii="Times New Roman" w:hAnsi="Times New Roman" w:cs="Times New Roman"/>
          <w:sz w:val="20"/>
          <w:szCs w:val="20"/>
        </w:rPr>
        <w:t>в иных формах, определенных Советом народных депутатов.</w:t>
      </w:r>
    </w:p>
    <w:p w14:paraId="0882F2B7" w14:textId="77777777" w:rsidR="00544A92" w:rsidRPr="00C57A66" w:rsidRDefault="00544A92" w:rsidP="007609AE">
      <w:pPr>
        <w:pStyle w:val="aa"/>
        <w:widowControl w:val="0"/>
        <w:numPr>
          <w:ilvl w:val="0"/>
          <w:numId w:val="5"/>
        </w:numPr>
        <w:tabs>
          <w:tab w:val="left" w:pos="709"/>
          <w:tab w:val="left" w:pos="113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Совет народных депутатов может поставить решение на особый контроль, о чем делается соответствующая запись в протоколе заседания Совета народных депутатов.</w:t>
      </w:r>
    </w:p>
    <w:p w14:paraId="22A60490" w14:textId="77777777" w:rsidR="00544A92" w:rsidRPr="00C57A66" w:rsidRDefault="00544A92" w:rsidP="007609AE">
      <w:pPr>
        <w:pStyle w:val="aa"/>
        <w:widowControl w:val="0"/>
        <w:numPr>
          <w:ilvl w:val="0"/>
          <w:numId w:val="5"/>
        </w:numPr>
        <w:tabs>
          <w:tab w:val="left" w:pos="709"/>
          <w:tab w:val="left" w:pos="113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После заслушивания сообщения об исполнении своего решения Совет народных депутатов вправе:</w:t>
      </w:r>
    </w:p>
    <w:p w14:paraId="5609D6FC" w14:textId="77777777" w:rsidR="00544A92" w:rsidRPr="00C57A66" w:rsidRDefault="00544A92" w:rsidP="007609AE">
      <w:pPr>
        <w:pStyle w:val="aa"/>
        <w:widowControl w:val="0"/>
        <w:numPr>
          <w:ilvl w:val="0"/>
          <w:numId w:val="6"/>
        </w:numPr>
        <w:tabs>
          <w:tab w:val="left" w:pos="709"/>
          <w:tab w:val="left" w:pos="1134"/>
          <w:tab w:val="left" w:pos="1254"/>
        </w:tabs>
        <w:autoSpaceDE w:val="0"/>
        <w:autoSpaceDN w:val="0"/>
        <w:spacing w:after="0" w:line="240" w:lineRule="auto"/>
        <w:ind w:left="0" w:firstLine="709"/>
        <w:contextualSpacing w:val="0"/>
        <w:rPr>
          <w:rFonts w:ascii="Times New Roman" w:hAnsi="Times New Roman" w:cs="Times New Roman"/>
          <w:sz w:val="20"/>
          <w:szCs w:val="20"/>
        </w:rPr>
      </w:pPr>
      <w:r w:rsidRPr="00C57A66">
        <w:rPr>
          <w:rFonts w:ascii="Times New Roman" w:hAnsi="Times New Roman" w:cs="Times New Roman"/>
          <w:sz w:val="20"/>
          <w:szCs w:val="20"/>
        </w:rPr>
        <w:t>снять решение с контроля как выполненное;</w:t>
      </w:r>
    </w:p>
    <w:p w14:paraId="5289771C" w14:textId="77777777" w:rsidR="00544A92" w:rsidRPr="00C57A66" w:rsidRDefault="00544A92" w:rsidP="007609AE">
      <w:pPr>
        <w:pStyle w:val="aa"/>
        <w:widowControl w:val="0"/>
        <w:numPr>
          <w:ilvl w:val="0"/>
          <w:numId w:val="6"/>
        </w:numPr>
        <w:tabs>
          <w:tab w:val="left" w:pos="709"/>
          <w:tab w:val="left" w:pos="1134"/>
          <w:tab w:val="left" w:pos="1254"/>
        </w:tabs>
        <w:autoSpaceDE w:val="0"/>
        <w:autoSpaceDN w:val="0"/>
        <w:spacing w:after="0" w:line="240" w:lineRule="auto"/>
        <w:ind w:left="0" w:firstLine="709"/>
        <w:contextualSpacing w:val="0"/>
        <w:rPr>
          <w:rFonts w:ascii="Times New Roman" w:hAnsi="Times New Roman" w:cs="Times New Roman"/>
          <w:sz w:val="20"/>
          <w:szCs w:val="20"/>
        </w:rPr>
      </w:pPr>
      <w:r w:rsidRPr="00C57A66">
        <w:rPr>
          <w:rFonts w:ascii="Times New Roman" w:hAnsi="Times New Roman" w:cs="Times New Roman"/>
          <w:sz w:val="20"/>
          <w:szCs w:val="20"/>
        </w:rPr>
        <w:t>снять с контроля отдельные пункты решения как выполненные;</w:t>
      </w:r>
    </w:p>
    <w:p w14:paraId="7EAB46C8" w14:textId="77777777" w:rsidR="00544A92" w:rsidRPr="00C57A66" w:rsidRDefault="00544A92" w:rsidP="007609AE">
      <w:pPr>
        <w:pStyle w:val="aa"/>
        <w:widowControl w:val="0"/>
        <w:numPr>
          <w:ilvl w:val="0"/>
          <w:numId w:val="6"/>
        </w:numPr>
        <w:tabs>
          <w:tab w:val="left" w:pos="709"/>
          <w:tab w:val="left" w:pos="1134"/>
          <w:tab w:val="left" w:pos="1254"/>
        </w:tabs>
        <w:autoSpaceDE w:val="0"/>
        <w:autoSpaceDN w:val="0"/>
        <w:spacing w:after="0" w:line="240" w:lineRule="auto"/>
        <w:ind w:left="0" w:firstLine="709"/>
        <w:contextualSpacing w:val="0"/>
        <w:rPr>
          <w:rFonts w:ascii="Times New Roman" w:hAnsi="Times New Roman" w:cs="Times New Roman"/>
          <w:sz w:val="20"/>
          <w:szCs w:val="20"/>
        </w:rPr>
      </w:pPr>
      <w:r w:rsidRPr="00C57A66">
        <w:rPr>
          <w:rFonts w:ascii="Times New Roman" w:hAnsi="Times New Roman" w:cs="Times New Roman"/>
          <w:sz w:val="20"/>
          <w:szCs w:val="20"/>
        </w:rPr>
        <w:t>продлить контрольные полномочия;</w:t>
      </w:r>
    </w:p>
    <w:p w14:paraId="0BC77027" w14:textId="77777777" w:rsidR="00544A92" w:rsidRPr="00C57A66" w:rsidRDefault="00544A92" w:rsidP="007609AE">
      <w:pPr>
        <w:pStyle w:val="aa"/>
        <w:widowControl w:val="0"/>
        <w:numPr>
          <w:ilvl w:val="0"/>
          <w:numId w:val="6"/>
        </w:numPr>
        <w:tabs>
          <w:tab w:val="left" w:pos="709"/>
          <w:tab w:val="left" w:pos="1134"/>
          <w:tab w:val="left" w:pos="1254"/>
        </w:tabs>
        <w:autoSpaceDE w:val="0"/>
        <w:autoSpaceDN w:val="0"/>
        <w:spacing w:after="0" w:line="240" w:lineRule="auto"/>
        <w:ind w:left="0" w:firstLine="709"/>
        <w:contextualSpacing w:val="0"/>
        <w:rPr>
          <w:rFonts w:ascii="Times New Roman" w:hAnsi="Times New Roman" w:cs="Times New Roman"/>
          <w:sz w:val="20"/>
          <w:szCs w:val="20"/>
        </w:rPr>
      </w:pPr>
      <w:r w:rsidRPr="00C57A66">
        <w:rPr>
          <w:rFonts w:ascii="Times New Roman" w:hAnsi="Times New Roman" w:cs="Times New Roman"/>
          <w:sz w:val="20"/>
          <w:szCs w:val="20"/>
        </w:rPr>
        <w:t>отменить решение;</w:t>
      </w:r>
    </w:p>
    <w:p w14:paraId="7D2647A1" w14:textId="77777777" w:rsidR="00544A92" w:rsidRPr="00C57A66" w:rsidRDefault="00544A92" w:rsidP="007609AE">
      <w:pPr>
        <w:pStyle w:val="aa"/>
        <w:widowControl w:val="0"/>
        <w:numPr>
          <w:ilvl w:val="0"/>
          <w:numId w:val="6"/>
        </w:numPr>
        <w:tabs>
          <w:tab w:val="left" w:pos="709"/>
          <w:tab w:val="left" w:pos="1134"/>
          <w:tab w:val="left" w:pos="1254"/>
        </w:tabs>
        <w:autoSpaceDE w:val="0"/>
        <w:autoSpaceDN w:val="0"/>
        <w:spacing w:after="0" w:line="240" w:lineRule="auto"/>
        <w:ind w:left="0" w:firstLine="709"/>
        <w:contextualSpacing w:val="0"/>
        <w:rPr>
          <w:rFonts w:ascii="Times New Roman" w:hAnsi="Times New Roman" w:cs="Times New Roman"/>
          <w:sz w:val="20"/>
          <w:szCs w:val="20"/>
        </w:rPr>
      </w:pPr>
      <w:r w:rsidRPr="00C57A66">
        <w:rPr>
          <w:rFonts w:ascii="Times New Roman" w:hAnsi="Times New Roman" w:cs="Times New Roman"/>
          <w:sz w:val="20"/>
          <w:szCs w:val="20"/>
        </w:rPr>
        <w:t>изменить решение или дополнить его;</w:t>
      </w:r>
    </w:p>
    <w:p w14:paraId="4096E5EC" w14:textId="77777777" w:rsidR="00544A92" w:rsidRPr="00C57A66" w:rsidRDefault="00544A92" w:rsidP="007609AE">
      <w:pPr>
        <w:pStyle w:val="aa"/>
        <w:widowControl w:val="0"/>
        <w:numPr>
          <w:ilvl w:val="0"/>
          <w:numId w:val="6"/>
        </w:numPr>
        <w:tabs>
          <w:tab w:val="left" w:pos="709"/>
          <w:tab w:val="left" w:pos="1134"/>
          <w:tab w:val="left" w:pos="1254"/>
        </w:tabs>
        <w:autoSpaceDE w:val="0"/>
        <w:autoSpaceDN w:val="0"/>
        <w:spacing w:after="0" w:line="240" w:lineRule="auto"/>
        <w:ind w:left="0" w:firstLine="709"/>
        <w:contextualSpacing w:val="0"/>
        <w:rPr>
          <w:rFonts w:ascii="Times New Roman" w:hAnsi="Times New Roman" w:cs="Times New Roman"/>
          <w:sz w:val="20"/>
          <w:szCs w:val="20"/>
        </w:rPr>
      </w:pPr>
      <w:r w:rsidRPr="00C57A66">
        <w:rPr>
          <w:rFonts w:ascii="Times New Roman" w:hAnsi="Times New Roman" w:cs="Times New Roman"/>
          <w:sz w:val="20"/>
          <w:szCs w:val="20"/>
        </w:rPr>
        <w:t>принять дополнительное решение.</w:t>
      </w:r>
    </w:p>
    <w:p w14:paraId="77FF6114" w14:textId="77777777" w:rsidR="00544A92" w:rsidRPr="00C57A66" w:rsidRDefault="00544A92" w:rsidP="00544A92">
      <w:pPr>
        <w:pStyle w:val="af2"/>
        <w:spacing w:after="0"/>
      </w:pPr>
    </w:p>
    <w:p w14:paraId="1B3C2E02"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60. Контроль за деятельностью администрации.</w:t>
      </w:r>
    </w:p>
    <w:p w14:paraId="6EBDD25F" w14:textId="77777777" w:rsidR="00544A92" w:rsidRPr="00C57A66" w:rsidRDefault="00544A92" w:rsidP="00544A92">
      <w:pPr>
        <w:pStyle w:val="af2"/>
        <w:spacing w:after="0"/>
        <w:ind w:firstLine="709"/>
      </w:pPr>
      <w:r w:rsidRPr="00C57A66">
        <w:t>Контроль за деятельностью администрации Воленского сельского поселения, ее должностных лиц осуществляется в форме:</w:t>
      </w:r>
    </w:p>
    <w:p w14:paraId="033C89F1" w14:textId="77777777" w:rsidR="00544A92" w:rsidRPr="00C57A66" w:rsidRDefault="00544A92" w:rsidP="007609AE">
      <w:pPr>
        <w:pStyle w:val="aa"/>
        <w:widowControl w:val="0"/>
        <w:numPr>
          <w:ilvl w:val="0"/>
          <w:numId w:val="6"/>
        </w:numPr>
        <w:tabs>
          <w:tab w:val="left" w:pos="113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запросов (по мере необходимости);</w:t>
      </w:r>
    </w:p>
    <w:p w14:paraId="448486BE" w14:textId="77777777" w:rsidR="00544A92" w:rsidRPr="00C57A66" w:rsidRDefault="00544A92" w:rsidP="007609AE">
      <w:pPr>
        <w:pStyle w:val="aa"/>
        <w:widowControl w:val="0"/>
        <w:numPr>
          <w:ilvl w:val="0"/>
          <w:numId w:val="6"/>
        </w:numPr>
        <w:tabs>
          <w:tab w:val="left" w:pos="113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заслушивания информации о работе администрации Воленского сельского поселения;</w:t>
      </w:r>
    </w:p>
    <w:p w14:paraId="2B31F69A" w14:textId="77777777" w:rsidR="00544A92" w:rsidRPr="00C57A66" w:rsidRDefault="00544A92" w:rsidP="007609AE">
      <w:pPr>
        <w:pStyle w:val="aa"/>
        <w:widowControl w:val="0"/>
        <w:numPr>
          <w:ilvl w:val="0"/>
          <w:numId w:val="6"/>
        </w:numPr>
        <w:tabs>
          <w:tab w:val="left" w:pos="113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отчетов администрации Воленского сельского поселения о своей работе по отдельным направлениям деятельности.</w:t>
      </w:r>
    </w:p>
    <w:p w14:paraId="36CE38AE" w14:textId="77777777" w:rsidR="00544A92" w:rsidRPr="00C57A66" w:rsidRDefault="00544A92" w:rsidP="00544A92">
      <w:pPr>
        <w:pStyle w:val="af2"/>
        <w:spacing w:after="0"/>
      </w:pPr>
    </w:p>
    <w:p w14:paraId="206130AC"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61. Взаимодействие Совета народных депутатов и администрации.</w:t>
      </w:r>
    </w:p>
    <w:p w14:paraId="4B94F892" w14:textId="77777777" w:rsidR="00544A92" w:rsidRPr="00C57A66" w:rsidRDefault="00544A92" w:rsidP="007609AE">
      <w:pPr>
        <w:pStyle w:val="aa"/>
        <w:widowControl w:val="0"/>
        <w:numPr>
          <w:ilvl w:val="1"/>
          <w:numId w:val="6"/>
        </w:numPr>
        <w:tabs>
          <w:tab w:val="left" w:pos="113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Совет народных депутатов и администрация Воленского сельского поселения взаимодействуют, исходя из интересов жителей Воленского сельского поселения, единства целей и задач по решению вопросов непосредственного обеспечения жизнедеятельности населения (вопросов местного значения).</w:t>
      </w:r>
    </w:p>
    <w:p w14:paraId="2D10DAD2" w14:textId="77777777" w:rsidR="00544A92" w:rsidRPr="00C57A66" w:rsidRDefault="00544A92" w:rsidP="007609AE">
      <w:pPr>
        <w:pStyle w:val="aa"/>
        <w:widowControl w:val="0"/>
        <w:numPr>
          <w:ilvl w:val="1"/>
          <w:numId w:val="6"/>
        </w:numPr>
        <w:tabs>
          <w:tab w:val="left" w:pos="1134"/>
          <w:tab w:val="left" w:pos="1518"/>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Депутаты Совета народных депутатов вправе участвовать в совещаниях и других мероприятиях, проводимых администрацией Воленского сельского поселения и ее органами.</w:t>
      </w:r>
    </w:p>
    <w:p w14:paraId="7AA785B3" w14:textId="77777777" w:rsidR="00544A92" w:rsidRPr="00C57A66" w:rsidRDefault="00544A92" w:rsidP="007609AE">
      <w:pPr>
        <w:pStyle w:val="aa"/>
        <w:widowControl w:val="0"/>
        <w:numPr>
          <w:ilvl w:val="1"/>
          <w:numId w:val="6"/>
        </w:numPr>
        <w:tabs>
          <w:tab w:val="left" w:pos="1134"/>
          <w:tab w:val="left" w:pos="149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По вопросам депутатской деятельности депутаты Совета народных депутатов пользуется правом на прием в первоочередном порядке главой Воленского сельского поселения, должностными лицами администрации Воленского сельского поселения, руководителями муниципальных предприятий и учреждений Воленского сельского поселения.</w:t>
      </w:r>
    </w:p>
    <w:p w14:paraId="07C114F3" w14:textId="77777777" w:rsidR="00544A92" w:rsidRPr="00C57A66" w:rsidRDefault="00544A92" w:rsidP="007609AE">
      <w:pPr>
        <w:pStyle w:val="aa"/>
        <w:widowControl w:val="0"/>
        <w:numPr>
          <w:ilvl w:val="1"/>
          <w:numId w:val="6"/>
        </w:numPr>
        <w:tabs>
          <w:tab w:val="left" w:pos="1134"/>
          <w:tab w:val="left" w:pos="1513"/>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Споры между Советом народных депутатов и администрацией Воленского сельского поселения, возникшие по вопросам осуществления их полномочий, принятым правовым актам и иным вопросам, решаются путем создания на паритетных началах согласительных комиссий на срок не более 2 месяцев.</w:t>
      </w:r>
    </w:p>
    <w:p w14:paraId="154D5791" w14:textId="77777777" w:rsidR="00544A92" w:rsidRPr="00C57A66" w:rsidRDefault="00544A92" w:rsidP="00544A92">
      <w:pPr>
        <w:pStyle w:val="af2"/>
        <w:tabs>
          <w:tab w:val="left" w:pos="1134"/>
        </w:tabs>
        <w:spacing w:after="0"/>
        <w:ind w:firstLine="709"/>
      </w:pPr>
      <w:r w:rsidRPr="00C57A66">
        <w:t>В случае если согласие в решении возникших проблем и противоречий по истечении 2 месяцев не достигнуто, рассмотрение спора может быть передано в судебные органы.</w:t>
      </w:r>
    </w:p>
    <w:p w14:paraId="53250C5F" w14:textId="77777777" w:rsidR="00544A92" w:rsidRPr="00C57A66" w:rsidRDefault="00544A92" w:rsidP="007609AE">
      <w:pPr>
        <w:pStyle w:val="aa"/>
        <w:widowControl w:val="0"/>
        <w:numPr>
          <w:ilvl w:val="1"/>
          <w:numId w:val="6"/>
        </w:numPr>
        <w:tabs>
          <w:tab w:val="left" w:pos="113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Совет народных депутатов и администрация Воленского сельского поселения осуществляет информационное взаимодействие.</w:t>
      </w:r>
    </w:p>
    <w:p w14:paraId="4F588947" w14:textId="77777777" w:rsidR="00544A92" w:rsidRPr="00C57A66" w:rsidRDefault="00544A92" w:rsidP="00544A92">
      <w:pPr>
        <w:pStyle w:val="af2"/>
        <w:tabs>
          <w:tab w:val="left" w:pos="1134"/>
        </w:tabs>
        <w:spacing w:after="0"/>
        <w:ind w:firstLine="709"/>
      </w:pPr>
      <w:r w:rsidRPr="00C57A66">
        <w:t>Координацию взаимодействия между Советом народных депутатов и администрацией Воленского сельского поселения осуществляет председатель Совета народных депутатов.</w:t>
      </w:r>
    </w:p>
    <w:p w14:paraId="129750CC" w14:textId="77777777" w:rsidR="00544A92" w:rsidRPr="00C57A66" w:rsidRDefault="00544A92" w:rsidP="00544A92">
      <w:pPr>
        <w:pStyle w:val="af2"/>
        <w:spacing w:after="0"/>
      </w:pPr>
    </w:p>
    <w:p w14:paraId="52035A14"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Глава 11. Избрание на должность главы Воленского сельского поселения.</w:t>
      </w:r>
    </w:p>
    <w:p w14:paraId="65A3A567" w14:textId="77777777" w:rsidR="00544A92" w:rsidRPr="00C57A66" w:rsidRDefault="00544A92" w:rsidP="00544A92">
      <w:pPr>
        <w:pStyle w:val="af2"/>
        <w:spacing w:after="0"/>
        <w:jc w:val="center"/>
        <w:rPr>
          <w:b/>
        </w:rPr>
      </w:pPr>
    </w:p>
    <w:p w14:paraId="520D4F16" w14:textId="77777777" w:rsidR="00544A92" w:rsidRPr="00C57A66" w:rsidRDefault="00544A92" w:rsidP="00544A92">
      <w:pPr>
        <w:jc w:val="center"/>
        <w:rPr>
          <w:b/>
          <w:sz w:val="20"/>
          <w:szCs w:val="20"/>
        </w:rPr>
      </w:pPr>
      <w:r w:rsidRPr="00C57A66">
        <w:rPr>
          <w:b/>
          <w:sz w:val="20"/>
          <w:szCs w:val="20"/>
        </w:rPr>
        <w:t>Статья 62. Порядок представления и обсуждения кандидатов (участников конкурса) и формирования списка кандидатур на должность главы Воленского сельского поселения.</w:t>
      </w:r>
    </w:p>
    <w:p w14:paraId="639FE3B2" w14:textId="77777777" w:rsidR="00544A92" w:rsidRPr="00C57A66" w:rsidRDefault="00544A92" w:rsidP="007609AE">
      <w:pPr>
        <w:pStyle w:val="aa"/>
        <w:widowControl w:val="0"/>
        <w:numPr>
          <w:ilvl w:val="0"/>
          <w:numId w:val="4"/>
        </w:numPr>
        <w:tabs>
          <w:tab w:val="left" w:pos="113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lastRenderedPageBreak/>
        <w:t>Совету народных депутатов для проведения голосования по избранию главы Воленского сельского поселения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14:paraId="07EF024D" w14:textId="77777777" w:rsidR="00544A92" w:rsidRPr="00C57A66" w:rsidRDefault="00544A92" w:rsidP="007609AE">
      <w:pPr>
        <w:pStyle w:val="aa"/>
        <w:widowControl w:val="0"/>
        <w:numPr>
          <w:ilvl w:val="0"/>
          <w:numId w:val="4"/>
        </w:numPr>
        <w:tabs>
          <w:tab w:val="left" w:pos="113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Материалы конкурсной комиссии (итоговый протокол, решение конкурсной комиссии о результатах конкурса) направляются в Совет народных депутатов в течение 2 дней после проведения конкурса.</w:t>
      </w:r>
    </w:p>
    <w:p w14:paraId="77380741" w14:textId="77777777" w:rsidR="00544A92" w:rsidRPr="00C57A66" w:rsidRDefault="00544A92" w:rsidP="007609AE">
      <w:pPr>
        <w:pStyle w:val="aa"/>
        <w:widowControl w:val="0"/>
        <w:numPr>
          <w:ilvl w:val="0"/>
          <w:numId w:val="4"/>
        </w:numPr>
        <w:tabs>
          <w:tab w:val="left" w:pos="1134"/>
          <w:tab w:val="left" w:pos="1527"/>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Заседание Совета народных депутатов по рассмотрению представленных конкурсной комиссией материалов проводится не позднее 10-ти дней со дня их поступления в Совет народных депутатов.</w:t>
      </w:r>
    </w:p>
    <w:p w14:paraId="3B7B4D29" w14:textId="77777777" w:rsidR="00544A92" w:rsidRPr="00C57A66" w:rsidRDefault="00544A92" w:rsidP="007609AE">
      <w:pPr>
        <w:pStyle w:val="aa"/>
        <w:widowControl w:val="0"/>
        <w:numPr>
          <w:ilvl w:val="0"/>
          <w:numId w:val="4"/>
        </w:numPr>
        <w:tabs>
          <w:tab w:val="left" w:pos="1134"/>
          <w:tab w:val="left" w:pos="1556"/>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Председатель конкурсной комиссии либо по его поручению иной представитель конкурсной комиссии на заседании Совета народных депутатов представляет анкетные данные участников конкурса, официально докладывает депутатам о его результатах и вносит предложение по включению кандидатур победителей в список кандидатов для избрания на должность главы Воленского сельского поселения.</w:t>
      </w:r>
    </w:p>
    <w:p w14:paraId="044C042D" w14:textId="77777777" w:rsidR="00544A92" w:rsidRPr="00C57A66" w:rsidRDefault="00544A92" w:rsidP="007609AE">
      <w:pPr>
        <w:pStyle w:val="aa"/>
        <w:widowControl w:val="0"/>
        <w:numPr>
          <w:ilvl w:val="0"/>
          <w:numId w:val="4"/>
        </w:numPr>
        <w:tabs>
          <w:tab w:val="left" w:pos="1134"/>
          <w:tab w:val="left" w:pos="1556"/>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Кандидаты на выборную муниципальную должность главы Воленского сельского поселения выступают на заседании Совета народных депутатов с программами предстоящей деятельности и отвечают на вопросы депутатов Совета народных депутатов.</w:t>
      </w:r>
    </w:p>
    <w:p w14:paraId="7348E37F" w14:textId="77777777" w:rsidR="00544A92" w:rsidRPr="00C57A66" w:rsidRDefault="00544A92" w:rsidP="007609AE">
      <w:pPr>
        <w:pStyle w:val="aa"/>
        <w:widowControl w:val="0"/>
        <w:numPr>
          <w:ilvl w:val="0"/>
          <w:numId w:val="4"/>
        </w:numPr>
        <w:tabs>
          <w:tab w:val="left" w:pos="113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Депутаты Совета народных депутатов имеют право высказывать мнение по каждой предложенной кандидатуре и представленной программе. Обсуждение прекращается по решению Совета народных депутатов.</w:t>
      </w:r>
    </w:p>
    <w:p w14:paraId="4E4C8555" w14:textId="77777777" w:rsidR="00544A92" w:rsidRPr="00C57A66" w:rsidRDefault="00544A92" w:rsidP="00544A92">
      <w:pPr>
        <w:pStyle w:val="af2"/>
        <w:spacing w:after="0"/>
      </w:pPr>
    </w:p>
    <w:p w14:paraId="68A3F401"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63. Избрание на должность главы Воленского сельского поселения.</w:t>
      </w:r>
    </w:p>
    <w:p w14:paraId="74D4BA4E" w14:textId="77777777" w:rsidR="00544A92" w:rsidRPr="00C57A66" w:rsidRDefault="00544A92" w:rsidP="007609AE">
      <w:pPr>
        <w:pStyle w:val="aa"/>
        <w:widowControl w:val="0"/>
        <w:numPr>
          <w:ilvl w:val="0"/>
          <w:numId w:val="3"/>
        </w:numPr>
        <w:tabs>
          <w:tab w:val="left" w:pos="113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Для избрания на должность главы Воленского сельского поселения Советом народных депутатов проводится открытое голосование по предложенным кандидатурам.</w:t>
      </w:r>
    </w:p>
    <w:p w14:paraId="1FFC2A6A" w14:textId="77777777" w:rsidR="00544A92" w:rsidRPr="00C57A66" w:rsidRDefault="00544A92" w:rsidP="007609AE">
      <w:pPr>
        <w:pStyle w:val="aa"/>
        <w:widowControl w:val="0"/>
        <w:numPr>
          <w:ilvl w:val="0"/>
          <w:numId w:val="3"/>
        </w:numPr>
        <w:tabs>
          <w:tab w:val="left" w:pos="1134"/>
          <w:tab w:val="left" w:pos="1556"/>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По итогам открытого голосования отбор кандидатуры производится путем подсчета голосов депутатов, поданных «за». При этом голосование «против» и «воздержался» не проводится. Каждый из депутатов вправе голосовать «за» за одного из кандидатов или не голосовать по всем предлагаемым вариантам кандидатур.</w:t>
      </w:r>
    </w:p>
    <w:p w14:paraId="27F3E386" w14:textId="77777777" w:rsidR="00544A92" w:rsidRPr="00C57A66" w:rsidRDefault="00544A92" w:rsidP="007609AE">
      <w:pPr>
        <w:pStyle w:val="aa"/>
        <w:widowControl w:val="0"/>
        <w:numPr>
          <w:ilvl w:val="0"/>
          <w:numId w:val="3"/>
        </w:numPr>
        <w:tabs>
          <w:tab w:val="left" w:pos="113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По итогам открытого голосования избранным главой Воленского сельского поселения считается кандидат, за которого проголосовало большинство голосов от установленного числа депутатов Совета народных депутатов.</w:t>
      </w:r>
    </w:p>
    <w:p w14:paraId="526C5C4D" w14:textId="77777777" w:rsidR="00544A92" w:rsidRPr="00C57A66" w:rsidRDefault="00544A92" w:rsidP="007609AE">
      <w:pPr>
        <w:pStyle w:val="aa"/>
        <w:widowControl w:val="0"/>
        <w:numPr>
          <w:ilvl w:val="0"/>
          <w:numId w:val="3"/>
        </w:numPr>
        <w:tabs>
          <w:tab w:val="left" w:pos="1134"/>
          <w:tab w:val="left" w:pos="1585"/>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В случае если по итогам проведения всех процедур проведения открытого голосования, предусмотренных настоящей статьей, ни один из кандидатов не набрал большинство голосов от установленного числа депутатов Совета народных депутатов, Совет народных депутатов принимает решение об объявлении повторного конкурса по отбору кандидатур на должность главы Воленского сельского поселения в порядке, предусмотренном Положением о порядке проведения конкурса по отбору кандидатур на должность главы Воленского сельского поселения, и избрание главы в установленном настоящим Регламентом порядке.</w:t>
      </w:r>
    </w:p>
    <w:p w14:paraId="221DE0E6" w14:textId="77777777" w:rsidR="00544A92" w:rsidRPr="00C57A66" w:rsidRDefault="00544A92" w:rsidP="007609AE">
      <w:pPr>
        <w:pStyle w:val="aa"/>
        <w:widowControl w:val="0"/>
        <w:numPr>
          <w:ilvl w:val="0"/>
          <w:numId w:val="3"/>
        </w:numPr>
        <w:tabs>
          <w:tab w:val="left" w:pos="1134"/>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Решение Совета народных депутатов об избрании главы Воленского сельского поселения подлежит официальному опубликованию в периодическом печатном издании органов местного самоуправления Воленского сельского поселения Новоусманского муниципального района Воронежской области «Вестник муниципальных правовых актов Воленского сельского поселения Новоусманского муниципального района Воронежской области», распространяемом в Воленском сельском поселении, и размещается на официальном сайте органов местного самоуправления Воленского сельского поселения Новоусманского муниципального района Воронежской области в информационно-телекоммуникационной сети «Интернет» (</w:t>
      </w:r>
      <w:r w:rsidRPr="00C57A66">
        <w:rPr>
          <w:rFonts w:ascii="Times New Roman" w:hAnsi="Times New Roman" w:cs="Times New Roman"/>
          <w:color w:val="000000"/>
          <w:sz w:val="20"/>
          <w:szCs w:val="20"/>
        </w:rPr>
        <w:t>https://volenskoe-r36.gosuslugi.ru</w:t>
      </w:r>
      <w:r w:rsidRPr="00C57A66">
        <w:rPr>
          <w:rFonts w:ascii="Times New Roman" w:hAnsi="Times New Roman" w:cs="Times New Roman"/>
          <w:sz w:val="20"/>
          <w:szCs w:val="20"/>
        </w:rPr>
        <w:t>).</w:t>
      </w:r>
    </w:p>
    <w:p w14:paraId="6F4992BF" w14:textId="77777777" w:rsidR="00544A92" w:rsidRPr="00C57A66" w:rsidRDefault="00544A92" w:rsidP="007609AE">
      <w:pPr>
        <w:pStyle w:val="aa"/>
        <w:widowControl w:val="0"/>
        <w:numPr>
          <w:ilvl w:val="0"/>
          <w:numId w:val="3"/>
        </w:numPr>
        <w:tabs>
          <w:tab w:val="left" w:pos="1134"/>
          <w:tab w:val="left" w:pos="1537"/>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Все документы по проведению конкурса формируются в дело и хранятся в Совете народных депутатов, а по истечении установленного срока хранения передаются в архив.</w:t>
      </w:r>
    </w:p>
    <w:p w14:paraId="748F9641" w14:textId="77777777" w:rsidR="00544A92" w:rsidRPr="00C57A66" w:rsidRDefault="00544A92" w:rsidP="00544A92">
      <w:pPr>
        <w:pStyle w:val="af2"/>
        <w:tabs>
          <w:tab w:val="left" w:pos="1134"/>
        </w:tabs>
        <w:spacing w:after="0"/>
        <w:ind w:firstLine="709"/>
      </w:pPr>
    </w:p>
    <w:p w14:paraId="438438F8"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64. Порядок рассмотрения Советом народных депутатов протестов прокурора.</w:t>
      </w:r>
    </w:p>
    <w:p w14:paraId="428A5796" w14:textId="77777777" w:rsidR="00544A92" w:rsidRPr="00C57A66" w:rsidRDefault="00544A92" w:rsidP="007609AE">
      <w:pPr>
        <w:pStyle w:val="aa"/>
        <w:widowControl w:val="0"/>
        <w:numPr>
          <w:ilvl w:val="0"/>
          <w:numId w:val="2"/>
        </w:numPr>
        <w:tabs>
          <w:tab w:val="left" w:pos="709"/>
          <w:tab w:val="left" w:pos="1276"/>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Протест прокурора на нормативный правовой акт (далее - протест), поступивший в Совет народных депутатов, рассматриваются Советом народных депутатов на ближайшей сессии, если прокурором в соответствии с законом не установлен сокращенный срок его рассмотрения. О дате проведения заседания сообщается прокурору.</w:t>
      </w:r>
    </w:p>
    <w:p w14:paraId="504EF8FF" w14:textId="77777777" w:rsidR="00544A92" w:rsidRPr="00C57A66" w:rsidRDefault="00544A92" w:rsidP="007609AE">
      <w:pPr>
        <w:pStyle w:val="aa"/>
        <w:widowControl w:val="0"/>
        <w:numPr>
          <w:ilvl w:val="0"/>
          <w:numId w:val="2"/>
        </w:numPr>
        <w:tabs>
          <w:tab w:val="left" w:pos="709"/>
          <w:tab w:val="left" w:pos="1276"/>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По результатам рассмотрения протеста принимается одно из следующих решений:</w:t>
      </w:r>
    </w:p>
    <w:p w14:paraId="00B330DF" w14:textId="77777777" w:rsidR="00544A92" w:rsidRPr="00C57A66" w:rsidRDefault="00544A92" w:rsidP="007609AE">
      <w:pPr>
        <w:pStyle w:val="aa"/>
        <w:widowControl w:val="0"/>
        <w:numPr>
          <w:ilvl w:val="1"/>
          <w:numId w:val="2"/>
        </w:numPr>
        <w:tabs>
          <w:tab w:val="left" w:pos="709"/>
          <w:tab w:val="left" w:pos="1276"/>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об удовлетворении (частичном удовлетворении) протеста;</w:t>
      </w:r>
    </w:p>
    <w:p w14:paraId="75669381" w14:textId="77777777" w:rsidR="00544A92" w:rsidRPr="00C57A66" w:rsidRDefault="00544A92" w:rsidP="007609AE">
      <w:pPr>
        <w:pStyle w:val="aa"/>
        <w:widowControl w:val="0"/>
        <w:numPr>
          <w:ilvl w:val="1"/>
          <w:numId w:val="2"/>
        </w:numPr>
        <w:tabs>
          <w:tab w:val="left" w:pos="709"/>
          <w:tab w:val="left" w:pos="1276"/>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об отказе в удовлетворении протеста.</w:t>
      </w:r>
    </w:p>
    <w:p w14:paraId="7B35BA6A" w14:textId="77777777" w:rsidR="00544A92" w:rsidRPr="00C57A66" w:rsidRDefault="00544A92" w:rsidP="007609AE">
      <w:pPr>
        <w:pStyle w:val="aa"/>
        <w:widowControl w:val="0"/>
        <w:numPr>
          <w:ilvl w:val="0"/>
          <w:numId w:val="2"/>
        </w:numPr>
        <w:tabs>
          <w:tab w:val="left" w:pos="709"/>
          <w:tab w:val="left" w:pos="1276"/>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Решение, принятое по результатам рассмотрения протеста, направляется прокурору в течение одного рабочего дня со дня принятия.</w:t>
      </w:r>
    </w:p>
    <w:p w14:paraId="573D784E" w14:textId="77777777" w:rsidR="00544A92" w:rsidRPr="00C57A66" w:rsidRDefault="00544A92" w:rsidP="00544A92">
      <w:pPr>
        <w:pStyle w:val="aa"/>
        <w:tabs>
          <w:tab w:val="left" w:pos="709"/>
          <w:tab w:val="left" w:pos="993"/>
        </w:tabs>
        <w:spacing w:after="0" w:line="240" w:lineRule="auto"/>
        <w:ind w:left="567"/>
        <w:rPr>
          <w:rFonts w:ascii="Times New Roman" w:hAnsi="Times New Roman" w:cs="Times New Roman"/>
          <w:sz w:val="20"/>
          <w:szCs w:val="20"/>
        </w:rPr>
      </w:pPr>
    </w:p>
    <w:p w14:paraId="6C3D35A7"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Глава 12. Заключительные положения.</w:t>
      </w:r>
    </w:p>
    <w:p w14:paraId="03404866" w14:textId="77777777" w:rsidR="00544A92" w:rsidRPr="00C57A66" w:rsidRDefault="00544A92" w:rsidP="00544A92">
      <w:pPr>
        <w:pStyle w:val="2"/>
        <w:spacing w:before="0"/>
        <w:jc w:val="center"/>
        <w:rPr>
          <w:rFonts w:ascii="Times New Roman" w:hAnsi="Times New Roman" w:cs="Times New Roman"/>
          <w:sz w:val="20"/>
          <w:szCs w:val="20"/>
        </w:rPr>
      </w:pPr>
    </w:p>
    <w:p w14:paraId="542626ED" w14:textId="77777777" w:rsidR="00544A92" w:rsidRPr="00C57A66" w:rsidRDefault="00544A92" w:rsidP="00544A92">
      <w:pPr>
        <w:pStyle w:val="2"/>
        <w:spacing w:before="0"/>
        <w:jc w:val="center"/>
        <w:rPr>
          <w:rFonts w:ascii="Times New Roman" w:hAnsi="Times New Roman" w:cs="Times New Roman"/>
          <w:sz w:val="20"/>
          <w:szCs w:val="20"/>
        </w:rPr>
      </w:pPr>
      <w:r w:rsidRPr="00C57A66">
        <w:rPr>
          <w:rFonts w:ascii="Times New Roman" w:hAnsi="Times New Roman" w:cs="Times New Roman"/>
          <w:sz w:val="20"/>
          <w:szCs w:val="20"/>
        </w:rPr>
        <w:t>Статья 65. Порядок принятия и изменения Регламента.</w:t>
      </w:r>
    </w:p>
    <w:p w14:paraId="56B042F1" w14:textId="77777777" w:rsidR="00544A92" w:rsidRPr="00C57A66" w:rsidRDefault="00544A92" w:rsidP="007609AE">
      <w:pPr>
        <w:pStyle w:val="aa"/>
        <w:widowControl w:val="0"/>
        <w:numPr>
          <w:ilvl w:val="0"/>
          <w:numId w:val="1"/>
        </w:numPr>
        <w:tabs>
          <w:tab w:val="left" w:pos="1276"/>
        </w:tabs>
        <w:autoSpaceDE w:val="0"/>
        <w:autoSpaceDN w:val="0"/>
        <w:spacing w:after="0" w:line="240" w:lineRule="auto"/>
        <w:ind w:left="0" w:firstLine="709"/>
        <w:contextualSpacing w:val="0"/>
        <w:jc w:val="both"/>
        <w:rPr>
          <w:rFonts w:ascii="Times New Roman" w:hAnsi="Times New Roman" w:cs="Times New Roman"/>
          <w:sz w:val="20"/>
          <w:szCs w:val="20"/>
        </w:rPr>
      </w:pPr>
      <w:r w:rsidRPr="00C57A66">
        <w:rPr>
          <w:rFonts w:ascii="Times New Roman" w:hAnsi="Times New Roman" w:cs="Times New Roman"/>
          <w:sz w:val="20"/>
          <w:szCs w:val="20"/>
        </w:rPr>
        <w:t>Регламент Совета народных депутатов Воленского сельского поселения и изменения в него принимаются большинством голосов от установленной численности депутатов Совета народных депутатов и оформляются решением Совета народных депутатов.</w:t>
      </w:r>
    </w:p>
    <w:p w14:paraId="7BCD4B9C" w14:textId="4304F729" w:rsidR="00C21B95" w:rsidRPr="00C57A66" w:rsidRDefault="00544A92" w:rsidP="00544A92">
      <w:pPr>
        <w:rPr>
          <w:b/>
          <w:sz w:val="20"/>
          <w:szCs w:val="20"/>
        </w:rPr>
      </w:pPr>
      <w:r w:rsidRPr="00C57A66">
        <w:rPr>
          <w:sz w:val="20"/>
          <w:szCs w:val="20"/>
        </w:rPr>
        <w:t>Регламент, а также решения Совета народных депутатов о внесении изменений в него вступают в силу со дня их принятия, если Совет народных депутатов не примет иное решение</w:t>
      </w:r>
    </w:p>
    <w:p w14:paraId="18E91278" w14:textId="40763300" w:rsidR="00C21B95" w:rsidRPr="00C57A66" w:rsidRDefault="00C21B95" w:rsidP="00431A67">
      <w:pPr>
        <w:rPr>
          <w:b/>
          <w:sz w:val="20"/>
          <w:szCs w:val="20"/>
        </w:rPr>
      </w:pPr>
    </w:p>
    <w:p w14:paraId="05719870" w14:textId="71F1A16E" w:rsidR="00544A92" w:rsidRDefault="00544A92" w:rsidP="00431A67">
      <w:pPr>
        <w:rPr>
          <w:b/>
        </w:rPr>
      </w:pPr>
    </w:p>
    <w:p w14:paraId="06C48E56" w14:textId="42302429" w:rsidR="00544A92" w:rsidRPr="008B7C24" w:rsidRDefault="00544A92" w:rsidP="007609AE">
      <w:pPr>
        <w:jc w:val="center"/>
        <w:rPr>
          <w:b/>
          <w:sz w:val="28"/>
          <w:szCs w:val="28"/>
          <w:u w:val="single"/>
        </w:rPr>
      </w:pPr>
      <w:r w:rsidRPr="008B7C24">
        <w:rPr>
          <w:b/>
          <w:noProof/>
          <w:lang w:eastAsia="ru-RU"/>
        </w:rPr>
        <w:drawing>
          <wp:inline distT="0" distB="0" distL="0" distR="0" wp14:anchorId="0282E797" wp14:editId="68CB96B6">
            <wp:extent cx="495678" cy="565150"/>
            <wp:effectExtent l="0" t="0" r="0" b="6350"/>
            <wp:docPr id="5" name="Рисунок 5"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1-герб"/>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0242" cy="581755"/>
                    </a:xfrm>
                    <a:prstGeom prst="rect">
                      <a:avLst/>
                    </a:prstGeom>
                    <a:noFill/>
                    <a:ln>
                      <a:noFill/>
                    </a:ln>
                  </pic:spPr>
                </pic:pic>
              </a:graphicData>
            </a:graphic>
          </wp:inline>
        </w:drawing>
      </w:r>
    </w:p>
    <w:p w14:paraId="3D952287" w14:textId="77777777" w:rsidR="00544A92" w:rsidRPr="007609AE" w:rsidRDefault="00544A92" w:rsidP="00544A92">
      <w:pPr>
        <w:jc w:val="center"/>
        <w:rPr>
          <w:b/>
        </w:rPr>
      </w:pPr>
      <w:r w:rsidRPr="007609AE">
        <w:rPr>
          <w:b/>
        </w:rPr>
        <w:t>СОВЕТ НАРОДНЫХ ДЕПУТАТОВ ВОЛЕНСКОГО СЕЛЬСКОГО ПОСЕЛЕНИЯ НОВОУСМАНСКОГО МУНИЦИПАЛЬНОГО РАЙОНА</w:t>
      </w:r>
    </w:p>
    <w:p w14:paraId="1D5A721B" w14:textId="77777777" w:rsidR="00544A92" w:rsidRPr="007609AE" w:rsidRDefault="00544A92" w:rsidP="00544A92">
      <w:pPr>
        <w:jc w:val="center"/>
        <w:rPr>
          <w:b/>
        </w:rPr>
      </w:pPr>
      <w:r w:rsidRPr="007609AE">
        <w:rPr>
          <w:b/>
        </w:rPr>
        <w:t>ВОРОНЕЖСКОЙ ОБЛАСТИ</w:t>
      </w:r>
    </w:p>
    <w:p w14:paraId="31D84037" w14:textId="77777777" w:rsidR="00544A92" w:rsidRPr="007609AE" w:rsidRDefault="00544A92" w:rsidP="00544A92">
      <w:pPr>
        <w:pStyle w:val="1"/>
        <w:tabs>
          <w:tab w:val="left" w:pos="0"/>
        </w:tabs>
        <w:ind w:left="900"/>
        <w:rPr>
          <w:sz w:val="24"/>
          <w:szCs w:val="24"/>
        </w:rPr>
      </w:pPr>
    </w:p>
    <w:p w14:paraId="50243F9E" w14:textId="77777777" w:rsidR="00544A92" w:rsidRPr="007609AE" w:rsidRDefault="00544A92" w:rsidP="00544A92">
      <w:pPr>
        <w:pStyle w:val="1"/>
        <w:tabs>
          <w:tab w:val="left" w:pos="0"/>
        </w:tabs>
        <w:ind w:left="900"/>
        <w:rPr>
          <w:rFonts w:ascii="Times New Roman" w:hAnsi="Times New Roman" w:cs="Times New Roman"/>
          <w:sz w:val="24"/>
          <w:szCs w:val="24"/>
        </w:rPr>
      </w:pPr>
      <w:r w:rsidRPr="007609AE">
        <w:rPr>
          <w:rFonts w:ascii="Times New Roman" w:hAnsi="Times New Roman" w:cs="Times New Roman"/>
          <w:sz w:val="24"/>
          <w:szCs w:val="24"/>
        </w:rPr>
        <w:t>РЕШЕНИЕ</w:t>
      </w:r>
    </w:p>
    <w:p w14:paraId="19A96EBC" w14:textId="77777777" w:rsidR="00544A92" w:rsidRPr="008B7C24" w:rsidRDefault="00544A92" w:rsidP="00544A92">
      <w:pPr>
        <w:pStyle w:val="b0"/>
        <w:tabs>
          <w:tab w:val="left" w:pos="0"/>
        </w:tabs>
        <w:rPr>
          <w:rFonts w:eastAsia="Times New Roman"/>
          <w:b/>
          <w:szCs w:val="28"/>
        </w:rPr>
      </w:pPr>
    </w:p>
    <w:p w14:paraId="1409F013" w14:textId="77777777" w:rsidR="00544A92" w:rsidRPr="00C57A66" w:rsidRDefault="00544A92" w:rsidP="00544A92">
      <w:pPr>
        <w:pStyle w:val="b0"/>
        <w:tabs>
          <w:tab w:val="left" w:pos="0"/>
        </w:tabs>
        <w:rPr>
          <w:sz w:val="24"/>
          <w:szCs w:val="24"/>
        </w:rPr>
      </w:pPr>
      <w:r w:rsidRPr="00C57A66">
        <w:rPr>
          <w:sz w:val="24"/>
          <w:szCs w:val="24"/>
        </w:rPr>
        <w:t>от 17.04.2026 г. № 45</w:t>
      </w:r>
    </w:p>
    <w:p w14:paraId="5C4BD135" w14:textId="77777777" w:rsidR="00544A92" w:rsidRPr="00C57A66" w:rsidRDefault="00544A92" w:rsidP="00544A92">
      <w:pPr>
        <w:pStyle w:val="b0"/>
        <w:tabs>
          <w:tab w:val="left" w:pos="0"/>
        </w:tabs>
        <w:rPr>
          <w:sz w:val="24"/>
          <w:szCs w:val="24"/>
        </w:rPr>
      </w:pPr>
      <w:r w:rsidRPr="00C57A66">
        <w:rPr>
          <w:sz w:val="24"/>
          <w:szCs w:val="24"/>
        </w:rPr>
        <w:t>п. Воля</w:t>
      </w:r>
    </w:p>
    <w:p w14:paraId="63A5C2F5" w14:textId="77777777" w:rsidR="00544A92" w:rsidRPr="008B7C24" w:rsidRDefault="00544A92" w:rsidP="00544A92">
      <w:pPr>
        <w:pStyle w:val="ConsNormal"/>
        <w:ind w:right="5229" w:firstLine="0"/>
        <w:jc w:val="both"/>
        <w:rPr>
          <w:rFonts w:ascii="Times New Roman" w:hAnsi="Times New Roman" w:cs="Times New Roman"/>
        </w:rPr>
      </w:pPr>
    </w:p>
    <w:p w14:paraId="69350FA3" w14:textId="77777777" w:rsidR="00544A92" w:rsidRPr="007609AE" w:rsidRDefault="00544A92" w:rsidP="00544A92">
      <w:pPr>
        <w:pStyle w:val="ConsNormal"/>
        <w:tabs>
          <w:tab w:val="left" w:pos="5103"/>
        </w:tabs>
        <w:ind w:right="4252" w:firstLine="0"/>
        <w:jc w:val="both"/>
        <w:rPr>
          <w:rFonts w:ascii="Times New Roman" w:hAnsi="Times New Roman" w:cs="Times New Roman"/>
          <w:sz w:val="24"/>
          <w:szCs w:val="24"/>
        </w:rPr>
      </w:pPr>
      <w:r w:rsidRPr="007609AE">
        <w:rPr>
          <w:rFonts w:ascii="Times New Roman" w:hAnsi="Times New Roman" w:cs="Times New Roman"/>
          <w:sz w:val="24"/>
          <w:szCs w:val="24"/>
        </w:rPr>
        <w:t>О принятии Устава Воленского сельского поселения Новоусманского муниципального района Воронежской области</w:t>
      </w:r>
    </w:p>
    <w:p w14:paraId="33A5C9DD" w14:textId="77777777" w:rsidR="00544A92" w:rsidRPr="007609AE" w:rsidRDefault="00544A92" w:rsidP="00544A92">
      <w:pPr>
        <w:tabs>
          <w:tab w:val="left" w:pos="5475"/>
        </w:tabs>
      </w:pPr>
    </w:p>
    <w:p w14:paraId="7A3E0177" w14:textId="77777777" w:rsidR="00544A92" w:rsidRPr="007609AE" w:rsidRDefault="00544A92" w:rsidP="00544A92">
      <w:pPr>
        <w:widowControl w:val="0"/>
        <w:ind w:firstLine="540"/>
        <w:jc w:val="both"/>
        <w:rPr>
          <w:lang w:eastAsia="ru-RU"/>
        </w:rPr>
      </w:pPr>
      <w:r w:rsidRPr="007609AE">
        <w:rPr>
          <w:lang w:eastAsia="ru-RU"/>
        </w:rPr>
        <w:t xml:space="preserve">В соответствии с Федеральным законом </w:t>
      </w:r>
      <w:r w:rsidRPr="007609AE">
        <w:t>от 20 марта 2025 № 33-ФЗ «Об общих принципах организации местного самоуправления в единой системе публичной власти»</w:t>
      </w:r>
      <w:r w:rsidRPr="007609AE">
        <w:rPr>
          <w:lang w:eastAsia="ru-RU"/>
        </w:rPr>
        <w:t>, Федеральным законом от 21.07.2005 № 97-ФЗ «О государственной регистрации уставов муниципальных образований», в целях приведения Устава Воленского сельского поселения Новоусманского муниципального района Воронежской области в соответствие с действующим законодательством Совет народных депутатов Воленского сельского поселения Новоусманского муниципального района Воронежской области</w:t>
      </w:r>
    </w:p>
    <w:p w14:paraId="37CB3ECC" w14:textId="77777777" w:rsidR="00544A92" w:rsidRPr="007609AE" w:rsidRDefault="00544A92" w:rsidP="00544A92">
      <w:pPr>
        <w:widowControl w:val="0"/>
        <w:jc w:val="center"/>
        <w:outlineLvl w:val="0"/>
        <w:rPr>
          <w:b/>
          <w:bCs/>
          <w:lang w:eastAsia="ru-RU"/>
        </w:rPr>
      </w:pPr>
      <w:bookmarkStart w:id="0" w:name="bookmark0"/>
      <w:r w:rsidRPr="007609AE">
        <w:rPr>
          <w:b/>
          <w:bCs/>
          <w:lang w:eastAsia="ru-RU"/>
        </w:rPr>
        <w:t>РЕШИЛ:</w:t>
      </w:r>
      <w:bookmarkEnd w:id="0"/>
    </w:p>
    <w:p w14:paraId="0B34E8A9" w14:textId="77777777" w:rsidR="00544A92" w:rsidRPr="007609AE" w:rsidRDefault="00544A92" w:rsidP="007609AE">
      <w:pPr>
        <w:widowControl w:val="0"/>
        <w:numPr>
          <w:ilvl w:val="0"/>
          <w:numId w:val="59"/>
        </w:numPr>
        <w:tabs>
          <w:tab w:val="left" w:pos="1057"/>
        </w:tabs>
        <w:suppressAutoHyphens w:val="0"/>
        <w:ind w:firstLine="680"/>
        <w:jc w:val="both"/>
        <w:rPr>
          <w:lang w:eastAsia="ru-RU"/>
        </w:rPr>
      </w:pPr>
      <w:r w:rsidRPr="007609AE">
        <w:t xml:space="preserve">Принять Устав </w:t>
      </w:r>
      <w:r w:rsidRPr="007609AE">
        <w:rPr>
          <w:lang w:eastAsia="ru-RU"/>
        </w:rPr>
        <w:t>Воленского сельского поселения Новоусманского района Воронежской области согласно приложению к настоящему решению.</w:t>
      </w:r>
    </w:p>
    <w:p w14:paraId="07CE58FD" w14:textId="77777777" w:rsidR="00544A92" w:rsidRPr="007609AE" w:rsidRDefault="00544A92" w:rsidP="00544A92">
      <w:pPr>
        <w:widowControl w:val="0"/>
        <w:ind w:firstLine="540"/>
        <w:jc w:val="both"/>
        <w:rPr>
          <w:lang w:eastAsia="ru-RU"/>
        </w:rPr>
      </w:pPr>
      <w:r w:rsidRPr="007609AE">
        <w:rPr>
          <w:lang w:eastAsia="ru-RU"/>
        </w:rPr>
        <w:t>2. Признать утратившими силу следующие решения Совета народных депутатов Воленского сельского поселения Новоусманского муниципального района Воронежской области:</w:t>
      </w:r>
    </w:p>
    <w:p w14:paraId="1238A13A" w14:textId="77777777" w:rsidR="00544A92" w:rsidRPr="007609AE" w:rsidRDefault="00544A92" w:rsidP="00544A92">
      <w:pPr>
        <w:widowControl w:val="0"/>
        <w:ind w:firstLine="540"/>
        <w:jc w:val="both"/>
        <w:rPr>
          <w:lang w:eastAsia="ru-RU"/>
        </w:rPr>
      </w:pPr>
      <w:r w:rsidRPr="007609AE">
        <w:rPr>
          <w:lang w:eastAsia="ru-RU"/>
        </w:rPr>
        <w:t>- от 07.04.2015 № 210</w:t>
      </w:r>
      <w:r w:rsidRPr="007609AE">
        <w:rPr>
          <w:b/>
          <w:bCs/>
        </w:rPr>
        <w:t xml:space="preserve"> </w:t>
      </w:r>
      <w:r w:rsidRPr="007609AE">
        <w:rPr>
          <w:bCs/>
        </w:rPr>
        <w:t>«О принятии Устава Воленского сельского поселения Новоусманского муниципального района Воронежской области»;</w:t>
      </w:r>
    </w:p>
    <w:p w14:paraId="218DF435" w14:textId="77777777" w:rsidR="00544A92" w:rsidRPr="007609AE" w:rsidRDefault="00544A92" w:rsidP="00544A92">
      <w:pPr>
        <w:ind w:firstLine="567"/>
        <w:jc w:val="both"/>
      </w:pPr>
      <w:r w:rsidRPr="007609AE">
        <w:t>- от 19.11.2016 № 55 «О внесении изменений и дополнений в Устав Воленского сельского поселения</w:t>
      </w:r>
      <w:r w:rsidRPr="007609AE">
        <w:rPr>
          <w:bCs/>
        </w:rPr>
        <w:t xml:space="preserve"> Новоусманского муниципального района Воронежской области</w:t>
      </w:r>
      <w:r w:rsidRPr="007609AE">
        <w:t>»;</w:t>
      </w:r>
    </w:p>
    <w:p w14:paraId="5DDE4954" w14:textId="77777777" w:rsidR="00544A92" w:rsidRPr="007609AE" w:rsidRDefault="00544A92" w:rsidP="00544A92">
      <w:pPr>
        <w:ind w:firstLine="567"/>
        <w:jc w:val="both"/>
      </w:pPr>
      <w:r w:rsidRPr="007609AE">
        <w:t>- от 02.09.2017 № 85 «О внесении изменений и дополнений в Устав Воленского сельского поселения</w:t>
      </w:r>
      <w:r w:rsidRPr="007609AE">
        <w:rPr>
          <w:bCs/>
        </w:rPr>
        <w:t xml:space="preserve"> Новоусманского муниципального района Воронежской области</w:t>
      </w:r>
      <w:r w:rsidRPr="007609AE">
        <w:t>»;</w:t>
      </w:r>
    </w:p>
    <w:p w14:paraId="33AFFE92" w14:textId="77777777" w:rsidR="00544A92" w:rsidRPr="007609AE" w:rsidRDefault="00544A92" w:rsidP="00544A92">
      <w:pPr>
        <w:widowControl w:val="0"/>
        <w:ind w:firstLine="567"/>
        <w:jc w:val="both"/>
      </w:pPr>
      <w:r w:rsidRPr="007609AE">
        <w:t>-  от 28.09.2018 № 151 «О внесении изменений в Устав Воленского сельского поселения</w:t>
      </w:r>
      <w:r w:rsidRPr="007609AE">
        <w:rPr>
          <w:bCs/>
        </w:rPr>
        <w:t xml:space="preserve"> Новоусманского муниципального района Воронежской области</w:t>
      </w:r>
      <w:r w:rsidRPr="007609AE">
        <w:t xml:space="preserve">»; </w:t>
      </w:r>
    </w:p>
    <w:p w14:paraId="01C605D4" w14:textId="77777777" w:rsidR="00544A92" w:rsidRPr="007609AE" w:rsidRDefault="00544A92" w:rsidP="00544A92">
      <w:pPr>
        <w:widowControl w:val="0"/>
        <w:ind w:firstLine="567"/>
        <w:jc w:val="both"/>
      </w:pPr>
      <w:r w:rsidRPr="007609AE">
        <w:t>- от 16.03.2019 № 186 «О внесении изменений в Устав Воленского сельского поселения</w:t>
      </w:r>
      <w:r w:rsidRPr="007609AE">
        <w:rPr>
          <w:bCs/>
        </w:rPr>
        <w:t xml:space="preserve"> Новоусманского муниципального района Воронежской области</w:t>
      </w:r>
      <w:r w:rsidRPr="007609AE">
        <w:t xml:space="preserve">»; </w:t>
      </w:r>
    </w:p>
    <w:p w14:paraId="24DA40E0" w14:textId="77777777" w:rsidR="00544A92" w:rsidRPr="007609AE" w:rsidRDefault="00544A92" w:rsidP="00544A92">
      <w:pPr>
        <w:widowControl w:val="0"/>
        <w:ind w:firstLine="567"/>
        <w:jc w:val="both"/>
        <w:rPr>
          <w:lang w:eastAsia="ru-RU"/>
        </w:rPr>
      </w:pPr>
      <w:r w:rsidRPr="007609AE">
        <w:t xml:space="preserve">- от </w:t>
      </w:r>
      <w:r w:rsidRPr="007609AE">
        <w:rPr>
          <w:rStyle w:val="additional-field-value"/>
        </w:rPr>
        <w:t>25.12.2019 №</w:t>
      </w:r>
      <w:r w:rsidRPr="007609AE">
        <w:rPr>
          <w:rStyle w:val="wrap"/>
        </w:rPr>
        <w:t xml:space="preserve"> 214</w:t>
      </w:r>
      <w:r w:rsidRPr="007609AE">
        <w:t xml:space="preserve"> «О внесении изменений в Устав Воленского сельского поселения</w:t>
      </w:r>
      <w:r w:rsidRPr="007609AE">
        <w:rPr>
          <w:bCs/>
        </w:rPr>
        <w:t xml:space="preserve"> Новоусманского муниципального района Воронежской области</w:t>
      </w:r>
      <w:r w:rsidRPr="007609AE">
        <w:t>»;</w:t>
      </w:r>
    </w:p>
    <w:p w14:paraId="63F7A751" w14:textId="77777777" w:rsidR="00544A92" w:rsidRPr="007609AE" w:rsidRDefault="00544A92" w:rsidP="00544A92">
      <w:pPr>
        <w:widowControl w:val="0"/>
        <w:ind w:firstLine="567"/>
        <w:jc w:val="both"/>
      </w:pPr>
      <w:r w:rsidRPr="007609AE">
        <w:t xml:space="preserve">- от </w:t>
      </w:r>
      <w:r w:rsidRPr="007609AE">
        <w:rPr>
          <w:rStyle w:val="additional-field-value"/>
        </w:rPr>
        <w:t>25.12.2020</w:t>
      </w:r>
      <w:r w:rsidRPr="007609AE">
        <w:rPr>
          <w:rStyle w:val="wrap"/>
        </w:rPr>
        <w:t xml:space="preserve"> № </w:t>
      </w:r>
      <w:r w:rsidRPr="007609AE">
        <w:rPr>
          <w:rStyle w:val="additional-field-value"/>
        </w:rPr>
        <w:t>18</w:t>
      </w:r>
      <w:r w:rsidRPr="007609AE">
        <w:t xml:space="preserve"> «О внесении изменений в Устав Воленского сельского поселения</w:t>
      </w:r>
      <w:r w:rsidRPr="007609AE">
        <w:rPr>
          <w:bCs/>
        </w:rPr>
        <w:t xml:space="preserve"> Новоусманского муниципального района Воронежской области</w:t>
      </w:r>
      <w:r w:rsidRPr="007609AE">
        <w:t>»;</w:t>
      </w:r>
    </w:p>
    <w:p w14:paraId="2EDACC62" w14:textId="77777777" w:rsidR="00544A92" w:rsidRPr="007609AE" w:rsidRDefault="00544A92" w:rsidP="00544A92">
      <w:pPr>
        <w:widowControl w:val="0"/>
        <w:ind w:firstLine="567"/>
        <w:jc w:val="both"/>
      </w:pPr>
      <w:r w:rsidRPr="007609AE">
        <w:t xml:space="preserve">- от </w:t>
      </w:r>
      <w:r w:rsidRPr="007609AE">
        <w:rPr>
          <w:rStyle w:val="additional-field-value"/>
        </w:rPr>
        <w:t>29.04.2021</w:t>
      </w:r>
      <w:r w:rsidRPr="007609AE">
        <w:rPr>
          <w:rStyle w:val="wrap"/>
        </w:rPr>
        <w:t xml:space="preserve"> № 42</w:t>
      </w:r>
      <w:r w:rsidRPr="007609AE">
        <w:t xml:space="preserve"> «О внесении изменений в Устав Воленского сельского поселения</w:t>
      </w:r>
      <w:r w:rsidRPr="007609AE">
        <w:rPr>
          <w:bCs/>
        </w:rPr>
        <w:t xml:space="preserve"> Новоусманского муниципального района Воронежской области</w:t>
      </w:r>
      <w:r w:rsidRPr="007609AE">
        <w:t>»;</w:t>
      </w:r>
    </w:p>
    <w:p w14:paraId="1ADF8C0B" w14:textId="77777777" w:rsidR="00544A92" w:rsidRPr="007609AE" w:rsidRDefault="00544A92" w:rsidP="00544A92">
      <w:pPr>
        <w:widowControl w:val="0"/>
        <w:ind w:firstLine="567"/>
        <w:jc w:val="both"/>
      </w:pPr>
      <w:r w:rsidRPr="007609AE">
        <w:t xml:space="preserve">- от </w:t>
      </w:r>
      <w:r w:rsidRPr="007609AE">
        <w:rPr>
          <w:rStyle w:val="additional-field-value"/>
        </w:rPr>
        <w:t>20.08.2021</w:t>
      </w:r>
      <w:r w:rsidRPr="007609AE">
        <w:rPr>
          <w:rStyle w:val="wrap"/>
        </w:rPr>
        <w:t xml:space="preserve"> № </w:t>
      </w:r>
      <w:r w:rsidRPr="007609AE">
        <w:rPr>
          <w:rStyle w:val="additional-field-value"/>
        </w:rPr>
        <w:t>52</w:t>
      </w:r>
      <w:r w:rsidRPr="007609AE">
        <w:t xml:space="preserve"> «О внесении изменений в Устав Воленского сельского поселения</w:t>
      </w:r>
      <w:r w:rsidRPr="007609AE">
        <w:rPr>
          <w:bCs/>
        </w:rPr>
        <w:t xml:space="preserve"> Новоусманского муниципального района Воронежской области</w:t>
      </w:r>
      <w:r w:rsidRPr="007609AE">
        <w:t>»</w:t>
      </w:r>
    </w:p>
    <w:p w14:paraId="0D0C3D91" w14:textId="77777777" w:rsidR="00544A92" w:rsidRPr="007609AE" w:rsidRDefault="00544A92" w:rsidP="00544A92">
      <w:pPr>
        <w:widowControl w:val="0"/>
        <w:ind w:firstLine="567"/>
        <w:jc w:val="both"/>
      </w:pPr>
      <w:r w:rsidRPr="007609AE">
        <w:t xml:space="preserve">- от </w:t>
      </w:r>
      <w:r w:rsidRPr="007609AE">
        <w:rPr>
          <w:rStyle w:val="additional-field-value"/>
        </w:rPr>
        <w:t>29.04.2022</w:t>
      </w:r>
      <w:r w:rsidRPr="007609AE">
        <w:rPr>
          <w:rStyle w:val="wrap"/>
        </w:rPr>
        <w:t xml:space="preserve"> № 8</w:t>
      </w:r>
      <w:r w:rsidRPr="007609AE">
        <w:rPr>
          <w:rStyle w:val="additional-field-value"/>
        </w:rPr>
        <w:t>8</w:t>
      </w:r>
      <w:r w:rsidRPr="007609AE">
        <w:t xml:space="preserve"> «О внесении изменений в Устав Воленского сельского поселения</w:t>
      </w:r>
      <w:r w:rsidRPr="007609AE">
        <w:rPr>
          <w:bCs/>
        </w:rPr>
        <w:t xml:space="preserve"> Новоусманского муниципального района Воронежской области</w:t>
      </w:r>
      <w:r w:rsidRPr="007609AE">
        <w:t>»;</w:t>
      </w:r>
    </w:p>
    <w:p w14:paraId="29A2A6AA" w14:textId="77777777" w:rsidR="00544A92" w:rsidRPr="007609AE" w:rsidRDefault="00544A92" w:rsidP="00544A92">
      <w:pPr>
        <w:widowControl w:val="0"/>
        <w:ind w:firstLine="567"/>
        <w:jc w:val="both"/>
      </w:pPr>
      <w:r w:rsidRPr="007609AE">
        <w:t xml:space="preserve">- от </w:t>
      </w:r>
      <w:r w:rsidRPr="007609AE">
        <w:rPr>
          <w:rStyle w:val="additional-field-value"/>
        </w:rPr>
        <w:t>31.08.2022</w:t>
      </w:r>
      <w:r w:rsidRPr="007609AE">
        <w:rPr>
          <w:rStyle w:val="wrap"/>
        </w:rPr>
        <w:t xml:space="preserve"> № </w:t>
      </w:r>
      <w:r w:rsidRPr="007609AE">
        <w:rPr>
          <w:rStyle w:val="additional-field-value"/>
        </w:rPr>
        <w:t>101</w:t>
      </w:r>
      <w:r w:rsidRPr="007609AE">
        <w:t xml:space="preserve"> «О внесении изменений в Устав Воленского сельского поселения</w:t>
      </w:r>
      <w:r w:rsidRPr="007609AE">
        <w:rPr>
          <w:bCs/>
        </w:rPr>
        <w:t xml:space="preserve"> Новоусманского муниципального района Воронежской области</w:t>
      </w:r>
      <w:r w:rsidRPr="007609AE">
        <w:t>»;</w:t>
      </w:r>
    </w:p>
    <w:p w14:paraId="5FE08A11" w14:textId="77777777" w:rsidR="00544A92" w:rsidRPr="007609AE" w:rsidRDefault="00544A92" w:rsidP="00544A92">
      <w:pPr>
        <w:widowControl w:val="0"/>
        <w:ind w:firstLine="567"/>
        <w:jc w:val="both"/>
      </w:pPr>
      <w:r w:rsidRPr="007609AE">
        <w:t>- от 04</w:t>
      </w:r>
      <w:r w:rsidRPr="007609AE">
        <w:rPr>
          <w:rStyle w:val="additional-field-value"/>
        </w:rPr>
        <w:t>.09.2023</w:t>
      </w:r>
      <w:r w:rsidRPr="007609AE">
        <w:rPr>
          <w:rStyle w:val="wrap"/>
        </w:rPr>
        <w:t xml:space="preserve"> № </w:t>
      </w:r>
      <w:r w:rsidRPr="007609AE">
        <w:rPr>
          <w:rStyle w:val="additional-field-value"/>
        </w:rPr>
        <w:t>167</w:t>
      </w:r>
      <w:r w:rsidRPr="007609AE">
        <w:t xml:space="preserve"> «О внесении изменений в Устав Воленского сельского поселения</w:t>
      </w:r>
      <w:r w:rsidRPr="007609AE">
        <w:rPr>
          <w:bCs/>
        </w:rPr>
        <w:t xml:space="preserve"> Новоусманского муниципального района Воронежской области</w:t>
      </w:r>
      <w:r w:rsidRPr="007609AE">
        <w:t>»;</w:t>
      </w:r>
    </w:p>
    <w:p w14:paraId="441DA4DD" w14:textId="77777777" w:rsidR="00544A92" w:rsidRPr="007609AE" w:rsidRDefault="00544A92" w:rsidP="00544A92">
      <w:pPr>
        <w:widowControl w:val="0"/>
        <w:ind w:firstLine="567"/>
        <w:jc w:val="both"/>
      </w:pPr>
      <w:r w:rsidRPr="007609AE">
        <w:t xml:space="preserve">- от </w:t>
      </w:r>
      <w:r w:rsidRPr="007609AE">
        <w:rPr>
          <w:rStyle w:val="additional-field-value"/>
        </w:rPr>
        <w:t>27.02.2024</w:t>
      </w:r>
      <w:r w:rsidRPr="007609AE">
        <w:rPr>
          <w:rStyle w:val="wrap"/>
        </w:rPr>
        <w:t xml:space="preserve"> № </w:t>
      </w:r>
      <w:r w:rsidRPr="007609AE">
        <w:rPr>
          <w:rStyle w:val="additional-field-value"/>
        </w:rPr>
        <w:t>196</w:t>
      </w:r>
      <w:r w:rsidRPr="007609AE">
        <w:t xml:space="preserve"> «О внесении изменений в Устав Воленского сельского поселения</w:t>
      </w:r>
      <w:r w:rsidRPr="007609AE">
        <w:rPr>
          <w:bCs/>
        </w:rPr>
        <w:t xml:space="preserve"> Новоусманского муниципального района Воронежской области</w:t>
      </w:r>
      <w:r w:rsidRPr="007609AE">
        <w:t>»;</w:t>
      </w:r>
    </w:p>
    <w:p w14:paraId="404A8156" w14:textId="77777777" w:rsidR="00544A92" w:rsidRPr="007609AE" w:rsidRDefault="00544A92" w:rsidP="00544A92">
      <w:pPr>
        <w:widowControl w:val="0"/>
        <w:ind w:firstLine="567"/>
        <w:jc w:val="both"/>
        <w:rPr>
          <w:lang w:eastAsia="ru-RU"/>
        </w:rPr>
      </w:pPr>
      <w:r w:rsidRPr="007609AE">
        <w:t xml:space="preserve">- от </w:t>
      </w:r>
      <w:r w:rsidRPr="007609AE">
        <w:rPr>
          <w:rStyle w:val="additional-field-value"/>
        </w:rPr>
        <w:t>27.12.2024</w:t>
      </w:r>
      <w:r w:rsidRPr="007609AE">
        <w:rPr>
          <w:rStyle w:val="wrap"/>
        </w:rPr>
        <w:t xml:space="preserve"> № 242</w:t>
      </w:r>
      <w:r w:rsidRPr="007609AE">
        <w:t xml:space="preserve"> «О внесении изменений в Устав Воленского сельского поселения</w:t>
      </w:r>
      <w:r w:rsidRPr="007609AE">
        <w:rPr>
          <w:bCs/>
        </w:rPr>
        <w:t xml:space="preserve"> </w:t>
      </w:r>
      <w:r w:rsidRPr="007609AE">
        <w:rPr>
          <w:bCs/>
        </w:rPr>
        <w:lastRenderedPageBreak/>
        <w:t>Новоусманского муниципального района Воронежской области</w:t>
      </w:r>
      <w:r w:rsidRPr="007609AE">
        <w:t>».</w:t>
      </w:r>
    </w:p>
    <w:p w14:paraId="05508BEC" w14:textId="77777777" w:rsidR="00544A92" w:rsidRPr="007609AE" w:rsidRDefault="00544A92" w:rsidP="00544A92">
      <w:pPr>
        <w:widowControl w:val="0"/>
        <w:ind w:firstLine="709"/>
        <w:jc w:val="both"/>
        <w:rPr>
          <w:lang w:eastAsia="ru-RU"/>
        </w:rPr>
      </w:pPr>
      <w:r w:rsidRPr="007609AE">
        <w:rPr>
          <w:lang w:eastAsia="ru-RU"/>
        </w:rPr>
        <w:t xml:space="preserve"> 3. Представить настоящее решение в Управление Минюста России по Воронежской области для государственной регистрации в порядке, установленном федеральным законом.</w:t>
      </w:r>
    </w:p>
    <w:p w14:paraId="7E14A1BD" w14:textId="77777777" w:rsidR="00544A92" w:rsidRPr="007609AE" w:rsidRDefault="00544A92" w:rsidP="00544A92">
      <w:pPr>
        <w:pStyle w:val="a4"/>
        <w:spacing w:before="0" w:beforeAutospacing="0" w:after="0" w:afterAutospacing="0"/>
        <w:ind w:firstLine="709"/>
        <w:jc w:val="both"/>
      </w:pPr>
      <w:r w:rsidRPr="007609AE">
        <w:t>4. Обнародовать настоящее решение после его государственной регистрации.</w:t>
      </w:r>
    </w:p>
    <w:p w14:paraId="788DDB06" w14:textId="77777777" w:rsidR="00544A92" w:rsidRPr="007609AE" w:rsidRDefault="00544A92" w:rsidP="00544A92">
      <w:pPr>
        <w:ind w:firstLine="567"/>
        <w:jc w:val="both"/>
        <w:rPr>
          <w:rFonts w:eastAsia="Arial"/>
        </w:rPr>
      </w:pPr>
      <w:r w:rsidRPr="007609AE">
        <w:t xml:space="preserve">  5.Контроль за исполнением данного решения возложить на главу Воленского сельского поселения </w:t>
      </w:r>
      <w:r w:rsidRPr="007609AE">
        <w:rPr>
          <w:bCs/>
        </w:rPr>
        <w:t>Новоусманского муниципального района Воронежской области</w:t>
      </w:r>
      <w:r w:rsidRPr="007609AE">
        <w:t xml:space="preserve"> Трубицына И.А.</w:t>
      </w:r>
    </w:p>
    <w:p w14:paraId="75186FAF" w14:textId="77777777" w:rsidR="00544A92" w:rsidRPr="008B7C24" w:rsidRDefault="00544A92" w:rsidP="00544A92">
      <w:pPr>
        <w:rPr>
          <w:sz w:val="28"/>
          <w:szCs w:val="28"/>
        </w:rPr>
      </w:pPr>
    </w:p>
    <w:p w14:paraId="45818C2D" w14:textId="77777777" w:rsidR="00544A92" w:rsidRPr="008B7C24" w:rsidRDefault="00544A92" w:rsidP="00544A92">
      <w:pPr>
        <w:rPr>
          <w:sz w:val="28"/>
          <w:szCs w:val="28"/>
        </w:rPr>
      </w:pPr>
    </w:p>
    <w:p w14:paraId="15EB8114" w14:textId="77777777" w:rsidR="00544A92" w:rsidRPr="008B7C24" w:rsidRDefault="00544A92" w:rsidP="00544A92">
      <w:pPr>
        <w:tabs>
          <w:tab w:val="left" w:pos="7888"/>
          <w:tab w:val="right" w:pos="9355"/>
        </w:tabs>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820"/>
      </w:tblGrid>
      <w:tr w:rsidR="00544A92" w:rsidRPr="008B7C24" w14:paraId="27C72AFB" w14:textId="77777777" w:rsidTr="00B34084">
        <w:trPr>
          <w:trHeight w:val="2675"/>
        </w:trPr>
        <w:tc>
          <w:tcPr>
            <w:tcW w:w="4786" w:type="dxa"/>
          </w:tcPr>
          <w:p w14:paraId="06C390DE" w14:textId="77777777" w:rsidR="00544A92" w:rsidRPr="007609AE" w:rsidRDefault="00544A92" w:rsidP="00B34084">
            <w:pPr>
              <w:autoSpaceDE w:val="0"/>
              <w:autoSpaceDN w:val="0"/>
              <w:adjustRightInd w:val="0"/>
              <w:outlineLvl w:val="0"/>
            </w:pPr>
            <w:r w:rsidRPr="007609AE">
              <w:t xml:space="preserve">Глава Воленского сельского поселения Новоусманского муниципального района Воронежской области </w:t>
            </w:r>
          </w:p>
          <w:p w14:paraId="17995BC2" w14:textId="77777777" w:rsidR="00544A92" w:rsidRPr="007609AE" w:rsidRDefault="00544A92" w:rsidP="00B34084">
            <w:pPr>
              <w:autoSpaceDE w:val="0"/>
              <w:autoSpaceDN w:val="0"/>
              <w:adjustRightInd w:val="0"/>
              <w:outlineLvl w:val="0"/>
            </w:pPr>
          </w:p>
          <w:p w14:paraId="7161E369" w14:textId="77777777" w:rsidR="00544A92" w:rsidRPr="007609AE" w:rsidRDefault="00544A92" w:rsidP="00B34084">
            <w:pPr>
              <w:autoSpaceDE w:val="0"/>
              <w:autoSpaceDN w:val="0"/>
              <w:adjustRightInd w:val="0"/>
              <w:outlineLvl w:val="0"/>
            </w:pPr>
          </w:p>
          <w:p w14:paraId="535E2D5A" w14:textId="77777777" w:rsidR="00544A92" w:rsidRPr="007609AE" w:rsidRDefault="00544A92" w:rsidP="00B34084">
            <w:pPr>
              <w:autoSpaceDE w:val="0"/>
              <w:autoSpaceDN w:val="0"/>
              <w:adjustRightInd w:val="0"/>
              <w:outlineLvl w:val="0"/>
            </w:pPr>
          </w:p>
          <w:p w14:paraId="5EFEB96C" w14:textId="77777777" w:rsidR="00544A92" w:rsidRPr="007609AE" w:rsidRDefault="00544A92" w:rsidP="00B34084">
            <w:pPr>
              <w:autoSpaceDE w:val="0"/>
              <w:autoSpaceDN w:val="0"/>
              <w:adjustRightInd w:val="0"/>
              <w:outlineLvl w:val="0"/>
            </w:pPr>
            <w:r w:rsidRPr="007609AE">
              <w:t>__________________И. А. Трубицын</w:t>
            </w:r>
          </w:p>
        </w:tc>
        <w:tc>
          <w:tcPr>
            <w:tcW w:w="4820" w:type="dxa"/>
          </w:tcPr>
          <w:p w14:paraId="6D1C5B5E" w14:textId="77777777" w:rsidR="00544A92" w:rsidRPr="007609AE" w:rsidRDefault="00544A92" w:rsidP="00B34084">
            <w:pPr>
              <w:autoSpaceDE w:val="0"/>
              <w:autoSpaceDN w:val="0"/>
              <w:adjustRightInd w:val="0"/>
              <w:ind w:right="-250"/>
              <w:outlineLvl w:val="0"/>
            </w:pPr>
            <w:r w:rsidRPr="007609AE">
              <w:t xml:space="preserve">Заместитель председателя Совета народных депутатов Воленского сельского поселения Новоусманского муниципального района </w:t>
            </w:r>
          </w:p>
          <w:p w14:paraId="73EA1E01" w14:textId="77777777" w:rsidR="00544A92" w:rsidRPr="007609AE" w:rsidRDefault="00544A92" w:rsidP="00B34084">
            <w:pPr>
              <w:autoSpaceDE w:val="0"/>
              <w:autoSpaceDN w:val="0"/>
              <w:adjustRightInd w:val="0"/>
              <w:ind w:right="-250"/>
              <w:outlineLvl w:val="0"/>
            </w:pPr>
            <w:r w:rsidRPr="007609AE">
              <w:t>Воронежской области</w:t>
            </w:r>
          </w:p>
          <w:p w14:paraId="778E0C1D" w14:textId="77777777" w:rsidR="00544A92" w:rsidRPr="007609AE" w:rsidRDefault="00544A92" w:rsidP="00B34084">
            <w:pPr>
              <w:autoSpaceDE w:val="0"/>
              <w:autoSpaceDN w:val="0"/>
              <w:adjustRightInd w:val="0"/>
              <w:ind w:right="-250"/>
              <w:outlineLvl w:val="0"/>
            </w:pPr>
          </w:p>
          <w:p w14:paraId="1F73A933" w14:textId="77777777" w:rsidR="00544A92" w:rsidRPr="007609AE" w:rsidRDefault="00544A92" w:rsidP="00B34084">
            <w:pPr>
              <w:autoSpaceDE w:val="0"/>
              <w:autoSpaceDN w:val="0"/>
              <w:adjustRightInd w:val="0"/>
              <w:ind w:right="-250"/>
              <w:outlineLvl w:val="0"/>
            </w:pPr>
          </w:p>
          <w:p w14:paraId="332EDC53" w14:textId="77777777" w:rsidR="00544A92" w:rsidRPr="007609AE" w:rsidRDefault="00544A92" w:rsidP="00B34084">
            <w:pPr>
              <w:autoSpaceDE w:val="0"/>
              <w:autoSpaceDN w:val="0"/>
              <w:adjustRightInd w:val="0"/>
              <w:ind w:right="-250"/>
              <w:outlineLvl w:val="0"/>
            </w:pPr>
            <w:r w:rsidRPr="007609AE">
              <w:t>_______________ В. П. Шабанов</w:t>
            </w:r>
          </w:p>
        </w:tc>
      </w:tr>
    </w:tbl>
    <w:p w14:paraId="1EC895F5" w14:textId="77777777" w:rsidR="00544A92" w:rsidRDefault="00544A92" w:rsidP="00544A92">
      <w:pPr>
        <w:ind w:firstLine="709"/>
        <w:contextualSpacing/>
        <w:jc w:val="right"/>
        <w:rPr>
          <w:sz w:val="28"/>
          <w:szCs w:val="28"/>
        </w:rPr>
      </w:pPr>
    </w:p>
    <w:p w14:paraId="102DA961" w14:textId="77777777" w:rsidR="00544A92" w:rsidRDefault="00544A92" w:rsidP="00544A92">
      <w:pPr>
        <w:ind w:firstLine="709"/>
        <w:contextualSpacing/>
        <w:jc w:val="right"/>
        <w:rPr>
          <w:sz w:val="28"/>
          <w:szCs w:val="28"/>
        </w:rPr>
      </w:pPr>
    </w:p>
    <w:p w14:paraId="42C7ABC1" w14:textId="77777777" w:rsidR="00544A92" w:rsidRPr="00C57A66" w:rsidRDefault="00544A92" w:rsidP="00C57A66">
      <w:pPr>
        <w:ind w:firstLine="709"/>
        <w:contextualSpacing/>
        <w:jc w:val="right"/>
        <w:rPr>
          <w:sz w:val="20"/>
          <w:szCs w:val="20"/>
        </w:rPr>
      </w:pPr>
    </w:p>
    <w:p w14:paraId="0114E9D4" w14:textId="77777777" w:rsidR="00544A92" w:rsidRPr="00C57A66" w:rsidRDefault="00544A92" w:rsidP="00C57A66">
      <w:pPr>
        <w:ind w:firstLine="709"/>
        <w:contextualSpacing/>
        <w:jc w:val="right"/>
        <w:rPr>
          <w:sz w:val="20"/>
          <w:szCs w:val="20"/>
        </w:rPr>
      </w:pPr>
      <w:r w:rsidRPr="00C57A66">
        <w:rPr>
          <w:sz w:val="20"/>
          <w:szCs w:val="20"/>
        </w:rPr>
        <w:t>Приложение</w:t>
      </w:r>
    </w:p>
    <w:p w14:paraId="1A5B0DE9" w14:textId="77777777" w:rsidR="00544A92" w:rsidRPr="00C57A66" w:rsidRDefault="00544A92" w:rsidP="00C57A66">
      <w:pPr>
        <w:ind w:firstLine="709"/>
        <w:contextualSpacing/>
        <w:jc w:val="right"/>
        <w:rPr>
          <w:sz w:val="20"/>
          <w:szCs w:val="20"/>
        </w:rPr>
      </w:pPr>
      <w:r w:rsidRPr="00C57A66">
        <w:rPr>
          <w:sz w:val="20"/>
          <w:szCs w:val="20"/>
        </w:rPr>
        <w:t xml:space="preserve"> к решению Совета народных депутатов </w:t>
      </w:r>
    </w:p>
    <w:p w14:paraId="32315759" w14:textId="77777777" w:rsidR="00544A92" w:rsidRPr="00C57A66" w:rsidRDefault="00544A92" w:rsidP="00C57A66">
      <w:pPr>
        <w:ind w:firstLine="709"/>
        <w:contextualSpacing/>
        <w:jc w:val="right"/>
        <w:rPr>
          <w:sz w:val="20"/>
          <w:szCs w:val="20"/>
        </w:rPr>
      </w:pPr>
      <w:r w:rsidRPr="00C57A66">
        <w:rPr>
          <w:sz w:val="20"/>
          <w:szCs w:val="20"/>
        </w:rPr>
        <w:t xml:space="preserve">Воленского сельского поселения </w:t>
      </w:r>
    </w:p>
    <w:p w14:paraId="29F0BD0C" w14:textId="77777777" w:rsidR="00544A92" w:rsidRPr="00C57A66" w:rsidRDefault="00544A92" w:rsidP="00C57A66">
      <w:pPr>
        <w:ind w:firstLine="709"/>
        <w:contextualSpacing/>
        <w:jc w:val="right"/>
        <w:rPr>
          <w:sz w:val="20"/>
          <w:szCs w:val="20"/>
        </w:rPr>
      </w:pPr>
      <w:r w:rsidRPr="00C57A66">
        <w:rPr>
          <w:sz w:val="20"/>
          <w:szCs w:val="20"/>
        </w:rPr>
        <w:t>от 17.04.2026г. № 45</w:t>
      </w:r>
    </w:p>
    <w:p w14:paraId="1391510A" w14:textId="77777777" w:rsidR="00544A92" w:rsidRPr="00C57A66" w:rsidRDefault="00544A92" w:rsidP="00C57A66">
      <w:pPr>
        <w:ind w:firstLine="709"/>
        <w:contextualSpacing/>
        <w:jc w:val="right"/>
        <w:rPr>
          <w:sz w:val="20"/>
          <w:szCs w:val="20"/>
        </w:rPr>
      </w:pPr>
    </w:p>
    <w:p w14:paraId="48DE9608" w14:textId="77777777" w:rsidR="00544A92" w:rsidRPr="00C57A66" w:rsidRDefault="00544A92" w:rsidP="00C57A66">
      <w:pPr>
        <w:ind w:firstLine="4536"/>
        <w:contextualSpacing/>
        <w:jc w:val="both"/>
        <w:rPr>
          <w:sz w:val="20"/>
          <w:szCs w:val="20"/>
        </w:rPr>
      </w:pPr>
      <w:r w:rsidRPr="00C57A66">
        <w:rPr>
          <w:sz w:val="20"/>
          <w:szCs w:val="20"/>
        </w:rPr>
        <w:t>Устав Воленского сельского поселения</w:t>
      </w:r>
    </w:p>
    <w:p w14:paraId="1E2E853E" w14:textId="77777777" w:rsidR="00544A92" w:rsidRPr="00C57A66" w:rsidRDefault="00544A92" w:rsidP="00C57A66">
      <w:pPr>
        <w:ind w:firstLine="4536"/>
        <w:contextualSpacing/>
        <w:jc w:val="both"/>
        <w:rPr>
          <w:sz w:val="20"/>
          <w:szCs w:val="20"/>
        </w:rPr>
      </w:pPr>
      <w:r w:rsidRPr="00C57A66">
        <w:rPr>
          <w:sz w:val="20"/>
          <w:szCs w:val="20"/>
        </w:rPr>
        <w:t>Новоусманского муниципального района</w:t>
      </w:r>
    </w:p>
    <w:p w14:paraId="79BA4C86" w14:textId="77777777" w:rsidR="00544A92" w:rsidRPr="00C57A66" w:rsidRDefault="00544A92" w:rsidP="00C57A66">
      <w:pPr>
        <w:ind w:firstLine="4536"/>
        <w:contextualSpacing/>
        <w:jc w:val="both"/>
        <w:rPr>
          <w:sz w:val="20"/>
          <w:szCs w:val="20"/>
        </w:rPr>
      </w:pPr>
      <w:r w:rsidRPr="00C57A66">
        <w:rPr>
          <w:sz w:val="20"/>
          <w:szCs w:val="20"/>
        </w:rPr>
        <w:t>Воронежской области</w:t>
      </w:r>
    </w:p>
    <w:p w14:paraId="7B16A8F0" w14:textId="77777777" w:rsidR="00544A92" w:rsidRPr="00C57A66" w:rsidRDefault="00544A92" w:rsidP="00C57A66">
      <w:pPr>
        <w:ind w:firstLine="4536"/>
        <w:contextualSpacing/>
        <w:jc w:val="both"/>
        <w:rPr>
          <w:sz w:val="20"/>
          <w:szCs w:val="20"/>
        </w:rPr>
      </w:pPr>
      <w:r w:rsidRPr="00C57A66">
        <w:rPr>
          <w:sz w:val="20"/>
          <w:szCs w:val="20"/>
        </w:rPr>
        <w:t>принят решением Совета народных депутатов</w:t>
      </w:r>
    </w:p>
    <w:p w14:paraId="2F5BED8F" w14:textId="77777777" w:rsidR="00544A92" w:rsidRPr="00C57A66" w:rsidRDefault="00544A92" w:rsidP="00C57A66">
      <w:pPr>
        <w:ind w:firstLine="4536"/>
        <w:contextualSpacing/>
        <w:jc w:val="both"/>
        <w:rPr>
          <w:sz w:val="20"/>
          <w:szCs w:val="20"/>
        </w:rPr>
      </w:pPr>
      <w:r w:rsidRPr="00C57A66">
        <w:rPr>
          <w:sz w:val="20"/>
          <w:szCs w:val="20"/>
        </w:rPr>
        <w:t>Воленского сельского поселения</w:t>
      </w:r>
    </w:p>
    <w:p w14:paraId="74B54FDA" w14:textId="77777777" w:rsidR="00544A92" w:rsidRPr="00C57A66" w:rsidRDefault="00544A92" w:rsidP="00C57A66">
      <w:pPr>
        <w:ind w:firstLine="4536"/>
        <w:contextualSpacing/>
        <w:jc w:val="both"/>
        <w:rPr>
          <w:sz w:val="20"/>
          <w:szCs w:val="20"/>
        </w:rPr>
      </w:pPr>
      <w:r w:rsidRPr="00C57A66">
        <w:rPr>
          <w:sz w:val="20"/>
          <w:szCs w:val="20"/>
        </w:rPr>
        <w:t>Новоусманского муниципального района</w:t>
      </w:r>
    </w:p>
    <w:p w14:paraId="6AC55448" w14:textId="77777777" w:rsidR="00544A92" w:rsidRPr="00C57A66" w:rsidRDefault="00544A92" w:rsidP="00C57A66">
      <w:pPr>
        <w:ind w:firstLine="4536"/>
        <w:contextualSpacing/>
        <w:jc w:val="both"/>
        <w:rPr>
          <w:sz w:val="20"/>
          <w:szCs w:val="20"/>
        </w:rPr>
      </w:pPr>
      <w:r w:rsidRPr="00C57A66">
        <w:rPr>
          <w:sz w:val="20"/>
          <w:szCs w:val="20"/>
        </w:rPr>
        <w:t>Воронежской области от 17.04.2026г № 45</w:t>
      </w:r>
    </w:p>
    <w:p w14:paraId="2F3F3230" w14:textId="77777777" w:rsidR="00544A92" w:rsidRPr="00C57A66" w:rsidRDefault="00544A92" w:rsidP="00C57A66">
      <w:pPr>
        <w:ind w:firstLine="4536"/>
        <w:contextualSpacing/>
        <w:jc w:val="both"/>
        <w:rPr>
          <w:sz w:val="20"/>
          <w:szCs w:val="20"/>
        </w:rPr>
      </w:pPr>
    </w:p>
    <w:p w14:paraId="267521CC" w14:textId="77777777" w:rsidR="00544A92" w:rsidRPr="00C57A66" w:rsidRDefault="00544A92" w:rsidP="00C57A66">
      <w:pPr>
        <w:ind w:firstLine="4536"/>
        <w:contextualSpacing/>
        <w:jc w:val="both"/>
        <w:rPr>
          <w:sz w:val="20"/>
          <w:szCs w:val="20"/>
        </w:rPr>
      </w:pPr>
      <w:r w:rsidRPr="00C57A66">
        <w:rPr>
          <w:sz w:val="20"/>
          <w:szCs w:val="20"/>
        </w:rPr>
        <w:t>Глава Воленского сельского поселения</w:t>
      </w:r>
    </w:p>
    <w:p w14:paraId="769E5816" w14:textId="77777777" w:rsidR="00544A92" w:rsidRPr="00C57A66" w:rsidRDefault="00544A92" w:rsidP="00C57A66">
      <w:pPr>
        <w:ind w:firstLine="4536"/>
        <w:contextualSpacing/>
        <w:jc w:val="both"/>
        <w:rPr>
          <w:sz w:val="20"/>
          <w:szCs w:val="20"/>
        </w:rPr>
      </w:pPr>
      <w:r w:rsidRPr="00C57A66">
        <w:rPr>
          <w:sz w:val="20"/>
          <w:szCs w:val="20"/>
        </w:rPr>
        <w:t>Новоусманского муниципального района</w:t>
      </w:r>
    </w:p>
    <w:p w14:paraId="33A6410C" w14:textId="77777777" w:rsidR="00544A92" w:rsidRPr="00C57A66" w:rsidRDefault="00544A92" w:rsidP="00C57A66">
      <w:pPr>
        <w:ind w:firstLine="4536"/>
        <w:contextualSpacing/>
        <w:jc w:val="both"/>
        <w:rPr>
          <w:sz w:val="20"/>
          <w:szCs w:val="20"/>
        </w:rPr>
      </w:pPr>
      <w:r w:rsidRPr="00C57A66">
        <w:rPr>
          <w:sz w:val="20"/>
          <w:szCs w:val="20"/>
        </w:rPr>
        <w:t>Воронежской области</w:t>
      </w:r>
    </w:p>
    <w:p w14:paraId="0C1A4959" w14:textId="77777777" w:rsidR="00544A92" w:rsidRPr="00C57A66" w:rsidRDefault="00544A92" w:rsidP="00C57A66">
      <w:pPr>
        <w:ind w:firstLine="4536"/>
        <w:contextualSpacing/>
        <w:jc w:val="both"/>
        <w:rPr>
          <w:sz w:val="20"/>
          <w:szCs w:val="20"/>
        </w:rPr>
      </w:pPr>
      <w:r w:rsidRPr="00C57A66">
        <w:rPr>
          <w:sz w:val="20"/>
          <w:szCs w:val="20"/>
        </w:rPr>
        <w:t>_______________________ И.А. Трубицын</w:t>
      </w:r>
    </w:p>
    <w:p w14:paraId="677C8298" w14:textId="77777777" w:rsidR="00544A92" w:rsidRPr="00C57A66" w:rsidRDefault="00544A92" w:rsidP="00C57A66">
      <w:pPr>
        <w:ind w:firstLine="4536"/>
        <w:contextualSpacing/>
        <w:jc w:val="both"/>
        <w:rPr>
          <w:sz w:val="20"/>
          <w:szCs w:val="20"/>
        </w:rPr>
      </w:pPr>
    </w:p>
    <w:p w14:paraId="2EAAE1F4" w14:textId="77777777" w:rsidR="00544A92" w:rsidRPr="00C57A66" w:rsidRDefault="00544A92" w:rsidP="00C57A66">
      <w:pPr>
        <w:ind w:firstLine="4536"/>
        <w:contextualSpacing/>
        <w:jc w:val="both"/>
        <w:rPr>
          <w:sz w:val="20"/>
          <w:szCs w:val="20"/>
        </w:rPr>
      </w:pPr>
      <w:r w:rsidRPr="00C57A66">
        <w:rPr>
          <w:sz w:val="20"/>
          <w:szCs w:val="20"/>
        </w:rPr>
        <w:t xml:space="preserve">Заместитель председателя </w:t>
      </w:r>
    </w:p>
    <w:p w14:paraId="6CAB1438" w14:textId="77777777" w:rsidR="00544A92" w:rsidRPr="00C57A66" w:rsidRDefault="00544A92" w:rsidP="00C57A66">
      <w:pPr>
        <w:ind w:firstLine="4536"/>
        <w:contextualSpacing/>
        <w:jc w:val="both"/>
        <w:rPr>
          <w:sz w:val="20"/>
          <w:szCs w:val="20"/>
        </w:rPr>
      </w:pPr>
      <w:r w:rsidRPr="00C57A66">
        <w:rPr>
          <w:sz w:val="20"/>
          <w:szCs w:val="20"/>
        </w:rPr>
        <w:t>Совета народных депутатов</w:t>
      </w:r>
    </w:p>
    <w:p w14:paraId="7A33AC97" w14:textId="77777777" w:rsidR="00544A92" w:rsidRPr="00C57A66" w:rsidRDefault="00544A92" w:rsidP="00C57A66">
      <w:pPr>
        <w:ind w:firstLine="4536"/>
        <w:contextualSpacing/>
        <w:jc w:val="both"/>
        <w:rPr>
          <w:sz w:val="20"/>
          <w:szCs w:val="20"/>
        </w:rPr>
      </w:pPr>
      <w:r w:rsidRPr="00C57A66">
        <w:rPr>
          <w:sz w:val="20"/>
          <w:szCs w:val="20"/>
        </w:rPr>
        <w:t>Воленского сельского поселения</w:t>
      </w:r>
    </w:p>
    <w:p w14:paraId="2B710DA0" w14:textId="77777777" w:rsidR="00544A92" w:rsidRPr="00C57A66" w:rsidRDefault="00544A92" w:rsidP="00C57A66">
      <w:pPr>
        <w:ind w:firstLine="4536"/>
        <w:contextualSpacing/>
        <w:jc w:val="both"/>
        <w:rPr>
          <w:sz w:val="20"/>
          <w:szCs w:val="20"/>
        </w:rPr>
      </w:pPr>
      <w:r w:rsidRPr="00C57A66">
        <w:rPr>
          <w:sz w:val="20"/>
          <w:szCs w:val="20"/>
        </w:rPr>
        <w:t>Новоусманского муниципального района</w:t>
      </w:r>
    </w:p>
    <w:p w14:paraId="2B2474D7" w14:textId="77777777" w:rsidR="00544A92" w:rsidRPr="00C57A66" w:rsidRDefault="00544A92" w:rsidP="00C57A66">
      <w:pPr>
        <w:ind w:firstLine="4536"/>
        <w:contextualSpacing/>
        <w:jc w:val="both"/>
        <w:rPr>
          <w:sz w:val="20"/>
          <w:szCs w:val="20"/>
        </w:rPr>
      </w:pPr>
      <w:r w:rsidRPr="00C57A66">
        <w:rPr>
          <w:sz w:val="20"/>
          <w:szCs w:val="20"/>
        </w:rPr>
        <w:t>Воронежской области</w:t>
      </w:r>
    </w:p>
    <w:p w14:paraId="30A31B0C" w14:textId="77777777" w:rsidR="00544A92" w:rsidRPr="00C57A66" w:rsidRDefault="00544A92" w:rsidP="00C57A66">
      <w:pPr>
        <w:ind w:firstLine="4536"/>
        <w:contextualSpacing/>
        <w:jc w:val="both"/>
        <w:rPr>
          <w:sz w:val="20"/>
          <w:szCs w:val="20"/>
        </w:rPr>
      </w:pPr>
      <w:r w:rsidRPr="00C57A66">
        <w:rPr>
          <w:sz w:val="20"/>
          <w:szCs w:val="20"/>
        </w:rPr>
        <w:t>_____________________ В. П. Шабанов</w:t>
      </w:r>
    </w:p>
    <w:p w14:paraId="7C516503" w14:textId="77777777" w:rsidR="00544A92" w:rsidRPr="00C57A66" w:rsidRDefault="00544A92" w:rsidP="00C57A66">
      <w:pPr>
        <w:ind w:firstLine="709"/>
        <w:contextualSpacing/>
        <w:jc w:val="center"/>
        <w:rPr>
          <w:sz w:val="20"/>
          <w:szCs w:val="20"/>
        </w:rPr>
      </w:pPr>
    </w:p>
    <w:p w14:paraId="599D1322" w14:textId="77777777" w:rsidR="00544A92" w:rsidRPr="00C57A66" w:rsidRDefault="00544A92" w:rsidP="00C57A66">
      <w:pPr>
        <w:ind w:firstLine="709"/>
        <w:contextualSpacing/>
        <w:jc w:val="center"/>
        <w:rPr>
          <w:b/>
          <w:sz w:val="20"/>
          <w:szCs w:val="20"/>
        </w:rPr>
      </w:pPr>
    </w:p>
    <w:p w14:paraId="79F3E0AE" w14:textId="77777777" w:rsidR="00544A92" w:rsidRPr="00C57A66" w:rsidRDefault="00544A92" w:rsidP="00C57A66">
      <w:pPr>
        <w:ind w:firstLine="709"/>
        <w:contextualSpacing/>
        <w:jc w:val="center"/>
        <w:rPr>
          <w:b/>
          <w:sz w:val="20"/>
          <w:szCs w:val="20"/>
        </w:rPr>
      </w:pPr>
      <w:r w:rsidRPr="00C57A66">
        <w:rPr>
          <w:b/>
          <w:sz w:val="20"/>
          <w:szCs w:val="20"/>
        </w:rPr>
        <w:t>УСТАВ</w:t>
      </w:r>
    </w:p>
    <w:p w14:paraId="1BFF718B" w14:textId="77777777" w:rsidR="00544A92" w:rsidRPr="00C57A66" w:rsidRDefault="00544A92" w:rsidP="00C57A66">
      <w:pPr>
        <w:ind w:firstLine="709"/>
        <w:contextualSpacing/>
        <w:jc w:val="center"/>
        <w:rPr>
          <w:b/>
          <w:sz w:val="20"/>
          <w:szCs w:val="20"/>
        </w:rPr>
      </w:pPr>
      <w:r w:rsidRPr="00C57A66">
        <w:rPr>
          <w:b/>
          <w:sz w:val="20"/>
          <w:szCs w:val="20"/>
        </w:rPr>
        <w:t>ВОЛЕНСКОГО СЕЛЬСКОГО ПОСЕЛЕНИЯ</w:t>
      </w:r>
    </w:p>
    <w:p w14:paraId="31B39E90" w14:textId="77777777" w:rsidR="00544A92" w:rsidRPr="00C57A66" w:rsidRDefault="00544A92" w:rsidP="00C57A66">
      <w:pPr>
        <w:ind w:firstLine="709"/>
        <w:contextualSpacing/>
        <w:jc w:val="center"/>
        <w:rPr>
          <w:b/>
          <w:sz w:val="20"/>
          <w:szCs w:val="20"/>
        </w:rPr>
      </w:pPr>
      <w:r w:rsidRPr="00C57A66">
        <w:rPr>
          <w:b/>
          <w:sz w:val="20"/>
          <w:szCs w:val="20"/>
        </w:rPr>
        <w:t>НОВОУСМАНСКОГО МУНИЦИПАЛЬНОГО РАЙОНА</w:t>
      </w:r>
    </w:p>
    <w:p w14:paraId="52D6D593" w14:textId="77777777" w:rsidR="00544A92" w:rsidRPr="00C57A66" w:rsidRDefault="00544A92" w:rsidP="00C57A66">
      <w:pPr>
        <w:ind w:firstLine="709"/>
        <w:contextualSpacing/>
        <w:jc w:val="center"/>
        <w:rPr>
          <w:b/>
          <w:sz w:val="20"/>
          <w:szCs w:val="20"/>
        </w:rPr>
      </w:pPr>
      <w:r w:rsidRPr="00C57A66">
        <w:rPr>
          <w:b/>
          <w:sz w:val="20"/>
          <w:szCs w:val="20"/>
        </w:rPr>
        <w:t>ВОРОНЕЖСКОЙ ОБЛАСТИ</w:t>
      </w:r>
    </w:p>
    <w:p w14:paraId="16CC4B63" w14:textId="77777777" w:rsidR="00544A92" w:rsidRPr="00C57A66" w:rsidRDefault="00544A92" w:rsidP="00C57A66">
      <w:pPr>
        <w:ind w:firstLine="709"/>
        <w:contextualSpacing/>
        <w:jc w:val="both"/>
        <w:rPr>
          <w:sz w:val="20"/>
          <w:szCs w:val="20"/>
        </w:rPr>
      </w:pPr>
    </w:p>
    <w:p w14:paraId="3674C66B" w14:textId="77777777" w:rsidR="00544A92" w:rsidRPr="00C57A66" w:rsidRDefault="00544A92" w:rsidP="00C57A66">
      <w:pPr>
        <w:ind w:firstLine="709"/>
        <w:contextualSpacing/>
        <w:jc w:val="center"/>
        <w:rPr>
          <w:b/>
          <w:sz w:val="20"/>
          <w:szCs w:val="20"/>
          <w:u w:val="single"/>
        </w:rPr>
      </w:pPr>
      <w:r w:rsidRPr="00C57A66">
        <w:rPr>
          <w:b/>
          <w:sz w:val="20"/>
          <w:szCs w:val="20"/>
          <w:u w:val="single"/>
        </w:rPr>
        <w:t>Глава 1. Общие положения.</w:t>
      </w:r>
    </w:p>
    <w:p w14:paraId="38ECCC37" w14:textId="77777777" w:rsidR="00544A92" w:rsidRPr="00C57A66" w:rsidRDefault="00544A92" w:rsidP="00C57A66">
      <w:pPr>
        <w:ind w:firstLine="709"/>
        <w:contextualSpacing/>
        <w:jc w:val="center"/>
        <w:rPr>
          <w:b/>
          <w:sz w:val="20"/>
          <w:szCs w:val="20"/>
        </w:rPr>
      </w:pPr>
    </w:p>
    <w:p w14:paraId="6F632F8C" w14:textId="77777777" w:rsidR="00544A92" w:rsidRPr="00C57A66" w:rsidRDefault="00544A92" w:rsidP="00C57A66">
      <w:pPr>
        <w:ind w:firstLine="709"/>
        <w:contextualSpacing/>
        <w:jc w:val="both"/>
        <w:rPr>
          <w:b/>
          <w:sz w:val="20"/>
          <w:szCs w:val="20"/>
        </w:rPr>
      </w:pPr>
      <w:r w:rsidRPr="00C57A66">
        <w:rPr>
          <w:b/>
          <w:sz w:val="20"/>
          <w:szCs w:val="20"/>
        </w:rPr>
        <w:t>Статья 1. Права граждан на осуществление местного самоуправления.</w:t>
      </w:r>
    </w:p>
    <w:p w14:paraId="4B23F855" w14:textId="77777777" w:rsidR="00544A92" w:rsidRPr="00C57A66" w:rsidRDefault="00544A92" w:rsidP="00C57A66">
      <w:pPr>
        <w:ind w:firstLine="709"/>
        <w:contextualSpacing/>
        <w:jc w:val="both"/>
        <w:rPr>
          <w:sz w:val="20"/>
          <w:szCs w:val="20"/>
        </w:rPr>
      </w:pPr>
    </w:p>
    <w:p w14:paraId="3DFAB310" w14:textId="77777777" w:rsidR="00544A92" w:rsidRPr="00C57A66" w:rsidRDefault="00544A92" w:rsidP="00C57A66">
      <w:pPr>
        <w:ind w:firstLine="709"/>
        <w:contextualSpacing/>
        <w:jc w:val="both"/>
        <w:rPr>
          <w:sz w:val="20"/>
          <w:szCs w:val="20"/>
        </w:rPr>
      </w:pPr>
      <w:r w:rsidRPr="00C57A66">
        <w:rPr>
          <w:sz w:val="20"/>
          <w:szCs w:val="20"/>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55B45304" w14:textId="77777777" w:rsidR="00544A92" w:rsidRPr="00C57A66" w:rsidRDefault="00544A92" w:rsidP="00C57A66">
      <w:pPr>
        <w:ind w:firstLine="709"/>
        <w:contextualSpacing/>
        <w:jc w:val="both"/>
        <w:rPr>
          <w:sz w:val="20"/>
          <w:szCs w:val="20"/>
        </w:rPr>
      </w:pPr>
    </w:p>
    <w:p w14:paraId="01E19101" w14:textId="77777777" w:rsidR="00544A92" w:rsidRPr="00C57A66" w:rsidRDefault="00544A92" w:rsidP="00C57A66">
      <w:pPr>
        <w:ind w:firstLine="709"/>
        <w:contextualSpacing/>
        <w:jc w:val="both"/>
        <w:rPr>
          <w:b/>
          <w:sz w:val="20"/>
          <w:szCs w:val="20"/>
        </w:rPr>
      </w:pPr>
      <w:r w:rsidRPr="00C57A66">
        <w:rPr>
          <w:b/>
          <w:sz w:val="20"/>
          <w:szCs w:val="20"/>
        </w:rPr>
        <w:t>Статья 2. Гарантии прав граждан на осуществление местного самоуправления.</w:t>
      </w:r>
    </w:p>
    <w:p w14:paraId="458490F4" w14:textId="77777777" w:rsidR="00544A92" w:rsidRPr="00C57A66" w:rsidRDefault="00544A92" w:rsidP="00C57A66">
      <w:pPr>
        <w:ind w:firstLine="709"/>
        <w:contextualSpacing/>
        <w:jc w:val="both"/>
        <w:rPr>
          <w:b/>
          <w:sz w:val="20"/>
          <w:szCs w:val="20"/>
        </w:rPr>
      </w:pPr>
      <w:r w:rsidRPr="00C57A66">
        <w:rPr>
          <w:b/>
          <w:sz w:val="20"/>
          <w:szCs w:val="20"/>
        </w:rPr>
        <w:t xml:space="preserve"> </w:t>
      </w:r>
    </w:p>
    <w:p w14:paraId="09B9C653" w14:textId="77777777" w:rsidR="00544A92" w:rsidRPr="00C57A66" w:rsidRDefault="00544A92" w:rsidP="00C57A66">
      <w:pPr>
        <w:ind w:firstLine="709"/>
        <w:contextualSpacing/>
        <w:jc w:val="both"/>
        <w:rPr>
          <w:sz w:val="20"/>
          <w:szCs w:val="20"/>
        </w:rPr>
      </w:pPr>
      <w:r w:rsidRPr="00C57A66">
        <w:rPr>
          <w:sz w:val="20"/>
          <w:szCs w:val="20"/>
        </w:rPr>
        <w:lastRenderedPageBreak/>
        <w:t>1. На территории Воленского сельского поселения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Воронежской области.</w:t>
      </w:r>
    </w:p>
    <w:p w14:paraId="36FA14ED" w14:textId="77777777" w:rsidR="00544A92" w:rsidRPr="00C57A66" w:rsidRDefault="00544A92" w:rsidP="00C57A66">
      <w:pPr>
        <w:ind w:firstLine="709"/>
        <w:contextualSpacing/>
        <w:jc w:val="both"/>
        <w:rPr>
          <w:sz w:val="20"/>
          <w:szCs w:val="20"/>
        </w:rPr>
      </w:pPr>
      <w:r w:rsidRPr="00C57A66">
        <w:rPr>
          <w:sz w:val="20"/>
          <w:szCs w:val="20"/>
        </w:rPr>
        <w:t>2. Органы местного самоуправления обязаны принимать все предусмотренные законодательством меры по обеспечению и защите прав населения на местное самоуправление.</w:t>
      </w:r>
    </w:p>
    <w:p w14:paraId="33019979" w14:textId="77777777" w:rsidR="00544A92" w:rsidRPr="00C57A66" w:rsidRDefault="00544A92" w:rsidP="00C57A66">
      <w:pPr>
        <w:ind w:firstLine="709"/>
        <w:contextualSpacing/>
        <w:jc w:val="both"/>
        <w:rPr>
          <w:sz w:val="20"/>
          <w:szCs w:val="20"/>
        </w:rPr>
      </w:pPr>
    </w:p>
    <w:p w14:paraId="5F697479" w14:textId="77777777" w:rsidR="00544A92" w:rsidRPr="00C57A66" w:rsidRDefault="00544A92" w:rsidP="00C57A66">
      <w:pPr>
        <w:ind w:firstLine="709"/>
        <w:contextualSpacing/>
        <w:jc w:val="both"/>
        <w:rPr>
          <w:b/>
          <w:sz w:val="20"/>
          <w:szCs w:val="20"/>
        </w:rPr>
      </w:pPr>
      <w:r w:rsidRPr="00C57A66">
        <w:rPr>
          <w:b/>
          <w:sz w:val="20"/>
          <w:szCs w:val="20"/>
        </w:rPr>
        <w:t xml:space="preserve"> Статья 3. Правовая основа местного самоуправления сельского поселения.</w:t>
      </w:r>
    </w:p>
    <w:p w14:paraId="6BA624AA" w14:textId="77777777" w:rsidR="00544A92" w:rsidRPr="00C57A66" w:rsidRDefault="00544A92" w:rsidP="00C57A66">
      <w:pPr>
        <w:ind w:firstLine="708"/>
        <w:contextualSpacing/>
        <w:jc w:val="both"/>
        <w:rPr>
          <w:sz w:val="20"/>
          <w:szCs w:val="20"/>
        </w:rPr>
      </w:pPr>
      <w:r w:rsidRPr="00C57A66">
        <w:rPr>
          <w:sz w:val="20"/>
          <w:szCs w:val="20"/>
        </w:rPr>
        <w:t>Правовую основу местного самоуправления в сельском поселении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Воронежской области, законы Воронежской области и иные нормативные правовые акты Воронежской области, настоящий Устав, решения, принятые на местных референдумах и сходах граждан, иные муниципальные правовые акты сельского поселения.</w:t>
      </w:r>
    </w:p>
    <w:p w14:paraId="5FD97E60" w14:textId="77777777" w:rsidR="00544A92" w:rsidRPr="00C57A66" w:rsidRDefault="00544A92" w:rsidP="00C57A66">
      <w:pPr>
        <w:ind w:firstLine="709"/>
        <w:contextualSpacing/>
        <w:jc w:val="both"/>
        <w:rPr>
          <w:sz w:val="20"/>
          <w:szCs w:val="20"/>
        </w:rPr>
      </w:pPr>
    </w:p>
    <w:p w14:paraId="35D20304" w14:textId="77777777" w:rsidR="00544A92" w:rsidRPr="00C57A66" w:rsidRDefault="00544A92" w:rsidP="00C57A66">
      <w:pPr>
        <w:ind w:firstLine="709"/>
        <w:contextualSpacing/>
        <w:jc w:val="both"/>
        <w:rPr>
          <w:b/>
          <w:sz w:val="20"/>
          <w:szCs w:val="20"/>
        </w:rPr>
      </w:pPr>
      <w:r w:rsidRPr="00C57A66">
        <w:rPr>
          <w:b/>
          <w:sz w:val="20"/>
          <w:szCs w:val="20"/>
        </w:rPr>
        <w:t>Статья 4. Наименование и правовой статус сельского поселения.</w:t>
      </w:r>
    </w:p>
    <w:p w14:paraId="54CA77A2" w14:textId="77777777" w:rsidR="00544A92" w:rsidRPr="00C57A66" w:rsidRDefault="00544A92" w:rsidP="00C57A66">
      <w:pPr>
        <w:ind w:firstLine="709"/>
        <w:contextualSpacing/>
        <w:jc w:val="both"/>
        <w:rPr>
          <w:b/>
          <w:sz w:val="20"/>
          <w:szCs w:val="20"/>
        </w:rPr>
      </w:pPr>
    </w:p>
    <w:p w14:paraId="765C711E" w14:textId="77777777" w:rsidR="00544A92" w:rsidRPr="00C57A66" w:rsidRDefault="00544A92" w:rsidP="00C57A66">
      <w:pPr>
        <w:pStyle w:val="aa"/>
        <w:numPr>
          <w:ilvl w:val="0"/>
          <w:numId w:val="64"/>
        </w:numPr>
        <w:spacing w:after="0" w:line="240" w:lineRule="auto"/>
        <w:ind w:left="0" w:firstLine="709"/>
        <w:jc w:val="both"/>
        <w:rPr>
          <w:rFonts w:ascii="Times New Roman" w:hAnsi="Times New Roman" w:cs="Times New Roman"/>
          <w:sz w:val="20"/>
          <w:szCs w:val="20"/>
        </w:rPr>
      </w:pPr>
      <w:r w:rsidRPr="00C57A66">
        <w:rPr>
          <w:rFonts w:ascii="Times New Roman" w:hAnsi="Times New Roman" w:cs="Times New Roman"/>
          <w:sz w:val="20"/>
          <w:szCs w:val="20"/>
        </w:rPr>
        <w:t>Полное наименование муниципального образования: Воленское сельское поселение Новоусманского муниципального района Воронежской области (далее по тексту Устава – Воленское сельское поселение, поселение).</w:t>
      </w:r>
    </w:p>
    <w:p w14:paraId="536C81FC" w14:textId="77777777" w:rsidR="00544A92" w:rsidRPr="00C57A66" w:rsidRDefault="00544A92" w:rsidP="00C57A66">
      <w:pPr>
        <w:pStyle w:val="aa"/>
        <w:numPr>
          <w:ilvl w:val="0"/>
          <w:numId w:val="64"/>
        </w:numPr>
        <w:spacing w:after="0" w:line="240" w:lineRule="auto"/>
        <w:ind w:left="0" w:firstLine="709"/>
        <w:jc w:val="both"/>
        <w:rPr>
          <w:rFonts w:ascii="Times New Roman" w:hAnsi="Times New Roman" w:cs="Times New Roman"/>
          <w:sz w:val="20"/>
          <w:szCs w:val="20"/>
        </w:rPr>
      </w:pPr>
      <w:proofErr w:type="spellStart"/>
      <w:r w:rsidRPr="00C57A66">
        <w:rPr>
          <w:rFonts w:ascii="Times New Roman" w:hAnsi="Times New Roman" w:cs="Times New Roman"/>
          <w:sz w:val="20"/>
          <w:szCs w:val="20"/>
        </w:rPr>
        <w:t>Воленский</w:t>
      </w:r>
      <w:proofErr w:type="spellEnd"/>
      <w:r w:rsidRPr="00C57A66">
        <w:rPr>
          <w:rFonts w:ascii="Times New Roman" w:hAnsi="Times New Roman" w:cs="Times New Roman"/>
          <w:sz w:val="20"/>
          <w:szCs w:val="20"/>
        </w:rPr>
        <w:t xml:space="preserve"> сельсовет образован 30 июля 1920 года.</w:t>
      </w:r>
    </w:p>
    <w:p w14:paraId="04C38495" w14:textId="77777777" w:rsidR="00544A92" w:rsidRPr="00C57A66" w:rsidRDefault="00544A92" w:rsidP="00C57A66">
      <w:pPr>
        <w:ind w:firstLine="567"/>
        <w:jc w:val="both"/>
        <w:rPr>
          <w:b/>
          <w:bCs/>
          <w:sz w:val="20"/>
          <w:szCs w:val="20"/>
          <w:lang w:eastAsia="ru-RU"/>
        </w:rPr>
      </w:pPr>
      <w:r w:rsidRPr="00C57A66">
        <w:rPr>
          <w:sz w:val="20"/>
          <w:szCs w:val="20"/>
        </w:rPr>
        <w:t xml:space="preserve"> Границы  Воленского сельского поселения установлены законом Воронежской области</w:t>
      </w:r>
      <w:hyperlink r:id="rId11" w:history="1">
        <w:hyperlink r:id="rId12" w:history="1">
          <w:r w:rsidRPr="00C57A66">
            <w:rPr>
              <w:rStyle w:val="ab"/>
              <w:bCs/>
              <w:sz w:val="20"/>
              <w:szCs w:val="20"/>
            </w:rPr>
            <w:t xml:space="preserve"> от 23.12.2004 № 90-ОЗ «Об установлении границ, наделении соответствующим статусом, определении административных центров муниципальных образований Новоусманского и Рамонского районов</w:t>
          </w:r>
        </w:hyperlink>
        <w:r w:rsidRPr="00C57A66">
          <w:rPr>
            <w:rStyle w:val="ab"/>
            <w:bCs/>
            <w:sz w:val="20"/>
            <w:szCs w:val="20"/>
          </w:rPr>
          <w:t>».</w:t>
        </w:r>
      </w:hyperlink>
    </w:p>
    <w:p w14:paraId="5BC1E80C" w14:textId="77777777" w:rsidR="00544A92" w:rsidRPr="00C57A66" w:rsidRDefault="00544A92" w:rsidP="00C57A66">
      <w:pPr>
        <w:ind w:firstLine="709"/>
        <w:contextualSpacing/>
        <w:jc w:val="both"/>
        <w:rPr>
          <w:sz w:val="20"/>
          <w:szCs w:val="20"/>
        </w:rPr>
      </w:pPr>
      <w:r w:rsidRPr="00C57A66">
        <w:rPr>
          <w:sz w:val="20"/>
          <w:szCs w:val="20"/>
        </w:rPr>
        <w:t>3. В состав территории Воленского сельского поселения входят следующие населенные пункты:</w:t>
      </w:r>
    </w:p>
    <w:p w14:paraId="38EFFCBC" w14:textId="77777777" w:rsidR="00544A92" w:rsidRPr="00C57A66" w:rsidRDefault="00544A92" w:rsidP="00C57A66">
      <w:pPr>
        <w:autoSpaceDE w:val="0"/>
        <w:autoSpaceDN w:val="0"/>
        <w:adjustRightInd w:val="0"/>
        <w:ind w:firstLine="720"/>
        <w:jc w:val="both"/>
        <w:rPr>
          <w:sz w:val="20"/>
          <w:szCs w:val="20"/>
          <w:lang w:eastAsia="ru-RU"/>
        </w:rPr>
      </w:pPr>
      <w:r w:rsidRPr="00C57A66">
        <w:rPr>
          <w:sz w:val="20"/>
          <w:szCs w:val="20"/>
          <w:lang w:eastAsia="ru-RU"/>
        </w:rPr>
        <w:t>- поселок Воля;</w:t>
      </w:r>
    </w:p>
    <w:p w14:paraId="69BF931C" w14:textId="77777777" w:rsidR="00544A92" w:rsidRPr="00C57A66" w:rsidRDefault="00544A92" w:rsidP="00C57A66">
      <w:pPr>
        <w:autoSpaceDE w:val="0"/>
        <w:autoSpaceDN w:val="0"/>
        <w:adjustRightInd w:val="0"/>
        <w:ind w:firstLine="720"/>
        <w:jc w:val="both"/>
        <w:rPr>
          <w:sz w:val="20"/>
          <w:szCs w:val="20"/>
          <w:lang w:eastAsia="ru-RU"/>
        </w:rPr>
      </w:pPr>
      <w:r w:rsidRPr="00C57A66">
        <w:rPr>
          <w:sz w:val="20"/>
          <w:szCs w:val="20"/>
          <w:lang w:eastAsia="ru-RU"/>
        </w:rPr>
        <w:t>- поселок Ракитное.</w:t>
      </w:r>
    </w:p>
    <w:p w14:paraId="757B78B4" w14:textId="77777777" w:rsidR="00544A92" w:rsidRPr="00C57A66" w:rsidRDefault="00544A92" w:rsidP="00C57A66">
      <w:pPr>
        <w:ind w:firstLine="709"/>
        <w:contextualSpacing/>
        <w:jc w:val="both"/>
        <w:rPr>
          <w:sz w:val="20"/>
          <w:szCs w:val="20"/>
        </w:rPr>
      </w:pPr>
      <w:r w:rsidRPr="00C57A66">
        <w:rPr>
          <w:sz w:val="20"/>
          <w:szCs w:val="20"/>
        </w:rPr>
        <w:t>4. Административным центром Воленского сельского поселения является поселок Воля.</w:t>
      </w:r>
    </w:p>
    <w:p w14:paraId="1CD281EF" w14:textId="77777777" w:rsidR="00544A92" w:rsidRPr="00C57A66" w:rsidRDefault="00544A92" w:rsidP="00C57A66">
      <w:pPr>
        <w:ind w:firstLine="709"/>
        <w:contextualSpacing/>
        <w:jc w:val="both"/>
        <w:rPr>
          <w:sz w:val="20"/>
          <w:szCs w:val="20"/>
        </w:rPr>
      </w:pPr>
      <w:r w:rsidRPr="00C57A66">
        <w:rPr>
          <w:sz w:val="20"/>
          <w:szCs w:val="20"/>
        </w:rPr>
        <w:t>5. Преобразование Воленского сельского поселения, установление и изменение его границ и наименования поселения производится в соответствии с федеральным и областным законодательством.</w:t>
      </w:r>
    </w:p>
    <w:p w14:paraId="52CF8112" w14:textId="77777777" w:rsidR="00544A92" w:rsidRPr="00C57A66" w:rsidRDefault="00544A92" w:rsidP="00C57A66">
      <w:pPr>
        <w:ind w:firstLine="709"/>
        <w:contextualSpacing/>
        <w:jc w:val="both"/>
        <w:rPr>
          <w:sz w:val="20"/>
          <w:szCs w:val="20"/>
        </w:rPr>
      </w:pPr>
    </w:p>
    <w:p w14:paraId="7D9761CF" w14:textId="77777777" w:rsidR="00544A92" w:rsidRPr="00C57A66" w:rsidRDefault="00544A92" w:rsidP="00C57A66">
      <w:pPr>
        <w:ind w:firstLine="709"/>
        <w:contextualSpacing/>
        <w:jc w:val="both"/>
        <w:rPr>
          <w:b/>
          <w:sz w:val="20"/>
          <w:szCs w:val="20"/>
        </w:rPr>
      </w:pPr>
      <w:r w:rsidRPr="00C57A66">
        <w:rPr>
          <w:b/>
          <w:sz w:val="20"/>
          <w:szCs w:val="20"/>
        </w:rPr>
        <w:t>Статья 5. Жители Воленского сельского поселения.</w:t>
      </w:r>
    </w:p>
    <w:p w14:paraId="33902CF9" w14:textId="77777777" w:rsidR="00544A92" w:rsidRPr="00C57A66" w:rsidRDefault="00544A92" w:rsidP="00C57A66">
      <w:pPr>
        <w:ind w:firstLine="709"/>
        <w:contextualSpacing/>
        <w:jc w:val="both"/>
        <w:rPr>
          <w:sz w:val="20"/>
          <w:szCs w:val="20"/>
        </w:rPr>
      </w:pPr>
    </w:p>
    <w:p w14:paraId="3D1A2027" w14:textId="77777777" w:rsidR="00544A92" w:rsidRPr="00C57A66" w:rsidRDefault="00544A92" w:rsidP="00C57A66">
      <w:pPr>
        <w:ind w:firstLine="709"/>
        <w:contextualSpacing/>
        <w:jc w:val="both"/>
        <w:rPr>
          <w:sz w:val="20"/>
          <w:szCs w:val="20"/>
        </w:rPr>
      </w:pPr>
      <w:r w:rsidRPr="00C57A66">
        <w:rPr>
          <w:sz w:val="20"/>
          <w:szCs w:val="20"/>
        </w:rPr>
        <w:t>1. Жителями Воленского сельского поселения являются граждане Российской Федерации, постоянно или преимущественно проживающие на его территории.</w:t>
      </w:r>
    </w:p>
    <w:p w14:paraId="2E504DE3" w14:textId="77777777" w:rsidR="00544A92" w:rsidRPr="00C57A66" w:rsidRDefault="00544A92" w:rsidP="00C57A66">
      <w:pPr>
        <w:ind w:firstLine="709"/>
        <w:contextualSpacing/>
        <w:jc w:val="both"/>
        <w:rPr>
          <w:sz w:val="20"/>
          <w:szCs w:val="20"/>
        </w:rPr>
      </w:pPr>
      <w:r w:rsidRPr="00C57A66">
        <w:rPr>
          <w:sz w:val="20"/>
          <w:szCs w:val="20"/>
        </w:rPr>
        <w:t>2. Иностранные граждане, постоянно или преимущественно проживающие на территории Воленского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59C8CF83" w14:textId="77777777" w:rsidR="00544A92" w:rsidRPr="00C57A66" w:rsidRDefault="00544A92" w:rsidP="00C57A66">
      <w:pPr>
        <w:ind w:firstLine="709"/>
        <w:contextualSpacing/>
        <w:jc w:val="both"/>
        <w:rPr>
          <w:sz w:val="20"/>
          <w:szCs w:val="20"/>
        </w:rPr>
      </w:pPr>
      <w:r w:rsidRPr="00C57A66">
        <w:rPr>
          <w:sz w:val="20"/>
          <w:szCs w:val="20"/>
        </w:rPr>
        <w:t xml:space="preserve">3. Органы местного самоуправления Воленского сельского поселения вправе устанавливать для жителей Воленского сельского поселения почетное звание: «Почетный житель Воленского сельского поселения». </w:t>
      </w:r>
    </w:p>
    <w:p w14:paraId="07CDAA76" w14:textId="77777777" w:rsidR="00544A92" w:rsidRPr="00C57A66" w:rsidRDefault="00544A92" w:rsidP="00C57A66">
      <w:pPr>
        <w:ind w:firstLine="709"/>
        <w:contextualSpacing/>
        <w:jc w:val="both"/>
        <w:rPr>
          <w:sz w:val="20"/>
          <w:szCs w:val="20"/>
        </w:rPr>
      </w:pPr>
      <w:r w:rsidRPr="00C57A66">
        <w:rPr>
          <w:sz w:val="20"/>
          <w:szCs w:val="20"/>
        </w:rPr>
        <w:t>Порядок присвоения почетного звания определяется Положением, утверждаемым Советом народных депутатов Воленского сельского поселения.</w:t>
      </w:r>
    </w:p>
    <w:p w14:paraId="78112A7C" w14:textId="77777777" w:rsidR="00544A92" w:rsidRPr="00C57A66" w:rsidRDefault="00544A92" w:rsidP="00C57A66">
      <w:pPr>
        <w:ind w:firstLine="709"/>
        <w:contextualSpacing/>
        <w:jc w:val="both"/>
        <w:rPr>
          <w:sz w:val="20"/>
          <w:szCs w:val="20"/>
        </w:rPr>
      </w:pPr>
    </w:p>
    <w:p w14:paraId="4597CB09" w14:textId="77777777" w:rsidR="00544A92" w:rsidRPr="00C57A66" w:rsidRDefault="00544A92" w:rsidP="00C57A66">
      <w:pPr>
        <w:ind w:firstLine="709"/>
        <w:contextualSpacing/>
        <w:jc w:val="both"/>
        <w:rPr>
          <w:b/>
          <w:sz w:val="20"/>
          <w:szCs w:val="20"/>
        </w:rPr>
      </w:pPr>
      <w:r w:rsidRPr="00C57A66">
        <w:rPr>
          <w:b/>
          <w:sz w:val="20"/>
          <w:szCs w:val="20"/>
        </w:rPr>
        <w:t>Статья 6. Официальные символы Воленского сельского поселения.</w:t>
      </w:r>
    </w:p>
    <w:p w14:paraId="6B54F900" w14:textId="77777777" w:rsidR="00544A92" w:rsidRPr="00C57A66" w:rsidRDefault="00544A92" w:rsidP="00C57A66">
      <w:pPr>
        <w:ind w:firstLine="709"/>
        <w:contextualSpacing/>
        <w:jc w:val="both"/>
        <w:rPr>
          <w:sz w:val="20"/>
          <w:szCs w:val="20"/>
        </w:rPr>
      </w:pPr>
    </w:p>
    <w:p w14:paraId="35E161F2" w14:textId="77777777" w:rsidR="00544A92" w:rsidRPr="00C57A66" w:rsidRDefault="00544A92" w:rsidP="00C57A66">
      <w:pPr>
        <w:ind w:firstLine="709"/>
        <w:contextualSpacing/>
        <w:jc w:val="both"/>
        <w:rPr>
          <w:sz w:val="20"/>
          <w:szCs w:val="20"/>
        </w:rPr>
      </w:pPr>
      <w:r w:rsidRPr="00C57A66">
        <w:rPr>
          <w:sz w:val="20"/>
          <w:szCs w:val="20"/>
        </w:rPr>
        <w:t xml:space="preserve"> 1. Воленское сельское поселение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22775EF4" w14:textId="77777777" w:rsidR="00544A92" w:rsidRPr="00C57A66" w:rsidRDefault="00544A92" w:rsidP="00C57A66">
      <w:pPr>
        <w:ind w:firstLine="709"/>
        <w:contextualSpacing/>
        <w:jc w:val="both"/>
        <w:rPr>
          <w:sz w:val="20"/>
          <w:szCs w:val="20"/>
        </w:rPr>
      </w:pPr>
      <w:r w:rsidRPr="00C57A66">
        <w:rPr>
          <w:sz w:val="20"/>
          <w:szCs w:val="20"/>
        </w:rPr>
        <w:t>2. Официальные символы Воленского сельского поселения подлежат государственной регистрации в порядке, установленном законодательством Российской Федерации.</w:t>
      </w:r>
    </w:p>
    <w:p w14:paraId="5882688B" w14:textId="77777777" w:rsidR="00544A92" w:rsidRPr="00C57A66" w:rsidRDefault="00544A92" w:rsidP="00C57A66">
      <w:pPr>
        <w:ind w:firstLine="709"/>
        <w:contextualSpacing/>
        <w:jc w:val="both"/>
        <w:rPr>
          <w:sz w:val="20"/>
          <w:szCs w:val="20"/>
        </w:rPr>
      </w:pPr>
      <w:r w:rsidRPr="00C57A66">
        <w:rPr>
          <w:sz w:val="20"/>
          <w:szCs w:val="20"/>
        </w:rPr>
        <w:t>3. Официальные символы Воленского сельского поселения и порядок официального использования указанных символов устанавливаются нормативными правовыми актами Совета народных депутатов Воленского сельского поселения.</w:t>
      </w:r>
    </w:p>
    <w:p w14:paraId="1DF1754A" w14:textId="77777777" w:rsidR="00544A92" w:rsidRPr="00C57A66" w:rsidRDefault="00544A92" w:rsidP="00C57A66">
      <w:pPr>
        <w:ind w:firstLine="709"/>
        <w:contextualSpacing/>
        <w:jc w:val="both"/>
        <w:rPr>
          <w:sz w:val="20"/>
          <w:szCs w:val="20"/>
        </w:rPr>
      </w:pPr>
    </w:p>
    <w:p w14:paraId="532D54B9" w14:textId="77777777" w:rsidR="00544A92" w:rsidRPr="00C57A66" w:rsidRDefault="00544A92" w:rsidP="00C57A66">
      <w:pPr>
        <w:ind w:firstLine="709"/>
        <w:contextualSpacing/>
        <w:jc w:val="both"/>
        <w:rPr>
          <w:b/>
          <w:sz w:val="20"/>
          <w:szCs w:val="20"/>
        </w:rPr>
      </w:pPr>
      <w:r w:rsidRPr="00C57A66">
        <w:rPr>
          <w:b/>
          <w:sz w:val="20"/>
          <w:szCs w:val="20"/>
        </w:rPr>
        <w:t>Статья 7. Взаимоотношения органов местного самоуправления Воленского сельского поселения с органами государственной власти.</w:t>
      </w:r>
    </w:p>
    <w:p w14:paraId="0D1829EE" w14:textId="77777777" w:rsidR="00544A92" w:rsidRPr="00C57A66" w:rsidRDefault="00544A92" w:rsidP="00C57A66">
      <w:pPr>
        <w:ind w:firstLine="709"/>
        <w:contextualSpacing/>
        <w:jc w:val="both"/>
        <w:rPr>
          <w:sz w:val="20"/>
          <w:szCs w:val="20"/>
        </w:rPr>
      </w:pPr>
    </w:p>
    <w:p w14:paraId="730D5870" w14:textId="77777777" w:rsidR="00544A92" w:rsidRPr="00C57A66" w:rsidRDefault="00544A92" w:rsidP="00C57A66">
      <w:pPr>
        <w:ind w:firstLine="709"/>
        <w:contextualSpacing/>
        <w:jc w:val="both"/>
        <w:rPr>
          <w:sz w:val="20"/>
          <w:szCs w:val="20"/>
        </w:rPr>
      </w:pPr>
      <w:r w:rsidRPr="00C57A66">
        <w:rPr>
          <w:sz w:val="20"/>
          <w:szCs w:val="20"/>
        </w:rPr>
        <w:t>Взаимоотношения органов местного самоуправления Воленского сельского поселения с органами государственной власти Воронежской области осуществляются посредством:</w:t>
      </w:r>
    </w:p>
    <w:p w14:paraId="6206BDBE" w14:textId="77777777" w:rsidR="00544A92" w:rsidRPr="00C57A66" w:rsidRDefault="00544A92" w:rsidP="00C57A66">
      <w:pPr>
        <w:ind w:firstLine="709"/>
        <w:contextualSpacing/>
        <w:jc w:val="both"/>
        <w:rPr>
          <w:sz w:val="20"/>
          <w:szCs w:val="20"/>
        </w:rPr>
      </w:pPr>
      <w:r w:rsidRPr="00C57A66">
        <w:rPr>
          <w:sz w:val="20"/>
          <w:szCs w:val="20"/>
        </w:rPr>
        <w:t>- реализации областных программ, направленных на социально-экономическое развитие муниципальных образований;</w:t>
      </w:r>
    </w:p>
    <w:p w14:paraId="37AA0202" w14:textId="77777777" w:rsidR="00544A92" w:rsidRPr="00C57A66" w:rsidRDefault="00544A92" w:rsidP="00C57A66">
      <w:pPr>
        <w:ind w:firstLine="709"/>
        <w:contextualSpacing/>
        <w:jc w:val="both"/>
        <w:rPr>
          <w:sz w:val="20"/>
          <w:szCs w:val="20"/>
        </w:rPr>
      </w:pPr>
      <w:r w:rsidRPr="00C57A66">
        <w:rPr>
          <w:sz w:val="20"/>
          <w:szCs w:val="20"/>
        </w:rPr>
        <w:t>- заключения договоров (соглашений) между органами местного самоуправления Воленского сельского поселения и органами государственной власти Воронежской области;</w:t>
      </w:r>
    </w:p>
    <w:p w14:paraId="101BD45B" w14:textId="77777777" w:rsidR="00544A92" w:rsidRPr="00C57A66" w:rsidRDefault="00544A92" w:rsidP="00C57A66">
      <w:pPr>
        <w:ind w:firstLine="709"/>
        <w:contextualSpacing/>
        <w:jc w:val="both"/>
        <w:rPr>
          <w:sz w:val="20"/>
          <w:szCs w:val="20"/>
        </w:rPr>
      </w:pPr>
      <w:r w:rsidRPr="00C57A66">
        <w:rPr>
          <w:sz w:val="20"/>
          <w:szCs w:val="20"/>
        </w:rPr>
        <w:t>- создания координационных, консультативных, совещательных и иных рабочих органов, как постоянно действующих, так и временных;</w:t>
      </w:r>
    </w:p>
    <w:p w14:paraId="16AE616E" w14:textId="77777777" w:rsidR="00544A92" w:rsidRPr="00C57A66" w:rsidRDefault="00544A92" w:rsidP="00C57A66">
      <w:pPr>
        <w:ind w:firstLine="709"/>
        <w:contextualSpacing/>
        <w:jc w:val="both"/>
        <w:rPr>
          <w:sz w:val="20"/>
          <w:szCs w:val="20"/>
        </w:rPr>
      </w:pPr>
      <w:r w:rsidRPr="00C57A66">
        <w:rPr>
          <w:sz w:val="20"/>
          <w:szCs w:val="20"/>
        </w:rPr>
        <w:t>- законодательной инициативы Совета народных депутатов Воленского сельского поселения в Воронежской областной Думе.</w:t>
      </w:r>
    </w:p>
    <w:p w14:paraId="3ADC7F8B" w14:textId="77777777" w:rsidR="00544A92" w:rsidRPr="00C57A66" w:rsidRDefault="00544A92" w:rsidP="00C57A66">
      <w:pPr>
        <w:ind w:firstLine="709"/>
        <w:contextualSpacing/>
        <w:jc w:val="both"/>
        <w:rPr>
          <w:sz w:val="20"/>
          <w:szCs w:val="20"/>
        </w:rPr>
      </w:pPr>
    </w:p>
    <w:p w14:paraId="3815D562" w14:textId="77777777" w:rsidR="00544A92" w:rsidRPr="00C57A66" w:rsidRDefault="00544A92" w:rsidP="00C57A66">
      <w:pPr>
        <w:ind w:firstLine="709"/>
        <w:contextualSpacing/>
        <w:jc w:val="both"/>
        <w:rPr>
          <w:b/>
          <w:sz w:val="20"/>
          <w:szCs w:val="20"/>
        </w:rPr>
      </w:pPr>
      <w:r w:rsidRPr="00C57A66">
        <w:rPr>
          <w:b/>
          <w:sz w:val="20"/>
          <w:szCs w:val="20"/>
        </w:rPr>
        <w:lastRenderedPageBreak/>
        <w:t xml:space="preserve"> Статья 8. Взаимоотношения органов местного самоуправления Воленского сельского поселения и органов местного самоуправления Новоусманского муниципального района.</w:t>
      </w:r>
    </w:p>
    <w:p w14:paraId="38A7DAEE" w14:textId="77777777" w:rsidR="00544A92" w:rsidRPr="00C57A66" w:rsidRDefault="00544A92" w:rsidP="00C57A66">
      <w:pPr>
        <w:ind w:firstLine="709"/>
        <w:contextualSpacing/>
        <w:jc w:val="both"/>
        <w:rPr>
          <w:sz w:val="20"/>
          <w:szCs w:val="20"/>
        </w:rPr>
      </w:pPr>
    </w:p>
    <w:p w14:paraId="1A86BD7F" w14:textId="77777777" w:rsidR="00544A92" w:rsidRPr="00C57A66" w:rsidRDefault="00544A92" w:rsidP="00C57A66">
      <w:pPr>
        <w:ind w:firstLine="709"/>
        <w:contextualSpacing/>
        <w:jc w:val="both"/>
        <w:rPr>
          <w:sz w:val="20"/>
          <w:szCs w:val="20"/>
        </w:rPr>
      </w:pPr>
      <w:r w:rsidRPr="00C57A66">
        <w:rPr>
          <w:sz w:val="20"/>
          <w:szCs w:val="20"/>
        </w:rPr>
        <w:t>1. Органы местного самоуправления Воленского сельского поселения и органы местного самоуправления Новоусманского муниципального района вправе заключать между собой соглашения о передаче друг другу осуществления части своих полномочий по решению вопросов местного значения за счет межбюджетных трансфертов, предоставляемых из соответствующих бюджетов, в соответствии с Бюджетным кодексом Российской Федерации.</w:t>
      </w:r>
    </w:p>
    <w:p w14:paraId="3E206D3B" w14:textId="77777777" w:rsidR="00544A92" w:rsidRPr="00C57A66" w:rsidRDefault="00544A92" w:rsidP="00C57A66">
      <w:pPr>
        <w:ind w:firstLine="709"/>
        <w:contextualSpacing/>
        <w:jc w:val="both"/>
        <w:rPr>
          <w:sz w:val="20"/>
          <w:szCs w:val="20"/>
        </w:rPr>
      </w:pPr>
      <w:r w:rsidRPr="00C57A66">
        <w:rPr>
          <w:sz w:val="20"/>
          <w:szCs w:val="20"/>
        </w:rPr>
        <w:t>Соглашения между органами местного самоуправления Воленского сельского поселения и органами местного самоуправления Новоусманского муниципального района заключаются на определенный срок. Они должны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Совета народных депутатов Воленского сельского поселения.</w:t>
      </w:r>
    </w:p>
    <w:p w14:paraId="7D0B3DD5" w14:textId="77777777" w:rsidR="00544A92" w:rsidRPr="00C57A66" w:rsidRDefault="00544A92" w:rsidP="00C57A66">
      <w:pPr>
        <w:ind w:firstLine="709"/>
        <w:contextualSpacing/>
        <w:jc w:val="both"/>
        <w:rPr>
          <w:sz w:val="20"/>
          <w:szCs w:val="20"/>
        </w:rPr>
      </w:pPr>
      <w:r w:rsidRPr="00C57A66">
        <w:rPr>
          <w:sz w:val="20"/>
          <w:szCs w:val="20"/>
        </w:rPr>
        <w:t>Для осуществления переданных в соответствии с указанными соглашениями полномочий органы местного самоуправления Воленского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народных депутатов Воленского сельского поселения.</w:t>
      </w:r>
    </w:p>
    <w:p w14:paraId="33500692" w14:textId="77777777" w:rsidR="00544A92" w:rsidRPr="00C57A66" w:rsidRDefault="00544A92" w:rsidP="00C57A66">
      <w:pPr>
        <w:ind w:firstLine="709"/>
        <w:contextualSpacing/>
        <w:jc w:val="both"/>
        <w:rPr>
          <w:sz w:val="20"/>
          <w:szCs w:val="20"/>
        </w:rPr>
      </w:pPr>
      <w:r w:rsidRPr="00C57A66">
        <w:rPr>
          <w:sz w:val="20"/>
          <w:szCs w:val="20"/>
        </w:rPr>
        <w:t>2. Споры между органами местного самоуправления Воленского сельского поселения и органами местного самоуправления Новоусманского муниципального района (их должностными лицами) разрешаются посредством согласительных процедур, а также в судебном порядке.</w:t>
      </w:r>
    </w:p>
    <w:p w14:paraId="2018E1FD" w14:textId="77777777" w:rsidR="00544A92" w:rsidRPr="00C57A66" w:rsidRDefault="00544A92" w:rsidP="00C57A66">
      <w:pPr>
        <w:ind w:firstLine="709"/>
        <w:contextualSpacing/>
        <w:jc w:val="both"/>
        <w:rPr>
          <w:sz w:val="20"/>
          <w:szCs w:val="20"/>
        </w:rPr>
      </w:pPr>
    </w:p>
    <w:p w14:paraId="75A25D4E" w14:textId="77777777" w:rsidR="00544A92" w:rsidRPr="00C57A66" w:rsidRDefault="00544A92" w:rsidP="00C57A66">
      <w:pPr>
        <w:ind w:firstLine="709"/>
        <w:contextualSpacing/>
        <w:jc w:val="center"/>
        <w:rPr>
          <w:b/>
          <w:sz w:val="20"/>
          <w:szCs w:val="20"/>
          <w:u w:val="single"/>
        </w:rPr>
      </w:pPr>
      <w:r w:rsidRPr="00C57A66">
        <w:rPr>
          <w:b/>
          <w:sz w:val="20"/>
          <w:szCs w:val="20"/>
          <w:u w:val="single"/>
        </w:rPr>
        <w:t>Глава 2. Компетенция органов местного самоуправления сельского поселения.</w:t>
      </w:r>
    </w:p>
    <w:p w14:paraId="70E27497" w14:textId="77777777" w:rsidR="00544A92" w:rsidRPr="00C57A66" w:rsidRDefault="00544A92" w:rsidP="00C57A66">
      <w:pPr>
        <w:ind w:firstLine="709"/>
        <w:contextualSpacing/>
        <w:jc w:val="center"/>
        <w:rPr>
          <w:sz w:val="20"/>
          <w:szCs w:val="20"/>
        </w:rPr>
      </w:pPr>
    </w:p>
    <w:p w14:paraId="3A9FBD6A" w14:textId="77777777" w:rsidR="00544A92" w:rsidRPr="00C57A66" w:rsidRDefault="00544A92" w:rsidP="00C57A66">
      <w:pPr>
        <w:ind w:firstLine="709"/>
        <w:contextualSpacing/>
        <w:jc w:val="both"/>
        <w:rPr>
          <w:b/>
          <w:sz w:val="20"/>
          <w:szCs w:val="20"/>
        </w:rPr>
      </w:pPr>
      <w:r w:rsidRPr="00C57A66">
        <w:rPr>
          <w:b/>
          <w:sz w:val="20"/>
          <w:szCs w:val="20"/>
        </w:rPr>
        <w:t xml:space="preserve"> Статья 9. Вопросы местного значения Воленского сельского поселения.</w:t>
      </w:r>
    </w:p>
    <w:p w14:paraId="1D326F64" w14:textId="77777777" w:rsidR="00544A92" w:rsidRPr="00C57A66" w:rsidRDefault="00544A92" w:rsidP="00C57A66">
      <w:pPr>
        <w:ind w:firstLine="709"/>
        <w:contextualSpacing/>
        <w:jc w:val="both"/>
        <w:rPr>
          <w:sz w:val="20"/>
          <w:szCs w:val="20"/>
        </w:rPr>
      </w:pPr>
    </w:p>
    <w:p w14:paraId="32E807AD" w14:textId="77777777" w:rsidR="00544A92" w:rsidRPr="00C57A66" w:rsidRDefault="00544A92" w:rsidP="00C57A66">
      <w:pPr>
        <w:ind w:firstLine="709"/>
        <w:contextualSpacing/>
        <w:jc w:val="both"/>
        <w:rPr>
          <w:sz w:val="20"/>
          <w:szCs w:val="20"/>
        </w:rPr>
      </w:pPr>
      <w:r w:rsidRPr="00C57A66">
        <w:rPr>
          <w:sz w:val="20"/>
          <w:szCs w:val="20"/>
        </w:rPr>
        <w:t>К вопросам местного значения Воленского сельского поселения относятся:</w:t>
      </w:r>
    </w:p>
    <w:p w14:paraId="0A7B421B" w14:textId="77777777" w:rsidR="00544A92" w:rsidRPr="00C57A66" w:rsidRDefault="00544A92" w:rsidP="00C57A66">
      <w:pPr>
        <w:ind w:firstLine="709"/>
        <w:contextualSpacing/>
        <w:jc w:val="both"/>
        <w:rPr>
          <w:sz w:val="20"/>
          <w:szCs w:val="20"/>
        </w:rPr>
      </w:pPr>
      <w:r w:rsidRPr="00C57A66">
        <w:rPr>
          <w:sz w:val="20"/>
          <w:szCs w:val="20"/>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35A3B983" w14:textId="77777777" w:rsidR="00544A92" w:rsidRPr="00C57A66" w:rsidRDefault="00544A92" w:rsidP="00C57A66">
      <w:pPr>
        <w:ind w:firstLine="709"/>
        <w:contextualSpacing/>
        <w:jc w:val="both"/>
        <w:rPr>
          <w:sz w:val="20"/>
          <w:szCs w:val="20"/>
        </w:rPr>
      </w:pPr>
      <w:r w:rsidRPr="00C57A66">
        <w:rPr>
          <w:sz w:val="20"/>
          <w:szCs w:val="20"/>
        </w:rPr>
        <w:t>2) установление, изменение и отмена местных налогов и сборов поселения;</w:t>
      </w:r>
    </w:p>
    <w:p w14:paraId="651096CD" w14:textId="77777777" w:rsidR="00544A92" w:rsidRPr="00C57A66" w:rsidRDefault="00544A92" w:rsidP="00C57A66">
      <w:pPr>
        <w:ind w:firstLine="709"/>
        <w:contextualSpacing/>
        <w:jc w:val="both"/>
        <w:rPr>
          <w:sz w:val="20"/>
          <w:szCs w:val="20"/>
        </w:rPr>
      </w:pPr>
      <w:r w:rsidRPr="00C57A66">
        <w:rPr>
          <w:sz w:val="20"/>
          <w:szCs w:val="20"/>
        </w:rPr>
        <w:t>3) владение, пользование и распоряжение имуществом, находящимся в муниципальной собственности поселения;</w:t>
      </w:r>
    </w:p>
    <w:p w14:paraId="487629DD" w14:textId="77777777" w:rsidR="00544A92" w:rsidRPr="00C57A66" w:rsidRDefault="00544A92" w:rsidP="00C57A66">
      <w:pPr>
        <w:ind w:firstLine="709"/>
        <w:contextualSpacing/>
        <w:jc w:val="both"/>
        <w:rPr>
          <w:sz w:val="20"/>
          <w:szCs w:val="20"/>
        </w:rPr>
      </w:pPr>
      <w:r w:rsidRPr="00C57A66">
        <w:rPr>
          <w:sz w:val="20"/>
          <w:szCs w:val="20"/>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7830D2A2" w14:textId="77777777" w:rsidR="00544A92" w:rsidRPr="00C57A66" w:rsidRDefault="00544A92" w:rsidP="00C57A66">
      <w:pPr>
        <w:ind w:firstLine="709"/>
        <w:contextualSpacing/>
        <w:jc w:val="both"/>
        <w:rPr>
          <w:sz w:val="20"/>
          <w:szCs w:val="20"/>
        </w:rPr>
      </w:pPr>
      <w:r w:rsidRPr="00C57A66">
        <w:rPr>
          <w:sz w:val="20"/>
          <w:szCs w:val="20"/>
        </w:rPr>
        <w:t>5)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040D7868" w14:textId="77777777" w:rsidR="00544A92" w:rsidRPr="00C57A66" w:rsidRDefault="00544A92" w:rsidP="00C57A66">
      <w:pPr>
        <w:ind w:firstLine="709"/>
        <w:contextualSpacing/>
        <w:jc w:val="both"/>
        <w:rPr>
          <w:sz w:val="20"/>
          <w:szCs w:val="20"/>
        </w:rPr>
      </w:pPr>
      <w:r w:rsidRPr="00C57A66">
        <w:rPr>
          <w:sz w:val="20"/>
          <w:szCs w:val="20"/>
        </w:rPr>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13D0E275" w14:textId="77777777" w:rsidR="00544A92" w:rsidRPr="00C57A66" w:rsidRDefault="00544A92" w:rsidP="00C57A66">
      <w:pPr>
        <w:ind w:firstLine="709"/>
        <w:contextualSpacing/>
        <w:jc w:val="both"/>
        <w:rPr>
          <w:sz w:val="20"/>
          <w:szCs w:val="20"/>
        </w:rPr>
      </w:pPr>
      <w:r w:rsidRPr="00C57A66">
        <w:rPr>
          <w:sz w:val="20"/>
          <w:szCs w:val="20"/>
        </w:rPr>
        <w:t>7) участие в предупреждении и ликвидации последствий чрезвычайных ситуаций в границах поселения;</w:t>
      </w:r>
    </w:p>
    <w:p w14:paraId="4F8C7094" w14:textId="77777777" w:rsidR="00544A92" w:rsidRPr="00C57A66" w:rsidRDefault="00544A92" w:rsidP="00C57A66">
      <w:pPr>
        <w:ind w:firstLine="709"/>
        <w:contextualSpacing/>
        <w:jc w:val="both"/>
        <w:rPr>
          <w:sz w:val="20"/>
          <w:szCs w:val="20"/>
        </w:rPr>
      </w:pPr>
      <w:r w:rsidRPr="00C57A66">
        <w:rPr>
          <w:sz w:val="20"/>
          <w:szCs w:val="20"/>
        </w:rPr>
        <w:t>8) обеспечение первичных мер пожарной безопасности в границах населенных пунктов поселения;</w:t>
      </w:r>
    </w:p>
    <w:p w14:paraId="59C7C1F2" w14:textId="77777777" w:rsidR="00544A92" w:rsidRPr="00C57A66" w:rsidRDefault="00544A92" w:rsidP="00C57A66">
      <w:pPr>
        <w:ind w:firstLine="709"/>
        <w:contextualSpacing/>
        <w:jc w:val="both"/>
        <w:rPr>
          <w:sz w:val="20"/>
          <w:szCs w:val="20"/>
        </w:rPr>
      </w:pPr>
      <w:r w:rsidRPr="00C57A66">
        <w:rPr>
          <w:sz w:val="20"/>
          <w:szCs w:val="20"/>
        </w:rPr>
        <w:t>9) создание условий для обеспечения жителей поселения услугами связи, общественного питания, торговли и бытового обслуживания;</w:t>
      </w:r>
    </w:p>
    <w:p w14:paraId="5F683522" w14:textId="77777777" w:rsidR="00544A92" w:rsidRPr="00C57A66" w:rsidRDefault="00544A92" w:rsidP="00C57A66">
      <w:pPr>
        <w:ind w:firstLine="709"/>
        <w:contextualSpacing/>
        <w:jc w:val="both"/>
        <w:rPr>
          <w:sz w:val="20"/>
          <w:szCs w:val="20"/>
        </w:rPr>
      </w:pPr>
      <w:r w:rsidRPr="00C57A66">
        <w:rPr>
          <w:sz w:val="20"/>
          <w:szCs w:val="20"/>
        </w:rPr>
        <w:t>10)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3BCB397C" w14:textId="77777777" w:rsidR="00544A92" w:rsidRPr="00C57A66" w:rsidRDefault="00544A92" w:rsidP="00C57A66">
      <w:pPr>
        <w:ind w:firstLine="709"/>
        <w:contextualSpacing/>
        <w:jc w:val="both"/>
        <w:rPr>
          <w:sz w:val="20"/>
          <w:szCs w:val="20"/>
        </w:rPr>
      </w:pPr>
      <w:r w:rsidRPr="00C57A66">
        <w:rPr>
          <w:sz w:val="20"/>
          <w:szCs w:val="20"/>
        </w:rPr>
        <w:t>11) создание условий для организации досуга и обеспечения жителей поселения услугами организаций культуры;</w:t>
      </w:r>
    </w:p>
    <w:p w14:paraId="7E69259B" w14:textId="77777777" w:rsidR="00544A92" w:rsidRPr="00C57A66" w:rsidRDefault="00544A92" w:rsidP="00C57A66">
      <w:pPr>
        <w:ind w:firstLine="709"/>
        <w:contextualSpacing/>
        <w:jc w:val="both"/>
        <w:rPr>
          <w:sz w:val="20"/>
          <w:szCs w:val="20"/>
        </w:rPr>
      </w:pPr>
      <w:r w:rsidRPr="00C57A66">
        <w:rPr>
          <w:sz w:val="20"/>
          <w:szCs w:val="20"/>
        </w:rPr>
        <w:t>12)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22D4AA2A" w14:textId="77777777" w:rsidR="00544A92" w:rsidRPr="00C57A66" w:rsidRDefault="00544A92" w:rsidP="00C57A66">
      <w:pPr>
        <w:ind w:firstLine="709"/>
        <w:contextualSpacing/>
        <w:jc w:val="both"/>
        <w:rPr>
          <w:sz w:val="20"/>
          <w:szCs w:val="20"/>
        </w:rPr>
      </w:pPr>
      <w:r w:rsidRPr="00C57A66">
        <w:rPr>
          <w:sz w:val="20"/>
          <w:szCs w:val="20"/>
        </w:rPr>
        <w:t>13)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5390D4AA" w14:textId="77777777" w:rsidR="00544A92" w:rsidRPr="00C57A66" w:rsidRDefault="00544A92" w:rsidP="00C57A66">
      <w:pPr>
        <w:ind w:firstLine="709"/>
        <w:contextualSpacing/>
        <w:jc w:val="both"/>
        <w:rPr>
          <w:sz w:val="20"/>
          <w:szCs w:val="20"/>
        </w:rPr>
      </w:pPr>
      <w:r w:rsidRPr="00C57A66">
        <w:rPr>
          <w:sz w:val="20"/>
          <w:szCs w:val="20"/>
        </w:rPr>
        <w:t>14) формирование архивных фондов поселения;</w:t>
      </w:r>
    </w:p>
    <w:p w14:paraId="763B5B91" w14:textId="77777777" w:rsidR="00544A92" w:rsidRPr="00C57A66" w:rsidRDefault="00544A92" w:rsidP="00C57A66">
      <w:pPr>
        <w:ind w:firstLine="709"/>
        <w:contextualSpacing/>
        <w:jc w:val="both"/>
        <w:rPr>
          <w:sz w:val="20"/>
          <w:szCs w:val="20"/>
        </w:rPr>
      </w:pPr>
      <w:r w:rsidRPr="00C57A66">
        <w:rPr>
          <w:sz w:val="20"/>
          <w:szCs w:val="20"/>
        </w:rPr>
        <w:t>15) участие в организации деятельности по накоплению (в том числе раздельному накоплению) и транспортированию твердых коммунальных отходов;</w:t>
      </w:r>
    </w:p>
    <w:p w14:paraId="5E34B366" w14:textId="77777777" w:rsidR="00544A92" w:rsidRPr="00C57A66" w:rsidRDefault="00544A92" w:rsidP="00C57A66">
      <w:pPr>
        <w:ind w:firstLine="709"/>
        <w:contextualSpacing/>
        <w:jc w:val="both"/>
        <w:rPr>
          <w:sz w:val="20"/>
          <w:szCs w:val="20"/>
        </w:rPr>
      </w:pPr>
      <w:r w:rsidRPr="00C57A66">
        <w:rPr>
          <w:sz w:val="20"/>
          <w:szCs w:val="20"/>
        </w:rPr>
        <w:t>16)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14:paraId="26D33549" w14:textId="77777777" w:rsidR="00544A92" w:rsidRPr="00C57A66" w:rsidRDefault="00544A92" w:rsidP="00C57A66">
      <w:pPr>
        <w:ind w:firstLine="709"/>
        <w:contextualSpacing/>
        <w:jc w:val="both"/>
        <w:rPr>
          <w:rFonts w:eastAsia="SimSun"/>
          <w:sz w:val="20"/>
          <w:szCs w:val="20"/>
          <w:shd w:val="clear" w:color="auto" w:fill="FFFFFF"/>
        </w:rPr>
      </w:pPr>
      <w:r w:rsidRPr="00C57A66">
        <w:rPr>
          <w:sz w:val="20"/>
          <w:szCs w:val="20"/>
        </w:rPr>
        <w:t xml:space="preserve">17) </w:t>
      </w:r>
      <w:r w:rsidRPr="00C57A66">
        <w:rPr>
          <w:rFonts w:eastAsia="SimSun"/>
          <w:sz w:val="20"/>
          <w:szCs w:val="20"/>
          <w:shd w:val="clear" w:color="auto" w:fill="FFFFFF"/>
        </w:rPr>
        <w:t xml:space="preserve">утверждение правил землепользования и застройки, утверждение местных нормативов градостроительного проектирования поселений, резервирование земель и изъятие земельных участков в </w:t>
      </w:r>
      <w:r w:rsidRPr="00C57A66">
        <w:rPr>
          <w:rFonts w:eastAsia="SimSun"/>
          <w:sz w:val="20"/>
          <w:szCs w:val="20"/>
          <w:shd w:val="clear" w:color="auto" w:fill="FFFFFF"/>
        </w:rPr>
        <w:lastRenderedPageBreak/>
        <w:t>границах поселения для муниципальных нужд,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в случаях, предусмотренных Градостроительным кодексом Российской Федерации;</w:t>
      </w:r>
    </w:p>
    <w:p w14:paraId="0FAFF436" w14:textId="77777777" w:rsidR="00544A92" w:rsidRPr="00C57A66" w:rsidRDefault="00544A92" w:rsidP="00C57A66">
      <w:pPr>
        <w:ind w:firstLine="709"/>
        <w:contextualSpacing/>
        <w:jc w:val="both"/>
        <w:rPr>
          <w:sz w:val="20"/>
          <w:szCs w:val="20"/>
        </w:rPr>
      </w:pPr>
      <w:r w:rsidRPr="00C57A66">
        <w:rPr>
          <w:sz w:val="20"/>
          <w:szCs w:val="20"/>
        </w:rPr>
        <w:t>18)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6C38620E" w14:textId="77777777" w:rsidR="00544A92" w:rsidRPr="00C57A66" w:rsidRDefault="00544A92" w:rsidP="00C57A66">
      <w:pPr>
        <w:ind w:firstLine="709"/>
        <w:contextualSpacing/>
        <w:jc w:val="both"/>
        <w:rPr>
          <w:sz w:val="20"/>
          <w:szCs w:val="20"/>
        </w:rPr>
      </w:pPr>
      <w:r w:rsidRPr="00C57A66">
        <w:rPr>
          <w:sz w:val="20"/>
          <w:szCs w:val="20"/>
        </w:rPr>
        <w:t>19) организация ритуальных услуг и содержание мест захоронения;</w:t>
      </w:r>
    </w:p>
    <w:p w14:paraId="4A1693E5" w14:textId="77777777" w:rsidR="00544A92" w:rsidRPr="00C57A66" w:rsidRDefault="00544A92" w:rsidP="00C57A66">
      <w:pPr>
        <w:ind w:firstLine="709"/>
        <w:contextualSpacing/>
        <w:jc w:val="both"/>
        <w:rPr>
          <w:sz w:val="20"/>
          <w:szCs w:val="20"/>
        </w:rPr>
      </w:pPr>
      <w:r w:rsidRPr="00C57A66">
        <w:rPr>
          <w:sz w:val="20"/>
          <w:szCs w:val="20"/>
        </w:rPr>
        <w:t>20) содействие в развитии сельскохозяйственного производства, создание условий для развития малого и среднего предпринимательства;</w:t>
      </w:r>
    </w:p>
    <w:p w14:paraId="5F3485BE" w14:textId="77777777" w:rsidR="00544A92" w:rsidRPr="00C57A66" w:rsidRDefault="00544A92" w:rsidP="00C57A66">
      <w:pPr>
        <w:ind w:firstLine="709"/>
        <w:contextualSpacing/>
        <w:jc w:val="both"/>
        <w:rPr>
          <w:sz w:val="20"/>
          <w:szCs w:val="20"/>
        </w:rPr>
      </w:pPr>
      <w:r w:rsidRPr="00C57A66">
        <w:rPr>
          <w:sz w:val="20"/>
          <w:szCs w:val="20"/>
        </w:rPr>
        <w:t>21)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7CFBA3C9" w14:textId="77777777" w:rsidR="00544A92" w:rsidRPr="00C57A66" w:rsidRDefault="00544A92" w:rsidP="00C57A66">
      <w:pPr>
        <w:ind w:firstLine="709"/>
        <w:contextualSpacing/>
        <w:jc w:val="both"/>
        <w:rPr>
          <w:sz w:val="20"/>
          <w:szCs w:val="20"/>
        </w:rPr>
      </w:pPr>
      <w:r w:rsidRPr="00C57A66">
        <w:rPr>
          <w:sz w:val="20"/>
          <w:szCs w:val="20"/>
        </w:rPr>
        <w:t>22)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5CC74716" w14:textId="77777777" w:rsidR="00544A92" w:rsidRPr="00C57A66" w:rsidRDefault="00544A92" w:rsidP="00C57A66">
      <w:pPr>
        <w:ind w:firstLine="709"/>
        <w:contextualSpacing/>
        <w:jc w:val="both"/>
        <w:rPr>
          <w:sz w:val="20"/>
          <w:szCs w:val="20"/>
        </w:rPr>
      </w:pPr>
      <w:r w:rsidRPr="00C57A66">
        <w:rPr>
          <w:sz w:val="20"/>
          <w:szCs w:val="20"/>
        </w:rPr>
        <w:t>23)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63FEF493" w14:textId="77777777" w:rsidR="00544A92" w:rsidRPr="00C57A66" w:rsidRDefault="00544A92" w:rsidP="00C57A66">
      <w:pPr>
        <w:ind w:firstLine="709"/>
        <w:contextualSpacing/>
        <w:jc w:val="both"/>
        <w:rPr>
          <w:sz w:val="20"/>
          <w:szCs w:val="20"/>
        </w:rPr>
      </w:pPr>
      <w:r w:rsidRPr="00C57A66">
        <w:rPr>
          <w:sz w:val="20"/>
          <w:szCs w:val="20"/>
        </w:rPr>
        <w:t>24) осуществление мероприятий по обеспечению безопасности людей на водных объектах, охране их жизни и здоровья;</w:t>
      </w:r>
    </w:p>
    <w:p w14:paraId="46F9A696" w14:textId="77777777" w:rsidR="00544A92" w:rsidRPr="00C57A66" w:rsidRDefault="00544A92" w:rsidP="00C57A66">
      <w:pPr>
        <w:ind w:firstLine="709"/>
        <w:contextualSpacing/>
        <w:jc w:val="both"/>
        <w:rPr>
          <w:sz w:val="20"/>
          <w:szCs w:val="20"/>
        </w:rPr>
      </w:pPr>
      <w:r w:rsidRPr="00C57A66">
        <w:rPr>
          <w:sz w:val="20"/>
          <w:szCs w:val="20"/>
        </w:rPr>
        <w:t>25)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727893A4" w14:textId="77777777" w:rsidR="00544A92" w:rsidRPr="00C57A66" w:rsidRDefault="00544A92" w:rsidP="00C57A66">
      <w:pPr>
        <w:ind w:firstLine="709"/>
        <w:contextualSpacing/>
        <w:jc w:val="both"/>
        <w:rPr>
          <w:sz w:val="20"/>
          <w:szCs w:val="20"/>
        </w:rPr>
      </w:pPr>
      <w:r w:rsidRPr="00C57A66">
        <w:rPr>
          <w:sz w:val="20"/>
          <w:szCs w:val="20"/>
        </w:rPr>
        <w:t>26) осуществление мер по противодействию коррупции в границах поселения;</w:t>
      </w:r>
    </w:p>
    <w:p w14:paraId="16C501E7" w14:textId="77777777" w:rsidR="00544A92" w:rsidRPr="00C57A66" w:rsidRDefault="00544A92" w:rsidP="00C57A66">
      <w:pPr>
        <w:ind w:firstLine="709"/>
        <w:contextualSpacing/>
        <w:jc w:val="both"/>
        <w:rPr>
          <w:sz w:val="20"/>
          <w:szCs w:val="20"/>
        </w:rPr>
      </w:pPr>
      <w:r w:rsidRPr="00C57A66">
        <w:rPr>
          <w:sz w:val="20"/>
          <w:szCs w:val="20"/>
        </w:rPr>
        <w:t xml:space="preserve">27)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C57A66">
        <w:rPr>
          <w:sz w:val="20"/>
          <w:szCs w:val="20"/>
        </w:rPr>
        <w:t>похозяйственных</w:t>
      </w:r>
      <w:proofErr w:type="spellEnd"/>
      <w:r w:rsidRPr="00C57A66">
        <w:rPr>
          <w:sz w:val="20"/>
          <w:szCs w:val="20"/>
        </w:rPr>
        <w:t xml:space="preserve"> книгах.</w:t>
      </w:r>
    </w:p>
    <w:p w14:paraId="1EE6B032" w14:textId="77777777" w:rsidR="00544A92" w:rsidRPr="00C57A66" w:rsidRDefault="00544A92" w:rsidP="00C57A66">
      <w:pPr>
        <w:ind w:firstLine="709"/>
        <w:contextualSpacing/>
        <w:jc w:val="both"/>
        <w:rPr>
          <w:sz w:val="20"/>
          <w:szCs w:val="20"/>
        </w:rPr>
      </w:pPr>
    </w:p>
    <w:p w14:paraId="13022743" w14:textId="77777777" w:rsidR="00544A92" w:rsidRPr="00C57A66" w:rsidRDefault="00544A92" w:rsidP="00C57A66">
      <w:pPr>
        <w:ind w:firstLine="709"/>
        <w:contextualSpacing/>
        <w:jc w:val="center"/>
        <w:rPr>
          <w:b/>
          <w:sz w:val="20"/>
          <w:szCs w:val="20"/>
        </w:rPr>
      </w:pPr>
      <w:r w:rsidRPr="00C57A66">
        <w:rPr>
          <w:b/>
          <w:sz w:val="20"/>
          <w:szCs w:val="20"/>
        </w:rPr>
        <w:t>Статья 10. Права органов местного самоуправления Воленского сельского поселения на решение вопросов, не отнесённых к вопросам местного значения сельского поселения.</w:t>
      </w:r>
    </w:p>
    <w:p w14:paraId="54A8F88D" w14:textId="77777777" w:rsidR="00544A92" w:rsidRPr="00C57A66" w:rsidRDefault="00544A92" w:rsidP="00C57A66">
      <w:pPr>
        <w:ind w:firstLine="709"/>
        <w:contextualSpacing/>
        <w:jc w:val="both"/>
        <w:rPr>
          <w:sz w:val="20"/>
          <w:szCs w:val="20"/>
        </w:rPr>
      </w:pPr>
    </w:p>
    <w:p w14:paraId="71541070" w14:textId="77777777" w:rsidR="00544A92" w:rsidRPr="00C57A66" w:rsidRDefault="00544A92" w:rsidP="00C57A66">
      <w:pPr>
        <w:ind w:firstLine="709"/>
        <w:contextualSpacing/>
        <w:jc w:val="both"/>
        <w:rPr>
          <w:sz w:val="20"/>
          <w:szCs w:val="20"/>
        </w:rPr>
      </w:pPr>
      <w:r w:rsidRPr="00C57A66">
        <w:rPr>
          <w:sz w:val="20"/>
          <w:szCs w:val="20"/>
        </w:rPr>
        <w:t>Органы местного самоуправления Воленского сельского поселения имеют право на:</w:t>
      </w:r>
    </w:p>
    <w:p w14:paraId="41078303" w14:textId="77777777" w:rsidR="00544A92" w:rsidRPr="00C57A66" w:rsidRDefault="00544A92" w:rsidP="00C57A66">
      <w:pPr>
        <w:ind w:firstLine="709"/>
        <w:contextualSpacing/>
        <w:jc w:val="both"/>
        <w:rPr>
          <w:sz w:val="20"/>
          <w:szCs w:val="20"/>
        </w:rPr>
      </w:pPr>
      <w:r w:rsidRPr="00C57A66">
        <w:rPr>
          <w:sz w:val="20"/>
          <w:szCs w:val="20"/>
        </w:rPr>
        <w:t>1) создание музеев Воленского сельского поселения;</w:t>
      </w:r>
    </w:p>
    <w:p w14:paraId="5839DA56" w14:textId="77777777" w:rsidR="00544A92" w:rsidRPr="00C57A66" w:rsidRDefault="00544A92" w:rsidP="00C57A66">
      <w:pPr>
        <w:ind w:firstLine="709"/>
        <w:contextualSpacing/>
        <w:jc w:val="both"/>
        <w:rPr>
          <w:sz w:val="20"/>
          <w:szCs w:val="20"/>
        </w:rPr>
      </w:pPr>
      <w:r w:rsidRPr="00C57A66">
        <w:rPr>
          <w:sz w:val="20"/>
          <w:szCs w:val="20"/>
        </w:rPr>
        <w:t>2) совершение нотариальных действий, предусмотренных законодательством, в случае отсутствия в Воленском сельском поселении нотариуса;</w:t>
      </w:r>
    </w:p>
    <w:p w14:paraId="3E7A03B0" w14:textId="77777777" w:rsidR="00544A92" w:rsidRPr="00C57A66" w:rsidRDefault="00544A92" w:rsidP="00C57A66">
      <w:pPr>
        <w:ind w:firstLine="709"/>
        <w:contextualSpacing/>
        <w:jc w:val="both"/>
        <w:rPr>
          <w:sz w:val="20"/>
          <w:szCs w:val="20"/>
        </w:rPr>
      </w:pPr>
      <w:r w:rsidRPr="00C57A66">
        <w:rPr>
          <w:sz w:val="20"/>
          <w:szCs w:val="20"/>
        </w:rPr>
        <w:t>3) участие в осуществлении деятельности по опеке и попечительству;</w:t>
      </w:r>
    </w:p>
    <w:p w14:paraId="69EC46BC" w14:textId="77777777" w:rsidR="00544A92" w:rsidRPr="00C57A66" w:rsidRDefault="00544A92" w:rsidP="00C57A66">
      <w:pPr>
        <w:ind w:firstLine="709"/>
        <w:contextualSpacing/>
        <w:jc w:val="both"/>
        <w:rPr>
          <w:sz w:val="20"/>
          <w:szCs w:val="20"/>
        </w:rPr>
      </w:pPr>
      <w:r w:rsidRPr="00C57A66">
        <w:rPr>
          <w:sz w:val="20"/>
          <w:szCs w:val="20"/>
        </w:rPr>
        <w:t>4) создание условий для осуществления деятельности, связанной с реализацией прав местных национально-культурных автономий на территории Воленского сельского поселения;</w:t>
      </w:r>
    </w:p>
    <w:p w14:paraId="2862854C" w14:textId="77777777" w:rsidR="00544A92" w:rsidRPr="00C57A66" w:rsidRDefault="00544A92" w:rsidP="00C57A66">
      <w:pPr>
        <w:ind w:firstLine="709"/>
        <w:contextualSpacing/>
        <w:jc w:val="both"/>
        <w:rPr>
          <w:sz w:val="20"/>
          <w:szCs w:val="20"/>
        </w:rPr>
      </w:pPr>
      <w:r w:rsidRPr="00C57A66">
        <w:rPr>
          <w:sz w:val="20"/>
          <w:szCs w:val="20"/>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Воленского сельского поселения;</w:t>
      </w:r>
    </w:p>
    <w:p w14:paraId="66A076C5" w14:textId="77777777" w:rsidR="00544A92" w:rsidRPr="00C57A66" w:rsidRDefault="00544A92" w:rsidP="00C57A66">
      <w:pPr>
        <w:ind w:firstLine="709"/>
        <w:contextualSpacing/>
        <w:jc w:val="both"/>
        <w:rPr>
          <w:sz w:val="20"/>
          <w:szCs w:val="20"/>
        </w:rPr>
      </w:pPr>
      <w:r w:rsidRPr="00C57A66">
        <w:rPr>
          <w:sz w:val="20"/>
          <w:szCs w:val="20"/>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Воленского сельского поселения;</w:t>
      </w:r>
    </w:p>
    <w:p w14:paraId="34F94C51" w14:textId="77777777" w:rsidR="00544A92" w:rsidRPr="00C57A66" w:rsidRDefault="00544A92" w:rsidP="00C57A66">
      <w:pPr>
        <w:ind w:firstLine="709"/>
        <w:contextualSpacing/>
        <w:jc w:val="both"/>
        <w:rPr>
          <w:sz w:val="20"/>
          <w:szCs w:val="20"/>
        </w:rPr>
      </w:pPr>
      <w:r w:rsidRPr="00C57A66">
        <w:rPr>
          <w:sz w:val="20"/>
          <w:szCs w:val="20"/>
        </w:rPr>
        <w:t>7) создание муниципальной пожарной охраны;</w:t>
      </w:r>
    </w:p>
    <w:p w14:paraId="5AF196B7" w14:textId="77777777" w:rsidR="00544A92" w:rsidRPr="00C57A66" w:rsidRDefault="00544A92" w:rsidP="00C57A66">
      <w:pPr>
        <w:ind w:firstLine="709"/>
        <w:contextualSpacing/>
        <w:jc w:val="both"/>
        <w:rPr>
          <w:sz w:val="20"/>
          <w:szCs w:val="20"/>
        </w:rPr>
      </w:pPr>
      <w:r w:rsidRPr="00C57A66">
        <w:rPr>
          <w:sz w:val="20"/>
          <w:szCs w:val="20"/>
        </w:rPr>
        <w:t>8) создание условий для развития туризма;</w:t>
      </w:r>
    </w:p>
    <w:p w14:paraId="012FDBC7" w14:textId="77777777" w:rsidR="00544A92" w:rsidRPr="00C57A66" w:rsidRDefault="00544A92" w:rsidP="00C57A66">
      <w:pPr>
        <w:ind w:firstLine="709"/>
        <w:contextualSpacing/>
        <w:jc w:val="both"/>
        <w:rPr>
          <w:sz w:val="20"/>
          <w:szCs w:val="20"/>
        </w:rPr>
      </w:pPr>
      <w:r w:rsidRPr="00C57A66">
        <w:rPr>
          <w:sz w:val="20"/>
          <w:szCs w:val="20"/>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240F06FC" w14:textId="77777777" w:rsidR="00544A92" w:rsidRPr="00C57A66" w:rsidRDefault="00544A92" w:rsidP="00C57A66">
      <w:pPr>
        <w:ind w:firstLine="709"/>
        <w:contextualSpacing/>
        <w:jc w:val="both"/>
        <w:rPr>
          <w:sz w:val="20"/>
          <w:szCs w:val="20"/>
        </w:rPr>
      </w:pPr>
      <w:r w:rsidRPr="00C57A66">
        <w:rPr>
          <w:sz w:val="20"/>
          <w:szCs w:val="20"/>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14:paraId="6F8BB308" w14:textId="77777777" w:rsidR="00544A92" w:rsidRPr="00C57A66" w:rsidRDefault="00544A92" w:rsidP="00C57A66">
      <w:pPr>
        <w:ind w:firstLine="709"/>
        <w:contextualSpacing/>
        <w:jc w:val="both"/>
        <w:rPr>
          <w:sz w:val="20"/>
          <w:szCs w:val="20"/>
        </w:rPr>
      </w:pPr>
      <w:r w:rsidRPr="00C57A66">
        <w:rPr>
          <w:sz w:val="20"/>
          <w:szCs w:val="20"/>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5D603C2B" w14:textId="77777777" w:rsidR="00544A92" w:rsidRPr="00C57A66" w:rsidRDefault="00544A92" w:rsidP="00C57A66">
      <w:pPr>
        <w:ind w:firstLine="709"/>
        <w:contextualSpacing/>
        <w:jc w:val="both"/>
        <w:rPr>
          <w:sz w:val="20"/>
          <w:szCs w:val="20"/>
        </w:rPr>
      </w:pPr>
      <w:r w:rsidRPr="00C57A66">
        <w:rPr>
          <w:sz w:val="20"/>
          <w:szCs w:val="20"/>
        </w:rPr>
        <w:t>12) осуществление деятельности по обращению с животными без владельцев, обитающими на территории поселения;</w:t>
      </w:r>
    </w:p>
    <w:p w14:paraId="4FF12266" w14:textId="77777777" w:rsidR="00544A92" w:rsidRPr="00C57A66" w:rsidRDefault="00544A92" w:rsidP="00C57A66">
      <w:pPr>
        <w:ind w:firstLine="709"/>
        <w:contextualSpacing/>
        <w:jc w:val="both"/>
        <w:rPr>
          <w:sz w:val="20"/>
          <w:szCs w:val="20"/>
        </w:rPr>
      </w:pPr>
      <w:r w:rsidRPr="00C57A66">
        <w:rPr>
          <w:sz w:val="20"/>
          <w:szCs w:val="20"/>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70C188A8" w14:textId="77777777" w:rsidR="00544A92" w:rsidRPr="00C57A66" w:rsidRDefault="00544A92" w:rsidP="00C57A66">
      <w:pPr>
        <w:ind w:firstLine="709"/>
        <w:contextualSpacing/>
        <w:jc w:val="both"/>
        <w:rPr>
          <w:sz w:val="20"/>
          <w:szCs w:val="20"/>
        </w:rPr>
      </w:pPr>
      <w:r w:rsidRPr="00C57A66">
        <w:rPr>
          <w:sz w:val="20"/>
          <w:szCs w:val="20"/>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4BA47A8F" w14:textId="77777777" w:rsidR="00544A92" w:rsidRPr="00C57A66" w:rsidRDefault="00544A92" w:rsidP="00C57A66">
      <w:pPr>
        <w:ind w:firstLine="709"/>
        <w:contextualSpacing/>
        <w:jc w:val="both"/>
        <w:rPr>
          <w:sz w:val="20"/>
          <w:szCs w:val="20"/>
        </w:rPr>
      </w:pPr>
      <w:r w:rsidRPr="00C57A66">
        <w:rPr>
          <w:sz w:val="20"/>
          <w:szCs w:val="20"/>
        </w:rPr>
        <w:t>15)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14:paraId="7FFE9E94" w14:textId="77777777" w:rsidR="00544A92" w:rsidRPr="00C57A66" w:rsidRDefault="00544A92" w:rsidP="00C57A66">
      <w:pPr>
        <w:ind w:firstLine="709"/>
        <w:contextualSpacing/>
        <w:jc w:val="both"/>
        <w:rPr>
          <w:sz w:val="20"/>
          <w:szCs w:val="20"/>
        </w:rPr>
      </w:pPr>
      <w:r w:rsidRPr="00C57A66">
        <w:rPr>
          <w:sz w:val="20"/>
          <w:szCs w:val="20"/>
        </w:rPr>
        <w:lastRenderedPageBreak/>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6616A3C7" w14:textId="77777777" w:rsidR="00544A92" w:rsidRPr="00C57A66" w:rsidRDefault="00544A92" w:rsidP="00C57A66">
      <w:pPr>
        <w:ind w:firstLine="709"/>
        <w:contextualSpacing/>
        <w:jc w:val="both"/>
        <w:rPr>
          <w:sz w:val="20"/>
          <w:szCs w:val="20"/>
        </w:rPr>
      </w:pPr>
      <w:r w:rsidRPr="00C57A66">
        <w:rPr>
          <w:sz w:val="20"/>
          <w:szCs w:val="20"/>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14:paraId="0D95E7A2" w14:textId="77777777" w:rsidR="00544A92" w:rsidRPr="00C57A66" w:rsidRDefault="00544A92" w:rsidP="00C57A66">
      <w:pPr>
        <w:ind w:firstLine="709"/>
        <w:contextualSpacing/>
        <w:jc w:val="both"/>
        <w:rPr>
          <w:sz w:val="20"/>
          <w:szCs w:val="20"/>
        </w:rPr>
      </w:pPr>
      <w:r w:rsidRPr="00C57A66">
        <w:rPr>
          <w:sz w:val="20"/>
          <w:szCs w:val="20"/>
        </w:rPr>
        <w:t>2. Органы местного самоуправления  Воленского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отнесённые к компетенции органов местного самоуправления других муниципальных образований, органов государственной власти и не исключённые из их компетенции федеральными законами и законами Воронежской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4AE3D943" w14:textId="77777777" w:rsidR="00544A92" w:rsidRPr="00C57A66" w:rsidRDefault="00544A92" w:rsidP="00C57A66">
      <w:pPr>
        <w:ind w:firstLine="709"/>
        <w:contextualSpacing/>
        <w:jc w:val="both"/>
        <w:rPr>
          <w:sz w:val="20"/>
          <w:szCs w:val="20"/>
        </w:rPr>
      </w:pPr>
    </w:p>
    <w:p w14:paraId="2212CE03" w14:textId="77777777" w:rsidR="00544A92" w:rsidRPr="00C57A66" w:rsidRDefault="00544A92" w:rsidP="00C57A66">
      <w:pPr>
        <w:ind w:firstLine="709"/>
        <w:contextualSpacing/>
        <w:jc w:val="center"/>
        <w:rPr>
          <w:b/>
          <w:sz w:val="20"/>
          <w:szCs w:val="20"/>
        </w:rPr>
      </w:pPr>
      <w:r w:rsidRPr="00C57A66">
        <w:rPr>
          <w:b/>
          <w:sz w:val="20"/>
          <w:szCs w:val="20"/>
        </w:rPr>
        <w:t>Статья 11. Полномочия органов местного самоуправления по решению вопросов местного значения.</w:t>
      </w:r>
    </w:p>
    <w:p w14:paraId="4676076E" w14:textId="77777777" w:rsidR="00544A92" w:rsidRPr="00C57A66" w:rsidRDefault="00544A92" w:rsidP="00C57A66">
      <w:pPr>
        <w:ind w:firstLine="709"/>
        <w:contextualSpacing/>
        <w:jc w:val="both"/>
        <w:rPr>
          <w:b/>
          <w:sz w:val="20"/>
          <w:szCs w:val="20"/>
        </w:rPr>
      </w:pPr>
    </w:p>
    <w:p w14:paraId="3907E599" w14:textId="77777777" w:rsidR="00544A92" w:rsidRPr="00C57A66" w:rsidRDefault="00544A92" w:rsidP="00C57A66">
      <w:pPr>
        <w:ind w:firstLine="709"/>
        <w:contextualSpacing/>
        <w:jc w:val="both"/>
        <w:rPr>
          <w:sz w:val="20"/>
          <w:szCs w:val="20"/>
        </w:rPr>
      </w:pPr>
      <w:r w:rsidRPr="00C57A66">
        <w:rPr>
          <w:sz w:val="20"/>
          <w:szCs w:val="20"/>
        </w:rPr>
        <w:t>1. В целях решения вопросов местного значения органы местного самоуправления Воленского сельского поселения обладают следующими полномочиями:</w:t>
      </w:r>
    </w:p>
    <w:p w14:paraId="7EFFE1DD" w14:textId="77777777" w:rsidR="00544A92" w:rsidRPr="00C57A66" w:rsidRDefault="00544A92" w:rsidP="00C57A66">
      <w:pPr>
        <w:ind w:firstLine="709"/>
        <w:contextualSpacing/>
        <w:jc w:val="both"/>
        <w:rPr>
          <w:sz w:val="20"/>
          <w:szCs w:val="20"/>
        </w:rPr>
      </w:pPr>
      <w:r w:rsidRPr="00C57A66">
        <w:rPr>
          <w:sz w:val="20"/>
          <w:szCs w:val="20"/>
        </w:rPr>
        <w:t>1) принятие Устава Воленского сельского поселения и внесение в него изменений и дополнений, издание муниципальных правовых актов;</w:t>
      </w:r>
    </w:p>
    <w:p w14:paraId="3988DFD6" w14:textId="77777777" w:rsidR="00544A92" w:rsidRPr="00C57A66" w:rsidRDefault="00544A92" w:rsidP="00C57A66">
      <w:pPr>
        <w:ind w:firstLine="709"/>
        <w:contextualSpacing/>
        <w:jc w:val="both"/>
        <w:rPr>
          <w:sz w:val="20"/>
          <w:szCs w:val="20"/>
        </w:rPr>
      </w:pPr>
      <w:r w:rsidRPr="00C57A66">
        <w:rPr>
          <w:sz w:val="20"/>
          <w:szCs w:val="20"/>
        </w:rPr>
        <w:t>2) установление официальных символов Воленского сельского поселения;</w:t>
      </w:r>
    </w:p>
    <w:p w14:paraId="52FFD4A8" w14:textId="77777777" w:rsidR="00544A92" w:rsidRPr="00C57A66" w:rsidRDefault="00544A92" w:rsidP="00C57A66">
      <w:pPr>
        <w:ind w:firstLine="709"/>
        <w:contextualSpacing/>
        <w:jc w:val="both"/>
        <w:rPr>
          <w:sz w:val="20"/>
          <w:szCs w:val="20"/>
        </w:rPr>
      </w:pPr>
      <w:r w:rsidRPr="00C57A66">
        <w:rPr>
          <w:sz w:val="20"/>
          <w:szCs w:val="20"/>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3B8E088C" w14:textId="77777777" w:rsidR="00544A92" w:rsidRPr="00C57A66" w:rsidRDefault="00544A92" w:rsidP="00C57A66">
      <w:pPr>
        <w:ind w:firstLine="709"/>
        <w:contextualSpacing/>
        <w:jc w:val="both"/>
        <w:rPr>
          <w:sz w:val="20"/>
          <w:szCs w:val="20"/>
        </w:rPr>
      </w:pPr>
      <w:r w:rsidRPr="00C57A66">
        <w:rPr>
          <w:sz w:val="20"/>
          <w:szCs w:val="20"/>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52EAC2B1" w14:textId="77777777" w:rsidR="00544A92" w:rsidRPr="00C57A66" w:rsidRDefault="00544A92" w:rsidP="00C57A66">
      <w:pPr>
        <w:ind w:firstLine="709"/>
        <w:contextualSpacing/>
        <w:jc w:val="both"/>
        <w:rPr>
          <w:sz w:val="20"/>
          <w:szCs w:val="20"/>
        </w:rPr>
      </w:pPr>
      <w:r w:rsidRPr="00C57A66">
        <w:rPr>
          <w:sz w:val="20"/>
          <w:szCs w:val="20"/>
        </w:rPr>
        <w:t>5) полномочиями по организации теплоснабжения, предусмотренными Федеральным законом «О теплоснабжении»;</w:t>
      </w:r>
    </w:p>
    <w:p w14:paraId="133BE65B" w14:textId="77777777" w:rsidR="00544A92" w:rsidRPr="00C57A66" w:rsidRDefault="00544A92" w:rsidP="00C57A66">
      <w:pPr>
        <w:ind w:firstLine="709"/>
        <w:contextualSpacing/>
        <w:jc w:val="both"/>
        <w:rPr>
          <w:sz w:val="20"/>
          <w:szCs w:val="20"/>
        </w:rPr>
      </w:pPr>
      <w:r w:rsidRPr="00C57A66">
        <w:rPr>
          <w:sz w:val="20"/>
          <w:szCs w:val="20"/>
        </w:rPr>
        <w:t>6) полномочиями в сфере водоснабжения и водоотведения, предусмотренными Федеральным законом «О водоснабжении и водоотведении»;</w:t>
      </w:r>
    </w:p>
    <w:p w14:paraId="7C00F3AB" w14:textId="77777777" w:rsidR="00544A92" w:rsidRPr="00C57A66" w:rsidRDefault="00544A92" w:rsidP="00C57A66">
      <w:pPr>
        <w:ind w:firstLine="709"/>
        <w:contextualSpacing/>
        <w:jc w:val="both"/>
        <w:rPr>
          <w:sz w:val="20"/>
          <w:szCs w:val="20"/>
        </w:rPr>
      </w:pPr>
      <w:r w:rsidRPr="00C57A66">
        <w:rPr>
          <w:sz w:val="20"/>
          <w:szCs w:val="20"/>
        </w:rPr>
        <w:t>7) полномочия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14:paraId="4B90D351" w14:textId="77777777" w:rsidR="00544A92" w:rsidRPr="00C57A66" w:rsidRDefault="00544A92" w:rsidP="00C57A66">
      <w:pPr>
        <w:ind w:firstLine="709"/>
        <w:contextualSpacing/>
        <w:jc w:val="both"/>
        <w:rPr>
          <w:sz w:val="20"/>
          <w:szCs w:val="20"/>
        </w:rPr>
      </w:pPr>
      <w:r w:rsidRPr="00C57A66">
        <w:rPr>
          <w:sz w:val="20"/>
          <w:szCs w:val="20"/>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Воленского сельского поселения, преобразования Воленского сельского поселения;</w:t>
      </w:r>
    </w:p>
    <w:p w14:paraId="0E07AF5C" w14:textId="77777777" w:rsidR="00544A92" w:rsidRPr="00C57A66" w:rsidRDefault="00544A92" w:rsidP="00C57A66">
      <w:pPr>
        <w:ind w:firstLine="709"/>
        <w:contextualSpacing/>
        <w:jc w:val="both"/>
        <w:rPr>
          <w:sz w:val="20"/>
          <w:szCs w:val="20"/>
        </w:rPr>
      </w:pPr>
      <w:r w:rsidRPr="00C57A66">
        <w:rPr>
          <w:sz w:val="20"/>
          <w:szCs w:val="20"/>
        </w:rPr>
        <w:t>9) организация сбора статистических показателей, характеризующих состояние экономики и социальной сферы Воленского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14:paraId="57DF033C" w14:textId="77777777" w:rsidR="00544A92" w:rsidRPr="00C57A66" w:rsidRDefault="00544A92" w:rsidP="00C57A66">
      <w:pPr>
        <w:ind w:firstLine="709"/>
        <w:contextualSpacing/>
        <w:jc w:val="both"/>
        <w:rPr>
          <w:sz w:val="20"/>
          <w:szCs w:val="20"/>
        </w:rPr>
      </w:pPr>
      <w:r w:rsidRPr="00C57A66">
        <w:rPr>
          <w:sz w:val="20"/>
          <w:szCs w:val="20"/>
        </w:rPr>
        <w:t xml:space="preserve">10) разработка и утверждение программ комплексного развития систем коммунальной, транспортной и социальной </w:t>
      </w:r>
      <w:proofErr w:type="gramStart"/>
      <w:r w:rsidRPr="00C57A66">
        <w:rPr>
          <w:sz w:val="20"/>
          <w:szCs w:val="20"/>
        </w:rPr>
        <w:t>инфраструктуры  Воленского</w:t>
      </w:r>
      <w:proofErr w:type="gramEnd"/>
      <w:r w:rsidRPr="00C57A66">
        <w:rPr>
          <w:sz w:val="20"/>
          <w:szCs w:val="20"/>
        </w:rPr>
        <w:t xml:space="preserve"> сельского поселения, требования к которым устанавливаются Правительством Российской Федерации;</w:t>
      </w:r>
    </w:p>
    <w:p w14:paraId="218BF216" w14:textId="77777777" w:rsidR="00544A92" w:rsidRPr="00C57A66" w:rsidRDefault="00544A92" w:rsidP="00C57A66">
      <w:pPr>
        <w:ind w:firstLine="709"/>
        <w:contextualSpacing/>
        <w:jc w:val="both"/>
        <w:rPr>
          <w:sz w:val="20"/>
          <w:szCs w:val="20"/>
        </w:rPr>
      </w:pPr>
      <w:r w:rsidRPr="00C57A66">
        <w:rPr>
          <w:sz w:val="20"/>
          <w:szCs w:val="20"/>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Воленского сельского поселения официальной информации;</w:t>
      </w:r>
    </w:p>
    <w:p w14:paraId="10D2EEF1" w14:textId="77777777" w:rsidR="00544A92" w:rsidRPr="00C57A66" w:rsidRDefault="00544A92" w:rsidP="00C57A66">
      <w:pPr>
        <w:ind w:firstLine="709"/>
        <w:contextualSpacing/>
        <w:jc w:val="both"/>
        <w:rPr>
          <w:sz w:val="20"/>
          <w:szCs w:val="20"/>
        </w:rPr>
      </w:pPr>
      <w:r w:rsidRPr="00C57A66">
        <w:rPr>
          <w:sz w:val="20"/>
          <w:szCs w:val="20"/>
        </w:rPr>
        <w:t>12) осуществление международных и внешнеэкономических связей в соответствии с Федерального закона от 20.03.2025 № 33-ФЗ «Об общих принципах организации местного самоуправления в единой системе публичной власти»;</w:t>
      </w:r>
    </w:p>
    <w:p w14:paraId="072548D4" w14:textId="77777777" w:rsidR="00544A92" w:rsidRPr="00C57A66" w:rsidRDefault="00544A92" w:rsidP="00C57A66">
      <w:pPr>
        <w:ind w:firstLine="709"/>
        <w:contextualSpacing/>
        <w:jc w:val="both"/>
        <w:rPr>
          <w:sz w:val="20"/>
          <w:szCs w:val="20"/>
        </w:rPr>
      </w:pPr>
      <w:r w:rsidRPr="00C57A66">
        <w:rPr>
          <w:sz w:val="20"/>
          <w:szCs w:val="20"/>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народных депутатов Воленского сельского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3C67A61D" w14:textId="77777777" w:rsidR="00544A92" w:rsidRPr="00C57A66" w:rsidRDefault="00544A92" w:rsidP="00C57A66">
      <w:pPr>
        <w:ind w:firstLine="709"/>
        <w:contextualSpacing/>
        <w:jc w:val="both"/>
        <w:rPr>
          <w:sz w:val="20"/>
          <w:szCs w:val="20"/>
        </w:rPr>
      </w:pPr>
      <w:r w:rsidRPr="00C57A66">
        <w:rPr>
          <w:sz w:val="20"/>
          <w:szCs w:val="20"/>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Воленского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6F5C69BE" w14:textId="77777777" w:rsidR="00544A92" w:rsidRPr="00C57A66" w:rsidRDefault="00544A92" w:rsidP="00C57A66">
      <w:pPr>
        <w:ind w:firstLine="709"/>
        <w:contextualSpacing/>
        <w:jc w:val="both"/>
        <w:rPr>
          <w:sz w:val="20"/>
          <w:szCs w:val="20"/>
        </w:rPr>
      </w:pPr>
      <w:r w:rsidRPr="00C57A66">
        <w:rPr>
          <w:sz w:val="20"/>
          <w:szCs w:val="20"/>
        </w:rPr>
        <w:t>15) иными полномочиями в соответствии с Федеральным законом от 06.10.2023 № 131-ФЗ «Об общих принципах организации местного самоуправления в Российской Федерации», настоящим Уставом.</w:t>
      </w:r>
    </w:p>
    <w:p w14:paraId="47519B9A" w14:textId="77777777" w:rsidR="00544A92" w:rsidRPr="00C57A66" w:rsidRDefault="00544A92" w:rsidP="00C57A66">
      <w:pPr>
        <w:ind w:firstLine="709"/>
        <w:contextualSpacing/>
        <w:jc w:val="both"/>
        <w:rPr>
          <w:sz w:val="20"/>
          <w:szCs w:val="20"/>
        </w:rPr>
      </w:pPr>
      <w:r w:rsidRPr="00C57A66">
        <w:rPr>
          <w:sz w:val="20"/>
          <w:szCs w:val="20"/>
        </w:rPr>
        <w:t>2. Органы местного самоуправления Воленского сельского поселения вправе в соответствии с настоящим Уставом принимать решение о привлечении граждан к выполнению на добровольной основе социально значимых для Воленского сельского поселения работ (в том числе дежурств) в целях решения вопросов местного значения Воленского сельского поселения, предусмотренных пунктами 6-8, 13, 16 статьи 9 настоящего Устава.</w:t>
      </w:r>
    </w:p>
    <w:p w14:paraId="20CB4D45" w14:textId="77777777" w:rsidR="00544A92" w:rsidRPr="00C57A66" w:rsidRDefault="00544A92" w:rsidP="00C57A66">
      <w:pPr>
        <w:ind w:firstLine="709"/>
        <w:contextualSpacing/>
        <w:jc w:val="both"/>
        <w:rPr>
          <w:sz w:val="20"/>
          <w:szCs w:val="20"/>
        </w:rPr>
      </w:pPr>
      <w:r w:rsidRPr="00C57A66">
        <w:rPr>
          <w:sz w:val="20"/>
          <w:szCs w:val="20"/>
        </w:rPr>
        <w:lastRenderedPageBreak/>
        <w:t>Порядок привлечения граждан к выполнению на добровольной основе социально значимых для Воленского сельского поселения работ устанавливается Советом народных депутатов Воленского сельского поселения.</w:t>
      </w:r>
    </w:p>
    <w:p w14:paraId="3260203E" w14:textId="77777777" w:rsidR="00544A92" w:rsidRPr="00C57A66" w:rsidRDefault="00544A92" w:rsidP="00C57A66">
      <w:pPr>
        <w:ind w:firstLine="709"/>
        <w:contextualSpacing/>
        <w:jc w:val="both"/>
        <w:rPr>
          <w:sz w:val="20"/>
          <w:szCs w:val="20"/>
        </w:rPr>
      </w:pPr>
      <w:r w:rsidRPr="00C57A66">
        <w:rPr>
          <w:sz w:val="20"/>
          <w:szCs w:val="20"/>
        </w:rPr>
        <w:t>Организация и материально-техническое обеспечение проведения социально значимых работ осуществляется Администрацией Воленского сельского поселения.</w:t>
      </w:r>
    </w:p>
    <w:p w14:paraId="2CC1ABA3" w14:textId="77777777" w:rsidR="00544A92" w:rsidRPr="00C57A66" w:rsidRDefault="00544A92" w:rsidP="00C57A66">
      <w:pPr>
        <w:ind w:firstLine="709"/>
        <w:contextualSpacing/>
        <w:jc w:val="both"/>
        <w:rPr>
          <w:sz w:val="20"/>
          <w:szCs w:val="20"/>
        </w:rPr>
      </w:pPr>
      <w:r w:rsidRPr="00C57A66">
        <w:rPr>
          <w:sz w:val="20"/>
          <w:szCs w:val="20"/>
        </w:rPr>
        <w:t>К социально значимым работам могут быть отнесены только работы, не требующие специальной профессиональной подготовки.</w:t>
      </w:r>
    </w:p>
    <w:p w14:paraId="1CE26023" w14:textId="77777777" w:rsidR="00544A92" w:rsidRPr="00C57A66" w:rsidRDefault="00544A92" w:rsidP="00C57A66">
      <w:pPr>
        <w:ind w:firstLine="709"/>
        <w:contextualSpacing/>
        <w:jc w:val="both"/>
        <w:rPr>
          <w:sz w:val="20"/>
          <w:szCs w:val="20"/>
        </w:rPr>
      </w:pPr>
      <w:r w:rsidRPr="00C57A66">
        <w:rPr>
          <w:sz w:val="20"/>
          <w:szCs w:val="20"/>
        </w:rPr>
        <w:t>К выполнению социально значимых работ могут привлекаться совершеннолетние трудоспособные жители Воленского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338EE2FA" w14:textId="77777777" w:rsidR="00544A92" w:rsidRPr="00C57A66" w:rsidRDefault="00544A92" w:rsidP="00C57A66">
      <w:pPr>
        <w:ind w:firstLine="709"/>
        <w:contextualSpacing/>
        <w:jc w:val="both"/>
        <w:rPr>
          <w:sz w:val="20"/>
          <w:szCs w:val="20"/>
        </w:rPr>
      </w:pPr>
      <w:r w:rsidRPr="00C57A66">
        <w:rPr>
          <w:sz w:val="20"/>
          <w:szCs w:val="20"/>
        </w:rPr>
        <w:t>3. Полномочия по решению вопросов в сфере подготовки генерального плана сельского поселения и  изменений в него, за исключением полномочий, предусмотренных частями 2,8,11,20 статьи 24 Градостроительного кодекса Российской Федерации, осуществляется соответствующими органами государственной власти Воронежской области в соответствии в законом Воронежской области от 28 декабря 2021 года № 158-ОЗ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Воронежской области и исполнительными органами государственной власти Воронежской области.</w:t>
      </w:r>
    </w:p>
    <w:p w14:paraId="0BA65682" w14:textId="77777777" w:rsidR="00544A92" w:rsidRPr="00C57A66" w:rsidRDefault="00544A92" w:rsidP="00C57A66">
      <w:pPr>
        <w:ind w:firstLine="709"/>
        <w:contextualSpacing/>
        <w:jc w:val="both"/>
        <w:rPr>
          <w:sz w:val="20"/>
          <w:szCs w:val="20"/>
        </w:rPr>
      </w:pPr>
      <w:r w:rsidRPr="00C57A66">
        <w:rPr>
          <w:sz w:val="20"/>
          <w:szCs w:val="20"/>
        </w:rPr>
        <w:t>Полномочия по утверждению правил землепользования и застройки Воленского сельского поселения осуществляются уполномоченным исполнительным органом Воронежской области, в соответствии с Законом Воронежской области от 20 декабря 2018 № 173-ОЗ «О перераспределении полномочий по утверждению правил землепользования и застройки между органами местного самоуправления поселений Воронежской области, городского округа город Нововоронеж, Борисоглебского городского округа и исполнительными органами государственной власти Воронежской области» в части:</w:t>
      </w:r>
    </w:p>
    <w:p w14:paraId="075169DC" w14:textId="77777777" w:rsidR="00544A92" w:rsidRPr="00C57A66" w:rsidRDefault="00544A92" w:rsidP="00C57A66">
      <w:pPr>
        <w:ind w:firstLine="709"/>
        <w:contextualSpacing/>
        <w:jc w:val="both"/>
        <w:rPr>
          <w:sz w:val="20"/>
          <w:szCs w:val="20"/>
        </w:rPr>
      </w:pPr>
      <w:r w:rsidRPr="00C57A66">
        <w:rPr>
          <w:sz w:val="20"/>
          <w:szCs w:val="20"/>
        </w:rPr>
        <w:t>1) принятия решения о подготовке проекта правил землепользования и застройки, принятия решения о подготовке проекта о внесении изменений в правила землепользования и застройки и подготовки таких документов;</w:t>
      </w:r>
    </w:p>
    <w:p w14:paraId="5956CBFA" w14:textId="77777777" w:rsidR="00544A92" w:rsidRPr="00C57A66" w:rsidRDefault="00544A92" w:rsidP="00C57A66">
      <w:pPr>
        <w:ind w:firstLine="709"/>
        <w:contextualSpacing/>
        <w:jc w:val="both"/>
        <w:rPr>
          <w:sz w:val="20"/>
          <w:szCs w:val="20"/>
        </w:rPr>
      </w:pPr>
      <w:r w:rsidRPr="00C57A66">
        <w:rPr>
          <w:sz w:val="20"/>
          <w:szCs w:val="20"/>
        </w:rPr>
        <w:t>2) утверждения правил землепользования и застройки, утверждения изменений в правила землепользования и застройки;</w:t>
      </w:r>
    </w:p>
    <w:p w14:paraId="71DC125B" w14:textId="77777777" w:rsidR="00544A92" w:rsidRPr="00C57A66" w:rsidRDefault="00544A92" w:rsidP="00C57A66">
      <w:pPr>
        <w:ind w:firstLine="709"/>
        <w:contextualSpacing/>
        <w:jc w:val="both"/>
        <w:rPr>
          <w:sz w:val="20"/>
          <w:szCs w:val="20"/>
        </w:rPr>
      </w:pPr>
      <w:r w:rsidRPr="00C57A66">
        <w:rPr>
          <w:sz w:val="20"/>
          <w:szCs w:val="20"/>
        </w:rPr>
        <w:t>3) утверждения состава и порядка деятельности комиссии по подготовке проекта правил землепользования и застройки по вопросам, указанным в статьях 31, 33 Градостроительного кодекса Российской Федерации.</w:t>
      </w:r>
    </w:p>
    <w:p w14:paraId="22B9136A" w14:textId="77777777" w:rsidR="00544A92" w:rsidRPr="00C57A66" w:rsidRDefault="00544A92" w:rsidP="00C57A66">
      <w:pPr>
        <w:ind w:firstLine="709"/>
        <w:contextualSpacing/>
        <w:jc w:val="both"/>
        <w:rPr>
          <w:sz w:val="20"/>
          <w:szCs w:val="20"/>
        </w:rPr>
      </w:pPr>
    </w:p>
    <w:p w14:paraId="312A81C8" w14:textId="77777777" w:rsidR="00544A92" w:rsidRPr="00C57A66" w:rsidRDefault="00544A92" w:rsidP="00C57A66">
      <w:pPr>
        <w:ind w:firstLine="709"/>
        <w:contextualSpacing/>
        <w:jc w:val="both"/>
        <w:rPr>
          <w:b/>
          <w:sz w:val="20"/>
          <w:szCs w:val="20"/>
        </w:rPr>
      </w:pPr>
      <w:r w:rsidRPr="00C57A66">
        <w:rPr>
          <w:b/>
          <w:sz w:val="20"/>
          <w:szCs w:val="20"/>
        </w:rPr>
        <w:t>Статья 12. Полномочия органов местного самоуправления в сфере международных и внешнеэкономических связей.</w:t>
      </w:r>
    </w:p>
    <w:p w14:paraId="46C198F1" w14:textId="77777777" w:rsidR="00544A92" w:rsidRPr="00C57A66" w:rsidRDefault="00544A92" w:rsidP="00C57A66">
      <w:pPr>
        <w:ind w:firstLine="709"/>
        <w:contextualSpacing/>
        <w:jc w:val="both"/>
        <w:rPr>
          <w:b/>
          <w:sz w:val="20"/>
          <w:szCs w:val="20"/>
        </w:rPr>
      </w:pPr>
    </w:p>
    <w:p w14:paraId="0C1533BD" w14:textId="77777777" w:rsidR="00544A92" w:rsidRPr="00C57A66" w:rsidRDefault="00544A92" w:rsidP="00C57A66">
      <w:pPr>
        <w:ind w:firstLine="709"/>
        <w:contextualSpacing/>
        <w:jc w:val="both"/>
        <w:rPr>
          <w:sz w:val="20"/>
          <w:szCs w:val="20"/>
        </w:rPr>
      </w:pPr>
      <w:r w:rsidRPr="00C57A66">
        <w:rPr>
          <w:sz w:val="20"/>
          <w:szCs w:val="20"/>
        </w:rPr>
        <w:t>1. Международные и внешнеэкономические связи осуществляются органами местного самоуправления Воленского сельского поселения в целях решения вопросов местного значения по согласованию с органами государственной власти законом Воронежской области в порядке, установленном законом Воронежской области.</w:t>
      </w:r>
    </w:p>
    <w:p w14:paraId="246E9980" w14:textId="77777777" w:rsidR="00544A92" w:rsidRPr="00C57A66" w:rsidRDefault="00544A92" w:rsidP="00C57A66">
      <w:pPr>
        <w:ind w:firstLine="709"/>
        <w:contextualSpacing/>
        <w:jc w:val="both"/>
        <w:rPr>
          <w:sz w:val="20"/>
          <w:szCs w:val="20"/>
        </w:rPr>
      </w:pPr>
      <w:r w:rsidRPr="00C57A66">
        <w:rPr>
          <w:sz w:val="20"/>
          <w:szCs w:val="20"/>
        </w:rPr>
        <w:t>2. К полномочиям органов местного самоуправления Воленского сельского поселения в сфере международных и внешнеэкономических связей относятся:</w:t>
      </w:r>
    </w:p>
    <w:p w14:paraId="4203940C" w14:textId="77777777" w:rsidR="00544A92" w:rsidRPr="00C57A66" w:rsidRDefault="00544A92" w:rsidP="00C57A66">
      <w:pPr>
        <w:ind w:firstLine="709"/>
        <w:contextualSpacing/>
        <w:jc w:val="both"/>
        <w:rPr>
          <w:sz w:val="20"/>
          <w:szCs w:val="20"/>
        </w:rPr>
      </w:pPr>
      <w:r w:rsidRPr="00C57A66">
        <w:rPr>
          <w:sz w:val="20"/>
          <w:szCs w:val="20"/>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14:paraId="1E537451" w14:textId="77777777" w:rsidR="00544A92" w:rsidRPr="00C57A66" w:rsidRDefault="00544A92" w:rsidP="00C57A66">
      <w:pPr>
        <w:ind w:firstLine="709"/>
        <w:contextualSpacing/>
        <w:jc w:val="both"/>
        <w:rPr>
          <w:sz w:val="20"/>
          <w:szCs w:val="20"/>
        </w:rPr>
      </w:pPr>
      <w:r w:rsidRPr="00C57A66">
        <w:rPr>
          <w:sz w:val="20"/>
          <w:szCs w:val="20"/>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14:paraId="02A206BF" w14:textId="77777777" w:rsidR="00544A92" w:rsidRPr="00C57A66" w:rsidRDefault="00544A92" w:rsidP="00C57A66">
      <w:pPr>
        <w:ind w:firstLine="709"/>
        <w:contextualSpacing/>
        <w:jc w:val="both"/>
        <w:rPr>
          <w:sz w:val="20"/>
          <w:szCs w:val="20"/>
        </w:rPr>
      </w:pPr>
      <w:r w:rsidRPr="00C57A66">
        <w:rPr>
          <w:sz w:val="20"/>
          <w:szCs w:val="20"/>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14:paraId="1CE96D29" w14:textId="77777777" w:rsidR="00544A92" w:rsidRPr="00C57A66" w:rsidRDefault="00544A92" w:rsidP="00C57A66">
      <w:pPr>
        <w:ind w:firstLine="709"/>
        <w:contextualSpacing/>
        <w:jc w:val="both"/>
        <w:rPr>
          <w:sz w:val="20"/>
          <w:szCs w:val="20"/>
        </w:rPr>
      </w:pPr>
      <w:r w:rsidRPr="00C57A66">
        <w:rPr>
          <w:sz w:val="20"/>
          <w:szCs w:val="20"/>
        </w:rPr>
        <w:t>4) участие в разработке и реализации проектов международных программ межмуниципального сотрудничества;</w:t>
      </w:r>
    </w:p>
    <w:p w14:paraId="420D71F9" w14:textId="77777777" w:rsidR="00544A92" w:rsidRPr="00C57A66" w:rsidRDefault="00544A92" w:rsidP="00C57A66">
      <w:pPr>
        <w:ind w:firstLine="709"/>
        <w:contextualSpacing/>
        <w:jc w:val="both"/>
        <w:rPr>
          <w:sz w:val="20"/>
          <w:szCs w:val="20"/>
        </w:rPr>
      </w:pPr>
      <w:r w:rsidRPr="00C57A66">
        <w:rPr>
          <w:sz w:val="20"/>
          <w:szCs w:val="20"/>
        </w:rPr>
        <w:t>5) иные полномочия в сфере международных и внешнеэкономических связей органов местного самоуправления Воленского сельского поселения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Воронежской области.</w:t>
      </w:r>
    </w:p>
    <w:p w14:paraId="18DA3128" w14:textId="77777777" w:rsidR="00544A92" w:rsidRPr="00C57A66" w:rsidRDefault="00544A92" w:rsidP="00C57A66">
      <w:pPr>
        <w:ind w:firstLine="709"/>
        <w:contextualSpacing/>
        <w:jc w:val="both"/>
        <w:rPr>
          <w:sz w:val="20"/>
          <w:szCs w:val="20"/>
        </w:rPr>
      </w:pPr>
      <w:r w:rsidRPr="00C57A66">
        <w:rPr>
          <w:sz w:val="20"/>
          <w:szCs w:val="20"/>
        </w:rPr>
        <w:t>3. Подписанные соглашения об осуществлении международных и внешнеэкономических связей органов местного самоуправления Воленского сельского поселения подлежат официальному опубликованию в порядке, предусмотренном для официального опубликования муниципальных правовых актов.</w:t>
      </w:r>
    </w:p>
    <w:p w14:paraId="059C7AE4" w14:textId="77777777" w:rsidR="00544A92" w:rsidRPr="00C57A66" w:rsidRDefault="00544A92" w:rsidP="00C57A66">
      <w:pPr>
        <w:ind w:firstLine="709"/>
        <w:contextualSpacing/>
        <w:jc w:val="both"/>
        <w:rPr>
          <w:sz w:val="20"/>
          <w:szCs w:val="20"/>
        </w:rPr>
      </w:pPr>
    </w:p>
    <w:p w14:paraId="5F232882" w14:textId="77777777" w:rsidR="00544A92" w:rsidRPr="00C57A66" w:rsidRDefault="00544A92" w:rsidP="00C57A66">
      <w:pPr>
        <w:ind w:firstLine="709"/>
        <w:contextualSpacing/>
        <w:jc w:val="both"/>
        <w:rPr>
          <w:b/>
          <w:sz w:val="20"/>
          <w:szCs w:val="20"/>
        </w:rPr>
      </w:pPr>
      <w:r w:rsidRPr="00C57A66">
        <w:rPr>
          <w:b/>
          <w:sz w:val="20"/>
          <w:szCs w:val="20"/>
        </w:rPr>
        <w:t>Статья 13. Осуществление органами местного самоуправления отдельных государственных полномочий.</w:t>
      </w:r>
    </w:p>
    <w:p w14:paraId="62D5FF75" w14:textId="77777777" w:rsidR="00544A92" w:rsidRPr="00C57A66" w:rsidRDefault="00544A92" w:rsidP="00C57A66">
      <w:pPr>
        <w:ind w:firstLine="709"/>
        <w:contextualSpacing/>
        <w:jc w:val="both"/>
        <w:rPr>
          <w:b/>
          <w:sz w:val="20"/>
          <w:szCs w:val="20"/>
        </w:rPr>
      </w:pPr>
    </w:p>
    <w:p w14:paraId="46B60B7D" w14:textId="77777777" w:rsidR="00544A92" w:rsidRPr="00C57A66" w:rsidRDefault="00544A92" w:rsidP="00C57A66">
      <w:pPr>
        <w:ind w:firstLine="709"/>
        <w:contextualSpacing/>
        <w:jc w:val="both"/>
        <w:rPr>
          <w:sz w:val="20"/>
          <w:szCs w:val="20"/>
        </w:rPr>
      </w:pPr>
      <w:r w:rsidRPr="00C57A66">
        <w:rPr>
          <w:sz w:val="20"/>
          <w:szCs w:val="20"/>
        </w:rPr>
        <w:t xml:space="preserve">1. Органы местного самоуправления Воленского сельского поселения несут ответственность за осуществление отдельных государственных полномочий в пределах выделенных </w:t>
      </w:r>
      <w:proofErr w:type="spellStart"/>
      <w:r w:rsidRPr="00C57A66">
        <w:rPr>
          <w:sz w:val="20"/>
          <w:szCs w:val="20"/>
        </w:rPr>
        <w:t>Воленскому</w:t>
      </w:r>
      <w:proofErr w:type="spellEnd"/>
      <w:r w:rsidRPr="00C57A66">
        <w:rPr>
          <w:sz w:val="20"/>
          <w:szCs w:val="20"/>
        </w:rPr>
        <w:t xml:space="preserve"> сельскому поселению на эти цели материальных ресурсов и финансовых средств.</w:t>
      </w:r>
    </w:p>
    <w:p w14:paraId="50E38809" w14:textId="77777777" w:rsidR="00544A92" w:rsidRPr="00C57A66" w:rsidRDefault="00544A92" w:rsidP="00C57A66">
      <w:pPr>
        <w:ind w:firstLine="709"/>
        <w:contextualSpacing/>
        <w:jc w:val="both"/>
        <w:rPr>
          <w:sz w:val="20"/>
          <w:szCs w:val="20"/>
        </w:rPr>
      </w:pPr>
      <w:r w:rsidRPr="00C57A66">
        <w:rPr>
          <w:sz w:val="20"/>
          <w:szCs w:val="20"/>
        </w:rPr>
        <w:t xml:space="preserve">2. Органы местного самоуправления вправе осуществлять расходы за счёт средств бюджета Воленского  сельского поселения (за исключением финансовых средств, передаваемых бюджету  Воленского сельского поселения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w:t>
      </w:r>
      <w:r w:rsidRPr="00C57A66">
        <w:rPr>
          <w:sz w:val="20"/>
          <w:szCs w:val="20"/>
        </w:rPr>
        <w:lastRenderedPageBreak/>
        <w:t>расходов предусмотрена федеральными законами и если Советом народных депутатов  Воленского сельского поселения принято решение о реализации права на участие в осуществлении указанных полномочий.</w:t>
      </w:r>
    </w:p>
    <w:p w14:paraId="43E6A201" w14:textId="77777777" w:rsidR="00544A92" w:rsidRPr="00C57A66" w:rsidRDefault="00544A92" w:rsidP="00C57A66">
      <w:pPr>
        <w:ind w:firstLine="709"/>
        <w:contextualSpacing/>
        <w:jc w:val="both"/>
        <w:rPr>
          <w:sz w:val="20"/>
          <w:szCs w:val="20"/>
        </w:rPr>
      </w:pPr>
      <w:r w:rsidRPr="00C57A66">
        <w:rPr>
          <w:sz w:val="20"/>
          <w:szCs w:val="20"/>
        </w:rPr>
        <w:t>Органы местного самоуправления вправе устанавливать за счёт средств бюджета Воленского сельского поселения (за исключением финансовых средств, передаваемых бюджету Воленского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01E1C6F3" w14:textId="77777777" w:rsidR="00544A92" w:rsidRPr="00C57A66" w:rsidRDefault="00544A92" w:rsidP="00C57A66">
      <w:pPr>
        <w:ind w:firstLine="709"/>
        <w:contextualSpacing/>
        <w:jc w:val="both"/>
        <w:rPr>
          <w:sz w:val="20"/>
          <w:szCs w:val="20"/>
        </w:rPr>
      </w:pPr>
      <w:r w:rsidRPr="00C57A66">
        <w:rPr>
          <w:sz w:val="20"/>
          <w:szCs w:val="20"/>
        </w:rPr>
        <w:t>Финансирование полномочий, предусмотренное настоящей частью, не является обязанностью Воленского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4D9A0FCC" w14:textId="77777777" w:rsidR="00544A92" w:rsidRPr="00C57A66" w:rsidRDefault="00544A92" w:rsidP="00C57A66">
      <w:pPr>
        <w:ind w:firstLine="709"/>
        <w:contextualSpacing/>
        <w:jc w:val="both"/>
        <w:rPr>
          <w:sz w:val="20"/>
          <w:szCs w:val="20"/>
        </w:rPr>
      </w:pPr>
    </w:p>
    <w:p w14:paraId="2A5CF5CE" w14:textId="77777777" w:rsidR="00544A92" w:rsidRPr="00C57A66" w:rsidRDefault="00544A92" w:rsidP="00C57A66">
      <w:pPr>
        <w:ind w:firstLine="709"/>
        <w:contextualSpacing/>
        <w:jc w:val="center"/>
        <w:rPr>
          <w:b/>
          <w:sz w:val="20"/>
          <w:szCs w:val="20"/>
          <w:u w:val="single"/>
        </w:rPr>
      </w:pPr>
      <w:r w:rsidRPr="00C57A66">
        <w:rPr>
          <w:b/>
          <w:sz w:val="20"/>
          <w:szCs w:val="20"/>
          <w:u w:val="single"/>
        </w:rPr>
        <w:t>Глава 3. Формы непосредственного осуществления населением сельского поселения местного самоуправления и участия населения в осуществлении местного самоуправления.</w:t>
      </w:r>
    </w:p>
    <w:p w14:paraId="4B4EB182" w14:textId="77777777" w:rsidR="00544A92" w:rsidRPr="00C57A66" w:rsidRDefault="00544A92" w:rsidP="00C57A66">
      <w:pPr>
        <w:ind w:firstLine="709"/>
        <w:contextualSpacing/>
        <w:jc w:val="both"/>
        <w:rPr>
          <w:sz w:val="20"/>
          <w:szCs w:val="20"/>
        </w:rPr>
      </w:pPr>
    </w:p>
    <w:p w14:paraId="24FCA19E" w14:textId="77777777" w:rsidR="00544A92" w:rsidRPr="00C57A66" w:rsidRDefault="00544A92" w:rsidP="00C57A66">
      <w:pPr>
        <w:ind w:firstLine="709"/>
        <w:contextualSpacing/>
        <w:jc w:val="both"/>
        <w:rPr>
          <w:b/>
          <w:sz w:val="20"/>
          <w:szCs w:val="20"/>
        </w:rPr>
      </w:pPr>
      <w:r w:rsidRPr="00C57A66">
        <w:rPr>
          <w:b/>
          <w:sz w:val="20"/>
          <w:szCs w:val="20"/>
        </w:rPr>
        <w:t>Статья 14. Местный референдум.</w:t>
      </w:r>
    </w:p>
    <w:p w14:paraId="0AD0F8A1" w14:textId="77777777" w:rsidR="00544A92" w:rsidRPr="00C57A66" w:rsidRDefault="00544A92" w:rsidP="00C57A66">
      <w:pPr>
        <w:ind w:firstLine="709"/>
        <w:contextualSpacing/>
        <w:jc w:val="both"/>
        <w:rPr>
          <w:b/>
          <w:sz w:val="20"/>
          <w:szCs w:val="20"/>
        </w:rPr>
      </w:pPr>
    </w:p>
    <w:p w14:paraId="0DDEDDE2" w14:textId="77777777" w:rsidR="00544A92" w:rsidRPr="00C57A66" w:rsidRDefault="00544A92" w:rsidP="00C57A66">
      <w:pPr>
        <w:ind w:firstLine="709"/>
        <w:contextualSpacing/>
        <w:jc w:val="both"/>
        <w:rPr>
          <w:sz w:val="20"/>
          <w:szCs w:val="20"/>
        </w:rPr>
      </w:pPr>
      <w:r w:rsidRPr="00C57A66">
        <w:rPr>
          <w:sz w:val="20"/>
          <w:szCs w:val="20"/>
        </w:rPr>
        <w:t>1. Местный референдум проводится на всей территории Воленского сельского поселения в целях решения непосредственно населением вопросов местного значения.</w:t>
      </w:r>
    </w:p>
    <w:p w14:paraId="39F2CCB7" w14:textId="77777777" w:rsidR="00544A92" w:rsidRPr="00C57A66" w:rsidRDefault="00544A92" w:rsidP="00C57A66">
      <w:pPr>
        <w:ind w:firstLine="709"/>
        <w:contextualSpacing/>
        <w:jc w:val="both"/>
        <w:rPr>
          <w:sz w:val="20"/>
          <w:szCs w:val="20"/>
        </w:rPr>
      </w:pPr>
      <w:r w:rsidRPr="00C57A66">
        <w:rPr>
          <w:sz w:val="20"/>
          <w:szCs w:val="20"/>
        </w:rPr>
        <w:t>В местном референдуме имеют право участвовать граждане Российской Федерации, место жительства которых расположено в границах Воленского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32A4695D" w14:textId="77777777" w:rsidR="00544A92" w:rsidRPr="00C57A66" w:rsidRDefault="00544A92" w:rsidP="00C57A66">
      <w:pPr>
        <w:ind w:firstLine="709"/>
        <w:contextualSpacing/>
        <w:jc w:val="both"/>
        <w:rPr>
          <w:sz w:val="20"/>
          <w:szCs w:val="20"/>
        </w:rPr>
      </w:pPr>
      <w:r w:rsidRPr="00C57A66">
        <w:rPr>
          <w:sz w:val="20"/>
          <w:szCs w:val="20"/>
        </w:rPr>
        <w:t>2. Решение о назначении местного референдума принимается Советом народных депутатов Воленского сельского поселения в течение 30 дней со дня поступления к нему документов, на основании которых назначается местный референдум.</w:t>
      </w:r>
    </w:p>
    <w:p w14:paraId="686AE94D" w14:textId="77777777" w:rsidR="00544A92" w:rsidRPr="00C57A66" w:rsidRDefault="00544A92" w:rsidP="00C57A66">
      <w:pPr>
        <w:ind w:firstLine="709"/>
        <w:contextualSpacing/>
        <w:jc w:val="both"/>
        <w:rPr>
          <w:sz w:val="20"/>
          <w:szCs w:val="20"/>
        </w:rPr>
      </w:pPr>
      <w:r w:rsidRPr="00C57A66">
        <w:rPr>
          <w:sz w:val="20"/>
          <w:szCs w:val="20"/>
        </w:rPr>
        <w:t>В случае, если местный референдум не назначен Советом народных депутатов Воленского сельского поселения в установленные сроки, референдум назначается судом на основании обращения граждан, избирательных объединений, Главы Воленского сельского поселения, органов государственной власти Воронежской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Воронежской области или иным органом, на который судом возложено обеспечение проведения местного референдума.</w:t>
      </w:r>
    </w:p>
    <w:p w14:paraId="68852AFA" w14:textId="77777777" w:rsidR="00544A92" w:rsidRPr="00C57A66" w:rsidRDefault="00544A92" w:rsidP="00C57A66">
      <w:pPr>
        <w:ind w:firstLine="709"/>
        <w:contextualSpacing/>
        <w:jc w:val="both"/>
        <w:rPr>
          <w:sz w:val="20"/>
          <w:szCs w:val="20"/>
        </w:rPr>
      </w:pPr>
      <w:r w:rsidRPr="00C57A66">
        <w:rPr>
          <w:sz w:val="20"/>
          <w:szCs w:val="20"/>
        </w:rPr>
        <w:t>3. Инициативу проведения местного референдума могут выдвинуть:</w:t>
      </w:r>
    </w:p>
    <w:p w14:paraId="57CEAA43" w14:textId="77777777" w:rsidR="00544A92" w:rsidRPr="00C57A66" w:rsidRDefault="00544A92" w:rsidP="00C57A66">
      <w:pPr>
        <w:ind w:firstLine="709"/>
        <w:contextualSpacing/>
        <w:jc w:val="both"/>
        <w:rPr>
          <w:sz w:val="20"/>
          <w:szCs w:val="20"/>
        </w:rPr>
      </w:pPr>
      <w:r w:rsidRPr="00C57A66">
        <w:rPr>
          <w:sz w:val="20"/>
          <w:szCs w:val="20"/>
        </w:rPr>
        <w:t>1) граждане Российской Федерации, имеющие право на участие в местном референдуме;</w:t>
      </w:r>
    </w:p>
    <w:p w14:paraId="2E66A655" w14:textId="77777777" w:rsidR="00544A92" w:rsidRPr="00C57A66" w:rsidRDefault="00544A92" w:rsidP="00C57A66">
      <w:pPr>
        <w:ind w:firstLine="709"/>
        <w:contextualSpacing/>
        <w:jc w:val="both"/>
        <w:rPr>
          <w:sz w:val="20"/>
          <w:szCs w:val="20"/>
        </w:rPr>
      </w:pPr>
      <w:r w:rsidRPr="00C57A66">
        <w:rPr>
          <w:sz w:val="20"/>
          <w:szCs w:val="20"/>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3307C420" w14:textId="77777777" w:rsidR="00544A92" w:rsidRPr="00C57A66" w:rsidRDefault="00544A92" w:rsidP="00C57A66">
      <w:pPr>
        <w:ind w:firstLine="709"/>
        <w:jc w:val="both"/>
        <w:rPr>
          <w:sz w:val="20"/>
          <w:szCs w:val="20"/>
        </w:rPr>
      </w:pPr>
      <w:r w:rsidRPr="00C57A66">
        <w:rPr>
          <w:sz w:val="20"/>
          <w:szCs w:val="20"/>
        </w:rPr>
        <w:t>3) Совет народных депутатов Воленского сельского поселения и Глава Воленского сельского поселения, исполняющий полномочия Главы Администрации Воленского сельского поселения, совместно.</w:t>
      </w:r>
    </w:p>
    <w:p w14:paraId="4BFBD0C6" w14:textId="77777777" w:rsidR="00544A92" w:rsidRPr="00C57A66" w:rsidRDefault="00544A92" w:rsidP="00C57A66">
      <w:pPr>
        <w:ind w:firstLine="709"/>
        <w:jc w:val="both"/>
        <w:rPr>
          <w:sz w:val="20"/>
          <w:szCs w:val="20"/>
        </w:rPr>
      </w:pPr>
      <w:r w:rsidRPr="00C57A66">
        <w:rPr>
          <w:sz w:val="20"/>
          <w:szCs w:val="20"/>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Воронежской области от 27.06.2007 № 85-ОЗ «О порядке осуществления гражданской инициативы в Воронежской области» и не может превышать пяти процентов от числа участников референдума, зарегистрированных на территории Воленского сельского поселения в соответствии с федеральным законом, устанавливающим основные гарантии права на участие в референдуме граждан Российской Федерации, но не менее 25 подписей.</w:t>
      </w:r>
    </w:p>
    <w:p w14:paraId="16850AE8" w14:textId="77777777" w:rsidR="00544A92" w:rsidRPr="00C57A66" w:rsidRDefault="00544A92" w:rsidP="00C57A66">
      <w:pPr>
        <w:ind w:firstLine="709"/>
        <w:contextualSpacing/>
        <w:jc w:val="both"/>
        <w:rPr>
          <w:sz w:val="20"/>
          <w:szCs w:val="20"/>
        </w:rPr>
      </w:pPr>
      <w:r w:rsidRPr="00C57A66">
        <w:rPr>
          <w:sz w:val="20"/>
          <w:szCs w:val="20"/>
        </w:rPr>
        <w:t>5. Принятое на местном референдуме решение подлежит обязательному исполнению на территории Воленского сельского поселения и не нуждается в утверждении какими-либо органами публичной власти, их должностными лицами.</w:t>
      </w:r>
    </w:p>
    <w:p w14:paraId="09002AFF" w14:textId="77777777" w:rsidR="00544A92" w:rsidRPr="00C57A66" w:rsidRDefault="00544A92" w:rsidP="00C57A66">
      <w:pPr>
        <w:ind w:firstLine="709"/>
        <w:contextualSpacing/>
        <w:jc w:val="both"/>
        <w:rPr>
          <w:sz w:val="20"/>
          <w:szCs w:val="20"/>
        </w:rPr>
      </w:pPr>
      <w:r w:rsidRPr="00C57A66">
        <w:rPr>
          <w:sz w:val="20"/>
          <w:szCs w:val="20"/>
        </w:rPr>
        <w:t>Контроль за волеизъявлением граждан не допускается.</w:t>
      </w:r>
    </w:p>
    <w:p w14:paraId="667E1B67" w14:textId="77777777" w:rsidR="00544A92" w:rsidRPr="00C57A66" w:rsidRDefault="00544A92" w:rsidP="00C57A66">
      <w:pPr>
        <w:ind w:firstLine="709"/>
        <w:contextualSpacing/>
        <w:jc w:val="both"/>
        <w:rPr>
          <w:sz w:val="20"/>
          <w:szCs w:val="20"/>
        </w:rPr>
      </w:pPr>
      <w:r w:rsidRPr="00C57A66">
        <w:rPr>
          <w:sz w:val="20"/>
          <w:szCs w:val="20"/>
        </w:rPr>
        <w:t>В случае,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Воленского сельского поселения или должностное лицо местного самоуправления Воленского сельского поселения,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14:paraId="0EEE230D" w14:textId="77777777" w:rsidR="00544A92" w:rsidRPr="00C57A66" w:rsidRDefault="00544A92" w:rsidP="00C57A66">
      <w:pPr>
        <w:ind w:firstLine="709"/>
        <w:contextualSpacing/>
        <w:jc w:val="both"/>
        <w:rPr>
          <w:sz w:val="20"/>
          <w:szCs w:val="20"/>
        </w:rPr>
      </w:pPr>
      <w:r w:rsidRPr="00C57A66">
        <w:rPr>
          <w:sz w:val="20"/>
          <w:szCs w:val="20"/>
        </w:rPr>
        <w:t>Органы местного самоуправления Воленского сельского поселения обеспечивают исполнение принятого на местном референдуме решения в соответствии с разграничением полномочий между ними, определенным Уставом Воленского сельского поселения.</w:t>
      </w:r>
    </w:p>
    <w:p w14:paraId="60C35B06" w14:textId="77777777" w:rsidR="00544A92" w:rsidRPr="00C57A66" w:rsidRDefault="00544A92" w:rsidP="00C57A66">
      <w:pPr>
        <w:ind w:firstLine="709"/>
        <w:contextualSpacing/>
        <w:jc w:val="both"/>
        <w:rPr>
          <w:sz w:val="20"/>
          <w:szCs w:val="20"/>
        </w:rPr>
      </w:pPr>
      <w:r w:rsidRPr="00C57A66">
        <w:rPr>
          <w:sz w:val="20"/>
          <w:szCs w:val="20"/>
        </w:rPr>
        <w:t>6. Подготовка и проведение местного референдума осуществляются в соответствии с федеральными законами и законами Воронежской области.</w:t>
      </w:r>
    </w:p>
    <w:p w14:paraId="4187E2F3" w14:textId="77777777" w:rsidR="00544A92" w:rsidRPr="00C57A66" w:rsidRDefault="00544A92" w:rsidP="00C57A66">
      <w:pPr>
        <w:ind w:firstLine="709"/>
        <w:contextualSpacing/>
        <w:jc w:val="both"/>
        <w:rPr>
          <w:sz w:val="20"/>
          <w:szCs w:val="20"/>
        </w:rPr>
      </w:pPr>
      <w:r w:rsidRPr="00C57A66">
        <w:rPr>
          <w:sz w:val="20"/>
          <w:szCs w:val="20"/>
        </w:rPr>
        <w:t>7. Итоги голосования и принятое на местном референдуме решение подлежат официальному опубликованию.</w:t>
      </w:r>
    </w:p>
    <w:p w14:paraId="151A6217" w14:textId="77777777" w:rsidR="00544A92" w:rsidRPr="00C57A66" w:rsidRDefault="00544A92" w:rsidP="00C57A66">
      <w:pPr>
        <w:ind w:firstLine="709"/>
        <w:contextualSpacing/>
        <w:jc w:val="both"/>
        <w:rPr>
          <w:sz w:val="20"/>
          <w:szCs w:val="20"/>
        </w:rPr>
      </w:pPr>
    </w:p>
    <w:p w14:paraId="3031CFB8" w14:textId="77777777" w:rsidR="00544A92" w:rsidRPr="00C57A66" w:rsidRDefault="00544A92" w:rsidP="00C57A66">
      <w:pPr>
        <w:ind w:firstLine="709"/>
        <w:contextualSpacing/>
        <w:jc w:val="both"/>
        <w:rPr>
          <w:b/>
          <w:sz w:val="20"/>
          <w:szCs w:val="20"/>
        </w:rPr>
      </w:pPr>
      <w:r w:rsidRPr="00C57A66">
        <w:rPr>
          <w:b/>
          <w:sz w:val="20"/>
          <w:szCs w:val="20"/>
        </w:rPr>
        <w:t>Статья 15. Муниципальные выборы.</w:t>
      </w:r>
    </w:p>
    <w:p w14:paraId="01FA84A3" w14:textId="77777777" w:rsidR="00544A92" w:rsidRPr="00C57A66" w:rsidRDefault="00544A92" w:rsidP="00C57A66">
      <w:pPr>
        <w:ind w:firstLine="709"/>
        <w:contextualSpacing/>
        <w:jc w:val="both"/>
        <w:rPr>
          <w:sz w:val="20"/>
          <w:szCs w:val="20"/>
        </w:rPr>
      </w:pPr>
    </w:p>
    <w:p w14:paraId="02BF1CF0" w14:textId="77777777" w:rsidR="00544A92" w:rsidRPr="00C57A66" w:rsidRDefault="00544A92" w:rsidP="00C57A66">
      <w:pPr>
        <w:ind w:firstLine="709"/>
        <w:contextualSpacing/>
        <w:jc w:val="both"/>
        <w:rPr>
          <w:sz w:val="20"/>
          <w:szCs w:val="20"/>
        </w:rPr>
      </w:pPr>
      <w:r w:rsidRPr="00C57A66">
        <w:rPr>
          <w:sz w:val="20"/>
          <w:szCs w:val="20"/>
        </w:rPr>
        <w:t>1. Муниципальные выборы проводятся в целях избрания депутатов Совета народных депутатов, на основе всеобщего, равного и прямого избирательного права при тайном голосовании.</w:t>
      </w:r>
    </w:p>
    <w:p w14:paraId="78C5CDBF" w14:textId="77777777" w:rsidR="00544A92" w:rsidRPr="00C57A66" w:rsidRDefault="00544A92" w:rsidP="00C57A66">
      <w:pPr>
        <w:ind w:firstLine="709"/>
        <w:contextualSpacing/>
        <w:jc w:val="both"/>
        <w:rPr>
          <w:color w:val="FF0000"/>
          <w:sz w:val="20"/>
          <w:szCs w:val="20"/>
        </w:rPr>
      </w:pPr>
      <w:r w:rsidRPr="00C57A66">
        <w:rPr>
          <w:sz w:val="20"/>
          <w:szCs w:val="20"/>
        </w:rPr>
        <w:t xml:space="preserve">2. Решение о назначении муниципальных выборов должно быть принято не ранее чем за 90 дней и не позднее чем за 80 дней до дня голосования. В случаях, установленных федеральным законом, муниципальные </w:t>
      </w:r>
      <w:r w:rsidRPr="00C57A66">
        <w:rPr>
          <w:sz w:val="20"/>
          <w:szCs w:val="20"/>
        </w:rPr>
        <w:lastRenderedPageBreak/>
        <w:t>выборы назначаются Территориальной избирательной комиссией Новоусманского муниципального района или участковой избирательной комиссией, действующей в границах Воленского сельского поселения.</w:t>
      </w:r>
    </w:p>
    <w:p w14:paraId="57730FD1" w14:textId="77777777" w:rsidR="00544A92" w:rsidRPr="00C57A66" w:rsidRDefault="00544A92" w:rsidP="00C57A66">
      <w:pPr>
        <w:ind w:firstLine="709"/>
        <w:contextualSpacing/>
        <w:jc w:val="both"/>
        <w:rPr>
          <w:sz w:val="20"/>
          <w:szCs w:val="20"/>
        </w:rPr>
      </w:pPr>
      <w:r w:rsidRPr="00C57A66">
        <w:rPr>
          <w:sz w:val="20"/>
          <w:szCs w:val="20"/>
        </w:rPr>
        <w:t>3. В случае досрочного прекращения полномочий органов местного самоуправления Воленского сельского поселения или депутатов Совета народных депутатов Воленского сельского поселения,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14:paraId="7432ABCD" w14:textId="77777777" w:rsidR="00544A92" w:rsidRPr="00C57A66" w:rsidRDefault="00544A92" w:rsidP="00C57A66">
      <w:pPr>
        <w:ind w:firstLine="709"/>
        <w:contextualSpacing/>
        <w:jc w:val="both"/>
        <w:rPr>
          <w:sz w:val="20"/>
          <w:szCs w:val="20"/>
        </w:rPr>
      </w:pPr>
      <w:r w:rsidRPr="00C57A66">
        <w:rPr>
          <w:sz w:val="20"/>
          <w:szCs w:val="20"/>
        </w:rPr>
        <w:t>4. Подготовка и проведение муниципальных выборов осуществляются в соответствии с федеральным законом, законами Воронежской области.</w:t>
      </w:r>
    </w:p>
    <w:p w14:paraId="56F5C05F" w14:textId="77777777" w:rsidR="00544A92" w:rsidRPr="00C57A66" w:rsidRDefault="00544A92" w:rsidP="00C57A66">
      <w:pPr>
        <w:ind w:firstLine="709"/>
        <w:contextualSpacing/>
        <w:jc w:val="both"/>
        <w:rPr>
          <w:sz w:val="20"/>
          <w:szCs w:val="20"/>
        </w:rPr>
      </w:pPr>
      <w:r w:rsidRPr="00C57A66">
        <w:rPr>
          <w:sz w:val="20"/>
          <w:szCs w:val="20"/>
        </w:rPr>
        <w:t>5. Выборы депутатов Совета народных депутатов Воленского сельского поселения проводятся на основе мажоритарной избирательной системы относительного большинства по одномандатным и (или) многомандатным избирательным округам. Схему избирательных округов для проведения выборов утверждает Совет народных депутатов Воленского сельского поселения в соответствии с федеральным и областным законодательством.</w:t>
      </w:r>
    </w:p>
    <w:p w14:paraId="2CE1E1BE" w14:textId="77777777" w:rsidR="00544A92" w:rsidRPr="00C57A66" w:rsidRDefault="00544A92" w:rsidP="00C57A66">
      <w:pPr>
        <w:ind w:firstLine="709"/>
        <w:contextualSpacing/>
        <w:jc w:val="both"/>
        <w:rPr>
          <w:sz w:val="20"/>
          <w:szCs w:val="20"/>
        </w:rPr>
      </w:pPr>
      <w:r w:rsidRPr="00C57A66">
        <w:rPr>
          <w:sz w:val="20"/>
          <w:szCs w:val="20"/>
        </w:rPr>
        <w:t>6. Итоги муниципальных выборов подлежат официальному опубликованию.</w:t>
      </w:r>
    </w:p>
    <w:p w14:paraId="709DF8B5" w14:textId="77777777" w:rsidR="00544A92" w:rsidRPr="00C57A66" w:rsidRDefault="00544A92" w:rsidP="00C57A66">
      <w:pPr>
        <w:ind w:firstLine="709"/>
        <w:contextualSpacing/>
        <w:jc w:val="both"/>
        <w:rPr>
          <w:sz w:val="20"/>
          <w:szCs w:val="20"/>
        </w:rPr>
      </w:pPr>
    </w:p>
    <w:p w14:paraId="775B2AEA" w14:textId="77777777" w:rsidR="00544A92" w:rsidRPr="00C57A66" w:rsidRDefault="00544A92" w:rsidP="00C57A66">
      <w:pPr>
        <w:ind w:firstLine="709"/>
        <w:contextualSpacing/>
        <w:jc w:val="both"/>
        <w:rPr>
          <w:b/>
          <w:sz w:val="20"/>
          <w:szCs w:val="20"/>
        </w:rPr>
      </w:pPr>
      <w:r w:rsidRPr="00C57A66">
        <w:rPr>
          <w:b/>
          <w:sz w:val="20"/>
          <w:szCs w:val="20"/>
        </w:rPr>
        <w:t>Статья 16. Сход граждан.</w:t>
      </w:r>
    </w:p>
    <w:p w14:paraId="7F8A5A40" w14:textId="77777777" w:rsidR="00544A92" w:rsidRPr="00C57A66" w:rsidRDefault="00544A92" w:rsidP="00C57A66">
      <w:pPr>
        <w:ind w:firstLine="709"/>
        <w:contextualSpacing/>
        <w:jc w:val="both"/>
        <w:rPr>
          <w:sz w:val="20"/>
          <w:szCs w:val="20"/>
        </w:rPr>
      </w:pPr>
    </w:p>
    <w:p w14:paraId="79B54434"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t xml:space="preserve">1. В случаях, предусмотренных Федеральным законом </w:t>
      </w:r>
      <w:r w:rsidRPr="00C57A66">
        <w:rPr>
          <w:sz w:val="20"/>
          <w:szCs w:val="20"/>
        </w:rPr>
        <w:t>от 20.03.2025   № 33-ФЗ «Об общих принципах организации местного самоуправления в единой системе публичной власти</w:t>
      </w:r>
      <w:r w:rsidRPr="00C57A66">
        <w:rPr>
          <w:rFonts w:eastAsia="PTAstraSerif"/>
          <w:color w:val="000000"/>
          <w:sz w:val="20"/>
          <w:szCs w:val="20"/>
          <w:lang w:eastAsia="zh-CN" w:bidi="ar"/>
        </w:rPr>
        <w:t xml:space="preserve">, сход граждан может проводиться: </w:t>
      </w:r>
    </w:p>
    <w:p w14:paraId="3A0681F1"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t xml:space="preserve">1) в населенном пункте, входящем в состав территории </w:t>
      </w:r>
      <w:r w:rsidRPr="00C57A66">
        <w:rPr>
          <w:sz w:val="20"/>
          <w:szCs w:val="20"/>
        </w:rPr>
        <w:t>Воленского</w:t>
      </w:r>
      <w:r w:rsidRPr="00C57A66">
        <w:rPr>
          <w:rFonts w:eastAsia="PTAstraSerif-BoldItalic"/>
          <w:b/>
          <w:bCs/>
          <w:i/>
          <w:iCs/>
          <w:color w:val="000000"/>
          <w:sz w:val="20"/>
          <w:szCs w:val="20"/>
          <w:lang w:eastAsia="zh-CN" w:bidi="ar"/>
        </w:rPr>
        <w:t xml:space="preserve"> </w:t>
      </w:r>
      <w:r w:rsidRPr="00C57A66">
        <w:rPr>
          <w:rFonts w:eastAsia="PTAstraSerif"/>
          <w:color w:val="000000"/>
          <w:sz w:val="20"/>
          <w:szCs w:val="20"/>
          <w:lang w:eastAsia="zh-CN" w:bidi="ar"/>
        </w:rPr>
        <w:t xml:space="preserve">сельского поселения, по вопросу введения и использования средств самообложения граждан на территории данного населенного пункта; </w:t>
      </w:r>
    </w:p>
    <w:p w14:paraId="26B3C88E"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t xml:space="preserve">2) в соответствии с законом Воронежской области на части территории населенного пункта, входящего в состав территории </w:t>
      </w:r>
      <w:r w:rsidRPr="00C57A66">
        <w:rPr>
          <w:sz w:val="20"/>
          <w:szCs w:val="20"/>
        </w:rPr>
        <w:t>Воленского</w:t>
      </w:r>
      <w:r w:rsidRPr="00C57A66">
        <w:rPr>
          <w:rFonts w:eastAsia="PTAstraSerif-BoldItalic"/>
          <w:b/>
          <w:bCs/>
          <w:i/>
          <w:iCs/>
          <w:color w:val="000000"/>
          <w:sz w:val="20"/>
          <w:szCs w:val="20"/>
          <w:lang w:eastAsia="zh-CN" w:bidi="ar"/>
        </w:rPr>
        <w:t xml:space="preserve"> </w:t>
      </w:r>
      <w:r w:rsidRPr="00C57A66">
        <w:rPr>
          <w:rFonts w:eastAsia="PTAstraSerif"/>
          <w:color w:val="000000"/>
          <w:sz w:val="20"/>
          <w:szCs w:val="20"/>
          <w:lang w:eastAsia="zh-CN" w:bidi="ar"/>
        </w:rPr>
        <w:t xml:space="preserve">сельского поселения, по вопросу введения и использования средств самообложения граждан на данной части территории населенного пункта; </w:t>
      </w:r>
    </w:p>
    <w:p w14:paraId="5A21A66F"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t xml:space="preserve">3) на территории </w:t>
      </w:r>
      <w:r w:rsidRPr="00C57A66">
        <w:rPr>
          <w:sz w:val="20"/>
          <w:szCs w:val="20"/>
        </w:rPr>
        <w:t>Воленского</w:t>
      </w:r>
      <w:r w:rsidRPr="00C57A66">
        <w:rPr>
          <w:rFonts w:eastAsia="PTAstraSerif-BoldItalic"/>
          <w:b/>
          <w:bCs/>
          <w:i/>
          <w:iCs/>
          <w:color w:val="000000"/>
          <w:sz w:val="20"/>
          <w:szCs w:val="20"/>
          <w:lang w:eastAsia="zh-CN" w:bidi="ar"/>
        </w:rPr>
        <w:t xml:space="preserve"> </w:t>
      </w:r>
      <w:r w:rsidRPr="00C57A66">
        <w:rPr>
          <w:rFonts w:eastAsia="PTAstraSerif"/>
          <w:color w:val="000000"/>
          <w:sz w:val="20"/>
          <w:szCs w:val="20"/>
          <w:lang w:eastAsia="zh-CN" w:bidi="ar"/>
        </w:rPr>
        <w:t xml:space="preserve">сельского поселения или на части его территории по вопросу выявления мнения граждан о поддержке инициативного проекта. </w:t>
      </w:r>
    </w:p>
    <w:p w14:paraId="57FAC8AA"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t xml:space="preserve">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w:t>
      </w:r>
    </w:p>
    <w:p w14:paraId="4AF10184"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t>3. Сход граждан может созываться Главой Воленского сельского поселения либо Советом народных депутатов</w:t>
      </w:r>
      <w:r w:rsidRPr="00C57A66">
        <w:rPr>
          <w:sz w:val="20"/>
          <w:szCs w:val="20"/>
        </w:rPr>
        <w:t xml:space="preserve"> Воленского сельского поселения</w:t>
      </w:r>
      <w:r w:rsidRPr="00C57A66">
        <w:rPr>
          <w:rFonts w:eastAsia="PTAstraSerif"/>
          <w:color w:val="000000"/>
          <w:sz w:val="20"/>
          <w:szCs w:val="20"/>
          <w:lang w:eastAsia="zh-CN" w:bidi="ar"/>
        </w:rPr>
        <w:t xml:space="preserve">, в том числе по инициативе группы жителей соответствующей части территории населенного пункта численностью не менее 10 человек. </w:t>
      </w:r>
    </w:p>
    <w:p w14:paraId="1AD4040A" w14:textId="77777777" w:rsidR="00544A92" w:rsidRPr="00C57A66" w:rsidRDefault="00544A92" w:rsidP="00C57A66">
      <w:pPr>
        <w:ind w:firstLine="709"/>
        <w:jc w:val="both"/>
        <w:rPr>
          <w:rFonts w:eastAsia="PTAstraSerif"/>
          <w:color w:val="000000"/>
          <w:sz w:val="20"/>
          <w:szCs w:val="20"/>
          <w:lang w:eastAsia="zh-CN" w:bidi="ar"/>
        </w:rPr>
      </w:pPr>
      <w:r w:rsidRPr="00C57A66">
        <w:rPr>
          <w:rFonts w:eastAsia="PTAstraSerif"/>
          <w:color w:val="000000"/>
          <w:sz w:val="20"/>
          <w:szCs w:val="20"/>
          <w:lang w:eastAsia="zh-CN" w:bidi="ar"/>
        </w:rPr>
        <w:t xml:space="preserve">4. Проведение схода граждан обеспечивается Главой Воленского сельского поселения. </w:t>
      </w:r>
    </w:p>
    <w:p w14:paraId="52ABBA5D" w14:textId="77777777" w:rsidR="00544A92" w:rsidRPr="00C57A66" w:rsidRDefault="00544A92" w:rsidP="00C57A66">
      <w:pPr>
        <w:ind w:firstLine="709"/>
        <w:jc w:val="both"/>
        <w:rPr>
          <w:sz w:val="20"/>
          <w:szCs w:val="20"/>
          <w:lang w:eastAsia="ru-RU"/>
        </w:rPr>
      </w:pPr>
      <w:r w:rsidRPr="00C57A66">
        <w:rPr>
          <w:sz w:val="20"/>
          <w:szCs w:val="20"/>
          <w:lang w:eastAsia="ru-RU"/>
        </w:rPr>
        <w:t>5. Требование проведения схода граждан по инициативе жителей населенного пункта, входящего в состав сельского поселения, должно быть оформлено в виде подписных листов.</w:t>
      </w:r>
    </w:p>
    <w:p w14:paraId="21196D9C" w14:textId="77777777" w:rsidR="00544A92" w:rsidRPr="00C57A66" w:rsidRDefault="00544A92" w:rsidP="00C57A66">
      <w:pPr>
        <w:ind w:firstLine="709"/>
        <w:jc w:val="both"/>
        <w:rPr>
          <w:sz w:val="20"/>
          <w:szCs w:val="20"/>
          <w:lang w:eastAsia="ru-RU"/>
        </w:rPr>
      </w:pPr>
      <w:r w:rsidRPr="00C57A66">
        <w:rPr>
          <w:sz w:val="20"/>
          <w:szCs w:val="20"/>
          <w:lang w:eastAsia="ru-RU"/>
        </w:rPr>
        <w:t>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сельского поселения.</w:t>
      </w:r>
    </w:p>
    <w:p w14:paraId="678EBBC2" w14:textId="77777777" w:rsidR="00544A92" w:rsidRPr="00C57A66" w:rsidRDefault="00544A92" w:rsidP="00C57A66">
      <w:pPr>
        <w:ind w:firstLine="709"/>
        <w:jc w:val="both"/>
        <w:rPr>
          <w:sz w:val="20"/>
          <w:szCs w:val="20"/>
          <w:lang w:eastAsia="ru-RU"/>
        </w:rPr>
      </w:pPr>
      <w:r w:rsidRPr="00C57A66">
        <w:rPr>
          <w:sz w:val="20"/>
          <w:szCs w:val="20"/>
          <w:lang w:eastAsia="ru-RU"/>
        </w:rPr>
        <w:t>6. Решение о проведении схода граждан об отклонении инициативы о проведении схода граждан принимается Главой Воленского сельского поселения в десятидневный срок со дня поступления подписных листов и оформляется постановлением администрации.</w:t>
      </w:r>
    </w:p>
    <w:p w14:paraId="69C5E341" w14:textId="77777777" w:rsidR="00544A92" w:rsidRPr="00C57A66" w:rsidRDefault="00544A92" w:rsidP="00C57A66">
      <w:pPr>
        <w:ind w:firstLine="709"/>
        <w:jc w:val="both"/>
        <w:rPr>
          <w:sz w:val="20"/>
          <w:szCs w:val="20"/>
          <w:lang w:eastAsia="ru-RU"/>
        </w:rPr>
      </w:pPr>
      <w:r w:rsidRPr="00C57A66">
        <w:rPr>
          <w:sz w:val="20"/>
          <w:szCs w:val="20"/>
          <w:lang w:eastAsia="ru-RU"/>
        </w:rPr>
        <w:t>7. Решение об отклонении инициативы схода граждан принимается в случаях:</w:t>
      </w:r>
    </w:p>
    <w:p w14:paraId="67AC3663" w14:textId="77777777" w:rsidR="00544A92" w:rsidRPr="00C57A66" w:rsidRDefault="00544A92" w:rsidP="00C57A66">
      <w:pPr>
        <w:ind w:firstLine="709"/>
        <w:jc w:val="both"/>
        <w:rPr>
          <w:sz w:val="20"/>
          <w:szCs w:val="20"/>
          <w:lang w:eastAsia="ru-RU"/>
        </w:rPr>
      </w:pPr>
      <w:r w:rsidRPr="00C57A66">
        <w:rPr>
          <w:sz w:val="20"/>
          <w:szCs w:val="20"/>
          <w:lang w:eastAsia="ru-RU"/>
        </w:rPr>
        <w:t>а) непредставления подписных листов или представление подписных листов, содержащих ошибки, подчистки, содержание которых не позволяет определить волеизъявление граждан о проведении схода и (или установить их личность);</w:t>
      </w:r>
    </w:p>
    <w:p w14:paraId="54AF64E1" w14:textId="77777777" w:rsidR="00544A92" w:rsidRPr="00C57A66" w:rsidRDefault="00544A92" w:rsidP="00C57A66">
      <w:pPr>
        <w:ind w:firstLine="709"/>
        <w:jc w:val="both"/>
        <w:rPr>
          <w:sz w:val="20"/>
          <w:szCs w:val="20"/>
          <w:lang w:eastAsia="ru-RU"/>
        </w:rPr>
      </w:pPr>
      <w:r w:rsidRPr="00C57A66">
        <w:rPr>
          <w:sz w:val="20"/>
          <w:szCs w:val="20"/>
          <w:lang w:eastAsia="ru-RU"/>
        </w:rPr>
        <w:t>б) вопрос, вынесенный на сход граждан, находится за пределами полномочий схода.</w:t>
      </w:r>
    </w:p>
    <w:p w14:paraId="67BE01AC" w14:textId="77777777" w:rsidR="00544A92" w:rsidRPr="00C57A66" w:rsidRDefault="00544A92" w:rsidP="00C57A66">
      <w:pPr>
        <w:ind w:firstLine="709"/>
        <w:jc w:val="both"/>
        <w:rPr>
          <w:sz w:val="20"/>
          <w:szCs w:val="20"/>
          <w:lang w:eastAsia="ru-RU"/>
        </w:rPr>
      </w:pPr>
      <w:r w:rsidRPr="00C57A66">
        <w:rPr>
          <w:sz w:val="20"/>
          <w:szCs w:val="20"/>
          <w:lang w:eastAsia="ru-RU"/>
        </w:rPr>
        <w:t xml:space="preserve">8. Постановление администрации </w:t>
      </w:r>
      <w:r w:rsidRPr="00C57A66">
        <w:rPr>
          <w:sz w:val="20"/>
          <w:szCs w:val="20"/>
        </w:rPr>
        <w:t xml:space="preserve">Воленского сельского поселения </w:t>
      </w:r>
      <w:r w:rsidRPr="00C57A66">
        <w:rPr>
          <w:sz w:val="20"/>
          <w:szCs w:val="20"/>
          <w:lang w:eastAsia="ru-RU"/>
        </w:rPr>
        <w:t>о проведении схода граждан должно содержать дату, место и время его проведения, этапы проведения схода граждан (при необходимости), порядок регистрации его участников, перечень вопросов, выносимых на голосование, в том числе сведения о кандидатах в состав конкурсной комиссии при проведении конкурса на замещение должности муниципальной службы (фамилия, имя, отчество, дата рождения, место жительства), полученные с соблюдением требований Федерального закона от 27.07.2006 № 152-ФЗ «О персональных данных» (при условии организации схода в целях выдвижения кандидатур в состав конкурсной комиссии при проведении конкурса на замещение должности муниципальной службы), а также состав рабочей группы, на которую возлагаются обязанности по подготовке и проведению схода граждан и ее председателя.</w:t>
      </w:r>
    </w:p>
    <w:p w14:paraId="7F531FF0" w14:textId="77777777" w:rsidR="00544A92" w:rsidRPr="00C57A66" w:rsidRDefault="00544A92" w:rsidP="00C57A66">
      <w:pPr>
        <w:ind w:firstLine="567"/>
        <w:jc w:val="both"/>
        <w:rPr>
          <w:sz w:val="20"/>
          <w:szCs w:val="20"/>
          <w:lang w:eastAsia="ru-RU"/>
        </w:rPr>
      </w:pPr>
      <w:r w:rsidRPr="00C57A66">
        <w:rPr>
          <w:sz w:val="20"/>
          <w:szCs w:val="20"/>
          <w:lang w:eastAsia="ru-RU"/>
        </w:rPr>
        <w:t xml:space="preserve">Данное постановление подлежит обязательному опубликованию в порядке, установленном для официального опубликования муниципальных правовых актов, и размещается на официальном сайте </w:t>
      </w:r>
      <w:r w:rsidRPr="00C57A66">
        <w:rPr>
          <w:sz w:val="20"/>
          <w:szCs w:val="20"/>
        </w:rPr>
        <w:t>Воленского</w:t>
      </w:r>
      <w:r w:rsidRPr="00C57A66">
        <w:rPr>
          <w:sz w:val="20"/>
          <w:szCs w:val="20"/>
          <w:lang w:eastAsia="ru-RU"/>
        </w:rPr>
        <w:t xml:space="preserve"> сельского поселения Воронежской области </w:t>
      </w:r>
      <w:hyperlink r:id="rId13" w:history="1">
        <w:r w:rsidRPr="00C57A66">
          <w:rPr>
            <w:rStyle w:val="ab"/>
            <w:sz w:val="20"/>
            <w:szCs w:val="20"/>
          </w:rPr>
          <w:t>https://volenskoe-r36.gosuslugi.ru</w:t>
        </w:r>
      </w:hyperlink>
      <w:r w:rsidRPr="00C57A66">
        <w:rPr>
          <w:sz w:val="20"/>
          <w:szCs w:val="20"/>
          <w:lang w:eastAsia="ru-RU"/>
        </w:rPr>
        <w:t xml:space="preserve"> в информационно-телекоммуникационной сети «Интернет» не позднее, чем за 10 дней до проведения схода граждан.</w:t>
      </w:r>
    </w:p>
    <w:p w14:paraId="32FD2F14" w14:textId="77777777" w:rsidR="00544A92" w:rsidRPr="00C57A66" w:rsidRDefault="00544A92" w:rsidP="00C57A66">
      <w:pPr>
        <w:ind w:firstLine="567"/>
        <w:jc w:val="both"/>
        <w:rPr>
          <w:sz w:val="20"/>
          <w:szCs w:val="20"/>
          <w:lang w:eastAsia="ru-RU"/>
        </w:rPr>
      </w:pPr>
      <w:r w:rsidRPr="00C57A66">
        <w:rPr>
          <w:sz w:val="20"/>
          <w:szCs w:val="20"/>
          <w:lang w:eastAsia="ru-RU"/>
        </w:rPr>
        <w:t>9. Рабочая группа, ответственная за подготовку и проведение схода граждан, на основании постановления администрации Воленского сельского поселения о проведении схода граждан:</w:t>
      </w:r>
    </w:p>
    <w:p w14:paraId="3603D387" w14:textId="77777777" w:rsidR="00544A92" w:rsidRPr="00C57A66" w:rsidRDefault="00544A92" w:rsidP="00C57A66">
      <w:pPr>
        <w:ind w:firstLine="567"/>
        <w:jc w:val="both"/>
        <w:rPr>
          <w:sz w:val="20"/>
          <w:szCs w:val="20"/>
          <w:lang w:eastAsia="ru-RU"/>
        </w:rPr>
      </w:pPr>
      <w:r w:rsidRPr="00C57A66">
        <w:rPr>
          <w:sz w:val="20"/>
          <w:szCs w:val="20"/>
          <w:lang w:eastAsia="ru-RU"/>
        </w:rPr>
        <w:t xml:space="preserve">1) составляет списки граждан, проживающих на территории </w:t>
      </w:r>
      <w:r w:rsidRPr="00C57A66">
        <w:rPr>
          <w:sz w:val="20"/>
          <w:szCs w:val="20"/>
        </w:rPr>
        <w:t>Воленского</w:t>
      </w:r>
      <w:r w:rsidRPr="00C57A66">
        <w:rPr>
          <w:sz w:val="20"/>
          <w:szCs w:val="20"/>
          <w:lang w:eastAsia="ru-RU"/>
        </w:rPr>
        <w:t xml:space="preserve"> сельского поселения и имеющих право на участие в сходе граждан;</w:t>
      </w:r>
    </w:p>
    <w:p w14:paraId="4BD6C3E6" w14:textId="77777777" w:rsidR="00544A92" w:rsidRPr="00C57A66" w:rsidRDefault="00544A92" w:rsidP="00C57A66">
      <w:pPr>
        <w:ind w:firstLine="567"/>
        <w:jc w:val="both"/>
        <w:rPr>
          <w:sz w:val="20"/>
          <w:szCs w:val="20"/>
          <w:lang w:eastAsia="ru-RU"/>
        </w:rPr>
      </w:pPr>
      <w:r w:rsidRPr="00C57A66">
        <w:rPr>
          <w:sz w:val="20"/>
          <w:szCs w:val="20"/>
          <w:lang w:eastAsia="ru-RU"/>
        </w:rPr>
        <w:t>2)</w:t>
      </w:r>
      <w:r w:rsidRPr="00C57A66">
        <w:rPr>
          <w:sz w:val="20"/>
          <w:szCs w:val="20"/>
        </w:rPr>
        <w:t xml:space="preserve"> обеспечивает </w:t>
      </w:r>
      <w:r w:rsidRPr="00C57A66">
        <w:rPr>
          <w:sz w:val="20"/>
          <w:szCs w:val="20"/>
          <w:lang w:eastAsia="ru-RU"/>
        </w:rPr>
        <w:t xml:space="preserve">заблаговременное ознакомление жителей </w:t>
      </w:r>
      <w:r w:rsidRPr="00C57A66">
        <w:rPr>
          <w:sz w:val="20"/>
          <w:szCs w:val="20"/>
        </w:rPr>
        <w:t>Воленского</w:t>
      </w:r>
      <w:r w:rsidRPr="00C57A66">
        <w:rPr>
          <w:sz w:val="20"/>
          <w:szCs w:val="20"/>
          <w:lang w:eastAsia="ru-RU"/>
        </w:rPr>
        <w:t xml:space="preserve"> сельского поселения (части </w:t>
      </w:r>
      <w:r w:rsidRPr="00C57A66">
        <w:rPr>
          <w:sz w:val="20"/>
          <w:szCs w:val="20"/>
        </w:rPr>
        <w:t>Воленского</w:t>
      </w:r>
      <w:r w:rsidRPr="00C57A66">
        <w:rPr>
          <w:sz w:val="20"/>
          <w:szCs w:val="20"/>
          <w:lang w:eastAsia="ru-RU"/>
        </w:rPr>
        <w:t xml:space="preserve"> сельского поселения) с проектом муниципального правового акта и материалами по вопросам, выносимым на решение схода граждан,</w:t>
      </w:r>
    </w:p>
    <w:p w14:paraId="092630F0" w14:textId="77777777" w:rsidR="00544A92" w:rsidRPr="00C57A66" w:rsidRDefault="00544A92" w:rsidP="00C57A66">
      <w:pPr>
        <w:ind w:firstLine="567"/>
        <w:jc w:val="both"/>
        <w:rPr>
          <w:sz w:val="20"/>
          <w:szCs w:val="20"/>
          <w:lang w:eastAsia="ru-RU"/>
        </w:rPr>
      </w:pPr>
      <w:r w:rsidRPr="00C57A66">
        <w:rPr>
          <w:sz w:val="20"/>
          <w:szCs w:val="20"/>
          <w:lang w:eastAsia="ru-RU"/>
        </w:rPr>
        <w:t>3) оповещает население Воленского сельского поселения в местных средствах массовой информации и иными способами о сходе граждан.</w:t>
      </w:r>
    </w:p>
    <w:p w14:paraId="19302D9F" w14:textId="77777777" w:rsidR="00544A92" w:rsidRPr="00C57A66" w:rsidRDefault="00544A92" w:rsidP="00C57A66">
      <w:pPr>
        <w:ind w:firstLine="567"/>
        <w:jc w:val="both"/>
        <w:rPr>
          <w:sz w:val="20"/>
          <w:szCs w:val="20"/>
          <w:lang w:eastAsia="ru-RU"/>
        </w:rPr>
      </w:pPr>
      <w:r w:rsidRPr="00C57A66">
        <w:rPr>
          <w:sz w:val="20"/>
          <w:szCs w:val="20"/>
          <w:lang w:eastAsia="ru-RU"/>
        </w:rPr>
        <w:lastRenderedPageBreak/>
        <w:t xml:space="preserve">10. Администрация </w:t>
      </w:r>
      <w:r w:rsidRPr="00C57A66">
        <w:rPr>
          <w:sz w:val="20"/>
          <w:szCs w:val="20"/>
        </w:rPr>
        <w:t>Воленского</w:t>
      </w:r>
      <w:r w:rsidRPr="00C57A66">
        <w:rPr>
          <w:sz w:val="20"/>
          <w:szCs w:val="20"/>
          <w:lang w:eastAsia="ru-RU"/>
        </w:rPr>
        <w:t xml:space="preserve"> сельского поселения обязана обеспечить предоставление помещения для проведения схода граждан, а в случае невозможности предоставления помещения – организовать проведение схода граждан на открытой местности с использованием, при необходимости, мебели и (или) звукоусиливающей аппаратуры.</w:t>
      </w:r>
    </w:p>
    <w:p w14:paraId="6852FCB5" w14:textId="77777777" w:rsidR="00544A92" w:rsidRPr="00C57A66" w:rsidRDefault="00544A92" w:rsidP="00C57A66">
      <w:pPr>
        <w:ind w:firstLine="567"/>
        <w:jc w:val="both"/>
        <w:rPr>
          <w:sz w:val="20"/>
          <w:szCs w:val="20"/>
          <w:lang w:eastAsia="ru-RU"/>
        </w:rPr>
      </w:pPr>
      <w:r w:rsidRPr="00C57A66">
        <w:rPr>
          <w:sz w:val="20"/>
          <w:szCs w:val="20"/>
          <w:lang w:eastAsia="ru-RU"/>
        </w:rPr>
        <w:t xml:space="preserve">11. Прибывшие на сход граждане допускаются к участию в сходе, если они внесены в список граждан, проживающих на территории </w:t>
      </w:r>
      <w:r w:rsidRPr="00C57A66">
        <w:rPr>
          <w:sz w:val="20"/>
          <w:szCs w:val="20"/>
        </w:rPr>
        <w:t>Воленского</w:t>
      </w:r>
      <w:r w:rsidRPr="00C57A66">
        <w:rPr>
          <w:sz w:val="20"/>
          <w:szCs w:val="20"/>
          <w:lang w:eastAsia="ru-RU"/>
        </w:rPr>
        <w:t xml:space="preserve"> сельского поселения и имеющих право на участие в сходе граждан.</w:t>
      </w:r>
    </w:p>
    <w:p w14:paraId="52B5A4B0" w14:textId="77777777" w:rsidR="00544A92" w:rsidRPr="00C57A66" w:rsidRDefault="00544A92" w:rsidP="00C57A66">
      <w:pPr>
        <w:ind w:firstLine="567"/>
        <w:jc w:val="both"/>
        <w:rPr>
          <w:sz w:val="20"/>
          <w:szCs w:val="20"/>
          <w:lang w:eastAsia="ru-RU"/>
        </w:rPr>
      </w:pPr>
      <w:r w:rsidRPr="00C57A66">
        <w:rPr>
          <w:sz w:val="20"/>
          <w:szCs w:val="20"/>
          <w:lang w:eastAsia="ru-RU"/>
        </w:rPr>
        <w:t>12. Изменения в список граждан, проживающих на территории</w:t>
      </w:r>
      <w:r w:rsidRPr="00C57A66">
        <w:rPr>
          <w:sz w:val="20"/>
          <w:szCs w:val="20"/>
        </w:rPr>
        <w:t xml:space="preserve"> Воленского</w:t>
      </w:r>
      <w:r w:rsidRPr="00C57A66">
        <w:rPr>
          <w:sz w:val="20"/>
          <w:szCs w:val="20"/>
          <w:lang w:eastAsia="ru-RU"/>
        </w:rPr>
        <w:t xml:space="preserve"> сельского поселения и имеющих право на участие в сходе граждан, могут вноситься председателем рабочей группы на основании документов, удостоверяющих личность гражданина.</w:t>
      </w:r>
    </w:p>
    <w:p w14:paraId="1D7BD439" w14:textId="77777777" w:rsidR="00544A92" w:rsidRPr="00C57A66" w:rsidRDefault="00544A92" w:rsidP="00C57A66">
      <w:pPr>
        <w:ind w:firstLine="567"/>
        <w:jc w:val="both"/>
        <w:rPr>
          <w:sz w:val="20"/>
          <w:szCs w:val="20"/>
          <w:lang w:eastAsia="ru-RU"/>
        </w:rPr>
      </w:pPr>
      <w:r w:rsidRPr="00C57A66">
        <w:rPr>
          <w:sz w:val="20"/>
          <w:szCs w:val="20"/>
          <w:lang w:eastAsia="ru-RU"/>
        </w:rPr>
        <w:t>13. В случае выявления ошибки (неточности) в списке граждан, проживающих на территории</w:t>
      </w:r>
      <w:r w:rsidRPr="00C57A66">
        <w:rPr>
          <w:sz w:val="20"/>
          <w:szCs w:val="20"/>
        </w:rPr>
        <w:t xml:space="preserve"> Воленского</w:t>
      </w:r>
      <w:r w:rsidRPr="00C57A66">
        <w:rPr>
          <w:sz w:val="20"/>
          <w:szCs w:val="20"/>
          <w:lang w:eastAsia="ru-RU"/>
        </w:rPr>
        <w:t xml:space="preserve"> сельского поселения и имеющих право на участие в сходе граждан, житель </w:t>
      </w:r>
      <w:r w:rsidRPr="00C57A66">
        <w:rPr>
          <w:sz w:val="20"/>
          <w:szCs w:val="20"/>
        </w:rPr>
        <w:t>Воленского</w:t>
      </w:r>
      <w:r w:rsidRPr="00C57A66">
        <w:rPr>
          <w:sz w:val="20"/>
          <w:szCs w:val="20"/>
          <w:lang w:eastAsia="ru-RU"/>
        </w:rPr>
        <w:t xml:space="preserve"> сельского поселения должен быть зарегистрирован и допущен к участию в сходе граждан председателем рабочей группы. При этом фамилия, имя, отчество гражданина, в которых допущена ошибка (неточность), исключаются из списка.</w:t>
      </w:r>
    </w:p>
    <w:p w14:paraId="328951D8" w14:textId="77777777" w:rsidR="00544A92" w:rsidRPr="00C57A66" w:rsidRDefault="00544A92" w:rsidP="00C57A66">
      <w:pPr>
        <w:ind w:firstLine="567"/>
        <w:jc w:val="both"/>
        <w:rPr>
          <w:sz w:val="20"/>
          <w:szCs w:val="20"/>
          <w:lang w:eastAsia="ru-RU"/>
        </w:rPr>
      </w:pPr>
      <w:r w:rsidRPr="00C57A66">
        <w:rPr>
          <w:sz w:val="20"/>
          <w:szCs w:val="20"/>
          <w:lang w:eastAsia="ru-RU"/>
        </w:rPr>
        <w:t xml:space="preserve">14. Открытие схода граждан осуществляет председатель рабочей группы, определенный постановлением администрации </w:t>
      </w:r>
      <w:r w:rsidRPr="00C57A66">
        <w:rPr>
          <w:sz w:val="20"/>
          <w:szCs w:val="20"/>
        </w:rPr>
        <w:t>Воленского</w:t>
      </w:r>
      <w:r w:rsidRPr="00C57A66">
        <w:rPr>
          <w:sz w:val="20"/>
          <w:szCs w:val="20"/>
          <w:lang w:eastAsia="ru-RU"/>
        </w:rPr>
        <w:t xml:space="preserve"> сельского поселения. Оглашаются результаты регистрации участников схода граждан.</w:t>
      </w:r>
    </w:p>
    <w:p w14:paraId="59159BB7" w14:textId="77777777" w:rsidR="00544A92" w:rsidRPr="00C57A66" w:rsidRDefault="00544A92" w:rsidP="00C57A66">
      <w:pPr>
        <w:ind w:firstLine="567"/>
        <w:jc w:val="both"/>
        <w:rPr>
          <w:sz w:val="20"/>
          <w:szCs w:val="20"/>
          <w:lang w:eastAsia="ru-RU"/>
        </w:rPr>
      </w:pPr>
      <w:r w:rsidRPr="00C57A66">
        <w:rPr>
          <w:sz w:val="20"/>
          <w:szCs w:val="20"/>
          <w:lang w:eastAsia="ru-RU"/>
        </w:rPr>
        <w:t>15. Сход граждан избирает председательствующего, секретаря и счетную комиссию схода граждан, определяет способ голосования (тайный, открытый). Количество членов счетной комиссии не может быть менее трех человек. В счетную комиссию не может входить председательствующий. Сход граждан вправе в ходе проведения схода переизбрать счетную комиссию, полностью либо досрочно прекратить полномочия отдельных членов счетной комиссии и доизбрать новых членов на образовавшиеся вакансии.</w:t>
      </w:r>
    </w:p>
    <w:p w14:paraId="2D03A9ED" w14:textId="77777777" w:rsidR="00544A92" w:rsidRPr="00C57A66" w:rsidRDefault="00544A92" w:rsidP="00C57A66">
      <w:pPr>
        <w:ind w:firstLine="567"/>
        <w:jc w:val="both"/>
        <w:rPr>
          <w:sz w:val="20"/>
          <w:szCs w:val="20"/>
          <w:lang w:eastAsia="ru-RU"/>
        </w:rPr>
      </w:pPr>
      <w:r w:rsidRPr="00C57A66">
        <w:rPr>
          <w:sz w:val="20"/>
          <w:szCs w:val="20"/>
          <w:lang w:eastAsia="ru-RU"/>
        </w:rPr>
        <w:t>16. Решения на сходе граждан принимаются простым большинством голосов.</w:t>
      </w:r>
    </w:p>
    <w:p w14:paraId="009AB8E7" w14:textId="77777777" w:rsidR="00544A92" w:rsidRPr="00C57A66" w:rsidRDefault="00544A92" w:rsidP="00C57A66">
      <w:pPr>
        <w:ind w:firstLine="567"/>
        <w:jc w:val="both"/>
        <w:rPr>
          <w:sz w:val="20"/>
          <w:szCs w:val="20"/>
          <w:lang w:eastAsia="ru-RU"/>
        </w:rPr>
      </w:pPr>
      <w:r w:rsidRPr="00C57A66">
        <w:rPr>
          <w:sz w:val="20"/>
          <w:szCs w:val="20"/>
          <w:lang w:eastAsia="ru-RU"/>
        </w:rPr>
        <w:t>17. Счетная комиссия:</w:t>
      </w:r>
    </w:p>
    <w:p w14:paraId="4AB41430" w14:textId="77777777" w:rsidR="00544A92" w:rsidRPr="00C57A66" w:rsidRDefault="00544A92" w:rsidP="00C57A66">
      <w:pPr>
        <w:ind w:firstLine="567"/>
        <w:jc w:val="both"/>
        <w:rPr>
          <w:sz w:val="20"/>
          <w:szCs w:val="20"/>
          <w:lang w:eastAsia="ru-RU"/>
        </w:rPr>
      </w:pPr>
      <w:r w:rsidRPr="00C57A66">
        <w:rPr>
          <w:sz w:val="20"/>
          <w:szCs w:val="20"/>
          <w:lang w:eastAsia="ru-RU"/>
        </w:rPr>
        <w:t xml:space="preserve">1) проверяет правильность регистрации прибывающих на сход граждан жителей </w:t>
      </w:r>
      <w:r w:rsidRPr="00C57A66">
        <w:rPr>
          <w:sz w:val="20"/>
          <w:szCs w:val="20"/>
        </w:rPr>
        <w:t>Воленского</w:t>
      </w:r>
      <w:r w:rsidRPr="00C57A66">
        <w:rPr>
          <w:sz w:val="20"/>
          <w:szCs w:val="20"/>
          <w:lang w:eastAsia="ru-RU"/>
        </w:rPr>
        <w:t xml:space="preserve"> сельского поселения, при необходимости их права на участие в работе схода граждан;</w:t>
      </w:r>
    </w:p>
    <w:p w14:paraId="79775DF6" w14:textId="77777777" w:rsidR="00544A92" w:rsidRPr="00C57A66" w:rsidRDefault="00544A92" w:rsidP="00C57A66">
      <w:pPr>
        <w:ind w:firstLine="567"/>
        <w:jc w:val="both"/>
        <w:rPr>
          <w:sz w:val="20"/>
          <w:szCs w:val="20"/>
          <w:lang w:eastAsia="ru-RU"/>
        </w:rPr>
      </w:pPr>
      <w:r w:rsidRPr="00C57A66">
        <w:rPr>
          <w:sz w:val="20"/>
          <w:szCs w:val="20"/>
          <w:lang w:eastAsia="ru-RU"/>
        </w:rPr>
        <w:t>2) определяет кворум схода граждан;</w:t>
      </w:r>
    </w:p>
    <w:p w14:paraId="735C9A94" w14:textId="77777777" w:rsidR="00544A92" w:rsidRPr="00C57A66" w:rsidRDefault="00544A92" w:rsidP="00C57A66">
      <w:pPr>
        <w:ind w:firstLine="567"/>
        <w:jc w:val="both"/>
        <w:rPr>
          <w:sz w:val="20"/>
          <w:szCs w:val="20"/>
          <w:lang w:eastAsia="ru-RU"/>
        </w:rPr>
      </w:pPr>
      <w:r w:rsidRPr="00C57A66">
        <w:rPr>
          <w:sz w:val="20"/>
          <w:szCs w:val="20"/>
          <w:lang w:eastAsia="ru-RU"/>
        </w:rPr>
        <w:t>3) дает разъяснения по вопросам голосования;</w:t>
      </w:r>
    </w:p>
    <w:p w14:paraId="42A3157A" w14:textId="77777777" w:rsidR="00544A92" w:rsidRPr="00C57A66" w:rsidRDefault="00544A92" w:rsidP="00C57A66">
      <w:pPr>
        <w:ind w:firstLine="567"/>
        <w:jc w:val="both"/>
        <w:rPr>
          <w:sz w:val="20"/>
          <w:szCs w:val="20"/>
          <w:lang w:eastAsia="ru-RU"/>
        </w:rPr>
      </w:pPr>
      <w:r w:rsidRPr="00C57A66">
        <w:rPr>
          <w:sz w:val="20"/>
          <w:szCs w:val="20"/>
          <w:lang w:eastAsia="ru-RU"/>
        </w:rPr>
        <w:t>4) подсчитывает голоса и подводит итоги голосования;</w:t>
      </w:r>
    </w:p>
    <w:p w14:paraId="057BD0F3" w14:textId="77777777" w:rsidR="00544A92" w:rsidRPr="00C57A66" w:rsidRDefault="00544A92" w:rsidP="00C57A66">
      <w:pPr>
        <w:ind w:firstLine="567"/>
        <w:jc w:val="both"/>
        <w:rPr>
          <w:sz w:val="20"/>
          <w:szCs w:val="20"/>
          <w:lang w:eastAsia="ru-RU"/>
        </w:rPr>
      </w:pPr>
      <w:r w:rsidRPr="00C57A66">
        <w:rPr>
          <w:sz w:val="20"/>
          <w:szCs w:val="20"/>
          <w:lang w:eastAsia="ru-RU"/>
        </w:rPr>
        <w:t>5) составляет протокол об итогах голосования;</w:t>
      </w:r>
    </w:p>
    <w:p w14:paraId="7A0BB5C4" w14:textId="77777777" w:rsidR="00544A92" w:rsidRPr="00C57A66" w:rsidRDefault="00544A92" w:rsidP="00C57A66">
      <w:pPr>
        <w:ind w:firstLine="567"/>
        <w:jc w:val="both"/>
        <w:rPr>
          <w:sz w:val="20"/>
          <w:szCs w:val="20"/>
          <w:lang w:eastAsia="ru-RU"/>
        </w:rPr>
      </w:pPr>
      <w:r w:rsidRPr="00C57A66">
        <w:rPr>
          <w:sz w:val="20"/>
          <w:szCs w:val="20"/>
          <w:lang w:eastAsia="ru-RU"/>
        </w:rPr>
        <w:t>6) передает в Администрацию Воленского сельского поселения материалы с результатами голосования (бюллетени, протокол, список граждан - участников схода).</w:t>
      </w:r>
    </w:p>
    <w:p w14:paraId="2E4928F3" w14:textId="77777777" w:rsidR="00544A92" w:rsidRPr="00C57A66" w:rsidRDefault="00544A92" w:rsidP="00C57A66">
      <w:pPr>
        <w:ind w:firstLine="567"/>
        <w:jc w:val="both"/>
        <w:rPr>
          <w:sz w:val="20"/>
          <w:szCs w:val="20"/>
          <w:lang w:eastAsia="ru-RU"/>
        </w:rPr>
      </w:pPr>
      <w:r w:rsidRPr="00C57A66">
        <w:rPr>
          <w:sz w:val="20"/>
          <w:szCs w:val="20"/>
          <w:lang w:eastAsia="ru-RU"/>
        </w:rPr>
        <w:t>18.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w:t>
      </w:r>
    </w:p>
    <w:p w14:paraId="47B4B8C9" w14:textId="77777777" w:rsidR="00544A92" w:rsidRPr="00C57A66" w:rsidRDefault="00544A92" w:rsidP="00C57A66">
      <w:pPr>
        <w:ind w:firstLine="567"/>
        <w:jc w:val="both"/>
        <w:rPr>
          <w:sz w:val="20"/>
          <w:szCs w:val="20"/>
          <w:lang w:eastAsia="ru-RU"/>
        </w:rPr>
      </w:pPr>
      <w:r w:rsidRPr="00C57A66">
        <w:rPr>
          <w:sz w:val="20"/>
          <w:szCs w:val="20"/>
          <w:lang w:eastAsia="ru-RU"/>
        </w:rPr>
        <w:t>19. Протокол схода граждан ведет секретарь схода граждан, который обеспечивает достоверность отраженных в нем сведений.</w:t>
      </w:r>
    </w:p>
    <w:p w14:paraId="7B21CDEF" w14:textId="77777777" w:rsidR="00544A92" w:rsidRPr="00C57A66" w:rsidRDefault="00544A92" w:rsidP="00C57A66">
      <w:pPr>
        <w:ind w:firstLine="567"/>
        <w:jc w:val="both"/>
        <w:rPr>
          <w:sz w:val="20"/>
          <w:szCs w:val="20"/>
          <w:lang w:eastAsia="ru-RU"/>
        </w:rPr>
      </w:pPr>
      <w:r w:rsidRPr="00C57A66">
        <w:rPr>
          <w:sz w:val="20"/>
          <w:szCs w:val="20"/>
          <w:lang w:eastAsia="ru-RU"/>
        </w:rPr>
        <w:t>В протоколе схода граждан указываются:</w:t>
      </w:r>
    </w:p>
    <w:p w14:paraId="5AE63EA3" w14:textId="77777777" w:rsidR="00544A92" w:rsidRPr="00C57A66" w:rsidRDefault="00544A92" w:rsidP="00C57A66">
      <w:pPr>
        <w:ind w:firstLine="567"/>
        <w:jc w:val="both"/>
        <w:rPr>
          <w:sz w:val="20"/>
          <w:szCs w:val="20"/>
          <w:lang w:eastAsia="ru-RU"/>
        </w:rPr>
      </w:pPr>
      <w:r w:rsidRPr="00C57A66">
        <w:rPr>
          <w:sz w:val="20"/>
          <w:szCs w:val="20"/>
          <w:lang w:eastAsia="ru-RU"/>
        </w:rPr>
        <w:t>1) дата и место проведения схода граждан;</w:t>
      </w:r>
    </w:p>
    <w:p w14:paraId="4DFDD3F2" w14:textId="77777777" w:rsidR="00544A92" w:rsidRPr="00C57A66" w:rsidRDefault="00544A92" w:rsidP="00C57A66">
      <w:pPr>
        <w:ind w:firstLine="567"/>
        <w:jc w:val="both"/>
        <w:rPr>
          <w:sz w:val="20"/>
          <w:szCs w:val="20"/>
          <w:lang w:eastAsia="ru-RU"/>
        </w:rPr>
      </w:pPr>
      <w:r w:rsidRPr="00C57A66">
        <w:rPr>
          <w:sz w:val="20"/>
          <w:szCs w:val="20"/>
          <w:lang w:eastAsia="ru-RU"/>
        </w:rPr>
        <w:t xml:space="preserve">2) общее число граждан, проживающих на соответствующей территории </w:t>
      </w:r>
      <w:r w:rsidRPr="00C57A66">
        <w:rPr>
          <w:sz w:val="20"/>
          <w:szCs w:val="20"/>
        </w:rPr>
        <w:t>Воленского</w:t>
      </w:r>
      <w:r w:rsidRPr="00C57A66">
        <w:rPr>
          <w:sz w:val="20"/>
          <w:szCs w:val="20"/>
          <w:lang w:eastAsia="ru-RU"/>
        </w:rPr>
        <w:t xml:space="preserve"> сельского поселения и имеющих право принимать участие в сходе граждан;</w:t>
      </w:r>
    </w:p>
    <w:p w14:paraId="1DB8D7DD" w14:textId="77777777" w:rsidR="00544A92" w:rsidRPr="00C57A66" w:rsidRDefault="00544A92" w:rsidP="00C57A66">
      <w:pPr>
        <w:ind w:firstLine="567"/>
        <w:jc w:val="both"/>
        <w:rPr>
          <w:sz w:val="20"/>
          <w:szCs w:val="20"/>
          <w:lang w:eastAsia="ru-RU"/>
        </w:rPr>
      </w:pPr>
      <w:r w:rsidRPr="00C57A66">
        <w:rPr>
          <w:sz w:val="20"/>
          <w:szCs w:val="20"/>
          <w:lang w:eastAsia="ru-RU"/>
        </w:rPr>
        <w:t>3) количество присутствующих (зарегистрированных участников схода граждан);</w:t>
      </w:r>
    </w:p>
    <w:p w14:paraId="573DF0CE" w14:textId="77777777" w:rsidR="00544A92" w:rsidRPr="00C57A66" w:rsidRDefault="00544A92" w:rsidP="00C57A66">
      <w:pPr>
        <w:ind w:firstLine="567"/>
        <w:jc w:val="both"/>
        <w:rPr>
          <w:sz w:val="20"/>
          <w:szCs w:val="20"/>
          <w:lang w:eastAsia="ru-RU"/>
        </w:rPr>
      </w:pPr>
      <w:r w:rsidRPr="00C57A66">
        <w:rPr>
          <w:sz w:val="20"/>
          <w:szCs w:val="20"/>
          <w:lang w:eastAsia="ru-RU"/>
        </w:rPr>
        <w:t>4) фамилия, имя, отчество председательствующего на сходе граждан, секретаря и членов счетной комиссии схода граждан;</w:t>
      </w:r>
    </w:p>
    <w:p w14:paraId="7E4BFF86" w14:textId="77777777" w:rsidR="00544A92" w:rsidRPr="00C57A66" w:rsidRDefault="00544A92" w:rsidP="00C57A66">
      <w:pPr>
        <w:ind w:firstLine="567"/>
        <w:jc w:val="both"/>
        <w:rPr>
          <w:sz w:val="20"/>
          <w:szCs w:val="20"/>
          <w:lang w:eastAsia="ru-RU"/>
        </w:rPr>
      </w:pPr>
      <w:r w:rsidRPr="00C57A66">
        <w:rPr>
          <w:sz w:val="20"/>
          <w:szCs w:val="20"/>
          <w:lang w:eastAsia="ru-RU"/>
        </w:rPr>
        <w:t>5) вопрос, по которому проводится сход граждан;</w:t>
      </w:r>
    </w:p>
    <w:p w14:paraId="4496BF13" w14:textId="77777777" w:rsidR="00544A92" w:rsidRPr="00C57A66" w:rsidRDefault="00544A92" w:rsidP="00C57A66">
      <w:pPr>
        <w:ind w:firstLine="567"/>
        <w:jc w:val="both"/>
        <w:rPr>
          <w:sz w:val="20"/>
          <w:szCs w:val="20"/>
          <w:lang w:eastAsia="ru-RU"/>
        </w:rPr>
      </w:pPr>
      <w:r w:rsidRPr="00C57A66">
        <w:rPr>
          <w:sz w:val="20"/>
          <w:szCs w:val="20"/>
          <w:lang w:eastAsia="ru-RU"/>
        </w:rPr>
        <w:t>6) принятые решения и результаты голосования.</w:t>
      </w:r>
    </w:p>
    <w:p w14:paraId="662D1E6E" w14:textId="77777777" w:rsidR="00544A92" w:rsidRPr="00C57A66" w:rsidRDefault="00544A92" w:rsidP="00C57A66">
      <w:pPr>
        <w:ind w:firstLine="567"/>
        <w:jc w:val="both"/>
        <w:rPr>
          <w:sz w:val="20"/>
          <w:szCs w:val="20"/>
          <w:lang w:eastAsia="ru-RU"/>
        </w:rPr>
      </w:pPr>
      <w:r w:rsidRPr="00C57A66">
        <w:rPr>
          <w:sz w:val="20"/>
          <w:szCs w:val="20"/>
          <w:lang w:eastAsia="ru-RU"/>
        </w:rPr>
        <w:t>Протокол подписывается лицом, председательствующим на сходе граждан, и секретарем схода граждан. К протоколу прикладывается список зарегистрированных участников схода граждан.</w:t>
      </w:r>
    </w:p>
    <w:p w14:paraId="6BF55CB1"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t xml:space="preserve">20. Критерии определения границ части территории населенного пункта, входящего в состав территории </w:t>
      </w:r>
      <w:proofErr w:type="gramStart"/>
      <w:r w:rsidRPr="00C57A66">
        <w:rPr>
          <w:rFonts w:eastAsia="PTAstraSerif-BoldItalic"/>
          <w:bCs/>
          <w:iCs/>
          <w:color w:val="000000"/>
          <w:sz w:val="20"/>
          <w:szCs w:val="20"/>
          <w:lang w:eastAsia="zh-CN" w:bidi="ar"/>
        </w:rPr>
        <w:t>Воленского</w:t>
      </w:r>
      <w:r w:rsidRPr="00C57A66">
        <w:rPr>
          <w:rFonts w:eastAsia="PTAstraSerif-BoldItalic"/>
          <w:b/>
          <w:bCs/>
          <w:i/>
          <w:iCs/>
          <w:color w:val="000000"/>
          <w:sz w:val="20"/>
          <w:szCs w:val="20"/>
          <w:lang w:eastAsia="zh-CN" w:bidi="ar"/>
        </w:rPr>
        <w:t xml:space="preserve">  </w:t>
      </w:r>
      <w:r w:rsidRPr="00C57A66">
        <w:rPr>
          <w:rFonts w:eastAsia="PTAstraSerif"/>
          <w:color w:val="000000"/>
          <w:sz w:val="20"/>
          <w:szCs w:val="20"/>
          <w:lang w:eastAsia="zh-CN" w:bidi="ar"/>
        </w:rPr>
        <w:t>сельского</w:t>
      </w:r>
      <w:proofErr w:type="gramEnd"/>
      <w:r w:rsidRPr="00C57A66">
        <w:rPr>
          <w:rFonts w:eastAsia="PTAstraSerif"/>
          <w:color w:val="000000"/>
          <w:sz w:val="20"/>
          <w:szCs w:val="20"/>
          <w:lang w:eastAsia="zh-CN" w:bidi="ar"/>
        </w:rPr>
        <w:t xml:space="preserve"> поселения, на которой может проводиться сход граждан по вопросу введения и использования средств самообложения граждан, устанавливаются законом Воронежской области. </w:t>
      </w:r>
    </w:p>
    <w:p w14:paraId="3EF1E05F"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t xml:space="preserve">21. Сход граждан правомочен при участии в нем более половины обладающих избирательным правом жителей </w:t>
      </w:r>
      <w:r w:rsidRPr="00C57A66">
        <w:rPr>
          <w:sz w:val="20"/>
          <w:szCs w:val="20"/>
        </w:rPr>
        <w:t>Воленского</w:t>
      </w:r>
      <w:r w:rsidRPr="00C57A66">
        <w:rPr>
          <w:sz w:val="20"/>
          <w:szCs w:val="20"/>
          <w:lang w:eastAsia="ru-RU"/>
        </w:rPr>
        <w:t xml:space="preserve"> сельского поселения</w:t>
      </w:r>
      <w:r w:rsidRPr="00C57A66">
        <w:rPr>
          <w:rFonts w:eastAsia="PTAstraSerif"/>
          <w:color w:val="000000"/>
          <w:sz w:val="20"/>
          <w:szCs w:val="20"/>
          <w:lang w:eastAsia="zh-CN" w:bidi="ar"/>
        </w:rPr>
        <w:t xml:space="preserve"> (либо части территории </w:t>
      </w:r>
      <w:r w:rsidRPr="00C57A66">
        <w:rPr>
          <w:sz w:val="20"/>
          <w:szCs w:val="20"/>
        </w:rPr>
        <w:t>Воленского</w:t>
      </w:r>
      <w:r w:rsidRPr="00C57A66">
        <w:rPr>
          <w:sz w:val="20"/>
          <w:szCs w:val="20"/>
          <w:lang w:eastAsia="ru-RU"/>
        </w:rPr>
        <w:t xml:space="preserve"> сельского поселения</w:t>
      </w:r>
      <w:r w:rsidRPr="00C57A66">
        <w:rPr>
          <w:rFonts w:eastAsia="PTAstraSerif"/>
          <w:color w:val="000000"/>
          <w:sz w:val="20"/>
          <w:szCs w:val="20"/>
          <w:lang w:eastAsia="zh-CN" w:bidi="ar"/>
        </w:rPr>
        <w:t xml:space="preserve">). </w:t>
      </w:r>
    </w:p>
    <w:p w14:paraId="60396FE8"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t xml:space="preserve">22.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w:t>
      </w:r>
      <w:r w:rsidRPr="00C57A66">
        <w:rPr>
          <w:sz w:val="20"/>
          <w:szCs w:val="20"/>
        </w:rPr>
        <w:t>Воленского</w:t>
      </w:r>
      <w:r w:rsidRPr="00C57A66">
        <w:rPr>
          <w:sz w:val="20"/>
          <w:szCs w:val="20"/>
          <w:lang w:eastAsia="ru-RU"/>
        </w:rPr>
        <w:t xml:space="preserve"> сельского поселения</w:t>
      </w:r>
      <w:r w:rsidRPr="00C57A66">
        <w:rPr>
          <w:rFonts w:eastAsia="PTAstraSerif"/>
          <w:color w:val="000000"/>
          <w:sz w:val="20"/>
          <w:szCs w:val="20"/>
          <w:lang w:eastAsia="zh-CN" w:bidi="ar"/>
        </w:rPr>
        <w:t xml:space="preserve">, сход граждан в соответствии с настоящим Уставом,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14:paraId="1686F77E"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t xml:space="preserve">23. Решение схода граждан считается принятым, если за него проголосовало более половины участников схода граждан. </w:t>
      </w:r>
    </w:p>
    <w:p w14:paraId="52D158F1"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t xml:space="preserve">24. Органы местного самоуправления </w:t>
      </w:r>
      <w:r w:rsidRPr="00C57A66">
        <w:rPr>
          <w:sz w:val="20"/>
          <w:szCs w:val="20"/>
        </w:rPr>
        <w:t>Воленского</w:t>
      </w:r>
      <w:r w:rsidRPr="00C57A66">
        <w:rPr>
          <w:sz w:val="20"/>
          <w:szCs w:val="20"/>
          <w:lang w:eastAsia="ru-RU"/>
        </w:rPr>
        <w:t xml:space="preserve"> сельского поселения</w:t>
      </w:r>
      <w:r w:rsidRPr="00C57A66">
        <w:rPr>
          <w:rFonts w:eastAsia="PTAstraSerif"/>
          <w:color w:val="000000"/>
          <w:sz w:val="20"/>
          <w:szCs w:val="20"/>
          <w:lang w:eastAsia="zh-CN" w:bidi="ar"/>
        </w:rPr>
        <w:t xml:space="preserve"> и должностные лица местного самоуправления</w:t>
      </w:r>
      <w:r w:rsidRPr="00C57A66">
        <w:rPr>
          <w:sz w:val="20"/>
          <w:szCs w:val="20"/>
        </w:rPr>
        <w:t xml:space="preserve"> Воленского</w:t>
      </w:r>
      <w:r w:rsidRPr="00C57A66">
        <w:rPr>
          <w:sz w:val="20"/>
          <w:szCs w:val="20"/>
          <w:lang w:eastAsia="ru-RU"/>
        </w:rPr>
        <w:t xml:space="preserve"> сельского поселения</w:t>
      </w:r>
      <w:r w:rsidRPr="00C57A66">
        <w:rPr>
          <w:rFonts w:eastAsia="PTAstraSerif"/>
          <w:color w:val="000000"/>
          <w:sz w:val="20"/>
          <w:szCs w:val="20"/>
          <w:lang w:eastAsia="zh-CN" w:bidi="ar"/>
        </w:rPr>
        <w:t xml:space="preserve"> обеспечивают исполнение решений, принятых на сходе граждан, в соответствии с разграничением полномочий между ними, определенным настоящим Уставом. </w:t>
      </w:r>
    </w:p>
    <w:p w14:paraId="444DE9EC" w14:textId="77777777" w:rsidR="00544A92" w:rsidRPr="00C57A66" w:rsidRDefault="00544A92" w:rsidP="00C57A66">
      <w:pPr>
        <w:ind w:firstLine="709"/>
        <w:jc w:val="both"/>
        <w:rPr>
          <w:rFonts w:eastAsia="PTAstraSerif"/>
          <w:color w:val="000000"/>
          <w:sz w:val="20"/>
          <w:szCs w:val="20"/>
          <w:lang w:eastAsia="zh-CN" w:bidi="ar"/>
        </w:rPr>
      </w:pPr>
      <w:r w:rsidRPr="00C57A66">
        <w:rPr>
          <w:rFonts w:eastAsia="PTAstraSerif"/>
          <w:color w:val="000000"/>
          <w:sz w:val="20"/>
          <w:szCs w:val="20"/>
          <w:lang w:eastAsia="zh-CN" w:bidi="ar"/>
        </w:rPr>
        <w:t>25. Решения, принятые на сходе граждан, подлежат официальному опубликованию.</w:t>
      </w:r>
    </w:p>
    <w:p w14:paraId="7C13CA70" w14:textId="77777777" w:rsidR="00544A92" w:rsidRPr="00C57A66" w:rsidRDefault="00544A92" w:rsidP="00C57A66">
      <w:pPr>
        <w:ind w:firstLine="709"/>
        <w:jc w:val="both"/>
        <w:rPr>
          <w:sz w:val="20"/>
          <w:szCs w:val="20"/>
        </w:rPr>
      </w:pPr>
    </w:p>
    <w:p w14:paraId="1E4A2460" w14:textId="77777777" w:rsidR="00544A92" w:rsidRPr="00C57A66" w:rsidRDefault="00544A92" w:rsidP="00C57A66">
      <w:pPr>
        <w:pStyle w:val="a4"/>
        <w:spacing w:before="0" w:beforeAutospacing="0" w:after="0" w:afterAutospacing="0"/>
        <w:ind w:firstLine="709"/>
        <w:jc w:val="both"/>
        <w:rPr>
          <w:b/>
          <w:color w:val="000000"/>
          <w:sz w:val="20"/>
          <w:szCs w:val="20"/>
        </w:rPr>
      </w:pPr>
      <w:r w:rsidRPr="00C57A66">
        <w:rPr>
          <w:sz w:val="20"/>
          <w:szCs w:val="20"/>
        </w:rPr>
        <w:t xml:space="preserve"> </w:t>
      </w:r>
      <w:r w:rsidRPr="00C57A66">
        <w:rPr>
          <w:b/>
          <w:sz w:val="20"/>
          <w:szCs w:val="20"/>
        </w:rPr>
        <w:t xml:space="preserve">Статья 17. </w:t>
      </w:r>
      <w:r w:rsidRPr="00C57A66">
        <w:rPr>
          <w:b/>
          <w:color w:val="000000"/>
          <w:sz w:val="20"/>
          <w:szCs w:val="20"/>
        </w:rPr>
        <w:t>Опрос граждан.</w:t>
      </w:r>
    </w:p>
    <w:p w14:paraId="1D6229C1" w14:textId="77777777" w:rsidR="00544A92" w:rsidRPr="00C57A66" w:rsidRDefault="00544A92" w:rsidP="00C57A66">
      <w:pPr>
        <w:pStyle w:val="a4"/>
        <w:spacing w:before="0" w:beforeAutospacing="0" w:after="0" w:afterAutospacing="0"/>
        <w:ind w:firstLine="709"/>
        <w:jc w:val="both"/>
        <w:rPr>
          <w:color w:val="000000"/>
          <w:sz w:val="20"/>
          <w:szCs w:val="20"/>
        </w:rPr>
      </w:pPr>
    </w:p>
    <w:p w14:paraId="59E89167"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1. Опрос граждан может проводиться на всей территории Воленского сельского поселения или на части его территории для выявления мнения населения при принятии решений органами местного самоуправления</w:t>
      </w:r>
      <w:r w:rsidRPr="00C57A66">
        <w:rPr>
          <w:sz w:val="20"/>
          <w:szCs w:val="20"/>
        </w:rPr>
        <w:t xml:space="preserve"> </w:t>
      </w:r>
      <w:r w:rsidRPr="00C57A66">
        <w:rPr>
          <w:sz w:val="20"/>
          <w:szCs w:val="20"/>
        </w:rPr>
        <w:lastRenderedPageBreak/>
        <w:t>Воленского сельского поселения</w:t>
      </w:r>
      <w:r w:rsidRPr="00C57A66">
        <w:rPr>
          <w:color w:val="000000"/>
          <w:sz w:val="20"/>
          <w:szCs w:val="20"/>
        </w:rPr>
        <w:t xml:space="preserve"> и должностными лицами местного самоуправления </w:t>
      </w:r>
      <w:r w:rsidRPr="00C57A66">
        <w:rPr>
          <w:sz w:val="20"/>
          <w:szCs w:val="20"/>
        </w:rPr>
        <w:t>Воленского сельского поселения</w:t>
      </w:r>
      <w:r w:rsidRPr="00C57A66">
        <w:rPr>
          <w:color w:val="000000"/>
          <w:sz w:val="20"/>
          <w:szCs w:val="20"/>
        </w:rPr>
        <w:t xml:space="preserve"> в части осуществления полномочий по решению вопросов местного значения, а также органами государственной власти Воронежской области в части осуществления полномочий по решению вопросов установления общих принципов организации местного самоуправления.</w:t>
      </w:r>
    </w:p>
    <w:p w14:paraId="4A1EF06A"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2. В опросе граждан имеют право участвовать жители Воленского сельского поселения, обладающие избирательным правом.</w:t>
      </w:r>
    </w:p>
    <w:p w14:paraId="1FF9DDBD"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 xml:space="preserve">3. В опросе граждан по вопросу выявления мнения граждан о поддержке инициативного проекта вправе участвовать жители </w:t>
      </w:r>
      <w:r w:rsidRPr="00C57A66">
        <w:rPr>
          <w:sz w:val="20"/>
          <w:szCs w:val="20"/>
        </w:rPr>
        <w:t>Воленского</w:t>
      </w:r>
      <w:r w:rsidRPr="00C57A66">
        <w:rPr>
          <w:color w:val="000000"/>
          <w:sz w:val="20"/>
          <w:szCs w:val="20"/>
        </w:rPr>
        <w:t xml:space="preserve"> сельского поселения или его части, в которых предлагается реализовать инициативный проект, достигшие восемнадцатилетнего возраста.</w:t>
      </w:r>
    </w:p>
    <w:p w14:paraId="4FBC5D39"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4. Опрос граждан проводится по инициативе:</w:t>
      </w:r>
    </w:p>
    <w:p w14:paraId="08512B14"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1) Совета народных депутатов Воленского сельского поселения или Главы Воленского сельского поселения;</w:t>
      </w:r>
    </w:p>
    <w:p w14:paraId="2CEE49CD"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2) органов государственной власти Воронежской области;</w:t>
      </w:r>
    </w:p>
    <w:p w14:paraId="4C920567"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3) жителей Воленского сельского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18E628A5"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 xml:space="preserve">5. Порядок назначения и проведения опроса граждан определяется нормативными правовыми актами Совета народных депутатов Воленского сельского поселения в соответствии с законом </w:t>
      </w:r>
      <w:r w:rsidRPr="00C57A66">
        <w:rPr>
          <w:sz w:val="20"/>
          <w:szCs w:val="20"/>
        </w:rPr>
        <w:t>Воронежской области</w:t>
      </w:r>
      <w:r w:rsidRPr="00C57A66">
        <w:rPr>
          <w:color w:val="000000"/>
          <w:sz w:val="20"/>
          <w:szCs w:val="20"/>
        </w:rPr>
        <w:t>.</w:t>
      </w:r>
    </w:p>
    <w:p w14:paraId="50B20ED1"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6. Решение о назначении опроса граждан должно быть принято Советом народных депутатов Воленского сельского поселения в течение трех месяцев с момента поступления инициативы проведения опроса граждан, предусмотренной частью 4 настоящей статьи.</w:t>
      </w:r>
    </w:p>
    <w:p w14:paraId="59EF4FB3"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7. В решении Совета народных депутатов Воленского сельского поселения о назначении опроса граждан устанавливаются:</w:t>
      </w:r>
    </w:p>
    <w:p w14:paraId="4CD175D2"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1) дата и сроки проведения опроса;</w:t>
      </w:r>
    </w:p>
    <w:p w14:paraId="1AA1D36E"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2) формулировка вопроса (вопросов), предлагаемого (предлагаемых) при проведении опроса;</w:t>
      </w:r>
    </w:p>
    <w:p w14:paraId="4D38EA24"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3) методика проведения опроса;</w:t>
      </w:r>
    </w:p>
    <w:p w14:paraId="1B7B5659"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4) форма опросного листа;</w:t>
      </w:r>
    </w:p>
    <w:p w14:paraId="65AC640E"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 xml:space="preserve">5) минимальная численность жителей </w:t>
      </w:r>
      <w:r w:rsidRPr="00C57A66">
        <w:rPr>
          <w:sz w:val="20"/>
          <w:szCs w:val="20"/>
        </w:rPr>
        <w:t>Воленского сельского поселения</w:t>
      </w:r>
      <w:r w:rsidRPr="00C57A66">
        <w:rPr>
          <w:color w:val="000000"/>
          <w:sz w:val="20"/>
          <w:szCs w:val="20"/>
        </w:rPr>
        <w:t>, участвующих в опросе;</w:t>
      </w:r>
    </w:p>
    <w:p w14:paraId="2187511E"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6) порядок идентификации участников опроса в случае проведения опроса граждан с использованием официального сайта Воленского сельского поселения в информационно-телекоммуникационной сети «Интернет».</w:t>
      </w:r>
    </w:p>
    <w:p w14:paraId="5F3FB22E"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 xml:space="preserve">8. Жители Воленского сельского поселения должны быть проинформированы уполномоченным органом или должностным лицом местного самоуправления </w:t>
      </w:r>
      <w:r w:rsidRPr="00C57A66">
        <w:rPr>
          <w:sz w:val="20"/>
          <w:szCs w:val="20"/>
        </w:rPr>
        <w:t>Воленского сельского поселения</w:t>
      </w:r>
      <w:r w:rsidRPr="00C57A66">
        <w:rPr>
          <w:color w:val="000000"/>
          <w:sz w:val="20"/>
          <w:szCs w:val="20"/>
        </w:rPr>
        <w:t xml:space="preserve"> о проведении опроса граждан не менее чем за 10 дней до его проведения.</w:t>
      </w:r>
    </w:p>
    <w:p w14:paraId="29A37716"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 xml:space="preserve">9. Для проведения опроса граждан может использоваться официальный сайт Воленского сельского поселения </w:t>
      </w:r>
      <w:hyperlink r:id="rId14" w:history="1">
        <w:r w:rsidRPr="00C57A66">
          <w:rPr>
            <w:rStyle w:val="ab"/>
            <w:sz w:val="20"/>
            <w:szCs w:val="20"/>
          </w:rPr>
          <w:t>https://volenskoe-r36.gosuslugi.ru</w:t>
        </w:r>
      </w:hyperlink>
      <w:r w:rsidRPr="00C57A66">
        <w:rPr>
          <w:rStyle w:val="ab"/>
          <w:sz w:val="20"/>
          <w:szCs w:val="20"/>
        </w:rPr>
        <w:t xml:space="preserve"> </w:t>
      </w:r>
      <w:r w:rsidRPr="00C57A66">
        <w:rPr>
          <w:color w:val="000000"/>
          <w:sz w:val="20"/>
          <w:szCs w:val="20"/>
        </w:rPr>
        <w:t>в информационно-телекоммуникационной сети «Интернет».</w:t>
      </w:r>
    </w:p>
    <w:p w14:paraId="7F1C61CD"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10. Финансирование мероприятий, связанных с подготовкой и проведением опроса граждан, осуществляется:</w:t>
      </w:r>
    </w:p>
    <w:p w14:paraId="7EE0FB5E"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1) за счет средств местного бюджета - при проведении опроса по инициативе органов местного самоуправления Воленского сельского поселения или жителей Воленского сельского поселения;</w:t>
      </w:r>
    </w:p>
    <w:p w14:paraId="181835C5"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2) за счет средств бюджета Воронежской области - при проведении опроса по инициативе органов государственной власти Воронежской области.</w:t>
      </w:r>
    </w:p>
    <w:p w14:paraId="73D37A57"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11. Результаты опроса носят рекомендательный характер.</w:t>
      </w:r>
    </w:p>
    <w:p w14:paraId="13094927" w14:textId="77777777" w:rsidR="00544A92" w:rsidRPr="00C57A66" w:rsidRDefault="00544A92" w:rsidP="00C57A66">
      <w:pPr>
        <w:pStyle w:val="a4"/>
        <w:spacing w:before="0" w:beforeAutospacing="0" w:after="0" w:afterAutospacing="0"/>
        <w:ind w:firstLine="709"/>
        <w:jc w:val="both"/>
        <w:rPr>
          <w:color w:val="FF0000"/>
          <w:sz w:val="20"/>
          <w:szCs w:val="20"/>
        </w:rPr>
      </w:pPr>
      <w:r w:rsidRPr="00C57A66">
        <w:rPr>
          <w:color w:val="000000"/>
          <w:sz w:val="20"/>
          <w:szCs w:val="20"/>
        </w:rPr>
        <w:t xml:space="preserve">12. Результаты опроса подлежат </w:t>
      </w:r>
      <w:r w:rsidRPr="00C57A66">
        <w:rPr>
          <w:sz w:val="20"/>
          <w:szCs w:val="20"/>
        </w:rPr>
        <w:t>обнародованию.</w:t>
      </w:r>
    </w:p>
    <w:p w14:paraId="66482639" w14:textId="77777777" w:rsidR="00544A92" w:rsidRPr="00C57A66" w:rsidRDefault="00544A92" w:rsidP="00C57A66">
      <w:pPr>
        <w:pStyle w:val="a4"/>
        <w:spacing w:before="0" w:beforeAutospacing="0" w:after="0" w:afterAutospacing="0"/>
        <w:ind w:firstLine="709"/>
        <w:jc w:val="both"/>
        <w:rPr>
          <w:sz w:val="20"/>
          <w:szCs w:val="20"/>
        </w:rPr>
      </w:pPr>
    </w:p>
    <w:p w14:paraId="78EF365D" w14:textId="77777777" w:rsidR="00544A92" w:rsidRPr="00C57A66" w:rsidRDefault="00544A92" w:rsidP="00C57A66">
      <w:pPr>
        <w:pStyle w:val="a4"/>
        <w:spacing w:before="0" w:beforeAutospacing="0" w:after="0" w:afterAutospacing="0"/>
        <w:ind w:firstLine="709"/>
        <w:jc w:val="both"/>
        <w:rPr>
          <w:b/>
          <w:color w:val="000000"/>
          <w:sz w:val="20"/>
          <w:szCs w:val="20"/>
        </w:rPr>
      </w:pPr>
      <w:r w:rsidRPr="00C57A66">
        <w:rPr>
          <w:sz w:val="20"/>
          <w:szCs w:val="20"/>
        </w:rPr>
        <w:t xml:space="preserve"> </w:t>
      </w:r>
      <w:r w:rsidRPr="00C57A66">
        <w:rPr>
          <w:b/>
          <w:color w:val="000000"/>
          <w:sz w:val="20"/>
          <w:szCs w:val="20"/>
        </w:rPr>
        <w:t>Статья 18. Публичные слушания, общественные обсуждения.</w:t>
      </w:r>
    </w:p>
    <w:p w14:paraId="0C058FF0" w14:textId="77777777" w:rsidR="00544A92" w:rsidRPr="00C57A66" w:rsidRDefault="00544A92" w:rsidP="00C57A66">
      <w:pPr>
        <w:pStyle w:val="a4"/>
        <w:spacing w:before="0" w:beforeAutospacing="0" w:after="0" w:afterAutospacing="0"/>
        <w:ind w:firstLine="709"/>
        <w:jc w:val="both"/>
        <w:rPr>
          <w:color w:val="000000"/>
          <w:sz w:val="20"/>
          <w:szCs w:val="20"/>
        </w:rPr>
      </w:pPr>
    </w:p>
    <w:p w14:paraId="4C6FB14B"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1. Публичные слушания могут проводиться на всей территории Воленского сельского поселения для обсуждения с участием жителей Воленского сельского поселения проектов муниципальных правовых актов по вопросам местного значения.</w:t>
      </w:r>
    </w:p>
    <w:p w14:paraId="73F1728B"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2. На публичные слушания должны выноситься:</w:t>
      </w:r>
    </w:p>
    <w:p w14:paraId="10C438B5"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1) проект Устава Воленского сельского поселения, а также проект муниципального нормативного правового акта о внесении изменений и дополнений в данный устав Воленского сельского поселения, кроме случаев, когда в Устав Воленского сельского поселения вносятся изменения в форме точного воспроизведения положений Конституции Российской Федерации, федеральных законов, Устава Воронежской области или законов Воронежской области в целях приведения данного устава в соответствие с этими нормативными правовыми актами;</w:t>
      </w:r>
    </w:p>
    <w:p w14:paraId="52C0351F"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2) проект местного бюджета и отчет о его исполнении;</w:t>
      </w:r>
    </w:p>
    <w:p w14:paraId="32C2B709"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3) вопросы о преобразовании Воленского сельского поселения.</w:t>
      </w:r>
    </w:p>
    <w:p w14:paraId="72F4A6C3"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3. В публичных слушаниях имеют право участвовать жители Воленского сельского поселения, достигшие восемнадцатилетнего возраста.</w:t>
      </w:r>
    </w:p>
    <w:p w14:paraId="2EAE8685"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4. Публичные слушания проводятся по инициативе:</w:t>
      </w:r>
    </w:p>
    <w:p w14:paraId="786B6392"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1) Совета народных депутатов Воленского сельского поселения;</w:t>
      </w:r>
    </w:p>
    <w:p w14:paraId="4AD7CE47"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2) Главы Воленского сельского поселения;</w:t>
      </w:r>
    </w:p>
    <w:p w14:paraId="5411458B"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3) жителей Воленского сельского поселения.</w:t>
      </w:r>
    </w:p>
    <w:p w14:paraId="35A5D7D6"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5. Порядок назначения и проведения публичных слушаний определяется нормативными правовыми актами Совета народных депутатов Воленского сельского поселения в соответствии с законом Воронежской области.</w:t>
      </w:r>
    </w:p>
    <w:p w14:paraId="36560DA0"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 xml:space="preserve">6. Порядок проведения публичных слушаний должен предусматривать оповещение жителей Воленского сельского поселения о времени и месте проведения публичных слушаний, а также возможность ознакомления с </w:t>
      </w:r>
      <w:r w:rsidRPr="00C57A66">
        <w:rPr>
          <w:color w:val="000000"/>
          <w:sz w:val="20"/>
          <w:szCs w:val="20"/>
        </w:rPr>
        <w:lastRenderedPageBreak/>
        <w:t>проектом муниципального правового акта, в том числе посредством его размещения на официальном сайте органа местного самоуправления Воленского сельского поселения в информационно-телекоммуникационной сети «Интернет», не менее чем за 10 дней до их проведения, возможность представления жителями Воленского сельского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Воленского сельского поселения в информационно-телекоммуникационной сети «Интернет», другие меры, обеспечивающие участие в публичных слушаниях жителей Воленского сельского поселения.</w:t>
      </w:r>
    </w:p>
    <w:p w14:paraId="1E5587A6"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7. Нормативными правовыми актами Совета народных депутатов Воленского сельского поселения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Воленского сельского поселения своих замечаний и предложений по проекту муниципального правового акта, а также для участия жителей Воленского сельского поселения в публичных слушаниях с соблюдением требований об обязательном использовании для таких целей официального сайта органа местного самоуправления Воленского сельского поселения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14:paraId="52419A95"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8. Публичные слушания, проводимые по инициативе жителей</w:t>
      </w:r>
      <w:bookmarkStart w:id="1" w:name="_Hlk202735182"/>
      <w:r w:rsidRPr="00C57A66">
        <w:rPr>
          <w:color w:val="000000"/>
          <w:sz w:val="20"/>
          <w:szCs w:val="20"/>
        </w:rPr>
        <w:t xml:space="preserve"> Воленского сельского поселения</w:t>
      </w:r>
      <w:bookmarkEnd w:id="1"/>
      <w:r w:rsidRPr="00C57A66">
        <w:rPr>
          <w:color w:val="000000"/>
          <w:sz w:val="20"/>
          <w:szCs w:val="20"/>
        </w:rPr>
        <w:t> или Совета народных депутатов Воленского сельского поселения, назначаются Советом народных депутатов Воленского сельского поселения, а публичные слушания, проводимые по инициативе Главы Воленского сельского поселения, - Главой Воленского сельского поселения.</w:t>
      </w:r>
    </w:p>
    <w:p w14:paraId="39D43792"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9. Решение о назначении публичных слушаний должно быть принято Советом народных депутатов</w:t>
      </w:r>
      <w:bookmarkStart w:id="2" w:name="_Hlk202735209"/>
      <w:r w:rsidRPr="00C57A66">
        <w:rPr>
          <w:color w:val="000000"/>
          <w:sz w:val="20"/>
          <w:szCs w:val="20"/>
        </w:rPr>
        <w:t xml:space="preserve"> Воленского сельского поселения</w:t>
      </w:r>
      <w:bookmarkEnd w:id="2"/>
      <w:r w:rsidRPr="00C57A66">
        <w:rPr>
          <w:color w:val="000000"/>
          <w:sz w:val="20"/>
          <w:szCs w:val="20"/>
        </w:rPr>
        <w:t xml:space="preserve"> или Главой Воленского сельского поселения в течение 10 дней с момента поступления инициативы проведения публичных слушаний, предусмотренной частью 4 настоящей статьи.</w:t>
      </w:r>
    </w:p>
    <w:p w14:paraId="1D64B608"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3BA80A27"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11. Результаты публичных слушаний, общественных обсуждений подлежат обязательному рассмотрению Советом народных депутатов Воленского сельского поселения при рассмотрении проектов муниципальных правовых актов.</w:t>
      </w:r>
    </w:p>
    <w:p w14:paraId="389A4B51" w14:textId="77777777" w:rsidR="00544A92" w:rsidRPr="00C57A66" w:rsidRDefault="00544A92" w:rsidP="00C57A66">
      <w:pPr>
        <w:pStyle w:val="a4"/>
        <w:spacing w:before="0" w:beforeAutospacing="0" w:after="0" w:afterAutospacing="0"/>
        <w:ind w:firstLine="709"/>
        <w:jc w:val="both"/>
        <w:rPr>
          <w:sz w:val="20"/>
          <w:szCs w:val="20"/>
        </w:rPr>
      </w:pPr>
      <w:r w:rsidRPr="00C57A66">
        <w:rPr>
          <w:color w:val="000000"/>
          <w:sz w:val="20"/>
          <w:szCs w:val="20"/>
        </w:rPr>
        <w:t xml:space="preserve">12. Результаты публичных слушаний, общественных обсуждений, </w:t>
      </w:r>
      <w:r w:rsidRPr="00C57A66">
        <w:rPr>
          <w:sz w:val="20"/>
          <w:szCs w:val="20"/>
        </w:rPr>
        <w:t>включая мотивированное обоснование принятых решений, подлежат обнародованию.</w:t>
      </w:r>
    </w:p>
    <w:p w14:paraId="12483167"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13. Результаты публичных слушаний, общественных обсуждений носят рекомендательный характер.</w:t>
      </w:r>
    </w:p>
    <w:p w14:paraId="769C0120" w14:textId="77777777" w:rsidR="00544A92" w:rsidRPr="00C57A66" w:rsidRDefault="00544A92" w:rsidP="00C57A66">
      <w:pPr>
        <w:pStyle w:val="a4"/>
        <w:spacing w:before="0" w:beforeAutospacing="0" w:after="0" w:afterAutospacing="0"/>
        <w:ind w:firstLine="709"/>
        <w:jc w:val="both"/>
        <w:rPr>
          <w:sz w:val="20"/>
          <w:szCs w:val="20"/>
        </w:rPr>
      </w:pPr>
    </w:p>
    <w:p w14:paraId="59E4181E" w14:textId="77777777" w:rsidR="00544A92" w:rsidRPr="00C57A66" w:rsidRDefault="00544A92" w:rsidP="00C57A66">
      <w:pPr>
        <w:pStyle w:val="a4"/>
        <w:spacing w:before="0" w:beforeAutospacing="0" w:after="0" w:afterAutospacing="0"/>
        <w:ind w:firstLine="709"/>
        <w:jc w:val="both"/>
        <w:rPr>
          <w:b/>
          <w:color w:val="000000"/>
          <w:sz w:val="20"/>
          <w:szCs w:val="20"/>
        </w:rPr>
      </w:pPr>
      <w:r w:rsidRPr="00C57A66">
        <w:rPr>
          <w:b/>
          <w:color w:val="000000"/>
          <w:sz w:val="20"/>
          <w:szCs w:val="20"/>
        </w:rPr>
        <w:t>Статья 19. Собрание граждан.</w:t>
      </w:r>
    </w:p>
    <w:p w14:paraId="1E7E1B88" w14:textId="77777777" w:rsidR="00544A92" w:rsidRPr="00C57A66" w:rsidRDefault="00544A92" w:rsidP="00C57A66">
      <w:pPr>
        <w:pStyle w:val="a4"/>
        <w:spacing w:before="0" w:beforeAutospacing="0" w:after="0" w:afterAutospacing="0"/>
        <w:ind w:firstLine="709"/>
        <w:jc w:val="both"/>
        <w:rPr>
          <w:color w:val="000000"/>
          <w:sz w:val="20"/>
          <w:szCs w:val="20"/>
        </w:rPr>
      </w:pPr>
    </w:p>
    <w:p w14:paraId="66F2E1B5"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1. Собрания граждан могут проводиться:</w:t>
      </w:r>
    </w:p>
    <w:p w14:paraId="0EC9CA87"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1) для обсуждения вопросов местного значения Воленского сельского поселения;</w:t>
      </w:r>
    </w:p>
    <w:p w14:paraId="6E6B547D"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2) для информирования населения о деятельности органов местного самоуправления Воленского сельского поселения и должностных лиц местного самоуправления Воленского сельского поселения;</w:t>
      </w:r>
    </w:p>
    <w:p w14:paraId="26952923"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3) на территории Воленского сельского поселения или на части территории Воленского сельского поселения по вопросу выявления мнения граждан о поддержке инициативного проекта;</w:t>
      </w:r>
    </w:p>
    <w:p w14:paraId="4357E294"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1D9C30D1"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5) в целях осуществления территориального общественного самоуправления на части территории Воленского сельского поселения.</w:t>
      </w:r>
    </w:p>
    <w:p w14:paraId="0C098EBB"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2. Собрание граждан проводится по инициативе населения, Совета народных депутатов Воленского сельского поселения, Главы Воленского сельского поселения, а также в случаях, предусмотренных уставом территориального общественного самоуправления.</w:t>
      </w:r>
    </w:p>
    <w:p w14:paraId="65B55660"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3. Собрание граждан, проводимое по инициативе Совета народных депутатов Воленского сельского поселения или Главы Воленского сельского поселения, назначается Советом народных депутатов Воленского сельского поселения или Главой Воленского сельского поселения.</w:t>
      </w:r>
    </w:p>
    <w:p w14:paraId="78BF94C9"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4. Собрание граждан, проводимое по инициативе населения, назначается Советом народных депутатов Воленского сельского поселения в порядке, установленном нормативным правовым актом Совета народных депутатов Воленского сельского поселения.</w:t>
      </w:r>
    </w:p>
    <w:p w14:paraId="68BBE325"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 xml:space="preserve">5. Порядок назначения и проведения собрания граждан, а также полномочия собрания граждан определяются </w:t>
      </w:r>
      <w:r w:rsidRPr="00C57A66">
        <w:rPr>
          <w:sz w:val="20"/>
          <w:szCs w:val="20"/>
        </w:rPr>
        <w:t xml:space="preserve">Федеральным законом от 20.03.2025 № 33-ФЗ </w:t>
      </w:r>
      <w:r w:rsidRPr="00C57A66">
        <w:rPr>
          <w:color w:val="000000"/>
          <w:sz w:val="20"/>
          <w:szCs w:val="20"/>
        </w:rPr>
        <w:t>«Об общих принципах организации местного самоуправления в единой системе публичной власти», нормативными правовыми актами Совета народных депутатов Воленского сельского поселения, уставом территориального общественного самоуправления.</w:t>
      </w:r>
    </w:p>
    <w:p w14:paraId="0B05F3A9"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6. 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народных депутатов Воленского сельского поселения.</w:t>
      </w:r>
    </w:p>
    <w:p w14:paraId="7E615F7A"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lastRenderedPageBreak/>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7898B74A"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8. В собрании граждан, проводимом на территории Воленского сельского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15BC8859"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 xml:space="preserve">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w:t>
      </w:r>
      <w:r w:rsidRPr="00C57A66">
        <w:rPr>
          <w:sz w:val="20"/>
          <w:szCs w:val="20"/>
        </w:rPr>
        <w:t>законом Воронежской области.</w:t>
      </w:r>
    </w:p>
    <w:p w14:paraId="7CC7788C"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14:paraId="0B68983C"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11. Собрание граждан может принимать обращения к органам местного самоуправления Воленского сельского поселения и должностным лицам местного самоуправления Воленского сельского поселения, а также избирать лиц, уполномоченных представлять собрание граждан во взаимоотношениях с органами местного самоуправления Воленского сельского поселения и должностными лицами местного самоуправления Воленского сельского поселения.</w:t>
      </w:r>
    </w:p>
    <w:p w14:paraId="46A4F590"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416D5EE4" w14:textId="77777777" w:rsidR="00544A92" w:rsidRPr="00C57A66" w:rsidRDefault="00544A92" w:rsidP="00C57A66">
      <w:pPr>
        <w:pStyle w:val="a4"/>
        <w:spacing w:before="0" w:beforeAutospacing="0" w:after="0" w:afterAutospacing="0"/>
        <w:ind w:firstLine="709"/>
        <w:jc w:val="both"/>
        <w:rPr>
          <w:sz w:val="20"/>
          <w:szCs w:val="20"/>
        </w:rPr>
      </w:pPr>
      <w:r w:rsidRPr="00C57A66">
        <w:rPr>
          <w:color w:val="000000"/>
          <w:sz w:val="20"/>
          <w:szCs w:val="20"/>
        </w:rPr>
        <w:t xml:space="preserve">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w:t>
      </w:r>
      <w:r w:rsidRPr="00C57A66">
        <w:rPr>
          <w:sz w:val="20"/>
          <w:szCs w:val="20"/>
        </w:rPr>
        <w:t>содержащихся в обращениях вопросов, с направлением письменного ответа.</w:t>
      </w:r>
    </w:p>
    <w:p w14:paraId="1BDE38E8" w14:textId="77777777" w:rsidR="00544A92" w:rsidRPr="00C57A66" w:rsidRDefault="00544A92" w:rsidP="00C57A66">
      <w:pPr>
        <w:pStyle w:val="a4"/>
        <w:spacing w:before="0" w:beforeAutospacing="0" w:after="0" w:afterAutospacing="0"/>
        <w:ind w:firstLine="709"/>
        <w:jc w:val="both"/>
        <w:rPr>
          <w:sz w:val="20"/>
          <w:szCs w:val="20"/>
        </w:rPr>
      </w:pPr>
      <w:r w:rsidRPr="00C57A66">
        <w:rPr>
          <w:sz w:val="20"/>
          <w:szCs w:val="20"/>
        </w:rPr>
        <w:t>14. Итоги собрания граждан подлежат официальному обнародованию.</w:t>
      </w:r>
    </w:p>
    <w:p w14:paraId="3739DB39" w14:textId="77777777" w:rsidR="00544A92" w:rsidRPr="00C57A66" w:rsidRDefault="00544A92" w:rsidP="00C57A66">
      <w:pPr>
        <w:pStyle w:val="a4"/>
        <w:spacing w:before="0" w:beforeAutospacing="0" w:after="0" w:afterAutospacing="0"/>
        <w:ind w:firstLine="709"/>
        <w:jc w:val="both"/>
        <w:rPr>
          <w:sz w:val="20"/>
          <w:szCs w:val="20"/>
        </w:rPr>
      </w:pPr>
    </w:p>
    <w:p w14:paraId="419BE35D" w14:textId="77777777" w:rsidR="00544A92" w:rsidRPr="00C57A66" w:rsidRDefault="00544A92" w:rsidP="00C57A66">
      <w:pPr>
        <w:pStyle w:val="a4"/>
        <w:spacing w:before="0" w:beforeAutospacing="0" w:after="0" w:afterAutospacing="0"/>
        <w:ind w:firstLine="709"/>
        <w:jc w:val="both"/>
        <w:rPr>
          <w:b/>
          <w:sz w:val="20"/>
          <w:szCs w:val="20"/>
        </w:rPr>
      </w:pPr>
      <w:r w:rsidRPr="00C57A66">
        <w:rPr>
          <w:b/>
          <w:sz w:val="20"/>
          <w:szCs w:val="20"/>
        </w:rPr>
        <w:t>Статья 20. Инициативные проекты.</w:t>
      </w:r>
    </w:p>
    <w:p w14:paraId="146E2F78" w14:textId="77777777" w:rsidR="00544A92" w:rsidRPr="00C57A66" w:rsidRDefault="00544A92" w:rsidP="00C57A66">
      <w:pPr>
        <w:ind w:firstLine="709"/>
        <w:contextualSpacing/>
        <w:jc w:val="both"/>
        <w:rPr>
          <w:b/>
          <w:sz w:val="20"/>
          <w:szCs w:val="20"/>
        </w:rPr>
      </w:pPr>
    </w:p>
    <w:p w14:paraId="621FC969" w14:textId="77777777" w:rsidR="00544A92" w:rsidRPr="00C57A66" w:rsidRDefault="00544A92" w:rsidP="00C57A66">
      <w:pPr>
        <w:ind w:firstLine="709"/>
        <w:contextualSpacing/>
        <w:jc w:val="both"/>
        <w:rPr>
          <w:sz w:val="20"/>
          <w:szCs w:val="20"/>
        </w:rPr>
      </w:pPr>
      <w:r w:rsidRPr="00C57A66">
        <w:rPr>
          <w:sz w:val="20"/>
          <w:szCs w:val="20"/>
        </w:rPr>
        <w:t>1. В целях реализации мероприятий, имеющих приоритетное значение для жителей Воленского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Воленского сельского поселения, в Администрацию Воленского сельского поселения может быть внесен инициативный проект. Порядок определения части территории Воленского сельского поселения, на которой могут реализовываться инициативные проекты, устанавливается решением Совета народных депутатов Воленского сельского поселения.</w:t>
      </w:r>
    </w:p>
    <w:p w14:paraId="787EB189" w14:textId="77777777" w:rsidR="00544A92" w:rsidRPr="00C57A66" w:rsidRDefault="00544A92" w:rsidP="00C57A66">
      <w:pPr>
        <w:ind w:firstLine="709"/>
        <w:jc w:val="both"/>
        <w:rPr>
          <w:sz w:val="20"/>
          <w:szCs w:val="20"/>
        </w:rPr>
      </w:pPr>
      <w:r w:rsidRPr="00C57A66">
        <w:rPr>
          <w:sz w:val="20"/>
          <w:szCs w:val="20"/>
        </w:rPr>
        <w:t xml:space="preserve">2. С инициативой о внесении инициативного проекта вправе выступить инициативная группа численностью не менее десяти граждан, достигших </w:t>
      </w:r>
      <w:r w:rsidRPr="00C57A66">
        <w:rPr>
          <w:rFonts w:eastAsia="PTAstraSerif"/>
          <w:sz w:val="20"/>
          <w:szCs w:val="20"/>
          <w:lang w:eastAsia="zh-CN" w:bidi="ar"/>
        </w:rPr>
        <w:t>восемнадцатилетнего</w:t>
      </w:r>
      <w:r w:rsidRPr="00C57A66">
        <w:rPr>
          <w:sz w:val="20"/>
          <w:szCs w:val="20"/>
        </w:rPr>
        <w:t xml:space="preserve"> возраста и проживающих на территории Воленского сельского поселения,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решением Совета народных депутатов Воленского сельского поселения. Право выступить инициатором проекта в соответствии с решением Совета народных депутатов Воленского сельского поселения может быть предоставлено также иным лицам, осуществляющим деятельность на территории Воленского сельского поселения.</w:t>
      </w:r>
    </w:p>
    <w:p w14:paraId="2F6DC04B" w14:textId="77777777" w:rsidR="00544A92" w:rsidRPr="00C57A66" w:rsidRDefault="00544A92" w:rsidP="00C57A66">
      <w:pPr>
        <w:ind w:firstLine="709"/>
        <w:contextualSpacing/>
        <w:jc w:val="both"/>
        <w:rPr>
          <w:sz w:val="20"/>
          <w:szCs w:val="20"/>
        </w:rPr>
      </w:pPr>
      <w:r w:rsidRPr="00C57A66">
        <w:rPr>
          <w:sz w:val="20"/>
          <w:szCs w:val="20"/>
        </w:rPr>
        <w:t>3. Инициативный проект должен содержать сведения, предусмотренные частью 4 статьи 49 Федерального закона от 20.03.2025 № 33-ФЗ «Об общих принципах организации местного самоуправления в единой системе публичной власти», а также иные сведения, если они предусмотрены нормативным правовым актом Совета народных депутатов Воленского сельского поселения.</w:t>
      </w:r>
    </w:p>
    <w:p w14:paraId="2076C9E6" w14:textId="77777777" w:rsidR="00544A92" w:rsidRPr="00C57A66" w:rsidRDefault="00544A92" w:rsidP="00C57A66">
      <w:pPr>
        <w:ind w:firstLine="709"/>
        <w:contextualSpacing/>
        <w:jc w:val="both"/>
        <w:rPr>
          <w:sz w:val="20"/>
          <w:szCs w:val="20"/>
        </w:rPr>
      </w:pPr>
      <w:r w:rsidRPr="00C57A66">
        <w:rPr>
          <w:sz w:val="20"/>
          <w:szCs w:val="20"/>
        </w:rPr>
        <w:t xml:space="preserve">4. Инициативный проект до его внесения в Администрацию Воленского сельского поселения подлежит рассмотрению на </w:t>
      </w:r>
      <w:r w:rsidRPr="00C57A66">
        <w:rPr>
          <w:rFonts w:eastAsia="SimSun"/>
          <w:sz w:val="20"/>
          <w:szCs w:val="20"/>
          <w:shd w:val="clear" w:color="auto" w:fill="FFFFFF"/>
        </w:rPr>
        <w:t>сходе или собрании</w:t>
      </w:r>
      <w:r w:rsidRPr="00C57A66">
        <w:rPr>
          <w:sz w:val="20"/>
          <w:szCs w:val="20"/>
        </w:rPr>
        <w:t xml:space="preserve"> граждан, в том числе на собрании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Воленского сельского поселения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082C4F6E" w14:textId="77777777" w:rsidR="00544A92" w:rsidRPr="00C57A66" w:rsidRDefault="00544A92" w:rsidP="00C57A66">
      <w:pPr>
        <w:ind w:firstLine="709"/>
        <w:jc w:val="both"/>
        <w:rPr>
          <w:sz w:val="20"/>
          <w:szCs w:val="20"/>
        </w:rPr>
      </w:pPr>
      <w:r w:rsidRPr="00C57A66">
        <w:rPr>
          <w:sz w:val="20"/>
          <w:szCs w:val="20"/>
        </w:rPr>
        <w:t xml:space="preserve">Решением Совета народных депутатов Воленского сельского поселения может быть предусмотрена возможность выявления мнения граждан по вопросу </w:t>
      </w:r>
      <w:r w:rsidRPr="00C57A66">
        <w:rPr>
          <w:rFonts w:eastAsia="PTAstraSerif"/>
          <w:sz w:val="20"/>
          <w:szCs w:val="20"/>
          <w:lang w:eastAsia="zh-CN" w:bidi="ar"/>
        </w:rPr>
        <w:t>о поддержке инициативного проекта путём опроса граждан и (или) с применением иных способов выявления мнения населения.</w:t>
      </w:r>
    </w:p>
    <w:p w14:paraId="26EFDE64" w14:textId="77777777" w:rsidR="00544A92" w:rsidRPr="00C57A66" w:rsidRDefault="00544A92" w:rsidP="00C57A66">
      <w:pPr>
        <w:ind w:firstLine="709"/>
        <w:contextualSpacing/>
        <w:jc w:val="both"/>
        <w:rPr>
          <w:sz w:val="20"/>
          <w:szCs w:val="20"/>
        </w:rPr>
      </w:pPr>
      <w:r w:rsidRPr="00C57A66">
        <w:rPr>
          <w:sz w:val="20"/>
          <w:szCs w:val="20"/>
        </w:rPr>
        <w:t>5. Инициаторы проекта при внесении инициативного проекта в Администрацию Воленского сельского поселения прикладывают к нему документы, подтверждающие поддержку инициативного проекта жителями, в соответствии с требованиями части 7 статьи 49 Федерального закона от 20.03.2025 № 33-ФЗ «Об общих принципах организации местного самоуправления в единой системе публичной власти».</w:t>
      </w:r>
    </w:p>
    <w:p w14:paraId="5B337B57" w14:textId="77777777" w:rsidR="00544A92" w:rsidRPr="00C57A66" w:rsidRDefault="00544A92" w:rsidP="00C57A66">
      <w:pPr>
        <w:ind w:firstLine="709"/>
        <w:contextualSpacing/>
        <w:jc w:val="both"/>
        <w:rPr>
          <w:sz w:val="20"/>
          <w:szCs w:val="20"/>
        </w:rPr>
      </w:pPr>
      <w:r w:rsidRPr="00C57A66">
        <w:rPr>
          <w:sz w:val="20"/>
          <w:szCs w:val="20"/>
        </w:rPr>
        <w:t xml:space="preserve">6. Информация о внесении инициативного проекта в Администрацию Воленского сельского поселения подлежит обнародованию и размещению на официальном сайте Воленского сельского поселения в информационно-телекоммуникационной сети «Интернет» в течение трех рабочих дней со дня внесения инициативного проекта в Администрацию Воленского сельского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Воленского сельского поселения своих замечаний и </w:t>
      </w:r>
      <w:r w:rsidRPr="00C57A66">
        <w:rPr>
          <w:sz w:val="20"/>
          <w:szCs w:val="20"/>
        </w:rPr>
        <w:lastRenderedPageBreak/>
        <w:t>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Воленского сельского поселения, достигшие восемнадцатилетнего возраста. В сельском поселении указанная информация может доводиться до сведения граждан старостой сельского поселения.</w:t>
      </w:r>
    </w:p>
    <w:p w14:paraId="610FB0B7" w14:textId="77777777" w:rsidR="00544A92" w:rsidRPr="00C57A66" w:rsidRDefault="00544A92" w:rsidP="00C57A66">
      <w:pPr>
        <w:ind w:firstLine="709"/>
        <w:contextualSpacing/>
        <w:jc w:val="both"/>
        <w:rPr>
          <w:sz w:val="20"/>
          <w:szCs w:val="20"/>
        </w:rPr>
      </w:pPr>
      <w:r w:rsidRPr="00C57A66">
        <w:rPr>
          <w:sz w:val="20"/>
          <w:szCs w:val="20"/>
        </w:rPr>
        <w:t>7. Инициативный проект подлежит обязательному рассмотрению Администрацией Воленского сельского поселения в течение 30 дней со дня его внесения. Администрация Воленского сельского поселения по результатам рассмотрения инициативного проекта принимает одно из следующих решений:</w:t>
      </w:r>
    </w:p>
    <w:p w14:paraId="31FB3CD7" w14:textId="77777777" w:rsidR="00544A92" w:rsidRPr="00C57A66" w:rsidRDefault="00544A92" w:rsidP="00C57A66">
      <w:pPr>
        <w:ind w:firstLine="709"/>
        <w:contextualSpacing/>
        <w:jc w:val="both"/>
        <w:rPr>
          <w:sz w:val="20"/>
          <w:szCs w:val="20"/>
        </w:rPr>
      </w:pPr>
      <w:r w:rsidRPr="00C57A66">
        <w:rPr>
          <w:sz w:val="20"/>
          <w:szCs w:val="20"/>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0E59CE37" w14:textId="77777777" w:rsidR="00544A92" w:rsidRPr="00C57A66" w:rsidRDefault="00544A92" w:rsidP="00C57A66">
      <w:pPr>
        <w:ind w:firstLine="709"/>
        <w:contextualSpacing/>
        <w:jc w:val="both"/>
        <w:rPr>
          <w:sz w:val="20"/>
          <w:szCs w:val="20"/>
        </w:rPr>
      </w:pPr>
      <w:r w:rsidRPr="00C57A66">
        <w:rPr>
          <w:sz w:val="20"/>
          <w:szCs w:val="20"/>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2648B9BF" w14:textId="77777777" w:rsidR="00544A92" w:rsidRPr="00C57A66" w:rsidRDefault="00544A92" w:rsidP="00C57A66">
      <w:pPr>
        <w:ind w:firstLine="709"/>
        <w:contextualSpacing/>
        <w:jc w:val="both"/>
        <w:rPr>
          <w:sz w:val="20"/>
          <w:szCs w:val="20"/>
        </w:rPr>
      </w:pPr>
      <w:r w:rsidRPr="00C57A66">
        <w:rPr>
          <w:sz w:val="20"/>
          <w:szCs w:val="20"/>
        </w:rPr>
        <w:t>8. Администрация Воленского сельского поселения принимает решение об отказе в поддержке инициативного проекта в одном из следующих случаев:</w:t>
      </w:r>
    </w:p>
    <w:p w14:paraId="4F0A9CD7" w14:textId="77777777" w:rsidR="00544A92" w:rsidRPr="00C57A66" w:rsidRDefault="00544A92" w:rsidP="00C57A66">
      <w:pPr>
        <w:ind w:firstLine="709"/>
        <w:contextualSpacing/>
        <w:jc w:val="both"/>
        <w:rPr>
          <w:sz w:val="20"/>
          <w:szCs w:val="20"/>
        </w:rPr>
      </w:pPr>
      <w:r w:rsidRPr="00C57A66">
        <w:rPr>
          <w:sz w:val="20"/>
          <w:szCs w:val="20"/>
        </w:rPr>
        <w:t>1) несоблюдение установленного порядка внесения инициативного проекта и его рассмотрения;</w:t>
      </w:r>
    </w:p>
    <w:p w14:paraId="652FD6BE" w14:textId="77777777" w:rsidR="00544A92" w:rsidRPr="00C57A66" w:rsidRDefault="00544A92" w:rsidP="00C57A66">
      <w:pPr>
        <w:ind w:firstLine="709"/>
        <w:contextualSpacing/>
        <w:jc w:val="both"/>
        <w:rPr>
          <w:sz w:val="20"/>
          <w:szCs w:val="20"/>
        </w:rPr>
      </w:pPr>
      <w:r w:rsidRPr="00C57A66">
        <w:rPr>
          <w:sz w:val="20"/>
          <w:szCs w:val="20"/>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Воронежской области, Уставу Воленского сельского поселения;</w:t>
      </w:r>
    </w:p>
    <w:p w14:paraId="774E33C7" w14:textId="77777777" w:rsidR="00544A92" w:rsidRPr="00C57A66" w:rsidRDefault="00544A92" w:rsidP="00C57A66">
      <w:pPr>
        <w:ind w:firstLine="709"/>
        <w:contextualSpacing/>
        <w:jc w:val="both"/>
        <w:rPr>
          <w:sz w:val="20"/>
          <w:szCs w:val="20"/>
        </w:rPr>
      </w:pPr>
      <w:r w:rsidRPr="00C57A66">
        <w:rPr>
          <w:sz w:val="20"/>
          <w:szCs w:val="20"/>
        </w:rPr>
        <w:t>3) невозможность реализации инициативного проекта ввиду отсутствия у органов местного самоуправления Воленского сельского поселения необходимых полномочий и прав;</w:t>
      </w:r>
    </w:p>
    <w:p w14:paraId="0E2543B2" w14:textId="77777777" w:rsidR="00544A92" w:rsidRPr="00C57A66" w:rsidRDefault="00544A92" w:rsidP="00C57A66">
      <w:pPr>
        <w:ind w:firstLine="709"/>
        <w:contextualSpacing/>
        <w:jc w:val="both"/>
        <w:rPr>
          <w:sz w:val="20"/>
          <w:szCs w:val="20"/>
        </w:rPr>
      </w:pPr>
      <w:r w:rsidRPr="00C57A66">
        <w:rPr>
          <w:sz w:val="20"/>
          <w:szCs w:val="20"/>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46A2B471" w14:textId="77777777" w:rsidR="00544A92" w:rsidRPr="00C57A66" w:rsidRDefault="00544A92" w:rsidP="00C57A66">
      <w:pPr>
        <w:ind w:firstLine="709"/>
        <w:contextualSpacing/>
        <w:jc w:val="both"/>
        <w:rPr>
          <w:sz w:val="20"/>
          <w:szCs w:val="20"/>
        </w:rPr>
      </w:pPr>
      <w:r w:rsidRPr="00C57A66">
        <w:rPr>
          <w:sz w:val="20"/>
          <w:szCs w:val="20"/>
        </w:rPr>
        <w:t>5) наличие возможности решения описанной в инициативном проекте проблемы более эффективным способом;</w:t>
      </w:r>
    </w:p>
    <w:p w14:paraId="6AF13667" w14:textId="77777777" w:rsidR="00544A92" w:rsidRPr="00C57A66" w:rsidRDefault="00544A92" w:rsidP="00C57A66">
      <w:pPr>
        <w:ind w:firstLine="709"/>
        <w:contextualSpacing/>
        <w:jc w:val="both"/>
        <w:rPr>
          <w:sz w:val="20"/>
          <w:szCs w:val="20"/>
        </w:rPr>
      </w:pPr>
      <w:r w:rsidRPr="00C57A66">
        <w:rPr>
          <w:sz w:val="20"/>
          <w:szCs w:val="20"/>
        </w:rPr>
        <w:t xml:space="preserve">6) признание инициативного проекта не прошедшим конкурсный отбор. </w:t>
      </w:r>
    </w:p>
    <w:p w14:paraId="42C10813" w14:textId="77777777" w:rsidR="00544A92" w:rsidRPr="00C57A66" w:rsidRDefault="00544A92" w:rsidP="00C57A66">
      <w:pPr>
        <w:ind w:firstLine="709"/>
        <w:contextualSpacing/>
        <w:jc w:val="both"/>
        <w:rPr>
          <w:sz w:val="20"/>
          <w:szCs w:val="20"/>
        </w:rPr>
      </w:pPr>
      <w:r w:rsidRPr="00C57A66">
        <w:rPr>
          <w:sz w:val="20"/>
          <w:szCs w:val="20"/>
        </w:rPr>
        <w:t>9. Администрация Воленского сельского поселения вправе, а в случае, предусмотренном пунктом 5 части 8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14:paraId="025FA815" w14:textId="77777777" w:rsidR="00544A92" w:rsidRPr="00C57A66" w:rsidRDefault="00544A92" w:rsidP="00C57A66">
      <w:pPr>
        <w:ind w:firstLine="709"/>
        <w:contextualSpacing/>
        <w:jc w:val="both"/>
        <w:rPr>
          <w:sz w:val="20"/>
          <w:szCs w:val="20"/>
        </w:rPr>
      </w:pPr>
      <w:r w:rsidRPr="00C57A66">
        <w:rPr>
          <w:sz w:val="20"/>
          <w:szCs w:val="20"/>
        </w:rPr>
        <w:t>10. Порядок выдвижения, внесения, обсуждения, рассмотрения инициативных проектов, а также проведения их конкурсного отбора устанавливается Советом народных депутатов Воленского сельского поселения.</w:t>
      </w:r>
    </w:p>
    <w:p w14:paraId="2ABFE5AD" w14:textId="77777777" w:rsidR="00544A92" w:rsidRPr="00C57A66" w:rsidRDefault="00544A92" w:rsidP="00C57A66">
      <w:pPr>
        <w:ind w:firstLine="709"/>
        <w:contextualSpacing/>
        <w:jc w:val="both"/>
        <w:rPr>
          <w:sz w:val="20"/>
          <w:szCs w:val="20"/>
        </w:rPr>
      </w:pPr>
      <w:r w:rsidRPr="00C57A66">
        <w:rPr>
          <w:sz w:val="20"/>
          <w:szCs w:val="20"/>
        </w:rPr>
        <w:t>11. В отношении инициативных проектов, выдвигаемых для получения финансовой поддержки за счет межбюджетных трансфертов из бюджета Воронежской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Воронежской области. В этом случае требования частей 3,7 – 10, 12 и 13 настоящей статьи не применяются.</w:t>
      </w:r>
    </w:p>
    <w:p w14:paraId="1EDAF299" w14:textId="77777777" w:rsidR="00544A92" w:rsidRPr="00C57A66" w:rsidRDefault="00544A92" w:rsidP="00C57A66">
      <w:pPr>
        <w:ind w:firstLine="709"/>
        <w:contextualSpacing/>
        <w:jc w:val="both"/>
        <w:rPr>
          <w:sz w:val="20"/>
          <w:szCs w:val="20"/>
        </w:rPr>
      </w:pPr>
      <w:r w:rsidRPr="00C57A66">
        <w:rPr>
          <w:sz w:val="20"/>
          <w:szCs w:val="20"/>
        </w:rPr>
        <w:t>12. В случае, если в Администрацию Воленского сельского поселения внесено несколько инициативных проектов, в том числе с описанием аналогичных по содержанию приоритетных проблем, Администрация Воленского сельского поселения организует проведение конкурсного отбора и информирует об этом инициаторов проекта.</w:t>
      </w:r>
    </w:p>
    <w:p w14:paraId="50998C68" w14:textId="77777777" w:rsidR="00544A92" w:rsidRPr="00C57A66" w:rsidRDefault="00544A92" w:rsidP="00C57A66">
      <w:pPr>
        <w:ind w:firstLine="709"/>
        <w:contextualSpacing/>
        <w:jc w:val="both"/>
        <w:rPr>
          <w:sz w:val="20"/>
          <w:szCs w:val="20"/>
        </w:rPr>
      </w:pPr>
      <w:r w:rsidRPr="00C57A66">
        <w:rPr>
          <w:sz w:val="20"/>
          <w:szCs w:val="20"/>
        </w:rPr>
        <w:t>13.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народных депутатов Воленского сельского поселения. Состав коллегиального органа (комиссии) формируется Администрацией Воленского сельского поселения. При этом половина от общего числа членов коллегиального органа (комиссии) должна быть назначена на основе предложений Совета народных депутатов Воленского сельского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2DAC4DCB" w14:textId="77777777" w:rsidR="00544A92" w:rsidRPr="00C57A66" w:rsidRDefault="00544A92" w:rsidP="00C57A66">
      <w:pPr>
        <w:ind w:firstLine="709"/>
        <w:contextualSpacing/>
        <w:jc w:val="both"/>
        <w:rPr>
          <w:sz w:val="20"/>
          <w:szCs w:val="20"/>
        </w:rPr>
      </w:pPr>
      <w:r w:rsidRPr="00C57A66">
        <w:rPr>
          <w:sz w:val="20"/>
          <w:szCs w:val="20"/>
        </w:rPr>
        <w:t>14. Инициаторы проекта, другие граждане, проживающие на территории Воленского сельского поселения,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463140AF" w14:textId="77777777" w:rsidR="00544A92" w:rsidRPr="00C57A66" w:rsidRDefault="00544A92" w:rsidP="00C57A66">
      <w:pPr>
        <w:ind w:firstLine="709"/>
        <w:contextualSpacing/>
        <w:jc w:val="both"/>
        <w:rPr>
          <w:sz w:val="20"/>
          <w:szCs w:val="20"/>
        </w:rPr>
      </w:pPr>
      <w:r w:rsidRPr="00C57A66">
        <w:rPr>
          <w:sz w:val="20"/>
          <w:szCs w:val="20"/>
        </w:rPr>
        <w:t>15. Информация о рассмотрении инициативного проекта Администрацией Воленского 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и размещению на официальном сайте Воленского сельского поселения в информационно-телекоммуникационной сети «Интернет». Отчет Администрации Воленского сельского поселения об итогах реализации инициативного проекта подлежит обнародованию и размещению на официальном сайте Воленского сельского поселения в информационно-телекоммуникационной сети «Интернет» в течение 30 календарных дней со дня завершения реализации инициативного проекта.</w:t>
      </w:r>
    </w:p>
    <w:p w14:paraId="6A8B4E8A" w14:textId="77777777" w:rsidR="00544A92" w:rsidRPr="00C57A66" w:rsidRDefault="00544A92" w:rsidP="00C57A66">
      <w:pPr>
        <w:ind w:firstLine="709"/>
        <w:contextualSpacing/>
        <w:jc w:val="both"/>
        <w:rPr>
          <w:sz w:val="20"/>
          <w:szCs w:val="20"/>
        </w:rPr>
      </w:pPr>
      <w:r w:rsidRPr="00C57A66">
        <w:rPr>
          <w:sz w:val="20"/>
          <w:szCs w:val="20"/>
        </w:rPr>
        <w:t>В Воленском сельском поселении указанная информация может доводиться до сведения граждан старостой Воленского сельского поселения.</w:t>
      </w:r>
    </w:p>
    <w:p w14:paraId="7D510395" w14:textId="77777777" w:rsidR="00544A92" w:rsidRPr="00C57A66" w:rsidRDefault="00544A92" w:rsidP="00C57A66">
      <w:pPr>
        <w:ind w:firstLine="709"/>
        <w:contextualSpacing/>
        <w:jc w:val="both"/>
        <w:rPr>
          <w:sz w:val="20"/>
          <w:szCs w:val="20"/>
        </w:rPr>
      </w:pPr>
    </w:p>
    <w:p w14:paraId="28036A36" w14:textId="77777777" w:rsidR="00544A92" w:rsidRPr="00C57A66" w:rsidRDefault="00544A92" w:rsidP="00C57A66">
      <w:pPr>
        <w:ind w:firstLine="709"/>
        <w:jc w:val="both"/>
        <w:rPr>
          <w:rFonts w:eastAsia="PTAstraSerif-Bold"/>
          <w:b/>
          <w:color w:val="000000"/>
          <w:sz w:val="20"/>
          <w:szCs w:val="20"/>
          <w:lang w:eastAsia="zh-CN" w:bidi="ar"/>
        </w:rPr>
      </w:pPr>
      <w:r w:rsidRPr="00C57A66">
        <w:rPr>
          <w:b/>
          <w:sz w:val="20"/>
          <w:szCs w:val="20"/>
        </w:rPr>
        <w:t xml:space="preserve"> Статья 21. </w:t>
      </w:r>
      <w:r w:rsidRPr="00C57A66">
        <w:rPr>
          <w:rFonts w:eastAsia="PTAstraSerif-Bold"/>
          <w:b/>
          <w:color w:val="000000"/>
          <w:sz w:val="20"/>
          <w:szCs w:val="20"/>
          <w:lang w:eastAsia="zh-CN" w:bidi="ar"/>
        </w:rPr>
        <w:t>Территориальное общественное самоуправление.</w:t>
      </w:r>
    </w:p>
    <w:p w14:paraId="260E4F7E" w14:textId="77777777" w:rsidR="00544A92" w:rsidRPr="00C57A66" w:rsidRDefault="00544A92" w:rsidP="00C57A66">
      <w:pPr>
        <w:ind w:firstLine="709"/>
        <w:jc w:val="both"/>
        <w:rPr>
          <w:rFonts w:eastAsia="PTAstraSerif"/>
          <w:color w:val="000000"/>
          <w:sz w:val="20"/>
          <w:szCs w:val="20"/>
          <w:lang w:eastAsia="zh-CN" w:bidi="ar"/>
        </w:rPr>
      </w:pPr>
    </w:p>
    <w:p w14:paraId="0E0C5F41"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lastRenderedPageBreak/>
        <w:t>1. Территориальное общественное самоуправление осуществляется непосредственно населением</w:t>
      </w:r>
      <w:r w:rsidRPr="00C57A66">
        <w:rPr>
          <w:sz w:val="20"/>
          <w:szCs w:val="20"/>
        </w:rPr>
        <w:t xml:space="preserve"> Воленского сельского поселения</w:t>
      </w:r>
      <w:r w:rsidRPr="00C57A66">
        <w:rPr>
          <w:rFonts w:eastAsia="PTAstraSerif"/>
          <w:color w:val="000000"/>
          <w:sz w:val="20"/>
          <w:szCs w:val="20"/>
          <w:lang w:eastAsia="zh-CN" w:bidi="ar"/>
        </w:rPr>
        <w:t xml:space="preserve"> посредством проведения собраний (конференций) граждан, а также посредством создания органов территориального общественного самоуправления. </w:t>
      </w:r>
    </w:p>
    <w:p w14:paraId="0BAF0939"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w:t>
      </w:r>
      <w:r w:rsidRPr="00C57A66">
        <w:rPr>
          <w:sz w:val="20"/>
          <w:szCs w:val="20"/>
        </w:rPr>
        <w:t xml:space="preserve"> Воленского сельского поселения</w:t>
      </w:r>
      <w:r w:rsidRPr="00C57A66">
        <w:rPr>
          <w:rFonts w:eastAsia="PTAstraSerif"/>
          <w:color w:val="000000"/>
          <w:sz w:val="20"/>
          <w:szCs w:val="20"/>
          <w:lang w:eastAsia="zh-CN" w:bidi="ar"/>
        </w:rPr>
        <w:t xml:space="preserve">, Советом народных депутатов </w:t>
      </w:r>
      <w:r w:rsidRPr="00C57A66">
        <w:rPr>
          <w:sz w:val="20"/>
          <w:szCs w:val="20"/>
        </w:rPr>
        <w:t xml:space="preserve">Воленского </w:t>
      </w:r>
      <w:r w:rsidRPr="00C57A66">
        <w:rPr>
          <w:rFonts w:eastAsia="PTAstraSerif"/>
          <w:color w:val="000000"/>
          <w:sz w:val="20"/>
          <w:szCs w:val="20"/>
          <w:lang w:eastAsia="zh-CN" w:bidi="ar"/>
        </w:rPr>
        <w:t xml:space="preserve">сельского поселения. </w:t>
      </w:r>
    </w:p>
    <w:p w14:paraId="5501838E"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t xml:space="preserve">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14:paraId="3620D31A"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t xml:space="preserve">4. Органы территориального общественного самоуправления избираются на собраниях (конференциях) граждан, проживающих на соответствующей территории. </w:t>
      </w:r>
    </w:p>
    <w:p w14:paraId="244F513B"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w:t>
      </w:r>
      <w:r w:rsidRPr="00C57A66">
        <w:rPr>
          <w:sz w:val="20"/>
          <w:szCs w:val="20"/>
        </w:rPr>
        <w:t>Воленского</w:t>
      </w:r>
      <w:r w:rsidRPr="00C57A66">
        <w:rPr>
          <w:rFonts w:eastAsia="PTAstraSerif"/>
          <w:color w:val="000000"/>
          <w:sz w:val="20"/>
          <w:szCs w:val="20"/>
          <w:lang w:eastAsia="zh-CN" w:bidi="ar"/>
        </w:rPr>
        <w:t xml:space="preserve"> сельского поселения. Порядок регистрации устава территориального общественного самоуправления определяется нормативным правовым актом Совета народных депутатов </w:t>
      </w:r>
      <w:r w:rsidRPr="00C57A66">
        <w:rPr>
          <w:sz w:val="20"/>
          <w:szCs w:val="20"/>
        </w:rPr>
        <w:t>Воленского</w:t>
      </w:r>
      <w:r w:rsidRPr="00C57A66">
        <w:rPr>
          <w:rFonts w:eastAsia="PTAstraSerif"/>
          <w:color w:val="000000"/>
          <w:sz w:val="20"/>
          <w:szCs w:val="20"/>
          <w:lang w:eastAsia="zh-CN" w:bidi="ar"/>
        </w:rPr>
        <w:t xml:space="preserve"> сельского поселения.</w:t>
      </w:r>
    </w:p>
    <w:p w14:paraId="11EC1489"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t xml:space="preserve">6.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14:paraId="28DC85EA"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w:t>
      </w:r>
      <w:r w:rsidRPr="00C57A66">
        <w:rPr>
          <w:sz w:val="20"/>
          <w:szCs w:val="20"/>
        </w:rPr>
        <w:t xml:space="preserve"> Воленского сельского поселения</w:t>
      </w:r>
      <w:r w:rsidRPr="00C57A66">
        <w:rPr>
          <w:rFonts w:eastAsia="PTAstraSerif"/>
          <w:color w:val="000000"/>
          <w:sz w:val="20"/>
          <w:szCs w:val="20"/>
          <w:lang w:eastAsia="zh-CN" w:bidi="ar"/>
        </w:rPr>
        <w:t xml:space="preserve">, достигших восемнадцатилетнего возраста. </w:t>
      </w:r>
    </w:p>
    <w:p w14:paraId="2F0A3A0D"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t xml:space="preserve">8. Полномочия собрания граждан могут осуществляться конференцией граждан (собранием делегатов), в порядке и в случаях, предусмотренных нормативным правовым актом Советом народных депутатов </w:t>
      </w:r>
      <w:r w:rsidRPr="00C57A66">
        <w:rPr>
          <w:sz w:val="20"/>
          <w:szCs w:val="20"/>
        </w:rPr>
        <w:t>Воленского</w:t>
      </w:r>
      <w:r w:rsidRPr="00C57A66">
        <w:rPr>
          <w:rFonts w:eastAsia="PTAstraSerif"/>
          <w:color w:val="000000"/>
          <w:sz w:val="20"/>
          <w:szCs w:val="20"/>
          <w:lang w:eastAsia="zh-CN" w:bidi="ar"/>
        </w:rPr>
        <w:t xml:space="preserve"> сельского поселения. </w:t>
      </w:r>
    </w:p>
    <w:p w14:paraId="3661C89C"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t xml:space="preserve">9.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w:t>
      </w:r>
    </w:p>
    <w:p w14:paraId="6059D1E0"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t xml:space="preserve">10. К исключительным полномочиям собрания, конференции граждан, осуществляющих территориальное общественное самоуправление, относятся: </w:t>
      </w:r>
    </w:p>
    <w:p w14:paraId="70D569F8"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t>1) установление структуры органов территориального общественного самоуправления;</w:t>
      </w:r>
      <w:r w:rsidRPr="00C57A66">
        <w:rPr>
          <w:rFonts w:eastAsia="SimSun"/>
          <w:color w:val="000000"/>
          <w:sz w:val="20"/>
          <w:szCs w:val="20"/>
          <w:lang w:eastAsia="zh-CN" w:bidi="ar"/>
        </w:rPr>
        <w:t xml:space="preserve"> </w:t>
      </w:r>
    </w:p>
    <w:p w14:paraId="464F4901"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t xml:space="preserve">2) принятие устава территориального общественного самоуправления, внесение в него изменений и дополнений; </w:t>
      </w:r>
    </w:p>
    <w:p w14:paraId="6AB07338"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t xml:space="preserve">3) избрание органов территориального общественного самоуправления; </w:t>
      </w:r>
    </w:p>
    <w:p w14:paraId="0E410C9B"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t xml:space="preserve">4) определение основных направлений деятельности территориального общественного самоуправления; </w:t>
      </w:r>
    </w:p>
    <w:p w14:paraId="708D40F1"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t xml:space="preserve">5) утверждение сметы доходов и расходов территориального общественного самоуправления и отчета о ее исполнении; </w:t>
      </w:r>
    </w:p>
    <w:p w14:paraId="760144F3"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t xml:space="preserve">6) рассмотрение и утверждение отчетов о деятельности органов территориального общественного самоуправления; </w:t>
      </w:r>
    </w:p>
    <w:p w14:paraId="29BF1198"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t xml:space="preserve">7) обсуждение инициативного проекта и принятие решения по вопросу о его одобрении. </w:t>
      </w:r>
    </w:p>
    <w:p w14:paraId="2212BCAD"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t xml:space="preserve">11. Органы территориального общественного самоуправления: </w:t>
      </w:r>
    </w:p>
    <w:p w14:paraId="43DD0520"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t xml:space="preserve">1) действуют в интересах населения, проживающего на соответствующей территории; </w:t>
      </w:r>
    </w:p>
    <w:p w14:paraId="111A7305"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t xml:space="preserve">2) могут осуществлять хозяйственную деятельность по благоустройству территории </w:t>
      </w:r>
      <w:r w:rsidRPr="00C57A66">
        <w:rPr>
          <w:sz w:val="20"/>
          <w:szCs w:val="20"/>
        </w:rPr>
        <w:t>Воленского сельского поселения</w:t>
      </w:r>
      <w:r w:rsidRPr="00C57A66">
        <w:rPr>
          <w:rFonts w:eastAsia="PTAstraSerif"/>
          <w:color w:val="000000"/>
          <w:sz w:val="20"/>
          <w:szCs w:val="20"/>
          <w:lang w:eastAsia="zh-CN" w:bidi="ar"/>
        </w:rPr>
        <w:t xml:space="preserve">,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w:t>
      </w:r>
      <w:r w:rsidRPr="00C57A66">
        <w:rPr>
          <w:sz w:val="20"/>
          <w:szCs w:val="20"/>
        </w:rPr>
        <w:t xml:space="preserve">Воленского сельского поселения </w:t>
      </w:r>
      <w:r w:rsidRPr="00C57A66">
        <w:rPr>
          <w:rFonts w:eastAsia="PTAstraSerif"/>
          <w:color w:val="000000"/>
          <w:sz w:val="20"/>
          <w:szCs w:val="20"/>
          <w:lang w:eastAsia="zh-CN" w:bidi="ar"/>
        </w:rPr>
        <w:t xml:space="preserve">с использованием средств местного бюджета; </w:t>
      </w:r>
    </w:p>
    <w:p w14:paraId="3EBB4ADA"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t xml:space="preserve">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 </w:t>
      </w:r>
    </w:p>
    <w:p w14:paraId="32336457"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14:paraId="789D1A98"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t xml:space="preserve">12. Органы территориального общественного самоуправления могут выдвигать инициативный проект в качестве инициаторов проекта. </w:t>
      </w:r>
    </w:p>
    <w:p w14:paraId="3E1233E0"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t xml:space="preserve">13.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бюджета </w:t>
      </w:r>
      <w:r w:rsidRPr="00C57A66">
        <w:rPr>
          <w:sz w:val="20"/>
          <w:szCs w:val="20"/>
        </w:rPr>
        <w:t>Воленского</w:t>
      </w:r>
      <w:r w:rsidRPr="00C57A66">
        <w:rPr>
          <w:rFonts w:eastAsia="PTAstraSerif"/>
          <w:color w:val="000000"/>
          <w:sz w:val="20"/>
          <w:szCs w:val="20"/>
          <w:lang w:eastAsia="zh-CN" w:bidi="ar"/>
        </w:rPr>
        <w:t xml:space="preserve"> сельского поселения определяется положением, утверждаемым решением Советом народных депутатов </w:t>
      </w:r>
      <w:r w:rsidRPr="00C57A66">
        <w:rPr>
          <w:sz w:val="20"/>
          <w:szCs w:val="20"/>
        </w:rPr>
        <w:t>Воленского</w:t>
      </w:r>
      <w:r w:rsidRPr="00C57A66">
        <w:rPr>
          <w:rFonts w:eastAsia="PTAstraSerif"/>
          <w:color w:val="000000"/>
          <w:sz w:val="20"/>
          <w:szCs w:val="20"/>
          <w:lang w:eastAsia="zh-CN" w:bidi="ar"/>
        </w:rPr>
        <w:t xml:space="preserve"> сельского поселения.</w:t>
      </w:r>
    </w:p>
    <w:p w14:paraId="5B5CFF8D" w14:textId="77777777" w:rsidR="00544A92" w:rsidRPr="00C57A66" w:rsidRDefault="00544A92" w:rsidP="00C57A66">
      <w:pPr>
        <w:ind w:firstLine="709"/>
        <w:contextualSpacing/>
        <w:jc w:val="both"/>
        <w:rPr>
          <w:sz w:val="20"/>
          <w:szCs w:val="20"/>
        </w:rPr>
      </w:pPr>
    </w:p>
    <w:p w14:paraId="19C4A2A3" w14:textId="77777777" w:rsidR="00544A92" w:rsidRPr="00C57A66" w:rsidRDefault="00544A92" w:rsidP="00C57A66">
      <w:pPr>
        <w:ind w:firstLine="709"/>
        <w:contextualSpacing/>
        <w:jc w:val="both"/>
        <w:rPr>
          <w:b/>
          <w:sz w:val="20"/>
          <w:szCs w:val="20"/>
        </w:rPr>
      </w:pPr>
      <w:r w:rsidRPr="00C57A66">
        <w:rPr>
          <w:b/>
          <w:sz w:val="20"/>
          <w:szCs w:val="20"/>
        </w:rPr>
        <w:t>Статья 22. Староста сельского населенного пункта.</w:t>
      </w:r>
    </w:p>
    <w:p w14:paraId="279FF599" w14:textId="77777777" w:rsidR="00544A92" w:rsidRPr="00C57A66" w:rsidRDefault="00544A92" w:rsidP="00C57A66">
      <w:pPr>
        <w:ind w:firstLine="709"/>
        <w:contextualSpacing/>
        <w:jc w:val="both"/>
        <w:rPr>
          <w:b/>
          <w:sz w:val="20"/>
          <w:szCs w:val="20"/>
        </w:rPr>
      </w:pPr>
    </w:p>
    <w:p w14:paraId="3E9DB2C4" w14:textId="77777777" w:rsidR="00544A92" w:rsidRPr="00C57A66" w:rsidRDefault="00544A92" w:rsidP="00C57A66">
      <w:pPr>
        <w:ind w:firstLine="709"/>
        <w:contextualSpacing/>
        <w:jc w:val="both"/>
        <w:rPr>
          <w:sz w:val="20"/>
          <w:szCs w:val="20"/>
        </w:rPr>
      </w:pPr>
      <w:r w:rsidRPr="00C57A66">
        <w:rPr>
          <w:sz w:val="20"/>
          <w:szCs w:val="20"/>
        </w:rPr>
        <w:t xml:space="preserve">1. На территории Воленского сельского поселения для организации взаимодействия органов местного самоуправления Воленского сельского поселения и жителей сельских населенных пунктов при решении вопросов местного значения в сельских населенных пунктах, расположенных в Воленского </w:t>
      </w:r>
      <w:proofErr w:type="gramStart"/>
      <w:r w:rsidRPr="00C57A66">
        <w:rPr>
          <w:sz w:val="20"/>
          <w:szCs w:val="20"/>
        </w:rPr>
        <w:t>сельском поселении</w:t>
      </w:r>
      <w:proofErr w:type="gramEnd"/>
      <w:r w:rsidRPr="00C57A66">
        <w:rPr>
          <w:sz w:val="20"/>
          <w:szCs w:val="20"/>
        </w:rPr>
        <w:t xml:space="preserve"> могут назначаться сельские старосты.</w:t>
      </w:r>
    </w:p>
    <w:p w14:paraId="42DFEE48" w14:textId="77777777" w:rsidR="00544A92" w:rsidRPr="00C57A66" w:rsidRDefault="00544A92" w:rsidP="00C57A66">
      <w:pPr>
        <w:ind w:firstLine="709"/>
        <w:contextualSpacing/>
        <w:jc w:val="both"/>
        <w:rPr>
          <w:sz w:val="20"/>
          <w:szCs w:val="20"/>
        </w:rPr>
      </w:pPr>
      <w:r w:rsidRPr="00C57A66">
        <w:rPr>
          <w:sz w:val="20"/>
          <w:szCs w:val="20"/>
        </w:rPr>
        <w:t>2. Сельский староста в своей деятельности не подменяет органы местного самоуправления Воленского сельского поселения при реализации ими своих полномочий.</w:t>
      </w:r>
    </w:p>
    <w:p w14:paraId="23C51B45" w14:textId="77777777" w:rsidR="00544A92" w:rsidRPr="00C57A66" w:rsidRDefault="00544A92" w:rsidP="00C57A66">
      <w:pPr>
        <w:ind w:firstLine="709"/>
        <w:contextualSpacing/>
        <w:jc w:val="both"/>
        <w:rPr>
          <w:sz w:val="20"/>
          <w:szCs w:val="20"/>
        </w:rPr>
      </w:pPr>
      <w:r w:rsidRPr="00C57A66">
        <w:rPr>
          <w:sz w:val="20"/>
          <w:szCs w:val="20"/>
        </w:rPr>
        <w:lastRenderedPageBreak/>
        <w:t>3. Староста сельского населенного пункта назначается Советом народных депутатов Воленского сельского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восемнадцати лет и имеющих в собственности жилое помещение, расположенное на территории данного сельского населенного пункта.</w:t>
      </w:r>
    </w:p>
    <w:p w14:paraId="5BB3FB1C" w14:textId="77777777" w:rsidR="00544A92" w:rsidRPr="00C57A66" w:rsidRDefault="00544A92" w:rsidP="00C57A66">
      <w:pPr>
        <w:ind w:firstLine="709"/>
        <w:contextualSpacing/>
        <w:jc w:val="both"/>
        <w:rPr>
          <w:sz w:val="20"/>
          <w:szCs w:val="20"/>
        </w:rPr>
      </w:pPr>
      <w:r w:rsidRPr="00C57A66">
        <w:rPr>
          <w:sz w:val="20"/>
          <w:szCs w:val="20"/>
        </w:rPr>
        <w:t>4. Сельским старостой не может быть назначен гражданин:</w:t>
      </w:r>
    </w:p>
    <w:p w14:paraId="22B5413B" w14:textId="77777777" w:rsidR="00544A92" w:rsidRPr="00C57A66" w:rsidRDefault="00544A92" w:rsidP="00C57A66">
      <w:pPr>
        <w:ind w:firstLine="709"/>
        <w:contextualSpacing/>
        <w:jc w:val="both"/>
        <w:rPr>
          <w:sz w:val="20"/>
          <w:szCs w:val="20"/>
        </w:rPr>
      </w:pPr>
      <w:r w:rsidRPr="00C57A66">
        <w:rPr>
          <w:sz w:val="20"/>
          <w:szCs w:val="20"/>
        </w:rPr>
        <w:t>1) замещающий государственную должность, должность государственной службы;</w:t>
      </w:r>
    </w:p>
    <w:p w14:paraId="1E944908" w14:textId="77777777" w:rsidR="00544A92" w:rsidRPr="00C57A66" w:rsidRDefault="00544A92" w:rsidP="00C57A66">
      <w:pPr>
        <w:ind w:firstLine="709"/>
        <w:contextualSpacing/>
        <w:jc w:val="both"/>
        <w:rPr>
          <w:sz w:val="20"/>
          <w:szCs w:val="20"/>
        </w:rPr>
      </w:pPr>
      <w:r w:rsidRPr="00C57A66">
        <w:rPr>
          <w:sz w:val="20"/>
          <w:szCs w:val="20"/>
        </w:rPr>
        <w:t>2) признанный судом недееспособным или ограниченно дееспособным;</w:t>
      </w:r>
    </w:p>
    <w:p w14:paraId="39C26E28" w14:textId="77777777" w:rsidR="00544A92" w:rsidRPr="00C57A66" w:rsidRDefault="00544A92" w:rsidP="00C57A66">
      <w:pPr>
        <w:ind w:firstLine="709"/>
        <w:contextualSpacing/>
        <w:jc w:val="both"/>
        <w:rPr>
          <w:sz w:val="20"/>
          <w:szCs w:val="20"/>
        </w:rPr>
      </w:pPr>
      <w:r w:rsidRPr="00C57A66">
        <w:rPr>
          <w:sz w:val="20"/>
          <w:szCs w:val="20"/>
        </w:rPr>
        <w:t>3) имеющий непогашенную или неснятую судимость;</w:t>
      </w:r>
    </w:p>
    <w:p w14:paraId="7308BB7C" w14:textId="77777777" w:rsidR="00544A92" w:rsidRPr="00C57A66" w:rsidRDefault="00544A92" w:rsidP="00C57A66">
      <w:pPr>
        <w:ind w:firstLine="709"/>
        <w:contextualSpacing/>
        <w:jc w:val="both"/>
        <w:rPr>
          <w:sz w:val="20"/>
          <w:szCs w:val="20"/>
        </w:rPr>
      </w:pPr>
      <w:r w:rsidRPr="00C57A66">
        <w:rPr>
          <w:rFonts w:eastAsia="SimSun"/>
          <w:color w:val="000000"/>
          <w:sz w:val="20"/>
          <w:szCs w:val="20"/>
          <w:shd w:val="clear" w:color="auto" w:fill="FFFFFF"/>
        </w:rPr>
        <w:t>4) имеющий статус иностранного агента.</w:t>
      </w:r>
    </w:p>
    <w:p w14:paraId="310D84C6" w14:textId="77777777" w:rsidR="00544A92" w:rsidRPr="00C57A66" w:rsidRDefault="00544A92" w:rsidP="00C57A66">
      <w:pPr>
        <w:ind w:firstLine="709"/>
        <w:contextualSpacing/>
        <w:jc w:val="both"/>
        <w:rPr>
          <w:sz w:val="20"/>
          <w:szCs w:val="20"/>
        </w:rPr>
      </w:pPr>
      <w:r w:rsidRPr="00C57A66">
        <w:rPr>
          <w:sz w:val="20"/>
          <w:szCs w:val="20"/>
        </w:rPr>
        <w:t>5. Сельский староста не может состоять в трудовых отношениях и иных непосредственно связанных с ними отношениях с органами местного самоуправления Воленского сельского поселения.</w:t>
      </w:r>
    </w:p>
    <w:p w14:paraId="6EAB7C2A" w14:textId="77777777" w:rsidR="00544A92" w:rsidRPr="00C57A66" w:rsidRDefault="00544A92" w:rsidP="00C57A66">
      <w:pPr>
        <w:ind w:firstLine="709"/>
        <w:jc w:val="both"/>
        <w:rPr>
          <w:sz w:val="20"/>
          <w:szCs w:val="20"/>
        </w:rPr>
      </w:pPr>
      <w:r w:rsidRPr="00C57A66">
        <w:rPr>
          <w:sz w:val="20"/>
          <w:szCs w:val="20"/>
        </w:rPr>
        <w:t>6. Срок полномочий сельского старосты – 5 (пять) лет.</w:t>
      </w:r>
      <w:r w:rsidRPr="00C57A66">
        <w:rPr>
          <w:rFonts w:eastAsia="PTAstraSerif"/>
          <w:color w:val="FF0000"/>
          <w:sz w:val="20"/>
          <w:szCs w:val="20"/>
          <w:lang w:eastAsia="zh-CN" w:bidi="ar"/>
        </w:rPr>
        <w:t xml:space="preserve"> </w:t>
      </w:r>
    </w:p>
    <w:p w14:paraId="43C7481A" w14:textId="77777777" w:rsidR="00544A92" w:rsidRPr="00C57A66" w:rsidRDefault="00544A92" w:rsidP="00C57A66">
      <w:pPr>
        <w:ind w:firstLine="709"/>
        <w:contextualSpacing/>
        <w:jc w:val="both"/>
        <w:rPr>
          <w:sz w:val="20"/>
          <w:szCs w:val="20"/>
        </w:rPr>
      </w:pPr>
      <w:r w:rsidRPr="00C57A66">
        <w:rPr>
          <w:sz w:val="20"/>
          <w:szCs w:val="20"/>
        </w:rPr>
        <w:t xml:space="preserve">7. Полномочия сельского старосты прекращаются досрочно по решению Совета народных депутатов Воленского сельского поселения, по представлению схода граждан сельского населенного пункта, а также в случаях, установленных пунктами </w:t>
      </w:r>
      <w:r w:rsidRPr="00C57A66">
        <w:rPr>
          <w:rFonts w:eastAsia="SimSun"/>
          <w:sz w:val="20"/>
          <w:szCs w:val="20"/>
          <w:shd w:val="clear" w:color="auto" w:fill="FFFFFF"/>
        </w:rPr>
        <w:t xml:space="preserve">1-7,9 и 10 части 1 статьи 30 </w:t>
      </w:r>
      <w:r w:rsidRPr="00C57A66">
        <w:rPr>
          <w:sz w:val="20"/>
          <w:szCs w:val="20"/>
        </w:rPr>
        <w:t>Федерального закона от 20.03.2025 № 33-ФЗ «Об общих принципах организации местного самоуправления в единой системе публичной власти».</w:t>
      </w:r>
    </w:p>
    <w:p w14:paraId="4F25D633" w14:textId="77777777" w:rsidR="00544A92" w:rsidRPr="00C57A66" w:rsidRDefault="00544A92" w:rsidP="00C57A66">
      <w:pPr>
        <w:ind w:firstLine="709"/>
        <w:contextualSpacing/>
        <w:jc w:val="both"/>
        <w:rPr>
          <w:sz w:val="20"/>
          <w:szCs w:val="20"/>
        </w:rPr>
      </w:pPr>
      <w:r w:rsidRPr="00C57A66">
        <w:rPr>
          <w:sz w:val="20"/>
          <w:szCs w:val="20"/>
        </w:rPr>
        <w:t>8.Сельский староста для решения возложенных на него задач:</w:t>
      </w:r>
    </w:p>
    <w:p w14:paraId="79974AAD" w14:textId="77777777" w:rsidR="00544A92" w:rsidRPr="00C57A66" w:rsidRDefault="00544A92" w:rsidP="00C57A66">
      <w:pPr>
        <w:ind w:firstLine="709"/>
        <w:contextualSpacing/>
        <w:jc w:val="both"/>
        <w:rPr>
          <w:sz w:val="20"/>
          <w:szCs w:val="20"/>
        </w:rPr>
      </w:pPr>
      <w:r w:rsidRPr="00C57A66">
        <w:rPr>
          <w:sz w:val="20"/>
          <w:szCs w:val="20"/>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14:paraId="3C18BB1F" w14:textId="77777777" w:rsidR="00544A92" w:rsidRPr="00C57A66" w:rsidRDefault="00544A92" w:rsidP="00C57A66">
      <w:pPr>
        <w:ind w:firstLine="709"/>
        <w:contextualSpacing/>
        <w:jc w:val="both"/>
        <w:rPr>
          <w:sz w:val="20"/>
          <w:szCs w:val="20"/>
        </w:rPr>
      </w:pPr>
      <w:r w:rsidRPr="00C57A66">
        <w:rPr>
          <w:sz w:val="20"/>
          <w:szCs w:val="20"/>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14:paraId="1BCF59DF" w14:textId="77777777" w:rsidR="00544A92" w:rsidRPr="00C57A66" w:rsidRDefault="00544A92" w:rsidP="00C57A66">
      <w:pPr>
        <w:ind w:firstLine="709"/>
        <w:contextualSpacing/>
        <w:jc w:val="both"/>
        <w:rPr>
          <w:sz w:val="20"/>
          <w:szCs w:val="20"/>
        </w:rPr>
      </w:pPr>
      <w:r w:rsidRPr="00C57A66">
        <w:rPr>
          <w:sz w:val="20"/>
          <w:szCs w:val="20"/>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7CB79008" w14:textId="77777777" w:rsidR="00544A92" w:rsidRPr="00C57A66" w:rsidRDefault="00544A92" w:rsidP="00C57A66">
      <w:pPr>
        <w:ind w:firstLine="709"/>
        <w:contextualSpacing/>
        <w:jc w:val="both"/>
        <w:rPr>
          <w:sz w:val="20"/>
          <w:szCs w:val="20"/>
        </w:rPr>
      </w:pPr>
      <w:r w:rsidRPr="00C57A66">
        <w:rPr>
          <w:sz w:val="20"/>
          <w:szCs w:val="20"/>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291D82D0" w14:textId="77777777" w:rsidR="00544A92" w:rsidRPr="00C57A66" w:rsidRDefault="00544A92" w:rsidP="00C57A66">
      <w:pPr>
        <w:numPr>
          <w:ilvl w:val="0"/>
          <w:numId w:val="60"/>
        </w:numPr>
        <w:suppressAutoHyphens w:val="0"/>
        <w:ind w:firstLine="709"/>
        <w:contextualSpacing/>
        <w:jc w:val="both"/>
        <w:rPr>
          <w:sz w:val="20"/>
          <w:szCs w:val="20"/>
        </w:rPr>
      </w:pPr>
      <w:r w:rsidRPr="00C57A66">
        <w:rPr>
          <w:rFonts w:eastAsia="SimSun"/>
          <w:color w:val="000000"/>
          <w:sz w:val="20"/>
          <w:szCs w:val="20"/>
          <w:shd w:val="clear" w:color="auto" w:fill="FFFFFF"/>
        </w:rPr>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6C301B6F" w14:textId="77777777" w:rsidR="00544A92" w:rsidRPr="00C57A66" w:rsidRDefault="00544A92" w:rsidP="00C57A66">
      <w:pPr>
        <w:numPr>
          <w:ilvl w:val="0"/>
          <w:numId w:val="60"/>
        </w:numPr>
        <w:suppressAutoHyphens w:val="0"/>
        <w:ind w:firstLine="709"/>
        <w:contextualSpacing/>
        <w:jc w:val="both"/>
        <w:rPr>
          <w:sz w:val="20"/>
          <w:szCs w:val="20"/>
        </w:rPr>
      </w:pPr>
      <w:r w:rsidRPr="00C57A66">
        <w:rPr>
          <w:sz w:val="20"/>
          <w:szCs w:val="20"/>
        </w:rPr>
        <w:t>осуществляет иные полномочия и права, предусмотренные Уставом Воленского сельского поселения и (или) нормативным правовым актом Совета народных депутатов Воленского сельского поселения.</w:t>
      </w:r>
    </w:p>
    <w:p w14:paraId="0C99622B" w14:textId="77777777" w:rsidR="00544A92" w:rsidRPr="00C57A66" w:rsidRDefault="00544A92" w:rsidP="00C57A66">
      <w:pPr>
        <w:contextualSpacing/>
        <w:jc w:val="both"/>
        <w:rPr>
          <w:sz w:val="20"/>
          <w:szCs w:val="20"/>
        </w:rPr>
      </w:pPr>
    </w:p>
    <w:p w14:paraId="7357D460" w14:textId="77777777" w:rsidR="00544A92" w:rsidRPr="00C57A66" w:rsidRDefault="00544A92" w:rsidP="00C57A66">
      <w:pPr>
        <w:contextualSpacing/>
        <w:jc w:val="center"/>
        <w:rPr>
          <w:b/>
          <w:sz w:val="20"/>
          <w:szCs w:val="20"/>
        </w:rPr>
      </w:pPr>
      <w:r w:rsidRPr="00C57A66">
        <w:rPr>
          <w:b/>
          <w:sz w:val="20"/>
          <w:szCs w:val="20"/>
        </w:rPr>
        <w:t>Статья 23. Другие формы непосредственного участия населения в осуществлении местного самоуправления.</w:t>
      </w:r>
    </w:p>
    <w:p w14:paraId="0B7B4F07" w14:textId="77777777" w:rsidR="00544A92" w:rsidRPr="00C57A66" w:rsidRDefault="00544A92" w:rsidP="00C57A66">
      <w:pPr>
        <w:contextualSpacing/>
        <w:jc w:val="both"/>
        <w:rPr>
          <w:sz w:val="20"/>
          <w:szCs w:val="20"/>
        </w:rPr>
      </w:pPr>
    </w:p>
    <w:p w14:paraId="1493859B" w14:textId="77777777" w:rsidR="00544A92" w:rsidRPr="00C57A66" w:rsidRDefault="00544A92" w:rsidP="00C57A66">
      <w:pPr>
        <w:contextualSpacing/>
        <w:jc w:val="both"/>
        <w:rPr>
          <w:sz w:val="20"/>
          <w:szCs w:val="20"/>
        </w:rPr>
      </w:pPr>
      <w:r w:rsidRPr="00C57A66">
        <w:rPr>
          <w:sz w:val="20"/>
          <w:szCs w:val="20"/>
        </w:rPr>
        <w:tab/>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Воронежской области.</w:t>
      </w:r>
    </w:p>
    <w:p w14:paraId="7A79386A" w14:textId="77777777" w:rsidR="00544A92" w:rsidRPr="00C57A66" w:rsidRDefault="00544A92" w:rsidP="00C57A66">
      <w:pPr>
        <w:contextualSpacing/>
        <w:jc w:val="both"/>
        <w:rPr>
          <w:sz w:val="20"/>
          <w:szCs w:val="20"/>
        </w:rPr>
      </w:pPr>
    </w:p>
    <w:p w14:paraId="177621B0" w14:textId="77777777" w:rsidR="00544A92" w:rsidRPr="00C57A66" w:rsidRDefault="00544A92" w:rsidP="00C57A66">
      <w:pPr>
        <w:ind w:firstLine="709"/>
        <w:contextualSpacing/>
        <w:jc w:val="center"/>
        <w:rPr>
          <w:b/>
          <w:sz w:val="20"/>
          <w:szCs w:val="20"/>
          <w:u w:val="single"/>
        </w:rPr>
      </w:pPr>
      <w:r w:rsidRPr="00C57A66">
        <w:rPr>
          <w:b/>
          <w:sz w:val="20"/>
          <w:szCs w:val="20"/>
          <w:u w:val="single"/>
        </w:rPr>
        <w:t>Глава 4. Органы местного самоуправления и должностные лица местного самоуправления.</w:t>
      </w:r>
    </w:p>
    <w:p w14:paraId="29F7150F" w14:textId="77777777" w:rsidR="00544A92" w:rsidRPr="00C57A66" w:rsidRDefault="00544A92" w:rsidP="00C57A66">
      <w:pPr>
        <w:ind w:firstLine="709"/>
        <w:contextualSpacing/>
        <w:jc w:val="both"/>
        <w:rPr>
          <w:sz w:val="20"/>
          <w:szCs w:val="20"/>
        </w:rPr>
      </w:pPr>
    </w:p>
    <w:p w14:paraId="06EFBC2A" w14:textId="77777777" w:rsidR="00544A92" w:rsidRPr="00C57A66" w:rsidRDefault="00544A92" w:rsidP="00C57A66">
      <w:pPr>
        <w:ind w:firstLine="709"/>
        <w:contextualSpacing/>
        <w:jc w:val="both"/>
        <w:rPr>
          <w:b/>
          <w:sz w:val="20"/>
          <w:szCs w:val="20"/>
        </w:rPr>
      </w:pPr>
      <w:r w:rsidRPr="00C57A66">
        <w:rPr>
          <w:b/>
          <w:sz w:val="20"/>
          <w:szCs w:val="20"/>
        </w:rPr>
        <w:t xml:space="preserve"> Статья 24. Органы местного самоуправления Воленского сельского поселения.</w:t>
      </w:r>
    </w:p>
    <w:p w14:paraId="36125753" w14:textId="77777777" w:rsidR="00544A92" w:rsidRPr="00C57A66" w:rsidRDefault="00544A92" w:rsidP="00C57A66">
      <w:pPr>
        <w:ind w:firstLine="709"/>
        <w:contextualSpacing/>
        <w:jc w:val="both"/>
        <w:rPr>
          <w:sz w:val="20"/>
          <w:szCs w:val="20"/>
        </w:rPr>
      </w:pPr>
    </w:p>
    <w:p w14:paraId="78ACCA3D" w14:textId="77777777" w:rsidR="00544A92" w:rsidRPr="00C57A66" w:rsidRDefault="00544A92" w:rsidP="00C57A66">
      <w:pPr>
        <w:ind w:firstLine="709"/>
        <w:contextualSpacing/>
        <w:jc w:val="both"/>
        <w:rPr>
          <w:sz w:val="20"/>
          <w:szCs w:val="20"/>
        </w:rPr>
      </w:pPr>
      <w:r w:rsidRPr="00C57A66">
        <w:rPr>
          <w:sz w:val="20"/>
          <w:szCs w:val="20"/>
        </w:rPr>
        <w:t>1. Структуру органов местного самоуправления Воленского сельского поселения составляют:</w:t>
      </w:r>
    </w:p>
    <w:p w14:paraId="17D7841E" w14:textId="77777777" w:rsidR="00544A92" w:rsidRPr="00C57A66" w:rsidRDefault="00544A92" w:rsidP="00C57A66">
      <w:pPr>
        <w:ind w:firstLine="709"/>
        <w:contextualSpacing/>
        <w:jc w:val="both"/>
        <w:rPr>
          <w:sz w:val="20"/>
          <w:szCs w:val="20"/>
        </w:rPr>
      </w:pPr>
      <w:r w:rsidRPr="00C57A66">
        <w:rPr>
          <w:sz w:val="20"/>
          <w:szCs w:val="20"/>
        </w:rPr>
        <w:t>1) Совет народных депутатов Воленского сельского поселения Новоусманского муниципального района Воронежской области – представительный орган Воленского сельского поселения;</w:t>
      </w:r>
    </w:p>
    <w:p w14:paraId="41F43369" w14:textId="77777777" w:rsidR="00544A92" w:rsidRPr="00C57A66" w:rsidRDefault="00544A92" w:rsidP="00C57A66">
      <w:pPr>
        <w:ind w:firstLine="709"/>
        <w:contextualSpacing/>
        <w:jc w:val="both"/>
        <w:rPr>
          <w:sz w:val="20"/>
          <w:szCs w:val="20"/>
        </w:rPr>
      </w:pPr>
      <w:r w:rsidRPr="00C57A66">
        <w:rPr>
          <w:sz w:val="20"/>
          <w:szCs w:val="20"/>
        </w:rPr>
        <w:t>2) Глава Воленского сельского поселения Новоусманского муниципального района Воронежской области – высшее должностное лицо Воленского сельского поселения;</w:t>
      </w:r>
    </w:p>
    <w:p w14:paraId="50652C0B" w14:textId="77777777" w:rsidR="00544A92" w:rsidRPr="00C57A66" w:rsidRDefault="00544A92" w:rsidP="00C57A66">
      <w:pPr>
        <w:ind w:firstLine="709"/>
        <w:contextualSpacing/>
        <w:jc w:val="both"/>
        <w:rPr>
          <w:sz w:val="20"/>
          <w:szCs w:val="20"/>
        </w:rPr>
      </w:pPr>
      <w:r w:rsidRPr="00C57A66">
        <w:rPr>
          <w:sz w:val="20"/>
          <w:szCs w:val="20"/>
        </w:rPr>
        <w:t>3) Администрация Воленского сельского поселения Новоусманского муниципального района Воронежской области - исполнительно-распорядительный орган Воленского сельского поселения;</w:t>
      </w:r>
    </w:p>
    <w:p w14:paraId="54578739" w14:textId="77777777" w:rsidR="00544A92" w:rsidRPr="00C57A66" w:rsidRDefault="00544A92" w:rsidP="00C57A66">
      <w:pPr>
        <w:ind w:firstLine="709"/>
        <w:contextualSpacing/>
        <w:jc w:val="both"/>
        <w:rPr>
          <w:sz w:val="20"/>
          <w:szCs w:val="20"/>
        </w:rPr>
      </w:pPr>
      <w:r w:rsidRPr="00C57A66">
        <w:rPr>
          <w:sz w:val="20"/>
          <w:szCs w:val="20"/>
        </w:rPr>
        <w:t>4) контрольно-счетная комиссия Воленского сельского поселения Новоусманского муниципального района Воронежской области - контрольно-счетный орган Воленского сельского поселения.</w:t>
      </w:r>
    </w:p>
    <w:p w14:paraId="3CEB7EC2" w14:textId="77777777" w:rsidR="00544A92" w:rsidRPr="00C57A66" w:rsidRDefault="00544A92" w:rsidP="00C57A66">
      <w:pPr>
        <w:ind w:firstLine="709"/>
        <w:contextualSpacing/>
        <w:jc w:val="both"/>
        <w:rPr>
          <w:sz w:val="20"/>
          <w:szCs w:val="20"/>
        </w:rPr>
      </w:pPr>
      <w:r w:rsidRPr="00C57A66">
        <w:rPr>
          <w:sz w:val="20"/>
          <w:szCs w:val="20"/>
        </w:rPr>
        <w:t>2. Глава Воленского сельского поселения избирается Советом народных депутатов Воленского сельского поселения из числа кандидатов, представленных конкурсной комиссией, по результатам конкурса и возглавляет Администрацию Воленского сельского поселения.</w:t>
      </w:r>
    </w:p>
    <w:p w14:paraId="316AA547" w14:textId="77777777" w:rsidR="00544A92" w:rsidRPr="00C57A66" w:rsidRDefault="00544A92" w:rsidP="00C57A66">
      <w:pPr>
        <w:ind w:firstLine="709"/>
        <w:contextualSpacing/>
        <w:jc w:val="both"/>
        <w:rPr>
          <w:sz w:val="20"/>
          <w:szCs w:val="20"/>
        </w:rPr>
      </w:pPr>
      <w:r w:rsidRPr="00C57A66">
        <w:rPr>
          <w:sz w:val="20"/>
          <w:szCs w:val="20"/>
        </w:rPr>
        <w:t>3. Органы местного самоуправления не входят в систему органов государственной власти.</w:t>
      </w:r>
    </w:p>
    <w:p w14:paraId="63537599" w14:textId="77777777" w:rsidR="00544A92" w:rsidRPr="00C57A66" w:rsidRDefault="00544A92" w:rsidP="00C57A66">
      <w:pPr>
        <w:ind w:firstLine="709"/>
        <w:contextualSpacing/>
        <w:jc w:val="both"/>
        <w:rPr>
          <w:sz w:val="20"/>
          <w:szCs w:val="20"/>
        </w:rPr>
      </w:pPr>
      <w:r w:rsidRPr="00C57A66">
        <w:rPr>
          <w:sz w:val="20"/>
          <w:szCs w:val="20"/>
        </w:rPr>
        <w:t>4.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Федеральным законом от 20.03.2025 № 33-ФЗ «Об общих принципах организации местного самоуправления в единой системе публичной власти».</w:t>
      </w:r>
    </w:p>
    <w:p w14:paraId="13D36280" w14:textId="77777777" w:rsidR="00544A92" w:rsidRPr="00C57A66" w:rsidRDefault="00544A92" w:rsidP="00C57A66">
      <w:pPr>
        <w:ind w:firstLine="709"/>
        <w:contextualSpacing/>
        <w:jc w:val="both"/>
        <w:rPr>
          <w:sz w:val="20"/>
          <w:szCs w:val="20"/>
        </w:rPr>
      </w:pPr>
      <w:r w:rsidRPr="00C57A66">
        <w:rPr>
          <w:sz w:val="20"/>
          <w:szCs w:val="20"/>
        </w:rPr>
        <w:t>5. Изменение структуры органов местного самоуправления Воленского сельского поселения осуществляется не иначе, как путем внесения изменений в настоящий Устав.</w:t>
      </w:r>
    </w:p>
    <w:p w14:paraId="2F767BE7" w14:textId="77777777" w:rsidR="00544A92" w:rsidRPr="00C57A66" w:rsidRDefault="00544A92" w:rsidP="00C57A66">
      <w:pPr>
        <w:ind w:firstLine="709"/>
        <w:jc w:val="both"/>
        <w:rPr>
          <w:sz w:val="20"/>
          <w:szCs w:val="20"/>
        </w:rPr>
      </w:pPr>
      <w:r w:rsidRPr="00C57A66">
        <w:rPr>
          <w:sz w:val="20"/>
          <w:szCs w:val="20"/>
        </w:rPr>
        <w:lastRenderedPageBreak/>
        <w:t>6. Решение Совета народных депутатов Воленского сельского поселения об изменении структуры органов местного самоуправления вступает в силу не ранее, чем по истечении срока полномочий Совета народных депутатов Воленского сельского поселения, принявшего указанное решение,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14:paraId="6F7C179E" w14:textId="77777777" w:rsidR="00544A92" w:rsidRPr="00C57A66" w:rsidRDefault="00544A92" w:rsidP="00C57A66">
      <w:pPr>
        <w:ind w:firstLine="709"/>
        <w:contextualSpacing/>
        <w:jc w:val="both"/>
        <w:rPr>
          <w:sz w:val="20"/>
          <w:szCs w:val="20"/>
        </w:rPr>
      </w:pPr>
      <w:r w:rsidRPr="00C57A66">
        <w:rPr>
          <w:sz w:val="20"/>
          <w:szCs w:val="20"/>
        </w:rPr>
        <w:t>7. Финансовое обеспечение деятельности органов местного самоуправления Воленского сельского поселения осуществляется исключительно за счет собственных доходов бюджета Воленского сельского поселения.</w:t>
      </w:r>
    </w:p>
    <w:p w14:paraId="06A30C47" w14:textId="77777777" w:rsidR="00544A92" w:rsidRPr="00C57A66" w:rsidRDefault="00544A92" w:rsidP="00C57A66">
      <w:pPr>
        <w:ind w:firstLine="709"/>
        <w:contextualSpacing/>
        <w:jc w:val="both"/>
        <w:rPr>
          <w:sz w:val="20"/>
          <w:szCs w:val="20"/>
        </w:rPr>
      </w:pPr>
    </w:p>
    <w:p w14:paraId="381AA748" w14:textId="77777777" w:rsidR="00544A92" w:rsidRPr="00C57A66" w:rsidRDefault="00544A92" w:rsidP="00C57A66">
      <w:pPr>
        <w:ind w:firstLine="709"/>
        <w:contextualSpacing/>
        <w:jc w:val="both"/>
        <w:rPr>
          <w:b/>
          <w:sz w:val="20"/>
          <w:szCs w:val="20"/>
        </w:rPr>
      </w:pPr>
      <w:r w:rsidRPr="00C57A66">
        <w:rPr>
          <w:b/>
          <w:sz w:val="20"/>
          <w:szCs w:val="20"/>
        </w:rPr>
        <w:t>Статья 25. Совет народных депутатов Воленского сельского поселения.</w:t>
      </w:r>
    </w:p>
    <w:p w14:paraId="7190446D" w14:textId="77777777" w:rsidR="00544A92" w:rsidRPr="00C57A66" w:rsidRDefault="00544A92" w:rsidP="00C57A66">
      <w:pPr>
        <w:ind w:firstLine="709"/>
        <w:contextualSpacing/>
        <w:jc w:val="both"/>
        <w:rPr>
          <w:b/>
          <w:sz w:val="20"/>
          <w:szCs w:val="20"/>
        </w:rPr>
      </w:pPr>
    </w:p>
    <w:p w14:paraId="469E108B" w14:textId="77777777" w:rsidR="00544A92" w:rsidRPr="00C57A66" w:rsidRDefault="00544A92" w:rsidP="00C57A66">
      <w:pPr>
        <w:ind w:firstLine="709"/>
        <w:contextualSpacing/>
        <w:jc w:val="both"/>
        <w:rPr>
          <w:sz w:val="20"/>
          <w:szCs w:val="20"/>
        </w:rPr>
      </w:pPr>
      <w:r w:rsidRPr="00C57A66">
        <w:rPr>
          <w:sz w:val="20"/>
          <w:szCs w:val="20"/>
        </w:rPr>
        <w:t>1. Совет народных депутатов Воленского сельского поселения состоит из 10 депутатов, избираемых в соответствии со статьей 15 настоящего Устава на основе всеобщего равного и прямого избирательного права при тайном голосовании.</w:t>
      </w:r>
    </w:p>
    <w:p w14:paraId="38ED8395" w14:textId="77777777" w:rsidR="00544A92" w:rsidRPr="00C57A66" w:rsidRDefault="00544A92" w:rsidP="00C57A66">
      <w:pPr>
        <w:ind w:firstLine="709"/>
        <w:contextualSpacing/>
        <w:jc w:val="both"/>
        <w:rPr>
          <w:sz w:val="20"/>
          <w:szCs w:val="20"/>
        </w:rPr>
      </w:pPr>
      <w:r w:rsidRPr="00C57A66">
        <w:rPr>
          <w:sz w:val="20"/>
          <w:szCs w:val="20"/>
        </w:rPr>
        <w:t>2. Совет народных депутатов Воленского сельского поселения может осуществлять свои полномочия в случае избрания не менее двух третей от установленной численности депутатов.</w:t>
      </w:r>
    </w:p>
    <w:p w14:paraId="0ADDB1DD" w14:textId="77777777" w:rsidR="00544A92" w:rsidRPr="00C57A66" w:rsidRDefault="00544A92" w:rsidP="00C57A66">
      <w:pPr>
        <w:ind w:firstLine="709"/>
        <w:contextualSpacing/>
        <w:jc w:val="both"/>
        <w:rPr>
          <w:sz w:val="20"/>
          <w:szCs w:val="20"/>
        </w:rPr>
      </w:pPr>
      <w:r w:rsidRPr="00C57A66">
        <w:rPr>
          <w:sz w:val="20"/>
          <w:szCs w:val="20"/>
        </w:rPr>
        <w:t>3. Срок полномочий Совета народных депутатов Воленского сельского поселения - 5 лет.</w:t>
      </w:r>
    </w:p>
    <w:p w14:paraId="75FD30BE" w14:textId="77777777" w:rsidR="00544A92" w:rsidRPr="00C57A66" w:rsidRDefault="00544A92" w:rsidP="00C57A66">
      <w:pPr>
        <w:ind w:firstLine="709"/>
        <w:contextualSpacing/>
        <w:jc w:val="both"/>
        <w:rPr>
          <w:sz w:val="20"/>
          <w:szCs w:val="20"/>
        </w:rPr>
      </w:pPr>
      <w:r w:rsidRPr="00C57A66">
        <w:rPr>
          <w:sz w:val="20"/>
          <w:szCs w:val="20"/>
        </w:rPr>
        <w:t>4. Срок полномочий Совета народных депутатов Воленского сельского поселения не может быть изменен для Совета народных депутатов Воленского сельского поселения текущего созыва.</w:t>
      </w:r>
    </w:p>
    <w:p w14:paraId="0D43D17A" w14:textId="77777777" w:rsidR="00544A92" w:rsidRPr="00C57A66" w:rsidRDefault="00544A92" w:rsidP="00C57A66">
      <w:pPr>
        <w:ind w:firstLine="709"/>
        <w:contextualSpacing/>
        <w:jc w:val="both"/>
        <w:rPr>
          <w:sz w:val="20"/>
          <w:szCs w:val="20"/>
        </w:rPr>
      </w:pPr>
      <w:r w:rsidRPr="00C57A66">
        <w:rPr>
          <w:sz w:val="20"/>
          <w:szCs w:val="20"/>
        </w:rPr>
        <w:t>5. Организацию деятельности Совета народных депутатов Воленского сельского поселения осуществляет председатель Совета народных депутатов Воленского сельского поселения, избираемый Советом народных депутатов Воленского сельского поселения из своего состава открытым голосованием на срок полномочий Совета народных депутатов Воленского сельского поселения.</w:t>
      </w:r>
    </w:p>
    <w:p w14:paraId="7DC7F0E3" w14:textId="77777777" w:rsidR="00544A92" w:rsidRPr="00C57A66" w:rsidRDefault="00544A92" w:rsidP="00C57A66">
      <w:pPr>
        <w:ind w:firstLine="709"/>
        <w:contextualSpacing/>
        <w:jc w:val="both"/>
        <w:rPr>
          <w:sz w:val="20"/>
          <w:szCs w:val="20"/>
        </w:rPr>
      </w:pPr>
      <w:r w:rsidRPr="00C57A66">
        <w:rPr>
          <w:sz w:val="20"/>
          <w:szCs w:val="20"/>
        </w:rPr>
        <w:t>6. По представлению председателя Совета народных депутатов Воленского сельского поселения на заседании Совета народных депутатов Воленского сельского поселения из числа депутатов открытым голосованием избирается заместитель председателя Совета народных депутатов Воленского сельского поселения.</w:t>
      </w:r>
    </w:p>
    <w:p w14:paraId="7A711DD0" w14:textId="77777777" w:rsidR="00544A92" w:rsidRPr="00C57A66" w:rsidRDefault="00544A92" w:rsidP="00C57A66">
      <w:pPr>
        <w:ind w:firstLine="709"/>
        <w:contextualSpacing/>
        <w:jc w:val="both"/>
        <w:rPr>
          <w:sz w:val="20"/>
          <w:szCs w:val="20"/>
        </w:rPr>
      </w:pPr>
      <w:r w:rsidRPr="00C57A66">
        <w:rPr>
          <w:sz w:val="20"/>
          <w:szCs w:val="20"/>
        </w:rPr>
        <w:t>7. Председатель Совета народных депутатов Воленского сельского поселения и его заместитель считаются избранными, если за них подано большинство голосов депутатов, избранных в Совет народных депутатов Воленского сельского поселения.</w:t>
      </w:r>
    </w:p>
    <w:p w14:paraId="60919D63" w14:textId="77777777" w:rsidR="00544A92" w:rsidRPr="00C57A66" w:rsidRDefault="00544A92" w:rsidP="00C57A66">
      <w:pPr>
        <w:ind w:firstLine="709"/>
        <w:contextualSpacing/>
        <w:jc w:val="both"/>
        <w:rPr>
          <w:sz w:val="20"/>
          <w:szCs w:val="20"/>
        </w:rPr>
      </w:pPr>
      <w:r w:rsidRPr="00C57A66">
        <w:rPr>
          <w:sz w:val="20"/>
          <w:szCs w:val="20"/>
        </w:rPr>
        <w:t>8. Порядок избрания председателя Совета народных депутатов Воленского сельского поселения и его заместителя устанавливается Регламентом Совета народных депутатов Воленского сельского поселения.</w:t>
      </w:r>
    </w:p>
    <w:p w14:paraId="4D4FBD4D" w14:textId="77777777" w:rsidR="00544A92" w:rsidRPr="00C57A66" w:rsidRDefault="00544A92" w:rsidP="00C57A66">
      <w:pPr>
        <w:ind w:firstLine="709"/>
        <w:contextualSpacing/>
        <w:jc w:val="both"/>
        <w:rPr>
          <w:sz w:val="20"/>
          <w:szCs w:val="20"/>
        </w:rPr>
      </w:pPr>
      <w:r w:rsidRPr="00C57A66">
        <w:rPr>
          <w:sz w:val="20"/>
          <w:szCs w:val="20"/>
        </w:rPr>
        <w:t>9. В случае временного отсутствия председателя Совета народных депутатов Воленского сельского поселения (отпуск, командировка, болезнь), или невозможности исполнения им своих обязанностей по другим причинам, обязанности председателя Совета народных депутатов Воленского сельского поселения исполняет заместитель председателя Совета народных депутатов Воленского сельского поселения.</w:t>
      </w:r>
    </w:p>
    <w:p w14:paraId="071E00C1" w14:textId="77777777" w:rsidR="00544A92" w:rsidRPr="00C57A66" w:rsidRDefault="00544A92" w:rsidP="00C57A66">
      <w:pPr>
        <w:ind w:firstLine="709"/>
        <w:contextualSpacing/>
        <w:jc w:val="both"/>
        <w:rPr>
          <w:sz w:val="20"/>
          <w:szCs w:val="20"/>
        </w:rPr>
      </w:pPr>
      <w:r w:rsidRPr="00C57A66">
        <w:rPr>
          <w:sz w:val="20"/>
          <w:szCs w:val="20"/>
        </w:rPr>
        <w:t>В случае досрочного прекращения полномочий председателем Совета народных депутатов Воленского сельского поселения на ближайшем заседании Совета народных депутатов Воленского сельского поселения избирается новый председатель Совета народных депутатов, в порядке, предусмотренном Регламентом Совета народных депутатов.</w:t>
      </w:r>
    </w:p>
    <w:p w14:paraId="250F8E0F" w14:textId="77777777" w:rsidR="00544A92" w:rsidRPr="00C57A66" w:rsidRDefault="00544A92" w:rsidP="00C57A66">
      <w:pPr>
        <w:ind w:firstLine="709"/>
        <w:contextualSpacing/>
        <w:jc w:val="both"/>
        <w:rPr>
          <w:color w:val="FF0000"/>
          <w:sz w:val="20"/>
          <w:szCs w:val="20"/>
        </w:rPr>
      </w:pPr>
      <w:r w:rsidRPr="00C57A66">
        <w:rPr>
          <w:sz w:val="20"/>
          <w:szCs w:val="20"/>
        </w:rPr>
        <w:t>10. Председатель и иные должностные лица Совета народных депутатов Воленского сельского поселения подотчётны Совету народных депутатов Воленского сельского поселения. Формы отчётов и порядок их представления определяются нормативным правовым актом Совета народных депутатов Воленского сельского поселения.</w:t>
      </w:r>
    </w:p>
    <w:p w14:paraId="60C993CA" w14:textId="77777777" w:rsidR="00544A92" w:rsidRPr="00C57A66" w:rsidRDefault="00544A92" w:rsidP="00C57A66">
      <w:pPr>
        <w:ind w:firstLine="709"/>
        <w:contextualSpacing/>
        <w:jc w:val="both"/>
        <w:rPr>
          <w:sz w:val="20"/>
          <w:szCs w:val="20"/>
        </w:rPr>
      </w:pPr>
      <w:r w:rsidRPr="00C57A66">
        <w:rPr>
          <w:sz w:val="20"/>
          <w:szCs w:val="20"/>
        </w:rPr>
        <w:t>11. Из числа депутатов Совета народных депутатов Воленского сельского поселения в порядке, установленном Регламентом Совета народных депутатов Воленского сельского поселения, создаются постоянные (на срок его полномочий) комиссии по вопросам, отнесённым к компетенции Совета народных депутатов Воленского сельского поселения.</w:t>
      </w:r>
    </w:p>
    <w:p w14:paraId="30378B05" w14:textId="77777777" w:rsidR="00544A92" w:rsidRPr="00C57A66" w:rsidRDefault="00544A92" w:rsidP="00C57A66">
      <w:pPr>
        <w:ind w:firstLine="709"/>
        <w:contextualSpacing/>
        <w:jc w:val="both"/>
        <w:rPr>
          <w:sz w:val="20"/>
          <w:szCs w:val="20"/>
        </w:rPr>
      </w:pPr>
      <w:r w:rsidRPr="00C57A66">
        <w:rPr>
          <w:sz w:val="20"/>
          <w:szCs w:val="20"/>
        </w:rPr>
        <w:t>Совет народных депутатов Воленского сельского поселения в порядке, установленном Регламентом Совета народных депутатов Воленского сельского поселения, вправе создавать временные комиссии.</w:t>
      </w:r>
    </w:p>
    <w:p w14:paraId="5DDD021A" w14:textId="77777777" w:rsidR="00544A92" w:rsidRPr="00C57A66" w:rsidRDefault="00544A92" w:rsidP="00C57A66">
      <w:pPr>
        <w:ind w:firstLine="709"/>
        <w:contextualSpacing/>
        <w:jc w:val="both"/>
        <w:rPr>
          <w:sz w:val="20"/>
          <w:szCs w:val="20"/>
        </w:rPr>
      </w:pPr>
      <w:r w:rsidRPr="00C57A66">
        <w:rPr>
          <w:sz w:val="20"/>
          <w:szCs w:val="20"/>
        </w:rPr>
        <w:t>Полномочия и порядок деятельности комиссий Совета народных депутатов Воленского сельского поселения определяются Регламентом Совета народных депутатов и принимаемыми Советом народных депутатов Воленского сельского поселения положениями о соответствующих комиссиях.</w:t>
      </w:r>
    </w:p>
    <w:p w14:paraId="02A67DA2" w14:textId="77777777" w:rsidR="00544A92" w:rsidRPr="00C57A66" w:rsidRDefault="00544A92" w:rsidP="00C57A66">
      <w:pPr>
        <w:ind w:firstLine="709"/>
        <w:contextualSpacing/>
        <w:jc w:val="both"/>
        <w:rPr>
          <w:sz w:val="20"/>
          <w:szCs w:val="20"/>
        </w:rPr>
      </w:pPr>
      <w:r w:rsidRPr="00C57A66">
        <w:rPr>
          <w:sz w:val="20"/>
          <w:szCs w:val="20"/>
        </w:rPr>
        <w:t>12. Расходы на обеспечение деятельности Совета народных депутатов Воленского сельского поселения предусматриваются в бюджете Воленского сельского поселения отдельной строкой в соответствии с классификацией расходов бюджетов Российской Федерации.</w:t>
      </w:r>
    </w:p>
    <w:p w14:paraId="482E6FB1" w14:textId="77777777" w:rsidR="00544A92" w:rsidRPr="00C57A66" w:rsidRDefault="00544A92" w:rsidP="00C57A66">
      <w:pPr>
        <w:ind w:firstLine="709"/>
        <w:contextualSpacing/>
        <w:jc w:val="both"/>
        <w:rPr>
          <w:sz w:val="20"/>
          <w:szCs w:val="20"/>
        </w:rPr>
      </w:pPr>
      <w:r w:rsidRPr="00C57A66">
        <w:rPr>
          <w:sz w:val="20"/>
          <w:szCs w:val="20"/>
        </w:rPr>
        <w:t>Управление и (или) распоряжение Советом народных депутатов Воленского сельского поселения или отдельными депутатами (группами депутатов), в какой бы то ни было форме, средствами бюджета Воленского сельского поселения в процессе его исполнения не допускаются, за исключением средств бюджета Воленского сельского поселения, направляемых на обеспечение деятельности Совета народных депутатов Воленского сельского поселения и депутатов.</w:t>
      </w:r>
    </w:p>
    <w:p w14:paraId="387FA9DA" w14:textId="77777777" w:rsidR="00544A92" w:rsidRPr="00C57A66" w:rsidRDefault="00544A92" w:rsidP="00C57A66">
      <w:pPr>
        <w:ind w:firstLine="567"/>
        <w:jc w:val="both"/>
        <w:rPr>
          <w:color w:val="000000"/>
          <w:sz w:val="20"/>
          <w:szCs w:val="20"/>
        </w:rPr>
      </w:pPr>
      <w:r w:rsidRPr="00C57A66">
        <w:rPr>
          <w:color w:val="000000"/>
          <w:sz w:val="20"/>
          <w:szCs w:val="20"/>
        </w:rPr>
        <w:t>13. В соответствии со ст. 26 Устава Новоусманского муниципального района Воронежской области с момента начала формирования Совета народных депутатов Новоусманского муниципального района Воронежской области Совет народных депутатов Воленского сельского поселения выбирает открытым голосованием из своего состава двух депутатов Совета народных депутатов Новоусманского муниципального района Воронежской области.</w:t>
      </w:r>
    </w:p>
    <w:p w14:paraId="14A3E4CB" w14:textId="77777777" w:rsidR="00544A92" w:rsidRPr="00C57A66" w:rsidRDefault="00544A92" w:rsidP="00C57A66">
      <w:pPr>
        <w:ind w:firstLine="567"/>
        <w:jc w:val="both"/>
        <w:rPr>
          <w:sz w:val="20"/>
          <w:szCs w:val="20"/>
        </w:rPr>
      </w:pPr>
      <w:r w:rsidRPr="00C57A66">
        <w:rPr>
          <w:color w:val="000000"/>
          <w:sz w:val="20"/>
          <w:szCs w:val="20"/>
        </w:rPr>
        <w:t xml:space="preserve">Порядок избрания депутатов Совета народных депутатов Новоусманского муниципального района Воронежской области определяется Регламентом Совета народных депутатов Воленского сельского поселения. </w:t>
      </w:r>
    </w:p>
    <w:p w14:paraId="6E8CF5FE" w14:textId="77777777" w:rsidR="00544A92" w:rsidRPr="00C57A66" w:rsidRDefault="00544A92" w:rsidP="00C57A66">
      <w:pPr>
        <w:ind w:firstLine="567"/>
        <w:jc w:val="both"/>
        <w:rPr>
          <w:sz w:val="20"/>
          <w:szCs w:val="20"/>
        </w:rPr>
      </w:pPr>
      <w:r w:rsidRPr="00C57A66">
        <w:rPr>
          <w:sz w:val="20"/>
          <w:szCs w:val="20"/>
        </w:rPr>
        <w:lastRenderedPageBreak/>
        <w:t xml:space="preserve">Срок полномочий депутатов Совета народных депутатов Новоусманского муниципального района Воронежской области от </w:t>
      </w:r>
      <w:r w:rsidRPr="00C57A66">
        <w:rPr>
          <w:color w:val="000000"/>
          <w:sz w:val="20"/>
          <w:szCs w:val="20"/>
        </w:rPr>
        <w:t>Воленского</w:t>
      </w:r>
      <w:r w:rsidRPr="00C57A66">
        <w:rPr>
          <w:sz w:val="20"/>
          <w:szCs w:val="20"/>
        </w:rPr>
        <w:t xml:space="preserve"> сельского поселения не может быть больше срока полномочий соответствующих депутатов Совета народных депутатов </w:t>
      </w:r>
      <w:r w:rsidRPr="00C57A66">
        <w:rPr>
          <w:color w:val="000000"/>
          <w:sz w:val="20"/>
          <w:szCs w:val="20"/>
        </w:rPr>
        <w:t>Воленского</w:t>
      </w:r>
      <w:r w:rsidRPr="00C57A66">
        <w:rPr>
          <w:sz w:val="20"/>
          <w:szCs w:val="20"/>
        </w:rPr>
        <w:t xml:space="preserve"> сельского поселения.</w:t>
      </w:r>
    </w:p>
    <w:p w14:paraId="30C5FE98" w14:textId="77777777" w:rsidR="00544A92" w:rsidRPr="00C57A66" w:rsidRDefault="00544A92" w:rsidP="00C57A66">
      <w:pPr>
        <w:ind w:firstLine="709"/>
        <w:contextualSpacing/>
        <w:jc w:val="both"/>
        <w:rPr>
          <w:sz w:val="20"/>
          <w:szCs w:val="20"/>
        </w:rPr>
      </w:pPr>
    </w:p>
    <w:p w14:paraId="36C4E7A8" w14:textId="77777777" w:rsidR="00544A92" w:rsidRPr="00C57A66" w:rsidRDefault="00544A92" w:rsidP="00C57A66">
      <w:pPr>
        <w:ind w:firstLine="709"/>
        <w:contextualSpacing/>
        <w:jc w:val="both"/>
        <w:rPr>
          <w:b/>
          <w:sz w:val="20"/>
          <w:szCs w:val="20"/>
        </w:rPr>
      </w:pPr>
      <w:r w:rsidRPr="00C57A66">
        <w:rPr>
          <w:b/>
          <w:sz w:val="20"/>
          <w:szCs w:val="20"/>
        </w:rPr>
        <w:t>Статья 26. Компетенция Совета народных депутатов Воленского сельского поселения.</w:t>
      </w:r>
    </w:p>
    <w:p w14:paraId="3AF7FB16" w14:textId="77777777" w:rsidR="00544A92" w:rsidRPr="00C57A66" w:rsidRDefault="00544A92" w:rsidP="00C57A66">
      <w:pPr>
        <w:ind w:firstLine="709"/>
        <w:contextualSpacing/>
        <w:jc w:val="both"/>
        <w:rPr>
          <w:sz w:val="20"/>
          <w:szCs w:val="20"/>
        </w:rPr>
      </w:pPr>
    </w:p>
    <w:p w14:paraId="566859C7" w14:textId="77777777" w:rsidR="00544A92" w:rsidRPr="00C57A66" w:rsidRDefault="00544A92" w:rsidP="00C57A66">
      <w:pPr>
        <w:ind w:firstLine="709"/>
        <w:contextualSpacing/>
        <w:jc w:val="both"/>
        <w:rPr>
          <w:sz w:val="20"/>
          <w:szCs w:val="20"/>
        </w:rPr>
      </w:pPr>
      <w:r w:rsidRPr="00C57A66">
        <w:rPr>
          <w:sz w:val="20"/>
          <w:szCs w:val="20"/>
        </w:rPr>
        <w:t>1. В исключительной компетенции Совета народных депутатов Воленского сельского поселения находятся:</w:t>
      </w:r>
    </w:p>
    <w:p w14:paraId="7C48F883" w14:textId="77777777" w:rsidR="00544A92" w:rsidRPr="00C57A66" w:rsidRDefault="00544A92" w:rsidP="00C57A66">
      <w:pPr>
        <w:ind w:firstLine="709"/>
        <w:contextualSpacing/>
        <w:jc w:val="both"/>
        <w:rPr>
          <w:sz w:val="20"/>
          <w:szCs w:val="20"/>
        </w:rPr>
      </w:pPr>
      <w:r w:rsidRPr="00C57A66">
        <w:rPr>
          <w:sz w:val="20"/>
          <w:szCs w:val="20"/>
        </w:rPr>
        <w:t>1) принятие Устава Воленского сельского поселения и внесение в него изменений и дополнений;</w:t>
      </w:r>
    </w:p>
    <w:p w14:paraId="1672B5E6" w14:textId="77777777" w:rsidR="00544A92" w:rsidRPr="00C57A66" w:rsidRDefault="00544A92" w:rsidP="00C57A66">
      <w:pPr>
        <w:ind w:firstLine="709"/>
        <w:contextualSpacing/>
        <w:jc w:val="both"/>
        <w:rPr>
          <w:sz w:val="20"/>
          <w:szCs w:val="20"/>
        </w:rPr>
      </w:pPr>
      <w:r w:rsidRPr="00C57A66">
        <w:rPr>
          <w:sz w:val="20"/>
          <w:szCs w:val="20"/>
        </w:rPr>
        <w:t>2) утверждение бюджета Воленского сельского поселения и отчета о его исполнении;</w:t>
      </w:r>
    </w:p>
    <w:p w14:paraId="49B8F938" w14:textId="77777777" w:rsidR="00544A92" w:rsidRPr="00C57A66" w:rsidRDefault="00544A92" w:rsidP="00C57A66">
      <w:pPr>
        <w:ind w:firstLine="709"/>
        <w:contextualSpacing/>
        <w:jc w:val="both"/>
        <w:rPr>
          <w:sz w:val="20"/>
          <w:szCs w:val="20"/>
        </w:rPr>
      </w:pPr>
      <w:r w:rsidRPr="00C57A66">
        <w:rPr>
          <w:sz w:val="20"/>
          <w:szCs w:val="20"/>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583DA9D1" w14:textId="77777777" w:rsidR="00544A92" w:rsidRPr="00C57A66" w:rsidRDefault="00544A92" w:rsidP="00C57A66">
      <w:pPr>
        <w:ind w:firstLine="709"/>
        <w:contextualSpacing/>
        <w:jc w:val="both"/>
        <w:rPr>
          <w:sz w:val="20"/>
          <w:szCs w:val="20"/>
        </w:rPr>
      </w:pPr>
      <w:r w:rsidRPr="00C57A66">
        <w:rPr>
          <w:sz w:val="20"/>
          <w:szCs w:val="20"/>
        </w:rPr>
        <w:t>4) утверждение стратегии социально-экономического развития Воленского сельского поселения;</w:t>
      </w:r>
    </w:p>
    <w:p w14:paraId="50A893E9" w14:textId="77777777" w:rsidR="00544A92" w:rsidRPr="00C57A66" w:rsidRDefault="00544A92" w:rsidP="00C57A66">
      <w:pPr>
        <w:ind w:firstLine="709"/>
        <w:contextualSpacing/>
        <w:jc w:val="both"/>
        <w:rPr>
          <w:sz w:val="20"/>
          <w:szCs w:val="20"/>
        </w:rPr>
      </w:pPr>
      <w:r w:rsidRPr="00C57A66">
        <w:rPr>
          <w:sz w:val="20"/>
          <w:szCs w:val="20"/>
        </w:rPr>
        <w:t>5) определение порядка управления и распоряжения имуществом, находящимся в муниципальной собственности;</w:t>
      </w:r>
    </w:p>
    <w:p w14:paraId="6E3F3B71" w14:textId="77777777" w:rsidR="00544A92" w:rsidRPr="00C57A66" w:rsidRDefault="00544A92" w:rsidP="00C57A66">
      <w:pPr>
        <w:ind w:firstLine="709"/>
        <w:contextualSpacing/>
        <w:jc w:val="both"/>
        <w:rPr>
          <w:sz w:val="20"/>
          <w:szCs w:val="20"/>
        </w:rPr>
      </w:pPr>
      <w:r w:rsidRPr="00C57A66">
        <w:rPr>
          <w:sz w:val="20"/>
          <w:szCs w:val="20"/>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0AD84A2D" w14:textId="77777777" w:rsidR="00544A92" w:rsidRPr="00C57A66" w:rsidRDefault="00544A92" w:rsidP="00C57A66">
      <w:pPr>
        <w:ind w:firstLine="709"/>
        <w:contextualSpacing/>
        <w:jc w:val="both"/>
        <w:rPr>
          <w:sz w:val="20"/>
          <w:szCs w:val="20"/>
        </w:rPr>
      </w:pPr>
      <w:r w:rsidRPr="00C57A66">
        <w:rPr>
          <w:sz w:val="20"/>
          <w:szCs w:val="20"/>
        </w:rPr>
        <w:t>7) определение порядка материально-технического и организационного обеспечения деятельности органов местного самоуправления Воленского сельского поселения;</w:t>
      </w:r>
    </w:p>
    <w:p w14:paraId="26A25805" w14:textId="77777777" w:rsidR="00544A92" w:rsidRPr="00C57A66" w:rsidRDefault="00544A92" w:rsidP="00C57A66">
      <w:pPr>
        <w:ind w:firstLine="709"/>
        <w:contextualSpacing/>
        <w:jc w:val="both"/>
        <w:rPr>
          <w:sz w:val="20"/>
          <w:szCs w:val="20"/>
        </w:rPr>
      </w:pPr>
      <w:r w:rsidRPr="00C57A66">
        <w:rPr>
          <w:sz w:val="20"/>
          <w:szCs w:val="20"/>
        </w:rPr>
        <w:t>8) контроль за исполнением органами местного самоуправления Воленского сельского поселения и должностными лицами местного самоуправления Воленского сельского поселения полномочий по решению вопросов местного значения;</w:t>
      </w:r>
    </w:p>
    <w:p w14:paraId="3D179015" w14:textId="77777777" w:rsidR="00544A92" w:rsidRPr="00C57A66" w:rsidRDefault="00544A92" w:rsidP="00C57A66">
      <w:pPr>
        <w:ind w:firstLine="709"/>
        <w:contextualSpacing/>
        <w:jc w:val="both"/>
        <w:rPr>
          <w:sz w:val="20"/>
          <w:szCs w:val="20"/>
        </w:rPr>
      </w:pPr>
      <w:r w:rsidRPr="00C57A66">
        <w:rPr>
          <w:sz w:val="20"/>
          <w:szCs w:val="20"/>
        </w:rPr>
        <w:t>9) принятие решения об удалении Главы Воленского сельского поселения в отставку в предусмотренных Федеральным законом от 20.03.2025 № 33-ФЗ «Об общих принципах организации местного самоуправления в единой системе публичной власти» случаях;</w:t>
      </w:r>
    </w:p>
    <w:p w14:paraId="4BFF4E6B" w14:textId="77777777" w:rsidR="00544A92" w:rsidRPr="00C57A66" w:rsidRDefault="00544A92" w:rsidP="00C57A66">
      <w:pPr>
        <w:ind w:firstLine="709"/>
        <w:contextualSpacing/>
        <w:jc w:val="both"/>
        <w:rPr>
          <w:sz w:val="20"/>
          <w:szCs w:val="20"/>
        </w:rPr>
      </w:pPr>
      <w:r w:rsidRPr="00C57A66">
        <w:rPr>
          <w:sz w:val="20"/>
          <w:szCs w:val="20"/>
        </w:rPr>
        <w:t>10) утверждение правил благоустройства территории Воленского сельского поселения.</w:t>
      </w:r>
    </w:p>
    <w:p w14:paraId="1C704214" w14:textId="77777777" w:rsidR="00544A92" w:rsidRPr="00C57A66" w:rsidRDefault="00544A92" w:rsidP="00C57A66">
      <w:pPr>
        <w:ind w:firstLine="709"/>
        <w:contextualSpacing/>
        <w:jc w:val="both"/>
        <w:rPr>
          <w:sz w:val="20"/>
          <w:szCs w:val="20"/>
        </w:rPr>
      </w:pPr>
      <w:r w:rsidRPr="00C57A66">
        <w:rPr>
          <w:sz w:val="20"/>
          <w:szCs w:val="20"/>
        </w:rPr>
        <w:t>11) заслушивание ежегодных отчетов Главы Воленского сельского поселения о результатах его деятельности, о результатах деятельности Администрации Воленского сельского поселения и иных подведомственных Главе Воленского сельского поселения органов местного самоуправления, в том числе о решении вопросов, поставленных Советом народных депутатов Воленского сельского поселения.</w:t>
      </w:r>
    </w:p>
    <w:p w14:paraId="19A3BFA0" w14:textId="77777777" w:rsidR="00544A92" w:rsidRPr="00C57A66" w:rsidRDefault="00544A92" w:rsidP="00C57A66">
      <w:pPr>
        <w:ind w:firstLine="709"/>
        <w:contextualSpacing/>
        <w:jc w:val="both"/>
        <w:rPr>
          <w:sz w:val="20"/>
          <w:szCs w:val="20"/>
        </w:rPr>
      </w:pPr>
      <w:r w:rsidRPr="00C57A66">
        <w:rPr>
          <w:sz w:val="20"/>
          <w:szCs w:val="20"/>
        </w:rPr>
        <w:t>2. К компетенции Совета народных депутатов Воленского сельского поселения также относятся:</w:t>
      </w:r>
    </w:p>
    <w:p w14:paraId="39FB261B" w14:textId="77777777" w:rsidR="00544A92" w:rsidRPr="00C57A66" w:rsidRDefault="00544A92" w:rsidP="00C57A66">
      <w:pPr>
        <w:ind w:firstLine="709"/>
        <w:contextualSpacing/>
        <w:jc w:val="both"/>
        <w:rPr>
          <w:sz w:val="20"/>
          <w:szCs w:val="20"/>
        </w:rPr>
      </w:pPr>
      <w:r w:rsidRPr="00C57A66">
        <w:rPr>
          <w:sz w:val="20"/>
          <w:szCs w:val="20"/>
        </w:rPr>
        <w:t>1) избрание Главы Воленского сельского поселения из числа кандидатов, представленных конкурсной комиссией по результатам конкурса;</w:t>
      </w:r>
    </w:p>
    <w:p w14:paraId="72F1B07F" w14:textId="77777777" w:rsidR="00544A92" w:rsidRPr="00C57A66" w:rsidRDefault="00544A92" w:rsidP="00C57A66">
      <w:pPr>
        <w:ind w:firstLine="709"/>
        <w:contextualSpacing/>
        <w:jc w:val="both"/>
        <w:rPr>
          <w:sz w:val="20"/>
          <w:szCs w:val="20"/>
        </w:rPr>
      </w:pPr>
      <w:r w:rsidRPr="00C57A66">
        <w:rPr>
          <w:sz w:val="20"/>
          <w:szCs w:val="20"/>
        </w:rPr>
        <w:t>2) установление порядка проведения конкурса по отбору кандидатур на должность Главы Воленского сельского поселения, установление общего числа членов конкурсной комиссии по отбору кандидатур на должность Главы Воленского сельского поселения;</w:t>
      </w:r>
    </w:p>
    <w:p w14:paraId="3D0CFE69" w14:textId="77777777" w:rsidR="00544A92" w:rsidRPr="00C57A66" w:rsidRDefault="00544A92" w:rsidP="00C57A66">
      <w:pPr>
        <w:ind w:firstLine="709"/>
        <w:contextualSpacing/>
        <w:jc w:val="both"/>
        <w:rPr>
          <w:sz w:val="20"/>
          <w:szCs w:val="20"/>
        </w:rPr>
      </w:pPr>
      <w:r w:rsidRPr="00C57A66">
        <w:rPr>
          <w:sz w:val="20"/>
          <w:szCs w:val="20"/>
        </w:rPr>
        <w:t>3) назначение половины членов конкурсной комиссии по отбору кандидатур на должность Главы Воленского сельского поселения;</w:t>
      </w:r>
    </w:p>
    <w:p w14:paraId="3688C8CE" w14:textId="77777777" w:rsidR="00544A92" w:rsidRPr="00C57A66" w:rsidRDefault="00544A92" w:rsidP="00C57A66">
      <w:pPr>
        <w:ind w:firstLine="709"/>
        <w:contextualSpacing/>
        <w:jc w:val="both"/>
        <w:rPr>
          <w:sz w:val="20"/>
          <w:szCs w:val="20"/>
        </w:rPr>
      </w:pPr>
      <w:r w:rsidRPr="00C57A66">
        <w:rPr>
          <w:sz w:val="20"/>
          <w:szCs w:val="20"/>
        </w:rPr>
        <w:t>4) установление официальных символов Воленского сельского поселения и определение порядка официального использования указанных символов;</w:t>
      </w:r>
    </w:p>
    <w:p w14:paraId="388C4554" w14:textId="77777777" w:rsidR="00544A92" w:rsidRPr="00C57A66" w:rsidRDefault="00544A92" w:rsidP="00C57A66">
      <w:pPr>
        <w:ind w:firstLine="709"/>
        <w:contextualSpacing/>
        <w:jc w:val="both"/>
        <w:rPr>
          <w:sz w:val="20"/>
          <w:szCs w:val="20"/>
        </w:rPr>
      </w:pPr>
      <w:r w:rsidRPr="00C57A66">
        <w:rPr>
          <w:sz w:val="20"/>
          <w:szCs w:val="20"/>
        </w:rPr>
        <w:t>5) принятие решения о назначении местного референдума;</w:t>
      </w:r>
    </w:p>
    <w:p w14:paraId="784C6DB8" w14:textId="77777777" w:rsidR="00544A92" w:rsidRPr="00C57A66" w:rsidRDefault="00544A92" w:rsidP="00C57A66">
      <w:pPr>
        <w:ind w:firstLine="709"/>
        <w:contextualSpacing/>
        <w:jc w:val="both"/>
        <w:rPr>
          <w:sz w:val="20"/>
          <w:szCs w:val="20"/>
        </w:rPr>
      </w:pPr>
      <w:r w:rsidRPr="00C57A66">
        <w:rPr>
          <w:sz w:val="20"/>
          <w:szCs w:val="20"/>
        </w:rPr>
        <w:t>6) осуществление права законодательной инициативы в Воронежской областной Думе;</w:t>
      </w:r>
    </w:p>
    <w:p w14:paraId="271A339E" w14:textId="77777777" w:rsidR="00544A92" w:rsidRPr="00C57A66" w:rsidRDefault="00544A92" w:rsidP="00C57A66">
      <w:pPr>
        <w:ind w:firstLine="709"/>
        <w:contextualSpacing/>
        <w:jc w:val="both"/>
        <w:rPr>
          <w:sz w:val="20"/>
          <w:szCs w:val="20"/>
        </w:rPr>
      </w:pPr>
      <w:r w:rsidRPr="00C57A66">
        <w:rPr>
          <w:sz w:val="20"/>
          <w:szCs w:val="20"/>
        </w:rPr>
        <w:t>7) назначение муниципальных выборов;</w:t>
      </w:r>
    </w:p>
    <w:p w14:paraId="333AECF8" w14:textId="77777777" w:rsidR="00544A92" w:rsidRPr="00C57A66" w:rsidRDefault="00544A92" w:rsidP="00C57A66">
      <w:pPr>
        <w:ind w:firstLine="709"/>
        <w:contextualSpacing/>
        <w:jc w:val="both"/>
        <w:rPr>
          <w:sz w:val="20"/>
          <w:szCs w:val="20"/>
        </w:rPr>
      </w:pPr>
      <w:r w:rsidRPr="00C57A66">
        <w:rPr>
          <w:sz w:val="20"/>
          <w:szCs w:val="20"/>
        </w:rPr>
        <w:t>8) определение порядка организации и проведения публичных слушаний, а также порядка назначения и проведения опроса, собраний граждан (кроме порядка назначения и проведения собраний, конференций граждан в целях осуществления территориального общественного самоуправления);</w:t>
      </w:r>
    </w:p>
    <w:p w14:paraId="76A1C540" w14:textId="77777777" w:rsidR="00544A92" w:rsidRPr="00C57A66" w:rsidRDefault="00544A92" w:rsidP="00C57A66">
      <w:pPr>
        <w:ind w:firstLine="709"/>
        <w:contextualSpacing/>
        <w:jc w:val="both"/>
        <w:rPr>
          <w:sz w:val="20"/>
          <w:szCs w:val="20"/>
        </w:rPr>
      </w:pPr>
      <w:r w:rsidRPr="00C57A66">
        <w:rPr>
          <w:sz w:val="20"/>
          <w:szCs w:val="20"/>
        </w:rPr>
        <w:t>9) принятие решения о досрочном прекращении полномочий Главы Воленского сельского поселения, полномочий депутатов в случаях, предусмотренных федеральным законодательством;</w:t>
      </w:r>
    </w:p>
    <w:p w14:paraId="37191C51" w14:textId="77777777" w:rsidR="00544A92" w:rsidRPr="00C57A66" w:rsidRDefault="00544A92" w:rsidP="00C57A66">
      <w:pPr>
        <w:ind w:firstLine="709"/>
        <w:contextualSpacing/>
        <w:jc w:val="both"/>
        <w:rPr>
          <w:sz w:val="20"/>
          <w:szCs w:val="20"/>
        </w:rPr>
      </w:pPr>
      <w:r w:rsidRPr="00C57A66">
        <w:rPr>
          <w:sz w:val="20"/>
          <w:szCs w:val="20"/>
        </w:rPr>
        <w:t>10) избрание и освобождение от должности председателя Совета народных депутатов Воленского сельского поселения, заместителя председателя Совета народных депутатов Воленского сельского поселения;</w:t>
      </w:r>
    </w:p>
    <w:p w14:paraId="596010D6" w14:textId="77777777" w:rsidR="00544A92" w:rsidRPr="00C57A66" w:rsidRDefault="00544A92" w:rsidP="00C57A66">
      <w:pPr>
        <w:ind w:firstLine="709"/>
        <w:contextualSpacing/>
        <w:jc w:val="both"/>
        <w:rPr>
          <w:sz w:val="20"/>
          <w:szCs w:val="20"/>
        </w:rPr>
      </w:pPr>
      <w:r w:rsidRPr="00C57A66">
        <w:rPr>
          <w:sz w:val="20"/>
          <w:szCs w:val="20"/>
        </w:rPr>
        <w:t>11) создание и упразднение комиссий (комитетов) или иных структурных подразделений Совета народных депутатов Воленского сельского поселения;</w:t>
      </w:r>
    </w:p>
    <w:p w14:paraId="5572D189" w14:textId="77777777" w:rsidR="00544A92" w:rsidRPr="00C57A66" w:rsidRDefault="00544A92" w:rsidP="00C57A66">
      <w:pPr>
        <w:ind w:firstLine="709"/>
        <w:contextualSpacing/>
        <w:jc w:val="both"/>
        <w:rPr>
          <w:sz w:val="20"/>
          <w:szCs w:val="20"/>
        </w:rPr>
      </w:pPr>
      <w:r w:rsidRPr="00C57A66">
        <w:rPr>
          <w:sz w:val="20"/>
          <w:szCs w:val="20"/>
        </w:rPr>
        <w:t>12) принятие Регламента Совета народных депутатов Воленского сельского поселения;</w:t>
      </w:r>
    </w:p>
    <w:p w14:paraId="30DD4EE9" w14:textId="77777777" w:rsidR="00544A92" w:rsidRPr="00C57A66" w:rsidRDefault="00544A92" w:rsidP="00C57A66">
      <w:pPr>
        <w:ind w:firstLine="709"/>
        <w:contextualSpacing/>
        <w:jc w:val="both"/>
        <w:rPr>
          <w:sz w:val="20"/>
          <w:szCs w:val="20"/>
        </w:rPr>
      </w:pPr>
      <w:r w:rsidRPr="00C57A66">
        <w:rPr>
          <w:sz w:val="20"/>
          <w:szCs w:val="20"/>
        </w:rPr>
        <w:t>13) утверждение структуры Администрации Воленского сельского поселения;</w:t>
      </w:r>
    </w:p>
    <w:p w14:paraId="352907D4" w14:textId="77777777" w:rsidR="00544A92" w:rsidRPr="00C57A66" w:rsidRDefault="00544A92" w:rsidP="00C57A66">
      <w:pPr>
        <w:ind w:firstLine="709"/>
        <w:contextualSpacing/>
        <w:jc w:val="both"/>
        <w:rPr>
          <w:sz w:val="20"/>
          <w:szCs w:val="20"/>
        </w:rPr>
      </w:pPr>
      <w:r w:rsidRPr="00C57A66">
        <w:rPr>
          <w:sz w:val="20"/>
          <w:szCs w:val="20"/>
        </w:rPr>
        <w:t>14) определение в соответствии с требованиями действующего законодательства порядка и условий приватизации муниципального имущества;</w:t>
      </w:r>
    </w:p>
    <w:p w14:paraId="021E18ED" w14:textId="77777777" w:rsidR="00544A92" w:rsidRPr="00C57A66" w:rsidRDefault="00544A92" w:rsidP="00C57A66">
      <w:pPr>
        <w:ind w:firstLine="709"/>
        <w:contextualSpacing/>
        <w:jc w:val="both"/>
        <w:rPr>
          <w:sz w:val="20"/>
          <w:szCs w:val="20"/>
        </w:rPr>
      </w:pPr>
      <w:r w:rsidRPr="00C57A66">
        <w:rPr>
          <w:sz w:val="20"/>
          <w:szCs w:val="20"/>
        </w:rPr>
        <w:t>15) принятие нормативных правовых актов в сфере земельных отношений в пределах полномочий, предоставленных федеральным законодательством и законодательством Воронежской области;</w:t>
      </w:r>
    </w:p>
    <w:p w14:paraId="57AEE575" w14:textId="77777777" w:rsidR="00544A92" w:rsidRPr="00C57A66" w:rsidRDefault="00544A92" w:rsidP="00C57A66">
      <w:pPr>
        <w:ind w:firstLine="709"/>
        <w:contextualSpacing/>
        <w:jc w:val="both"/>
        <w:rPr>
          <w:sz w:val="20"/>
          <w:szCs w:val="20"/>
        </w:rPr>
      </w:pPr>
      <w:r w:rsidRPr="00C57A66">
        <w:rPr>
          <w:sz w:val="20"/>
          <w:szCs w:val="20"/>
        </w:rPr>
        <w:t>16) учреждение печатного средства массовой информации;</w:t>
      </w:r>
    </w:p>
    <w:p w14:paraId="6BA59D88" w14:textId="77777777" w:rsidR="00544A92" w:rsidRPr="00C57A66" w:rsidRDefault="00544A92" w:rsidP="00C57A66">
      <w:pPr>
        <w:ind w:firstLine="709"/>
        <w:contextualSpacing/>
        <w:jc w:val="both"/>
        <w:rPr>
          <w:sz w:val="20"/>
          <w:szCs w:val="20"/>
        </w:rPr>
      </w:pPr>
      <w:r w:rsidRPr="00C57A66">
        <w:rPr>
          <w:sz w:val="20"/>
          <w:szCs w:val="20"/>
        </w:rPr>
        <w:t>17) рассмотрение запросов депутатов и принятие по ним решений;</w:t>
      </w:r>
    </w:p>
    <w:p w14:paraId="4B996E0E" w14:textId="77777777" w:rsidR="00544A92" w:rsidRPr="00C57A66" w:rsidRDefault="00544A92" w:rsidP="00C57A66">
      <w:pPr>
        <w:ind w:firstLine="709"/>
        <w:contextualSpacing/>
        <w:jc w:val="both"/>
        <w:rPr>
          <w:sz w:val="20"/>
          <w:szCs w:val="20"/>
        </w:rPr>
      </w:pPr>
      <w:r w:rsidRPr="00C57A66">
        <w:rPr>
          <w:sz w:val="20"/>
          <w:szCs w:val="20"/>
        </w:rPr>
        <w:t>18) учреждение почетных званий, наград и премий Воленского сельского поселения и положений о них;</w:t>
      </w:r>
    </w:p>
    <w:p w14:paraId="581FEE78" w14:textId="77777777" w:rsidR="00544A92" w:rsidRPr="00C57A66" w:rsidRDefault="00544A92" w:rsidP="00C57A66">
      <w:pPr>
        <w:ind w:firstLine="709"/>
        <w:contextualSpacing/>
        <w:jc w:val="both"/>
        <w:rPr>
          <w:sz w:val="20"/>
          <w:szCs w:val="20"/>
        </w:rPr>
      </w:pPr>
      <w:r w:rsidRPr="00C57A66">
        <w:rPr>
          <w:sz w:val="20"/>
          <w:szCs w:val="20"/>
        </w:rPr>
        <w:t>19) утверждение Положений по вопросам организации муниципальной службы;</w:t>
      </w:r>
    </w:p>
    <w:p w14:paraId="5C0C5433" w14:textId="77777777" w:rsidR="00544A92" w:rsidRPr="00C57A66" w:rsidRDefault="00544A92" w:rsidP="00C57A66">
      <w:pPr>
        <w:ind w:firstLine="709"/>
        <w:contextualSpacing/>
        <w:jc w:val="both"/>
        <w:rPr>
          <w:sz w:val="20"/>
          <w:szCs w:val="20"/>
        </w:rPr>
      </w:pPr>
      <w:r w:rsidRPr="00C57A66">
        <w:rPr>
          <w:sz w:val="20"/>
          <w:szCs w:val="20"/>
        </w:rPr>
        <w:t>20) утверждение иных Положений и принятие иных нормативных правовых актов, определенных в данном Уставе;</w:t>
      </w:r>
    </w:p>
    <w:p w14:paraId="600703DD" w14:textId="77777777" w:rsidR="00544A92" w:rsidRPr="00C57A66" w:rsidRDefault="00544A92" w:rsidP="00C57A66">
      <w:pPr>
        <w:ind w:firstLine="709"/>
        <w:contextualSpacing/>
        <w:jc w:val="both"/>
        <w:rPr>
          <w:sz w:val="20"/>
          <w:szCs w:val="20"/>
        </w:rPr>
      </w:pPr>
      <w:r w:rsidRPr="00C57A66">
        <w:rPr>
          <w:sz w:val="20"/>
          <w:szCs w:val="20"/>
        </w:rPr>
        <w:t>21) иные полномочия, отнесенные к компетенции Совета народных депутатов Воленского сельского поселения федеральными законами, Уставом Воронежской области, законами Воронежской области, настоящим Уставом.</w:t>
      </w:r>
    </w:p>
    <w:p w14:paraId="082C1F3D" w14:textId="77777777" w:rsidR="00544A92" w:rsidRPr="00C57A66" w:rsidRDefault="00544A92" w:rsidP="00C57A66">
      <w:pPr>
        <w:ind w:firstLine="709"/>
        <w:contextualSpacing/>
        <w:jc w:val="both"/>
        <w:rPr>
          <w:sz w:val="20"/>
          <w:szCs w:val="20"/>
        </w:rPr>
      </w:pPr>
    </w:p>
    <w:p w14:paraId="1FB7147E" w14:textId="77777777" w:rsidR="00544A92" w:rsidRPr="00C57A66" w:rsidRDefault="00544A92" w:rsidP="00C57A66">
      <w:pPr>
        <w:ind w:firstLine="709"/>
        <w:contextualSpacing/>
        <w:jc w:val="both"/>
        <w:rPr>
          <w:b/>
          <w:sz w:val="20"/>
          <w:szCs w:val="20"/>
        </w:rPr>
      </w:pPr>
      <w:r w:rsidRPr="00C57A66">
        <w:rPr>
          <w:b/>
          <w:sz w:val="20"/>
          <w:szCs w:val="20"/>
        </w:rPr>
        <w:lastRenderedPageBreak/>
        <w:t>Статья 27. Правовая инициатива в Совете народных депутатов Воленского сельского поселения.</w:t>
      </w:r>
    </w:p>
    <w:p w14:paraId="4D99FB7E" w14:textId="77777777" w:rsidR="00544A92" w:rsidRPr="00C57A66" w:rsidRDefault="00544A92" w:rsidP="00C57A66">
      <w:pPr>
        <w:ind w:firstLine="709"/>
        <w:contextualSpacing/>
        <w:jc w:val="both"/>
        <w:rPr>
          <w:b/>
          <w:sz w:val="20"/>
          <w:szCs w:val="20"/>
        </w:rPr>
      </w:pPr>
    </w:p>
    <w:p w14:paraId="2751E2D2" w14:textId="77777777" w:rsidR="00544A92" w:rsidRPr="00C57A66" w:rsidRDefault="00544A92" w:rsidP="00C57A66">
      <w:pPr>
        <w:ind w:firstLine="709"/>
        <w:contextualSpacing/>
        <w:jc w:val="both"/>
        <w:rPr>
          <w:sz w:val="20"/>
          <w:szCs w:val="20"/>
        </w:rPr>
      </w:pPr>
      <w:r w:rsidRPr="00C57A66">
        <w:rPr>
          <w:sz w:val="20"/>
          <w:szCs w:val="20"/>
        </w:rPr>
        <w:t>Право внесения в Совет народных депутатов Воленского сельского поселения проектов муниципальных правовых актов, подлежащих обязательному рассмотрению, принадлежит:</w:t>
      </w:r>
    </w:p>
    <w:p w14:paraId="0B776829" w14:textId="77777777" w:rsidR="00544A92" w:rsidRPr="00C57A66" w:rsidRDefault="00544A92" w:rsidP="00C57A66">
      <w:pPr>
        <w:pStyle w:val="aa"/>
        <w:spacing w:after="0" w:line="240" w:lineRule="auto"/>
        <w:ind w:left="0" w:firstLine="709"/>
        <w:jc w:val="both"/>
        <w:rPr>
          <w:rFonts w:ascii="Times New Roman" w:hAnsi="Times New Roman" w:cs="Times New Roman"/>
          <w:sz w:val="20"/>
          <w:szCs w:val="20"/>
        </w:rPr>
      </w:pPr>
      <w:r w:rsidRPr="00C57A66">
        <w:rPr>
          <w:rFonts w:ascii="Times New Roman" w:hAnsi="Times New Roman" w:cs="Times New Roman"/>
          <w:sz w:val="20"/>
          <w:szCs w:val="20"/>
        </w:rPr>
        <w:t>- депутатам Совета народных депутатов Воленского сельского поселения;</w:t>
      </w:r>
    </w:p>
    <w:p w14:paraId="7EE3A683" w14:textId="77777777" w:rsidR="00544A92" w:rsidRPr="00C57A66" w:rsidRDefault="00544A92" w:rsidP="00C57A66">
      <w:pPr>
        <w:pStyle w:val="aa"/>
        <w:spacing w:after="0" w:line="240" w:lineRule="auto"/>
        <w:ind w:left="0" w:firstLine="709"/>
        <w:jc w:val="both"/>
        <w:rPr>
          <w:rFonts w:ascii="Times New Roman" w:hAnsi="Times New Roman" w:cs="Times New Roman"/>
          <w:sz w:val="20"/>
          <w:szCs w:val="20"/>
        </w:rPr>
      </w:pPr>
      <w:r w:rsidRPr="00C57A66">
        <w:rPr>
          <w:rFonts w:ascii="Times New Roman" w:hAnsi="Times New Roman" w:cs="Times New Roman"/>
          <w:sz w:val="20"/>
          <w:szCs w:val="20"/>
        </w:rPr>
        <w:t>- постоянным комиссиям Совета народных депутатов Воленского сельского поселения;</w:t>
      </w:r>
    </w:p>
    <w:p w14:paraId="7E77E393" w14:textId="77777777" w:rsidR="00544A92" w:rsidRPr="00C57A66" w:rsidRDefault="00544A92" w:rsidP="00C57A66">
      <w:pPr>
        <w:pStyle w:val="aa"/>
        <w:spacing w:after="0" w:line="240" w:lineRule="auto"/>
        <w:ind w:left="709"/>
        <w:jc w:val="both"/>
        <w:rPr>
          <w:rFonts w:ascii="Times New Roman" w:hAnsi="Times New Roman" w:cs="Times New Roman"/>
          <w:sz w:val="20"/>
          <w:szCs w:val="20"/>
        </w:rPr>
      </w:pPr>
      <w:r w:rsidRPr="00C57A66">
        <w:rPr>
          <w:rFonts w:ascii="Times New Roman" w:hAnsi="Times New Roman" w:cs="Times New Roman"/>
          <w:sz w:val="20"/>
          <w:szCs w:val="20"/>
        </w:rPr>
        <w:t>- Главе Воленского сельского поселения;</w:t>
      </w:r>
    </w:p>
    <w:p w14:paraId="5862857F" w14:textId="77777777" w:rsidR="00544A92" w:rsidRPr="00C57A66" w:rsidRDefault="00544A92" w:rsidP="00C57A66">
      <w:pPr>
        <w:pStyle w:val="aa"/>
        <w:spacing w:after="0" w:line="240" w:lineRule="auto"/>
        <w:ind w:left="0" w:firstLine="709"/>
        <w:jc w:val="both"/>
        <w:rPr>
          <w:rFonts w:ascii="Times New Roman" w:hAnsi="Times New Roman" w:cs="Times New Roman"/>
          <w:sz w:val="20"/>
          <w:szCs w:val="20"/>
        </w:rPr>
      </w:pPr>
      <w:r w:rsidRPr="00C57A66">
        <w:rPr>
          <w:rFonts w:ascii="Times New Roman" w:hAnsi="Times New Roman" w:cs="Times New Roman"/>
          <w:sz w:val="20"/>
          <w:szCs w:val="20"/>
        </w:rPr>
        <w:t>- общественным объединениям, уставы которых предусматривают участие в выборах и (или) референдумах и которые зарегистрированы в порядке и сроки, определенные федеральным законом;</w:t>
      </w:r>
    </w:p>
    <w:p w14:paraId="56A84628" w14:textId="77777777" w:rsidR="00544A92" w:rsidRPr="00C57A66" w:rsidRDefault="00544A92" w:rsidP="00C57A66">
      <w:pPr>
        <w:pStyle w:val="aa"/>
        <w:spacing w:after="0" w:line="240" w:lineRule="auto"/>
        <w:ind w:left="709"/>
        <w:jc w:val="both"/>
        <w:rPr>
          <w:rFonts w:ascii="Times New Roman" w:hAnsi="Times New Roman" w:cs="Times New Roman"/>
          <w:sz w:val="20"/>
          <w:szCs w:val="20"/>
        </w:rPr>
      </w:pPr>
      <w:r w:rsidRPr="00C57A66">
        <w:rPr>
          <w:rFonts w:ascii="Times New Roman" w:hAnsi="Times New Roman" w:cs="Times New Roman"/>
          <w:sz w:val="20"/>
          <w:szCs w:val="20"/>
        </w:rPr>
        <w:t>- органам территориального общественного самоуправления;</w:t>
      </w:r>
    </w:p>
    <w:p w14:paraId="10985163" w14:textId="77777777" w:rsidR="00544A92" w:rsidRPr="00C57A66" w:rsidRDefault="00544A92" w:rsidP="00C57A66">
      <w:pPr>
        <w:pStyle w:val="aa"/>
        <w:spacing w:after="0" w:line="240" w:lineRule="auto"/>
        <w:ind w:left="709"/>
        <w:jc w:val="both"/>
        <w:rPr>
          <w:rFonts w:ascii="Times New Roman" w:hAnsi="Times New Roman" w:cs="Times New Roman"/>
          <w:sz w:val="20"/>
          <w:szCs w:val="20"/>
        </w:rPr>
      </w:pPr>
      <w:r w:rsidRPr="00C57A66">
        <w:rPr>
          <w:rFonts w:ascii="Times New Roman" w:hAnsi="Times New Roman" w:cs="Times New Roman"/>
          <w:sz w:val="20"/>
          <w:szCs w:val="20"/>
        </w:rPr>
        <w:t>- прокурору Новоусманского района.</w:t>
      </w:r>
    </w:p>
    <w:p w14:paraId="3E77092C" w14:textId="77777777" w:rsidR="00544A92" w:rsidRPr="00C57A66" w:rsidRDefault="00544A92" w:rsidP="00C57A66">
      <w:pPr>
        <w:ind w:firstLine="709"/>
        <w:contextualSpacing/>
        <w:jc w:val="both"/>
        <w:rPr>
          <w:sz w:val="20"/>
          <w:szCs w:val="20"/>
        </w:rPr>
      </w:pPr>
    </w:p>
    <w:p w14:paraId="77A7BE63" w14:textId="77777777" w:rsidR="00544A92" w:rsidRPr="00C57A66" w:rsidRDefault="00544A92" w:rsidP="00C57A66">
      <w:pPr>
        <w:ind w:firstLine="709"/>
        <w:contextualSpacing/>
        <w:jc w:val="both"/>
        <w:rPr>
          <w:b/>
          <w:sz w:val="20"/>
          <w:szCs w:val="20"/>
        </w:rPr>
      </w:pPr>
      <w:r w:rsidRPr="00C57A66">
        <w:rPr>
          <w:b/>
          <w:sz w:val="20"/>
          <w:szCs w:val="20"/>
        </w:rPr>
        <w:t>Статья 28. Полномочия председателя Совета народных депутатов Воленского сельского поселения по организации деятельности Совета народных депутатов Воленского сельского поселения.</w:t>
      </w:r>
    </w:p>
    <w:p w14:paraId="793FE142" w14:textId="77777777" w:rsidR="00544A92" w:rsidRPr="00C57A66" w:rsidRDefault="00544A92" w:rsidP="00C57A66">
      <w:pPr>
        <w:ind w:firstLine="709"/>
        <w:contextualSpacing/>
        <w:jc w:val="both"/>
        <w:rPr>
          <w:sz w:val="20"/>
          <w:szCs w:val="20"/>
        </w:rPr>
      </w:pPr>
    </w:p>
    <w:p w14:paraId="22B1A693" w14:textId="77777777" w:rsidR="00544A92" w:rsidRPr="00C57A66" w:rsidRDefault="00544A92" w:rsidP="00C57A66">
      <w:pPr>
        <w:ind w:firstLine="709"/>
        <w:contextualSpacing/>
        <w:jc w:val="both"/>
        <w:rPr>
          <w:sz w:val="20"/>
          <w:szCs w:val="20"/>
        </w:rPr>
      </w:pPr>
      <w:r w:rsidRPr="00C57A66">
        <w:rPr>
          <w:sz w:val="20"/>
          <w:szCs w:val="20"/>
        </w:rPr>
        <w:t>Председатель Совета народных депутатов Воленского сельского поселения, для обеспечения функционирования Совета народных депутатов Воленского сельского поселения:</w:t>
      </w:r>
    </w:p>
    <w:p w14:paraId="14502A26" w14:textId="77777777" w:rsidR="00544A92" w:rsidRPr="00C57A66" w:rsidRDefault="00544A92" w:rsidP="00C57A66">
      <w:pPr>
        <w:ind w:firstLine="709"/>
        <w:contextualSpacing/>
        <w:jc w:val="both"/>
        <w:rPr>
          <w:sz w:val="20"/>
          <w:szCs w:val="20"/>
        </w:rPr>
      </w:pPr>
      <w:r w:rsidRPr="00C57A66">
        <w:rPr>
          <w:sz w:val="20"/>
          <w:szCs w:val="20"/>
        </w:rPr>
        <w:t>1) созывает сессии Совета народных депутатов Воленского сельского поселения;</w:t>
      </w:r>
    </w:p>
    <w:p w14:paraId="626DB7FD" w14:textId="77777777" w:rsidR="00544A92" w:rsidRPr="00C57A66" w:rsidRDefault="00544A92" w:rsidP="00C57A66">
      <w:pPr>
        <w:ind w:firstLine="709"/>
        <w:contextualSpacing/>
        <w:jc w:val="both"/>
        <w:rPr>
          <w:sz w:val="20"/>
          <w:szCs w:val="20"/>
        </w:rPr>
      </w:pPr>
      <w:r w:rsidRPr="00C57A66">
        <w:rPr>
          <w:sz w:val="20"/>
          <w:szCs w:val="20"/>
        </w:rPr>
        <w:t>2) формирует повестку дня сессии;</w:t>
      </w:r>
    </w:p>
    <w:p w14:paraId="263849FE" w14:textId="77777777" w:rsidR="00544A92" w:rsidRPr="00C57A66" w:rsidRDefault="00544A92" w:rsidP="00C57A66">
      <w:pPr>
        <w:ind w:firstLine="709"/>
        <w:contextualSpacing/>
        <w:jc w:val="both"/>
        <w:rPr>
          <w:sz w:val="20"/>
          <w:szCs w:val="20"/>
        </w:rPr>
      </w:pPr>
      <w:r w:rsidRPr="00C57A66">
        <w:rPr>
          <w:sz w:val="20"/>
          <w:szCs w:val="20"/>
        </w:rPr>
        <w:t>3) вносит на рассмотрение сессии вопросы и проекты решений, актов резолютивного характера;</w:t>
      </w:r>
    </w:p>
    <w:p w14:paraId="587B4A06" w14:textId="77777777" w:rsidR="00544A92" w:rsidRPr="00C57A66" w:rsidRDefault="00544A92" w:rsidP="00C57A66">
      <w:pPr>
        <w:ind w:firstLine="709"/>
        <w:contextualSpacing/>
        <w:jc w:val="both"/>
        <w:rPr>
          <w:sz w:val="20"/>
          <w:szCs w:val="20"/>
        </w:rPr>
      </w:pPr>
      <w:r w:rsidRPr="00C57A66">
        <w:rPr>
          <w:sz w:val="20"/>
          <w:szCs w:val="20"/>
        </w:rPr>
        <w:t>4) издаёт постановления и распоряжения по вопросам организации деятельности Совета народных депутатов Воленского сельского поселения, подписывает решения Совета народных депутатов Воленского сельского поселения;</w:t>
      </w:r>
    </w:p>
    <w:p w14:paraId="0CD39D3A" w14:textId="77777777" w:rsidR="00544A92" w:rsidRPr="00C57A66" w:rsidRDefault="00544A92" w:rsidP="00C57A66">
      <w:pPr>
        <w:ind w:firstLine="709"/>
        <w:contextualSpacing/>
        <w:jc w:val="both"/>
        <w:rPr>
          <w:sz w:val="20"/>
          <w:szCs w:val="20"/>
        </w:rPr>
      </w:pPr>
      <w:r w:rsidRPr="00C57A66">
        <w:rPr>
          <w:sz w:val="20"/>
          <w:szCs w:val="20"/>
        </w:rPr>
        <w:t>5) организует и контролирует выполнение актов Совета народных депутатов Воленского сельского поселения;</w:t>
      </w:r>
    </w:p>
    <w:p w14:paraId="2D4373C4" w14:textId="77777777" w:rsidR="00544A92" w:rsidRPr="00C57A66" w:rsidRDefault="00544A92" w:rsidP="00C57A66">
      <w:pPr>
        <w:ind w:firstLine="709"/>
        <w:contextualSpacing/>
        <w:jc w:val="both"/>
        <w:rPr>
          <w:sz w:val="20"/>
          <w:szCs w:val="20"/>
        </w:rPr>
      </w:pPr>
      <w:r w:rsidRPr="00C57A66">
        <w:rPr>
          <w:sz w:val="20"/>
          <w:szCs w:val="20"/>
        </w:rPr>
        <w:t>6) осуществляет иные полномочия в соответствии с законодательством Российской Федерации и Воронежской области, настоящим Уставом и решениями Совета народных депутатов Воленского сельского поселения.</w:t>
      </w:r>
    </w:p>
    <w:p w14:paraId="0FBCFACD" w14:textId="77777777" w:rsidR="00544A92" w:rsidRPr="00C57A66" w:rsidRDefault="00544A92" w:rsidP="00C57A66">
      <w:pPr>
        <w:ind w:firstLine="709"/>
        <w:contextualSpacing/>
        <w:jc w:val="both"/>
        <w:rPr>
          <w:sz w:val="20"/>
          <w:szCs w:val="20"/>
        </w:rPr>
      </w:pPr>
      <w:r w:rsidRPr="00C57A66">
        <w:rPr>
          <w:sz w:val="20"/>
          <w:szCs w:val="20"/>
        </w:rPr>
        <w:t>2. Председатель Совета народных депутатов Воленского сельского поселения осуществляет свои полномочия на непостоянной основе.</w:t>
      </w:r>
    </w:p>
    <w:p w14:paraId="5FEE40B8" w14:textId="77777777" w:rsidR="00544A92" w:rsidRPr="00C57A66" w:rsidRDefault="00544A92" w:rsidP="00C57A66">
      <w:pPr>
        <w:ind w:firstLine="709"/>
        <w:contextualSpacing/>
        <w:jc w:val="both"/>
        <w:rPr>
          <w:sz w:val="20"/>
          <w:szCs w:val="20"/>
        </w:rPr>
      </w:pPr>
    </w:p>
    <w:p w14:paraId="5235C02A" w14:textId="77777777" w:rsidR="00544A92" w:rsidRPr="00C57A66" w:rsidRDefault="00544A92" w:rsidP="00C57A66">
      <w:pPr>
        <w:ind w:firstLine="709"/>
        <w:contextualSpacing/>
        <w:jc w:val="both"/>
        <w:rPr>
          <w:b/>
          <w:sz w:val="20"/>
          <w:szCs w:val="20"/>
        </w:rPr>
      </w:pPr>
      <w:r w:rsidRPr="00C57A66">
        <w:rPr>
          <w:b/>
          <w:sz w:val="20"/>
          <w:szCs w:val="20"/>
        </w:rPr>
        <w:t xml:space="preserve"> Статья 29. Сессия Совета народных депутатов Воленского сельского поселения.</w:t>
      </w:r>
    </w:p>
    <w:p w14:paraId="7319E59E" w14:textId="77777777" w:rsidR="00544A92" w:rsidRPr="00C57A66" w:rsidRDefault="00544A92" w:rsidP="00C57A66">
      <w:pPr>
        <w:ind w:firstLine="709"/>
        <w:contextualSpacing/>
        <w:jc w:val="both"/>
        <w:rPr>
          <w:sz w:val="20"/>
          <w:szCs w:val="20"/>
        </w:rPr>
      </w:pPr>
    </w:p>
    <w:p w14:paraId="438AE0D9" w14:textId="77777777" w:rsidR="00544A92" w:rsidRPr="00C57A66" w:rsidRDefault="00544A92" w:rsidP="00C57A66">
      <w:pPr>
        <w:ind w:firstLine="709"/>
        <w:contextualSpacing/>
        <w:jc w:val="both"/>
        <w:rPr>
          <w:sz w:val="20"/>
          <w:szCs w:val="20"/>
        </w:rPr>
      </w:pPr>
      <w:r w:rsidRPr="00C57A66">
        <w:rPr>
          <w:sz w:val="20"/>
          <w:szCs w:val="20"/>
        </w:rPr>
        <w:t>1. Совет народных депутатов Воленского сельского поселения осуществляет свою деятельность в форме сессий, в период которых он рассматривает все вопросы, отнесённые к его компетенции. Работой Совета народных депутатов Воленского сельского поселения руководит председатель Совета народных депутатов Воленского сельского поселения, а в его отсутствие - заместитель председателя Совета народных депутатов.</w:t>
      </w:r>
    </w:p>
    <w:p w14:paraId="41E0C7D0" w14:textId="77777777" w:rsidR="00544A92" w:rsidRPr="00C57A66" w:rsidRDefault="00544A92" w:rsidP="00C57A66">
      <w:pPr>
        <w:ind w:firstLine="709"/>
        <w:contextualSpacing/>
        <w:jc w:val="both"/>
        <w:rPr>
          <w:sz w:val="20"/>
          <w:szCs w:val="20"/>
        </w:rPr>
      </w:pPr>
      <w:r w:rsidRPr="00C57A66">
        <w:rPr>
          <w:sz w:val="20"/>
          <w:szCs w:val="20"/>
        </w:rPr>
        <w:t>2. Сессия Совета народных депутатов Воленского сельского поселения состоит из заседаний, а также проводимых в период между ними заседаний комиссий Совета народных депутатов Воленского сельского поселения.</w:t>
      </w:r>
    </w:p>
    <w:p w14:paraId="675E4E60" w14:textId="77777777" w:rsidR="00544A92" w:rsidRPr="00C57A66" w:rsidRDefault="00544A92" w:rsidP="00C57A66">
      <w:pPr>
        <w:ind w:firstLine="709"/>
        <w:contextualSpacing/>
        <w:jc w:val="both"/>
        <w:rPr>
          <w:sz w:val="20"/>
          <w:szCs w:val="20"/>
        </w:rPr>
      </w:pPr>
      <w:r w:rsidRPr="00C57A66">
        <w:rPr>
          <w:sz w:val="20"/>
          <w:szCs w:val="20"/>
        </w:rPr>
        <w:t>3. Заседания Совета народных депутатов Воленского сельского поселения правомочны, если на них присутствует более 50 процентов от избранного числа депутатов.</w:t>
      </w:r>
    </w:p>
    <w:p w14:paraId="27F1B495" w14:textId="77777777" w:rsidR="00544A92" w:rsidRPr="00C57A66" w:rsidRDefault="00544A92" w:rsidP="00C57A66">
      <w:pPr>
        <w:ind w:firstLine="709"/>
        <w:contextualSpacing/>
        <w:jc w:val="both"/>
        <w:rPr>
          <w:sz w:val="20"/>
          <w:szCs w:val="20"/>
        </w:rPr>
      </w:pPr>
      <w:r w:rsidRPr="00C57A66">
        <w:rPr>
          <w:sz w:val="20"/>
          <w:szCs w:val="20"/>
        </w:rPr>
        <w:t>4. Совет народных депутатов Воленского сельского поселения принимает Регламент, регулирующий вопросы организации деятельности Совета народных депутатов Воленского сельского поселения.</w:t>
      </w:r>
    </w:p>
    <w:p w14:paraId="7EA98DB2" w14:textId="77777777" w:rsidR="00544A92" w:rsidRPr="00C57A66" w:rsidRDefault="00544A92" w:rsidP="00C57A66">
      <w:pPr>
        <w:ind w:firstLine="709"/>
        <w:contextualSpacing/>
        <w:jc w:val="both"/>
        <w:rPr>
          <w:sz w:val="20"/>
          <w:szCs w:val="20"/>
        </w:rPr>
      </w:pPr>
      <w:r w:rsidRPr="00C57A66">
        <w:rPr>
          <w:sz w:val="20"/>
          <w:szCs w:val="20"/>
        </w:rPr>
        <w:t>5. Первое заседание Совета народных депутатов Воленского сельского поселения созывается не позднее чем в трехнедельный срок со дня избрания в Совет народных депутатов Воленского сельского поселения не менее 2/3 от установленного числа депутатов.</w:t>
      </w:r>
    </w:p>
    <w:p w14:paraId="49ADD023" w14:textId="77777777" w:rsidR="00544A92" w:rsidRPr="00C57A66" w:rsidRDefault="00544A92" w:rsidP="00C57A66">
      <w:pPr>
        <w:ind w:firstLine="709"/>
        <w:contextualSpacing/>
        <w:jc w:val="both"/>
        <w:rPr>
          <w:sz w:val="20"/>
          <w:szCs w:val="20"/>
        </w:rPr>
      </w:pPr>
      <w:r w:rsidRPr="00C57A66">
        <w:rPr>
          <w:sz w:val="20"/>
          <w:szCs w:val="20"/>
        </w:rPr>
        <w:t>6. Очередные заседания созываются по мере необходимости, но не реже одного раза в три месяца. Внеочередные - в двухнедельный срок по основаниям, указанным в части 7 настоящей статьи.</w:t>
      </w:r>
    </w:p>
    <w:p w14:paraId="2C16ACE7" w14:textId="77777777" w:rsidR="00544A92" w:rsidRPr="00C57A66" w:rsidRDefault="00544A92" w:rsidP="00C57A66">
      <w:pPr>
        <w:ind w:firstLine="709"/>
        <w:contextualSpacing/>
        <w:jc w:val="both"/>
        <w:rPr>
          <w:sz w:val="20"/>
          <w:szCs w:val="20"/>
        </w:rPr>
      </w:pPr>
      <w:r w:rsidRPr="00C57A66">
        <w:rPr>
          <w:sz w:val="20"/>
          <w:szCs w:val="20"/>
        </w:rPr>
        <w:t>7. Основаниями для созыва внеочередной сессии Совета народных депутатов Воленского сельского поселения являются требование Главы Воленского сельского поселения, либо требование не менее 1/3 от числа избранных депутатов Совета народных депутатов Воленского сельского поселения. Предложение о созыве сессии должно содержать перечень вносимых на обсуждение вопросов.</w:t>
      </w:r>
    </w:p>
    <w:p w14:paraId="7CF3D9C1" w14:textId="77777777" w:rsidR="00544A92" w:rsidRPr="00C57A66" w:rsidRDefault="00544A92" w:rsidP="00C57A66">
      <w:pPr>
        <w:ind w:firstLine="709"/>
        <w:contextualSpacing/>
        <w:jc w:val="both"/>
        <w:rPr>
          <w:sz w:val="20"/>
          <w:szCs w:val="20"/>
        </w:rPr>
      </w:pPr>
      <w:r w:rsidRPr="00C57A66">
        <w:rPr>
          <w:sz w:val="20"/>
          <w:szCs w:val="20"/>
        </w:rPr>
        <w:t>В случае досрочного прекращения полномочий председателя Совета народных депутатов Воленского сельского поселения внеочередная сессия для выборов нового председателя Совета народных депутатов Воленского сельского поселения созывается по инициативе заместителя председателя Совета народных депутатов Воленского сельского поселения в соответствии с Регламентом Совета народных депутатов Воленского сельского поселения.</w:t>
      </w:r>
    </w:p>
    <w:p w14:paraId="31F5B807" w14:textId="77777777" w:rsidR="00544A92" w:rsidRPr="00C57A66" w:rsidRDefault="00544A92" w:rsidP="00C57A66">
      <w:pPr>
        <w:ind w:firstLine="709"/>
        <w:contextualSpacing/>
        <w:jc w:val="both"/>
        <w:rPr>
          <w:sz w:val="20"/>
          <w:szCs w:val="20"/>
        </w:rPr>
      </w:pPr>
    </w:p>
    <w:p w14:paraId="3AA1A236" w14:textId="77777777" w:rsidR="00544A92" w:rsidRPr="00C57A66" w:rsidRDefault="00544A92" w:rsidP="00C57A66">
      <w:pPr>
        <w:ind w:firstLine="709"/>
        <w:contextualSpacing/>
        <w:jc w:val="both"/>
        <w:rPr>
          <w:b/>
          <w:sz w:val="20"/>
          <w:szCs w:val="20"/>
        </w:rPr>
      </w:pPr>
      <w:r w:rsidRPr="00C57A66">
        <w:rPr>
          <w:b/>
          <w:sz w:val="20"/>
          <w:szCs w:val="20"/>
        </w:rPr>
        <w:t>Статья 30. Досрочное прекращение полномочий Совета народных депутатов Воленского сельского поселения.</w:t>
      </w:r>
    </w:p>
    <w:p w14:paraId="65D8B7E6" w14:textId="77777777" w:rsidR="00544A92" w:rsidRPr="00C57A66" w:rsidRDefault="00544A92" w:rsidP="00C57A66">
      <w:pPr>
        <w:ind w:firstLine="709"/>
        <w:contextualSpacing/>
        <w:jc w:val="both"/>
        <w:rPr>
          <w:b/>
          <w:sz w:val="20"/>
          <w:szCs w:val="20"/>
        </w:rPr>
      </w:pPr>
    </w:p>
    <w:p w14:paraId="4613DAEE" w14:textId="77777777" w:rsidR="00544A92" w:rsidRPr="00C57A66" w:rsidRDefault="00544A92" w:rsidP="00C57A66">
      <w:pPr>
        <w:ind w:firstLine="709"/>
        <w:contextualSpacing/>
        <w:jc w:val="both"/>
        <w:rPr>
          <w:sz w:val="20"/>
          <w:szCs w:val="20"/>
        </w:rPr>
      </w:pPr>
      <w:r w:rsidRPr="00C57A66">
        <w:rPr>
          <w:sz w:val="20"/>
          <w:szCs w:val="20"/>
        </w:rPr>
        <w:t>1. Полномочия Совета народных депутатов Воленского сельского поселения прекращаются досрочно в следующих случаях:</w:t>
      </w:r>
    </w:p>
    <w:p w14:paraId="02C2B747" w14:textId="77777777" w:rsidR="00544A92" w:rsidRPr="00C57A66" w:rsidRDefault="00544A92" w:rsidP="00C57A66">
      <w:pPr>
        <w:ind w:firstLine="709"/>
        <w:contextualSpacing/>
        <w:jc w:val="both"/>
        <w:rPr>
          <w:sz w:val="20"/>
          <w:szCs w:val="20"/>
        </w:rPr>
      </w:pPr>
      <w:r w:rsidRPr="00C57A66">
        <w:rPr>
          <w:sz w:val="20"/>
          <w:szCs w:val="20"/>
        </w:rPr>
        <w:t>1) вступление в силу закона Воронежской области о его роспуске;</w:t>
      </w:r>
    </w:p>
    <w:p w14:paraId="02FDD7F8" w14:textId="77777777" w:rsidR="00544A92" w:rsidRPr="00C57A66" w:rsidRDefault="00544A92" w:rsidP="00C57A66">
      <w:pPr>
        <w:ind w:firstLine="709"/>
        <w:contextualSpacing/>
        <w:jc w:val="both"/>
        <w:rPr>
          <w:sz w:val="20"/>
          <w:szCs w:val="20"/>
        </w:rPr>
      </w:pPr>
      <w:r w:rsidRPr="00C57A66">
        <w:rPr>
          <w:sz w:val="20"/>
          <w:szCs w:val="20"/>
        </w:rPr>
        <w:t>2) принятие не менее чем двумя третями от установленной численности депутатов Совета народных депутатов Воленского сельского поселения решения о самороспуске;</w:t>
      </w:r>
    </w:p>
    <w:p w14:paraId="5F52E8E9" w14:textId="77777777" w:rsidR="00544A92" w:rsidRPr="00C57A66" w:rsidRDefault="00544A92" w:rsidP="00C57A66">
      <w:pPr>
        <w:ind w:firstLine="709"/>
        <w:contextualSpacing/>
        <w:jc w:val="both"/>
        <w:rPr>
          <w:sz w:val="20"/>
          <w:szCs w:val="20"/>
        </w:rPr>
      </w:pPr>
      <w:r w:rsidRPr="00C57A66">
        <w:rPr>
          <w:sz w:val="20"/>
          <w:szCs w:val="20"/>
        </w:rPr>
        <w:lastRenderedPageBreak/>
        <w:t>3) вступление в силу решения Воронежского областного суда о неправомочности данного состава депутатов Совета народных депутатов Воленского сельского поселения, в том числе в связи со сложением депутатами своих полномочий;</w:t>
      </w:r>
    </w:p>
    <w:p w14:paraId="0ABE1CBE" w14:textId="77777777" w:rsidR="00544A92" w:rsidRPr="00C57A66" w:rsidRDefault="00544A92" w:rsidP="00C57A66">
      <w:pPr>
        <w:ind w:firstLine="709"/>
        <w:contextualSpacing/>
        <w:jc w:val="both"/>
        <w:rPr>
          <w:sz w:val="20"/>
          <w:szCs w:val="20"/>
        </w:rPr>
      </w:pPr>
      <w:r w:rsidRPr="00C57A66">
        <w:rPr>
          <w:sz w:val="20"/>
          <w:szCs w:val="20"/>
        </w:rPr>
        <w:t>4) преобразование поселения,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14:paraId="3A6158A6" w14:textId="77777777" w:rsidR="00544A92" w:rsidRPr="00C57A66" w:rsidRDefault="00544A92" w:rsidP="00C57A66">
      <w:pPr>
        <w:ind w:firstLine="709"/>
        <w:contextualSpacing/>
        <w:jc w:val="both"/>
        <w:rPr>
          <w:sz w:val="20"/>
          <w:szCs w:val="20"/>
        </w:rPr>
      </w:pPr>
      <w:r w:rsidRPr="00C57A66">
        <w:rPr>
          <w:sz w:val="20"/>
          <w:szCs w:val="20"/>
        </w:rPr>
        <w:t>5) увеличение численности избирателей Воленского сельского поселения более чем на 25 процентов;</w:t>
      </w:r>
    </w:p>
    <w:p w14:paraId="4392B7EA" w14:textId="77777777" w:rsidR="00544A92" w:rsidRPr="00C57A66" w:rsidRDefault="00544A92" w:rsidP="00C57A66">
      <w:pPr>
        <w:ind w:firstLine="709"/>
        <w:contextualSpacing/>
        <w:jc w:val="both"/>
        <w:rPr>
          <w:sz w:val="20"/>
          <w:szCs w:val="20"/>
        </w:rPr>
      </w:pPr>
      <w:r w:rsidRPr="00C57A66">
        <w:rPr>
          <w:sz w:val="20"/>
          <w:szCs w:val="20"/>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6EA65D27" w14:textId="77777777" w:rsidR="00544A92" w:rsidRPr="00C57A66" w:rsidRDefault="00544A92" w:rsidP="00C57A66">
      <w:pPr>
        <w:ind w:firstLine="709"/>
        <w:contextualSpacing/>
        <w:jc w:val="both"/>
        <w:rPr>
          <w:sz w:val="20"/>
          <w:szCs w:val="20"/>
        </w:rPr>
      </w:pPr>
      <w:r w:rsidRPr="00C57A66">
        <w:rPr>
          <w:sz w:val="20"/>
          <w:szCs w:val="20"/>
        </w:rPr>
        <w:t>2. Досрочное прекращение полномочий Совета народных депутатов Воленского сельского поселения влечет за собой досрочное прекращение полномочий его депутатов.</w:t>
      </w:r>
    </w:p>
    <w:p w14:paraId="7F509681" w14:textId="77777777" w:rsidR="00544A92" w:rsidRPr="00C57A66" w:rsidRDefault="00544A92" w:rsidP="00C57A66">
      <w:pPr>
        <w:ind w:firstLine="709"/>
        <w:contextualSpacing/>
        <w:jc w:val="both"/>
        <w:rPr>
          <w:sz w:val="20"/>
          <w:szCs w:val="20"/>
        </w:rPr>
      </w:pPr>
      <w:r w:rsidRPr="00C57A66">
        <w:rPr>
          <w:sz w:val="20"/>
          <w:szCs w:val="20"/>
        </w:rPr>
        <w:t>3. В случае досрочного прекращения полномочий Совета народных депутатов Воленского сельского поселения досрочные выборы в указанный представительный орган проводятся в сроки, установленные федеральным законом.</w:t>
      </w:r>
    </w:p>
    <w:p w14:paraId="51AABE16" w14:textId="77777777" w:rsidR="00544A92" w:rsidRPr="00C57A66" w:rsidRDefault="00544A92" w:rsidP="00C57A66">
      <w:pPr>
        <w:ind w:firstLine="709"/>
        <w:contextualSpacing/>
        <w:jc w:val="both"/>
        <w:rPr>
          <w:sz w:val="20"/>
          <w:szCs w:val="20"/>
        </w:rPr>
      </w:pPr>
    </w:p>
    <w:p w14:paraId="1E4B2923" w14:textId="77777777" w:rsidR="00544A92" w:rsidRPr="00C57A66" w:rsidRDefault="00544A92" w:rsidP="00C57A66">
      <w:pPr>
        <w:ind w:firstLine="709"/>
        <w:contextualSpacing/>
        <w:jc w:val="both"/>
        <w:rPr>
          <w:b/>
          <w:sz w:val="20"/>
          <w:szCs w:val="20"/>
        </w:rPr>
      </w:pPr>
      <w:r w:rsidRPr="00C57A66">
        <w:rPr>
          <w:b/>
          <w:sz w:val="20"/>
          <w:szCs w:val="20"/>
        </w:rPr>
        <w:t>Статья 31. Депутат Совета народных депутатов Воленского сельского поселения.</w:t>
      </w:r>
    </w:p>
    <w:p w14:paraId="4475E0B5" w14:textId="77777777" w:rsidR="00544A92" w:rsidRPr="00C57A66" w:rsidRDefault="00544A92" w:rsidP="00C57A66">
      <w:pPr>
        <w:ind w:firstLine="709"/>
        <w:contextualSpacing/>
        <w:jc w:val="both"/>
        <w:rPr>
          <w:sz w:val="20"/>
          <w:szCs w:val="20"/>
        </w:rPr>
      </w:pPr>
    </w:p>
    <w:p w14:paraId="793A540C" w14:textId="77777777" w:rsidR="00544A92" w:rsidRPr="00C57A66" w:rsidRDefault="00544A92" w:rsidP="00C57A66">
      <w:pPr>
        <w:numPr>
          <w:ilvl w:val="0"/>
          <w:numId w:val="61"/>
        </w:numPr>
        <w:suppressAutoHyphens w:val="0"/>
        <w:ind w:firstLineChars="253" w:firstLine="506"/>
        <w:jc w:val="both"/>
        <w:rPr>
          <w:sz w:val="20"/>
          <w:szCs w:val="20"/>
        </w:rPr>
      </w:pPr>
      <w:r w:rsidRPr="00C57A66">
        <w:rPr>
          <w:rFonts w:eastAsia="PTAstraSerif"/>
          <w:color w:val="000000"/>
          <w:sz w:val="20"/>
          <w:szCs w:val="20"/>
          <w:lang w:eastAsia="zh-CN" w:bidi="ar"/>
        </w:rPr>
        <w:t xml:space="preserve">Депутат Совета народных депутатов </w:t>
      </w:r>
      <w:r w:rsidRPr="00C57A66">
        <w:rPr>
          <w:sz w:val="20"/>
          <w:szCs w:val="20"/>
        </w:rPr>
        <w:t>Воленского</w:t>
      </w:r>
      <w:r w:rsidRPr="00C57A66">
        <w:rPr>
          <w:rFonts w:eastAsia="PTAstraSerif"/>
          <w:color w:val="000000"/>
          <w:sz w:val="20"/>
          <w:szCs w:val="20"/>
          <w:lang w:eastAsia="zh-CN" w:bidi="ar"/>
        </w:rPr>
        <w:t xml:space="preserve"> сельского поселения лицо, замещающее муниципальную должность, избирается на муниципальных выборах на основе всеобщего, равного и прямого избирательного права при тайном голосовании в порядке, установленном законодательством, сроком на пять лет. </w:t>
      </w:r>
    </w:p>
    <w:p w14:paraId="4DB73776" w14:textId="77777777" w:rsidR="00544A92" w:rsidRPr="00C57A66" w:rsidRDefault="00544A92" w:rsidP="00C57A66">
      <w:pPr>
        <w:numPr>
          <w:ilvl w:val="0"/>
          <w:numId w:val="61"/>
        </w:numPr>
        <w:suppressAutoHyphens w:val="0"/>
        <w:ind w:firstLineChars="253" w:firstLine="506"/>
        <w:contextualSpacing/>
        <w:jc w:val="both"/>
        <w:rPr>
          <w:sz w:val="20"/>
          <w:szCs w:val="20"/>
        </w:rPr>
      </w:pPr>
      <w:r w:rsidRPr="00C57A66">
        <w:rPr>
          <w:sz w:val="20"/>
          <w:szCs w:val="20"/>
        </w:rPr>
        <w:t>В Совет народных депутатов Воленского сельского поселения может быть избран гражданин Российской Федерации, достигший восемнадцатилетнего возраста, обладающий пассивным избирательным правом.</w:t>
      </w:r>
    </w:p>
    <w:p w14:paraId="08D78150" w14:textId="77777777" w:rsidR="00544A92" w:rsidRPr="00C57A66" w:rsidRDefault="00544A92" w:rsidP="00C57A66">
      <w:pPr>
        <w:numPr>
          <w:ilvl w:val="0"/>
          <w:numId w:val="61"/>
        </w:numPr>
        <w:suppressAutoHyphens w:val="0"/>
        <w:ind w:firstLineChars="253" w:firstLine="506"/>
        <w:contextualSpacing/>
        <w:jc w:val="both"/>
        <w:rPr>
          <w:sz w:val="20"/>
          <w:szCs w:val="20"/>
        </w:rPr>
      </w:pPr>
      <w:r w:rsidRPr="00C57A66">
        <w:rPr>
          <w:rFonts w:eastAsia="SimSun"/>
          <w:color w:val="000000"/>
          <w:sz w:val="20"/>
          <w:szCs w:val="20"/>
          <w:shd w:val="clear" w:color="auto" w:fill="FFFFFF"/>
        </w:rPr>
        <w:t>Депутат С</w:t>
      </w:r>
      <w:r w:rsidRPr="00C57A66">
        <w:rPr>
          <w:sz w:val="20"/>
          <w:szCs w:val="20"/>
        </w:rPr>
        <w:t xml:space="preserve">овета народных депутатов Воленского сельского поселения </w:t>
      </w:r>
      <w:r w:rsidRPr="00C57A66">
        <w:rPr>
          <w:rFonts w:eastAsia="SimSun"/>
          <w:color w:val="000000"/>
          <w:sz w:val="20"/>
          <w:szCs w:val="20"/>
          <w:shd w:val="clear" w:color="auto" w:fill="FFFFFF"/>
        </w:rPr>
        <w:t>не может одновременно исполнять полномочия депутата С</w:t>
      </w:r>
      <w:r w:rsidRPr="00C57A66">
        <w:rPr>
          <w:sz w:val="20"/>
          <w:szCs w:val="20"/>
        </w:rPr>
        <w:t xml:space="preserve">овета народных депутатов </w:t>
      </w:r>
      <w:r w:rsidRPr="00C57A66">
        <w:rPr>
          <w:rFonts w:eastAsia="SimSun"/>
          <w:color w:val="000000"/>
          <w:sz w:val="20"/>
          <w:szCs w:val="20"/>
          <w:shd w:val="clear" w:color="auto" w:fill="FFFFFF"/>
        </w:rPr>
        <w:t xml:space="preserve">иного муниципального образования, за исключением случаев, установленных </w:t>
      </w:r>
      <w:r w:rsidRPr="00C57A66">
        <w:rPr>
          <w:sz w:val="20"/>
          <w:szCs w:val="20"/>
        </w:rPr>
        <w:t>Федеральным законом от 20.03.2025 № 33-ФЗ «Об общих принципах организации местного самоуправления в единой системе публичной власти»</w:t>
      </w:r>
      <w:r w:rsidRPr="00C57A66">
        <w:rPr>
          <w:rFonts w:eastAsia="SimSun"/>
          <w:color w:val="000000"/>
          <w:sz w:val="20"/>
          <w:szCs w:val="20"/>
          <w:shd w:val="clear" w:color="auto" w:fill="FFFFFF"/>
        </w:rPr>
        <w:t>, другими федеральными законами.</w:t>
      </w:r>
    </w:p>
    <w:p w14:paraId="4E888C90" w14:textId="77777777" w:rsidR="00544A92" w:rsidRPr="00C57A66" w:rsidRDefault="00544A92" w:rsidP="00C57A66">
      <w:pPr>
        <w:ind w:firstLine="709"/>
        <w:contextualSpacing/>
        <w:jc w:val="both"/>
        <w:rPr>
          <w:sz w:val="20"/>
          <w:szCs w:val="20"/>
        </w:rPr>
      </w:pPr>
      <w:r w:rsidRPr="00C57A66">
        <w:rPr>
          <w:sz w:val="20"/>
          <w:szCs w:val="20"/>
        </w:rPr>
        <w:t>4. Депутату Совета народных депутатов Воленского сельского поселения обеспечиваются условия для беспрепятственного осуществления своих полномочий.</w:t>
      </w:r>
    </w:p>
    <w:p w14:paraId="67855A7C" w14:textId="77777777" w:rsidR="00544A92" w:rsidRPr="00C57A66" w:rsidRDefault="00544A92" w:rsidP="00C57A66">
      <w:pPr>
        <w:ind w:firstLine="709"/>
        <w:contextualSpacing/>
        <w:jc w:val="both"/>
        <w:rPr>
          <w:rFonts w:eastAsia="SimSun"/>
          <w:color w:val="000000"/>
          <w:sz w:val="20"/>
          <w:szCs w:val="20"/>
          <w:shd w:val="clear" w:color="auto" w:fill="FFFFFF"/>
        </w:rPr>
      </w:pPr>
      <w:r w:rsidRPr="00C57A66">
        <w:rPr>
          <w:sz w:val="20"/>
          <w:szCs w:val="20"/>
        </w:rPr>
        <w:t xml:space="preserve">5. Депутаты Совета народных депутатов Воленского сельского поселения избираются на срок полномочий Совета народных депутатов Воленского сельского поселения. </w:t>
      </w:r>
      <w:r w:rsidRPr="00C57A66">
        <w:rPr>
          <w:rFonts w:eastAsia="SimSun"/>
          <w:color w:val="000000"/>
          <w:sz w:val="20"/>
          <w:szCs w:val="20"/>
          <w:shd w:val="clear" w:color="auto" w:fill="FFFFFF"/>
        </w:rPr>
        <w:t xml:space="preserve"> Полномочия депутата начинаются со дня его избрания и прекращаются со дня проведения первого заседания </w:t>
      </w:r>
      <w:r w:rsidRPr="00C57A66">
        <w:rPr>
          <w:sz w:val="20"/>
          <w:szCs w:val="20"/>
        </w:rPr>
        <w:t>Совета народных депутатов Воленского сельского поселения</w:t>
      </w:r>
      <w:r w:rsidRPr="00C57A66">
        <w:rPr>
          <w:rFonts w:eastAsia="SimSun"/>
          <w:color w:val="000000"/>
          <w:sz w:val="20"/>
          <w:szCs w:val="20"/>
          <w:shd w:val="clear" w:color="auto" w:fill="FFFFFF"/>
        </w:rPr>
        <w:t xml:space="preserve"> нового созыва в правомочном составе.</w:t>
      </w:r>
    </w:p>
    <w:p w14:paraId="01ED2FA7" w14:textId="77777777" w:rsidR="00544A92" w:rsidRPr="00C57A66" w:rsidRDefault="00544A92" w:rsidP="00C57A66">
      <w:pPr>
        <w:ind w:firstLine="709"/>
        <w:contextualSpacing/>
        <w:jc w:val="both"/>
        <w:rPr>
          <w:rFonts w:eastAsia="SimSun"/>
          <w:color w:val="000000"/>
          <w:sz w:val="20"/>
          <w:szCs w:val="20"/>
          <w:shd w:val="clear" w:color="auto" w:fill="FFFFFF"/>
        </w:rPr>
      </w:pPr>
      <w:r w:rsidRPr="00C57A66">
        <w:rPr>
          <w:sz w:val="20"/>
          <w:szCs w:val="20"/>
        </w:rPr>
        <w:t xml:space="preserve">6. </w:t>
      </w:r>
      <w:r w:rsidRPr="00C57A66">
        <w:rPr>
          <w:rFonts w:eastAsia="SimSun"/>
          <w:color w:val="000000"/>
          <w:sz w:val="20"/>
          <w:szCs w:val="20"/>
          <w:shd w:val="clear" w:color="auto" w:fill="FFFFFF"/>
        </w:rPr>
        <w:t xml:space="preserve">Депутату </w:t>
      </w:r>
      <w:r w:rsidRPr="00C57A66">
        <w:rPr>
          <w:sz w:val="20"/>
          <w:szCs w:val="20"/>
        </w:rPr>
        <w:t xml:space="preserve">Совета народных депутатов Воленского сельского поселения </w:t>
      </w:r>
      <w:r w:rsidRPr="00C57A66">
        <w:rPr>
          <w:rFonts w:eastAsia="SimSun"/>
          <w:color w:val="000000"/>
          <w:sz w:val="20"/>
          <w:szCs w:val="20"/>
          <w:shd w:val="clear" w:color="auto" w:fill="FFFFFF"/>
        </w:rPr>
        <w:t>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14:paraId="0349BCAA" w14:textId="77777777" w:rsidR="00544A92" w:rsidRPr="00C57A66" w:rsidRDefault="00544A92" w:rsidP="00C57A66">
      <w:pPr>
        <w:ind w:leftChars="7" w:left="17" w:firstLineChars="207" w:firstLine="414"/>
        <w:jc w:val="both"/>
        <w:rPr>
          <w:sz w:val="20"/>
          <w:szCs w:val="20"/>
        </w:rPr>
      </w:pPr>
      <w:r w:rsidRPr="00C57A66">
        <w:rPr>
          <w:rFonts w:eastAsia="PTAstraSerif"/>
          <w:color w:val="000000"/>
          <w:sz w:val="20"/>
          <w:szCs w:val="20"/>
          <w:lang w:eastAsia="zh-CN" w:bidi="ar"/>
        </w:rPr>
        <w:t xml:space="preserve">7.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 </w:t>
      </w:r>
    </w:p>
    <w:p w14:paraId="3ED77291" w14:textId="77777777" w:rsidR="00544A92" w:rsidRPr="00C57A66" w:rsidRDefault="00544A92" w:rsidP="00C57A66">
      <w:pPr>
        <w:ind w:firstLine="709"/>
        <w:contextualSpacing/>
        <w:jc w:val="both"/>
        <w:rPr>
          <w:rFonts w:eastAsia="SimSun"/>
          <w:color w:val="000000"/>
          <w:sz w:val="20"/>
          <w:szCs w:val="20"/>
          <w:shd w:val="clear" w:color="auto" w:fill="FFFFFF"/>
        </w:rPr>
      </w:pPr>
    </w:p>
    <w:p w14:paraId="6A5306FA" w14:textId="77777777" w:rsidR="00544A92" w:rsidRPr="00C57A66" w:rsidRDefault="00544A92" w:rsidP="00C57A66">
      <w:pPr>
        <w:ind w:firstLine="709"/>
        <w:contextualSpacing/>
        <w:jc w:val="both"/>
        <w:rPr>
          <w:b/>
          <w:sz w:val="20"/>
          <w:szCs w:val="20"/>
        </w:rPr>
      </w:pPr>
      <w:r w:rsidRPr="00C57A66">
        <w:rPr>
          <w:b/>
          <w:sz w:val="20"/>
          <w:szCs w:val="20"/>
        </w:rPr>
        <w:t>Статья 32. Глава Воленского сельского поселения. Временно исполняющий полномочия Главы Воленского сельского поселения.</w:t>
      </w:r>
    </w:p>
    <w:p w14:paraId="0E3F8302" w14:textId="77777777" w:rsidR="00544A92" w:rsidRPr="00C57A66" w:rsidRDefault="00544A92" w:rsidP="00C57A66">
      <w:pPr>
        <w:ind w:firstLine="709"/>
        <w:contextualSpacing/>
        <w:jc w:val="both"/>
        <w:rPr>
          <w:sz w:val="20"/>
          <w:szCs w:val="20"/>
        </w:rPr>
      </w:pPr>
    </w:p>
    <w:p w14:paraId="3591A391" w14:textId="77777777" w:rsidR="00544A92" w:rsidRPr="00C57A66" w:rsidRDefault="00544A92" w:rsidP="00C57A66">
      <w:pPr>
        <w:ind w:firstLine="709"/>
        <w:contextualSpacing/>
        <w:jc w:val="both"/>
        <w:rPr>
          <w:sz w:val="20"/>
          <w:szCs w:val="20"/>
        </w:rPr>
      </w:pPr>
      <w:r w:rsidRPr="00C57A66">
        <w:rPr>
          <w:sz w:val="20"/>
          <w:szCs w:val="20"/>
        </w:rPr>
        <w:t>1. Глава Воленского сельского поселения является высшим должностным лицом Воленского сельского поселения и наделяется Уставом Воленского сельского поселения собственными полномочиями по решению вопросов местного значения. Глава Воленского сельского поселения является выборным должностным лицом местного самоуправления, осуществляющим свои полномочия на постоянной основе.</w:t>
      </w:r>
    </w:p>
    <w:p w14:paraId="2F3CC23A" w14:textId="77777777" w:rsidR="00544A92" w:rsidRPr="00C57A66" w:rsidRDefault="00544A92" w:rsidP="00C57A66">
      <w:pPr>
        <w:ind w:firstLine="709"/>
        <w:contextualSpacing/>
        <w:jc w:val="both"/>
        <w:rPr>
          <w:sz w:val="20"/>
          <w:szCs w:val="20"/>
        </w:rPr>
      </w:pPr>
      <w:r w:rsidRPr="00C57A66">
        <w:rPr>
          <w:sz w:val="20"/>
          <w:szCs w:val="20"/>
        </w:rPr>
        <w:t>2. Глава Воленского сельского поселения избирается Советом народных депутатов Воленского сельского поселения из числа кандидатов, представленных конкурсной комиссией по результатам конкурса, большинством голосов от установленного числа депутатов Совета народных депутатов Воленского сельского поселения и возглавляет Администрацию Воленского сельского поселения.</w:t>
      </w:r>
    </w:p>
    <w:p w14:paraId="48F3E8A9" w14:textId="77777777" w:rsidR="00544A92" w:rsidRPr="00C57A66" w:rsidRDefault="00544A92" w:rsidP="00C57A66">
      <w:pPr>
        <w:ind w:firstLine="709"/>
        <w:contextualSpacing/>
        <w:jc w:val="both"/>
        <w:rPr>
          <w:sz w:val="20"/>
          <w:szCs w:val="20"/>
        </w:rPr>
      </w:pPr>
      <w:r w:rsidRPr="00C57A66">
        <w:rPr>
          <w:sz w:val="20"/>
          <w:szCs w:val="20"/>
        </w:rPr>
        <w:t>3. Избрание Главы Воленского сельского поселения оформляется решением Совета народных депутатов Воленского сельского поселения, которое подлежит официальному опубликованию в течение 10 дней с момента принятия этого решения.</w:t>
      </w:r>
    </w:p>
    <w:p w14:paraId="50318112" w14:textId="77777777" w:rsidR="00544A92" w:rsidRPr="00C57A66" w:rsidRDefault="00544A92" w:rsidP="00C57A66">
      <w:pPr>
        <w:ind w:firstLine="709"/>
        <w:contextualSpacing/>
        <w:jc w:val="both"/>
        <w:rPr>
          <w:sz w:val="20"/>
          <w:szCs w:val="20"/>
        </w:rPr>
      </w:pPr>
      <w:r w:rsidRPr="00C57A66">
        <w:rPr>
          <w:sz w:val="20"/>
          <w:szCs w:val="20"/>
        </w:rPr>
        <w:t>4. Срок полномочий Главы Воленского сельского поселения - 5 лет.</w:t>
      </w:r>
    </w:p>
    <w:p w14:paraId="16317C0A" w14:textId="77777777" w:rsidR="00544A92" w:rsidRPr="00C57A66" w:rsidRDefault="00544A92" w:rsidP="00C57A66">
      <w:pPr>
        <w:ind w:firstLine="709"/>
        <w:contextualSpacing/>
        <w:jc w:val="both"/>
        <w:rPr>
          <w:sz w:val="20"/>
          <w:szCs w:val="20"/>
        </w:rPr>
      </w:pPr>
      <w:r w:rsidRPr="00C57A66">
        <w:rPr>
          <w:sz w:val="20"/>
          <w:szCs w:val="20"/>
        </w:rPr>
        <w:t xml:space="preserve">Полномочия Главы Воленского сельского поселения </w:t>
      </w:r>
      <w:r w:rsidRPr="00C57A66">
        <w:rPr>
          <w:rFonts w:eastAsia="SimSun"/>
          <w:color w:val="000000"/>
          <w:sz w:val="20"/>
          <w:szCs w:val="20"/>
          <w:shd w:val="clear" w:color="auto" w:fill="FFFFFF"/>
        </w:rPr>
        <w:t xml:space="preserve">начинаются со дня его избрания </w:t>
      </w:r>
      <w:r w:rsidRPr="00C57A66">
        <w:rPr>
          <w:sz w:val="20"/>
          <w:szCs w:val="20"/>
        </w:rPr>
        <w:t>Советом народных депутатов Воленского сельского поселения</w:t>
      </w:r>
      <w:r w:rsidRPr="00C57A66">
        <w:rPr>
          <w:rFonts w:eastAsia="SimSun"/>
          <w:color w:val="000000"/>
          <w:sz w:val="20"/>
          <w:szCs w:val="20"/>
          <w:shd w:val="clear" w:color="auto" w:fill="FFFFFF"/>
        </w:rPr>
        <w:t xml:space="preserve"> и вступления в должность в торжественной обстановке в порядке, предусмотренном статьёй 33 Устава и прекращаются в день проведения </w:t>
      </w:r>
      <w:r w:rsidRPr="00C57A66">
        <w:rPr>
          <w:sz w:val="20"/>
          <w:szCs w:val="20"/>
        </w:rPr>
        <w:t>Советом народных депутатов Воленского сельского поселения</w:t>
      </w:r>
      <w:r w:rsidRPr="00C57A66">
        <w:rPr>
          <w:rFonts w:eastAsia="SimSun"/>
          <w:color w:val="000000"/>
          <w:sz w:val="20"/>
          <w:szCs w:val="20"/>
          <w:shd w:val="clear" w:color="auto" w:fill="FFFFFF"/>
        </w:rPr>
        <w:t xml:space="preserve"> нового созыва заседания, на котором рассматривается вопрос об избрании Главы </w:t>
      </w:r>
      <w:r w:rsidRPr="00C57A66">
        <w:rPr>
          <w:sz w:val="20"/>
          <w:szCs w:val="20"/>
        </w:rPr>
        <w:t>Воленского сельского поселения.</w:t>
      </w:r>
    </w:p>
    <w:p w14:paraId="03703FB6" w14:textId="77777777" w:rsidR="00544A92" w:rsidRPr="00C57A66" w:rsidRDefault="00544A92" w:rsidP="00C57A66">
      <w:pPr>
        <w:ind w:firstLine="709"/>
        <w:contextualSpacing/>
        <w:jc w:val="both"/>
        <w:rPr>
          <w:sz w:val="20"/>
          <w:szCs w:val="20"/>
        </w:rPr>
      </w:pPr>
      <w:r w:rsidRPr="00C57A66">
        <w:rPr>
          <w:sz w:val="20"/>
          <w:szCs w:val="20"/>
        </w:rPr>
        <w:t>В течение 10 дней со дня вступления в должность вновь избранного Главы Воленского сельского поселения происходит передача дел от прежнего вновь избранному Главе Воленского сельского поселения.</w:t>
      </w:r>
    </w:p>
    <w:p w14:paraId="0448E5D0" w14:textId="77777777" w:rsidR="00544A92" w:rsidRPr="00C57A66" w:rsidRDefault="00544A92" w:rsidP="00C57A66">
      <w:pPr>
        <w:ind w:firstLine="709"/>
        <w:contextualSpacing/>
        <w:jc w:val="both"/>
        <w:rPr>
          <w:sz w:val="20"/>
          <w:szCs w:val="20"/>
        </w:rPr>
      </w:pPr>
      <w:r w:rsidRPr="00C57A66">
        <w:rPr>
          <w:sz w:val="20"/>
          <w:szCs w:val="20"/>
        </w:rPr>
        <w:t>5. Кандидатом на должность Главы Воленского сельского поселения может быть гражданин, который на день представления Совету народных депутатов Воленского сельского поселения кандидатов на должность Главы Воленского сельского поселения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7BA514FB" w14:textId="77777777" w:rsidR="00544A92" w:rsidRPr="00C57A66" w:rsidRDefault="00544A92" w:rsidP="00C57A66">
      <w:pPr>
        <w:ind w:firstLine="709"/>
        <w:contextualSpacing/>
        <w:jc w:val="both"/>
        <w:rPr>
          <w:sz w:val="20"/>
          <w:szCs w:val="20"/>
        </w:rPr>
      </w:pPr>
      <w:r w:rsidRPr="00C57A66">
        <w:rPr>
          <w:sz w:val="20"/>
          <w:szCs w:val="20"/>
        </w:rPr>
        <w:t xml:space="preserve">6. Порядок проведения конкурса по отбору кандидатур на должность Главы Воленского сельского поселения устанавливается Советом народных депутатов Воленского сельского поселения. Порядок проведения </w:t>
      </w:r>
      <w:r w:rsidRPr="00C57A66">
        <w:rPr>
          <w:sz w:val="20"/>
          <w:szCs w:val="20"/>
        </w:rPr>
        <w:lastRenderedPageBreak/>
        <w:t>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Воленского сельском поселении устанавливается Советом народных депутатов Воленского сельского поселения. Половина членов конкурсной комиссии назначается Советом народных депутатов Воленского сельского поселения, а другая половина - Главой Новоусманского муниципального района Воронежской области.</w:t>
      </w:r>
    </w:p>
    <w:p w14:paraId="0722D8C6" w14:textId="77777777" w:rsidR="00544A92" w:rsidRPr="00C57A66" w:rsidRDefault="00544A92" w:rsidP="00C57A66">
      <w:pPr>
        <w:ind w:firstLine="709"/>
        <w:contextualSpacing/>
        <w:jc w:val="both"/>
        <w:rPr>
          <w:sz w:val="20"/>
          <w:szCs w:val="20"/>
        </w:rPr>
      </w:pPr>
      <w:r w:rsidRPr="00C57A66">
        <w:rPr>
          <w:sz w:val="20"/>
          <w:szCs w:val="20"/>
        </w:rPr>
        <w:t>7.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Воленского сельского поселения полномочий по решению вопросов местного значения.</w:t>
      </w:r>
    </w:p>
    <w:p w14:paraId="5EE2D382" w14:textId="77777777" w:rsidR="00544A92" w:rsidRPr="00C57A66" w:rsidRDefault="00544A92" w:rsidP="00C57A66">
      <w:pPr>
        <w:ind w:firstLine="709"/>
        <w:contextualSpacing/>
        <w:jc w:val="both"/>
        <w:rPr>
          <w:sz w:val="20"/>
          <w:szCs w:val="20"/>
        </w:rPr>
      </w:pPr>
      <w:r w:rsidRPr="00C57A66">
        <w:rPr>
          <w:sz w:val="20"/>
          <w:szCs w:val="20"/>
        </w:rPr>
        <w:t>8. Совету народных депутатов Воленского сельского поселения для проведения голосования по избранию Главы Воленского сельского поселения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14:paraId="3ED9092E" w14:textId="77777777" w:rsidR="00544A92" w:rsidRPr="00C57A66" w:rsidRDefault="00544A92" w:rsidP="00C57A66">
      <w:pPr>
        <w:ind w:firstLine="709"/>
        <w:contextualSpacing/>
        <w:jc w:val="both"/>
        <w:rPr>
          <w:sz w:val="20"/>
          <w:szCs w:val="20"/>
        </w:rPr>
      </w:pPr>
      <w:r w:rsidRPr="00C57A66">
        <w:rPr>
          <w:sz w:val="20"/>
          <w:szCs w:val="20"/>
        </w:rPr>
        <w:t>9. Глава Воленского сельского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p>
    <w:p w14:paraId="2741F338" w14:textId="77777777" w:rsidR="00544A92" w:rsidRPr="00C57A66" w:rsidRDefault="00544A92" w:rsidP="00C57A66">
      <w:pPr>
        <w:ind w:firstLine="709"/>
        <w:contextualSpacing/>
        <w:jc w:val="both"/>
        <w:rPr>
          <w:sz w:val="20"/>
          <w:szCs w:val="20"/>
        </w:rPr>
      </w:pPr>
      <w:r w:rsidRPr="00C57A66">
        <w:rPr>
          <w:sz w:val="20"/>
          <w:szCs w:val="20"/>
        </w:rPr>
        <w:t>10. Глава Воленского сельского поселения подконтролен и подотчетен населению и Совету народных депутатов Воленского сельского поселения.</w:t>
      </w:r>
    </w:p>
    <w:p w14:paraId="281C6617" w14:textId="77777777" w:rsidR="00544A92" w:rsidRPr="00C57A66" w:rsidRDefault="00544A92" w:rsidP="00C57A66">
      <w:pPr>
        <w:ind w:firstLine="709"/>
        <w:contextualSpacing/>
        <w:jc w:val="both"/>
        <w:rPr>
          <w:sz w:val="20"/>
          <w:szCs w:val="20"/>
        </w:rPr>
      </w:pPr>
      <w:r w:rsidRPr="00C57A66">
        <w:rPr>
          <w:sz w:val="20"/>
          <w:szCs w:val="20"/>
        </w:rPr>
        <w:t>11. Глава Воленского сельского поселения представляет Совету народных депутатов Воленского сельского поселения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народных депутатов Воленского сельского поселения.</w:t>
      </w:r>
    </w:p>
    <w:p w14:paraId="6485436A" w14:textId="77777777" w:rsidR="00544A92" w:rsidRPr="00C57A66" w:rsidRDefault="00544A92" w:rsidP="00C57A66">
      <w:pPr>
        <w:ind w:firstLine="709"/>
        <w:contextualSpacing/>
        <w:jc w:val="both"/>
        <w:rPr>
          <w:sz w:val="20"/>
          <w:szCs w:val="20"/>
        </w:rPr>
      </w:pPr>
      <w:r w:rsidRPr="00C57A66">
        <w:rPr>
          <w:sz w:val="20"/>
          <w:szCs w:val="20"/>
        </w:rPr>
        <w:t>12. В случае, если Глава Воленского сельского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Воленского сельского поселения.</w:t>
      </w:r>
    </w:p>
    <w:p w14:paraId="67782926" w14:textId="77777777" w:rsidR="00544A92" w:rsidRPr="00C57A66" w:rsidRDefault="00544A92" w:rsidP="00C57A66">
      <w:pPr>
        <w:ind w:firstLine="709"/>
        <w:contextualSpacing/>
        <w:jc w:val="both"/>
        <w:rPr>
          <w:sz w:val="20"/>
          <w:szCs w:val="20"/>
        </w:rPr>
      </w:pPr>
      <w:r w:rsidRPr="00C57A66">
        <w:rPr>
          <w:sz w:val="20"/>
          <w:szCs w:val="20"/>
        </w:rPr>
        <w:t>13. В случае досрочного прекращения полномочий Главы Воленского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Воронежской области в течение 10 дней назначает временно исполняющего полномочия Главы Воленского сельского поселения из числа лиц, которые на день назначения не имеют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07CF8960" w14:textId="77777777" w:rsidR="00544A92" w:rsidRPr="00C57A66" w:rsidRDefault="00544A92" w:rsidP="00C57A66">
      <w:pPr>
        <w:ind w:firstLine="709"/>
        <w:contextualSpacing/>
        <w:jc w:val="both"/>
        <w:rPr>
          <w:sz w:val="20"/>
          <w:szCs w:val="20"/>
        </w:rPr>
      </w:pPr>
      <w:r w:rsidRPr="00C57A66">
        <w:rPr>
          <w:sz w:val="20"/>
          <w:szCs w:val="20"/>
        </w:rPr>
        <w:t>14. Временно исполняющий полномочия Главы Воленского сельского поселения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назначается Губернатором Воронежской области на срок до дня избрания Главы Воленского сельского поселения в установленном порядке и вступления его в должность.</w:t>
      </w:r>
    </w:p>
    <w:p w14:paraId="3FD5D0F0" w14:textId="77777777" w:rsidR="00544A92" w:rsidRPr="00C57A66" w:rsidRDefault="00544A92" w:rsidP="00C57A66">
      <w:pPr>
        <w:ind w:firstLine="709"/>
        <w:contextualSpacing/>
        <w:jc w:val="both"/>
        <w:rPr>
          <w:sz w:val="20"/>
          <w:szCs w:val="20"/>
        </w:rPr>
      </w:pPr>
      <w:r w:rsidRPr="00C57A66">
        <w:rPr>
          <w:sz w:val="20"/>
          <w:szCs w:val="20"/>
        </w:rPr>
        <w:t>15. Временно исполняющий полномочия Главы Воленского сельского поселения обладает правами и обязанностями Главы Воленского сельского поселения.</w:t>
      </w:r>
    </w:p>
    <w:p w14:paraId="08BD4F59" w14:textId="77777777" w:rsidR="00544A92" w:rsidRPr="00C57A66" w:rsidRDefault="00544A92" w:rsidP="00C57A66">
      <w:pPr>
        <w:ind w:firstLine="709"/>
        <w:contextualSpacing/>
        <w:jc w:val="both"/>
        <w:rPr>
          <w:sz w:val="20"/>
          <w:szCs w:val="20"/>
        </w:rPr>
      </w:pPr>
      <w:r w:rsidRPr="00C57A66">
        <w:rPr>
          <w:sz w:val="20"/>
          <w:szCs w:val="20"/>
        </w:rPr>
        <w:t>16. На временно исполняющего полномочия Главы Воленского сельского поселения, назначаемого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распространяются обязанности, ограничения и запреты, установленные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14:paraId="6199B9BC" w14:textId="77777777" w:rsidR="00544A92" w:rsidRPr="00C57A66" w:rsidRDefault="00544A92" w:rsidP="00C57A66">
      <w:pPr>
        <w:ind w:firstLine="709"/>
        <w:contextualSpacing/>
        <w:jc w:val="both"/>
        <w:rPr>
          <w:sz w:val="20"/>
          <w:szCs w:val="20"/>
        </w:rPr>
      </w:pPr>
      <w:r w:rsidRPr="00C57A66">
        <w:rPr>
          <w:sz w:val="20"/>
          <w:szCs w:val="20"/>
        </w:rPr>
        <w:t>17. Временно исполняющий полномочия Главы Воленского сельского поселения, назначаемый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представляет в порядке, установленном для Главы Воленского  сельского поселения,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6177482C" w14:textId="77777777" w:rsidR="00544A92" w:rsidRPr="00C57A66" w:rsidRDefault="00544A92" w:rsidP="00C57A66">
      <w:pPr>
        <w:ind w:firstLine="709"/>
        <w:contextualSpacing/>
        <w:jc w:val="both"/>
        <w:rPr>
          <w:sz w:val="20"/>
          <w:szCs w:val="20"/>
        </w:rPr>
      </w:pPr>
      <w:r w:rsidRPr="00C57A66">
        <w:rPr>
          <w:sz w:val="20"/>
          <w:szCs w:val="20"/>
        </w:rPr>
        <w:t>18. Временно исполняющий полномочия Главы Воленского сельского поселения, назначаемый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дополнительно представляет сведения, указанные в части 17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3818A8E3" w14:textId="77777777" w:rsidR="00544A92" w:rsidRPr="00C57A66" w:rsidRDefault="00544A92" w:rsidP="00C57A66">
      <w:pPr>
        <w:ind w:firstLine="709"/>
        <w:contextualSpacing/>
        <w:jc w:val="both"/>
        <w:rPr>
          <w:sz w:val="20"/>
          <w:szCs w:val="20"/>
        </w:rPr>
      </w:pPr>
      <w:r w:rsidRPr="00C57A66">
        <w:rPr>
          <w:sz w:val="20"/>
          <w:szCs w:val="20"/>
        </w:rPr>
        <w:t>19. Нарушение требований, установленных частями 16-18 настоящей статьи, является основанием для досрочного прекращения полномочий временно исполняющего полномочия Главы Воленского сельского поселения, назначаемого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w:t>
      </w:r>
    </w:p>
    <w:p w14:paraId="2513CB55" w14:textId="77777777" w:rsidR="00544A92" w:rsidRPr="00C57A66" w:rsidRDefault="00544A92" w:rsidP="00C57A66">
      <w:pPr>
        <w:ind w:firstLine="709"/>
        <w:contextualSpacing/>
        <w:jc w:val="both"/>
        <w:rPr>
          <w:sz w:val="20"/>
          <w:szCs w:val="20"/>
        </w:rPr>
      </w:pPr>
    </w:p>
    <w:p w14:paraId="036C3E92" w14:textId="77777777" w:rsidR="00544A92" w:rsidRPr="00C57A66" w:rsidRDefault="00544A92" w:rsidP="00C57A66">
      <w:pPr>
        <w:ind w:firstLine="709"/>
        <w:contextualSpacing/>
        <w:jc w:val="both"/>
        <w:rPr>
          <w:b/>
          <w:sz w:val="20"/>
          <w:szCs w:val="20"/>
        </w:rPr>
      </w:pPr>
      <w:r w:rsidRPr="00C57A66">
        <w:rPr>
          <w:b/>
          <w:sz w:val="20"/>
          <w:szCs w:val="20"/>
        </w:rPr>
        <w:t>Статья 33. Вступление в должность Главы Воленского сельского поселения.</w:t>
      </w:r>
    </w:p>
    <w:p w14:paraId="6AA90D7A" w14:textId="77777777" w:rsidR="00544A92" w:rsidRPr="00C57A66" w:rsidRDefault="00544A92" w:rsidP="00C57A66">
      <w:pPr>
        <w:ind w:firstLine="709"/>
        <w:contextualSpacing/>
        <w:jc w:val="both"/>
        <w:rPr>
          <w:sz w:val="20"/>
          <w:szCs w:val="20"/>
        </w:rPr>
      </w:pPr>
    </w:p>
    <w:p w14:paraId="7276E220" w14:textId="77777777" w:rsidR="00544A92" w:rsidRPr="00C57A66" w:rsidRDefault="00544A92" w:rsidP="00C57A66">
      <w:pPr>
        <w:ind w:firstLine="709"/>
        <w:contextualSpacing/>
        <w:jc w:val="both"/>
        <w:rPr>
          <w:sz w:val="20"/>
          <w:szCs w:val="20"/>
        </w:rPr>
      </w:pPr>
      <w:r w:rsidRPr="00C57A66">
        <w:rPr>
          <w:sz w:val="20"/>
          <w:szCs w:val="20"/>
        </w:rPr>
        <w:t>1. Торжественная присяга приносится на заседании Совета народных депутатов Воленского сельского поселения в день принятия решения об избрании Главы Воленского сельского поселения</w:t>
      </w:r>
    </w:p>
    <w:p w14:paraId="55CDD98A" w14:textId="77777777" w:rsidR="00544A92" w:rsidRPr="00C57A66" w:rsidRDefault="00544A92" w:rsidP="00C57A66">
      <w:pPr>
        <w:numPr>
          <w:ilvl w:val="0"/>
          <w:numId w:val="62"/>
        </w:numPr>
        <w:suppressAutoHyphens w:val="0"/>
        <w:ind w:firstLine="709"/>
        <w:contextualSpacing/>
        <w:jc w:val="both"/>
        <w:rPr>
          <w:sz w:val="20"/>
          <w:szCs w:val="20"/>
        </w:rPr>
      </w:pPr>
      <w:r w:rsidRPr="00C57A66">
        <w:rPr>
          <w:sz w:val="20"/>
          <w:szCs w:val="20"/>
        </w:rPr>
        <w:lastRenderedPageBreak/>
        <w:t>При вступлении в должность Глава Воленского сельского поселения приносит торжественную присягу следующего содержания:</w:t>
      </w:r>
    </w:p>
    <w:p w14:paraId="551F5CF9" w14:textId="77777777" w:rsidR="00544A92" w:rsidRPr="00C57A66" w:rsidRDefault="00544A92" w:rsidP="00C57A66">
      <w:pPr>
        <w:ind w:firstLine="709"/>
        <w:contextualSpacing/>
        <w:jc w:val="both"/>
        <w:rPr>
          <w:sz w:val="20"/>
          <w:szCs w:val="20"/>
        </w:rPr>
      </w:pPr>
      <w:r w:rsidRPr="00C57A66">
        <w:rPr>
          <w:sz w:val="20"/>
          <w:szCs w:val="20"/>
        </w:rPr>
        <w:t>«Я, (Ф.И.О.), вступая в должность Главы Воленского сельского поселения, торжественно клянусь соблюдать Конституцию Российской Федерации, федеральные законы и законы Воронежской области, Устав Воленского сельского поселения, уважать и охранять права человека и гражданина, верно служить народу.».</w:t>
      </w:r>
    </w:p>
    <w:p w14:paraId="2F3E8E21" w14:textId="77777777" w:rsidR="00544A92" w:rsidRPr="00C57A66" w:rsidRDefault="00544A92" w:rsidP="00C57A66">
      <w:pPr>
        <w:ind w:firstLine="709"/>
        <w:contextualSpacing/>
        <w:jc w:val="both"/>
        <w:rPr>
          <w:sz w:val="20"/>
          <w:szCs w:val="20"/>
        </w:rPr>
      </w:pPr>
    </w:p>
    <w:p w14:paraId="0DDF6162" w14:textId="77777777" w:rsidR="00544A92" w:rsidRPr="00C57A66" w:rsidRDefault="00544A92" w:rsidP="00C57A66">
      <w:pPr>
        <w:ind w:firstLine="709"/>
        <w:contextualSpacing/>
        <w:jc w:val="both"/>
        <w:rPr>
          <w:b/>
          <w:sz w:val="20"/>
          <w:szCs w:val="20"/>
        </w:rPr>
      </w:pPr>
      <w:r w:rsidRPr="00C57A66">
        <w:rPr>
          <w:b/>
          <w:sz w:val="20"/>
          <w:szCs w:val="20"/>
        </w:rPr>
        <w:t>Статья 34. Полномочия Главы Воленского сельского поселения.</w:t>
      </w:r>
    </w:p>
    <w:p w14:paraId="4DA79477" w14:textId="77777777" w:rsidR="00544A92" w:rsidRPr="00C57A66" w:rsidRDefault="00544A92" w:rsidP="00C57A66">
      <w:pPr>
        <w:ind w:firstLine="709"/>
        <w:contextualSpacing/>
        <w:jc w:val="both"/>
        <w:rPr>
          <w:sz w:val="20"/>
          <w:szCs w:val="20"/>
        </w:rPr>
      </w:pPr>
    </w:p>
    <w:p w14:paraId="30F764FC" w14:textId="77777777" w:rsidR="00544A92" w:rsidRPr="00C57A66" w:rsidRDefault="00544A92" w:rsidP="00C57A66">
      <w:pPr>
        <w:ind w:firstLine="709"/>
        <w:contextualSpacing/>
        <w:jc w:val="both"/>
        <w:rPr>
          <w:sz w:val="20"/>
          <w:szCs w:val="20"/>
        </w:rPr>
      </w:pPr>
      <w:r w:rsidRPr="00C57A66">
        <w:rPr>
          <w:sz w:val="20"/>
          <w:szCs w:val="20"/>
        </w:rPr>
        <w:t xml:space="preserve"> 1. </w:t>
      </w:r>
      <w:r w:rsidRPr="00C57A66">
        <w:rPr>
          <w:rFonts w:eastAsia="SimSun"/>
          <w:color w:val="000000"/>
          <w:sz w:val="20"/>
          <w:szCs w:val="20"/>
          <w:shd w:val="clear" w:color="auto" w:fill="FFFFFF"/>
        </w:rPr>
        <w:t xml:space="preserve">В исключительной компетенции </w:t>
      </w:r>
      <w:r w:rsidRPr="00C57A66">
        <w:rPr>
          <w:sz w:val="20"/>
          <w:szCs w:val="20"/>
        </w:rPr>
        <w:t>Главы Воленского сельского поселения находятся:</w:t>
      </w:r>
    </w:p>
    <w:p w14:paraId="1DE9E387"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shd w:val="clear" w:color="auto" w:fill="FFFFFF"/>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30CA6C90"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shd w:val="clear" w:color="auto" w:fill="FFFFFF"/>
        </w:rPr>
        <w:t>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14:paraId="60B3A4D4" w14:textId="77777777" w:rsidR="00544A92" w:rsidRPr="00C57A66" w:rsidRDefault="00544A92" w:rsidP="00C57A66">
      <w:pPr>
        <w:pStyle w:val="a4"/>
        <w:spacing w:before="0" w:beforeAutospacing="0" w:after="0" w:afterAutospacing="0"/>
        <w:ind w:firstLine="709"/>
        <w:jc w:val="both"/>
        <w:rPr>
          <w:color w:val="000000"/>
          <w:sz w:val="20"/>
          <w:szCs w:val="20"/>
        </w:rPr>
      </w:pPr>
      <w:r w:rsidRPr="00C57A66">
        <w:rPr>
          <w:color w:val="000000"/>
          <w:sz w:val="20"/>
          <w:szCs w:val="20"/>
          <w:shd w:val="clear" w:color="auto" w:fill="FFFFFF"/>
        </w:rPr>
        <w:t>3) издание в пределах своих полномочий правовых актов;</w:t>
      </w:r>
    </w:p>
    <w:p w14:paraId="66C75505" w14:textId="77777777" w:rsidR="00544A92" w:rsidRPr="00C57A66" w:rsidRDefault="00544A92" w:rsidP="00C57A66">
      <w:pPr>
        <w:pStyle w:val="a4"/>
        <w:spacing w:before="0" w:beforeAutospacing="0" w:after="0" w:afterAutospacing="0"/>
        <w:ind w:firstLine="709"/>
        <w:jc w:val="both"/>
        <w:rPr>
          <w:color w:val="000000"/>
          <w:sz w:val="20"/>
          <w:szCs w:val="20"/>
          <w:shd w:val="clear" w:color="auto" w:fill="FFFFFF"/>
        </w:rPr>
      </w:pPr>
      <w:r w:rsidRPr="00C57A66">
        <w:rPr>
          <w:color w:val="000000"/>
          <w:sz w:val="20"/>
          <w:szCs w:val="20"/>
          <w:shd w:val="clear" w:color="auto" w:fill="FFFFFF"/>
        </w:rPr>
        <w:t>4) право требования созыва внеочередного заседания представительного органа муниципального образования.</w:t>
      </w:r>
    </w:p>
    <w:p w14:paraId="08159243" w14:textId="77777777" w:rsidR="00544A92" w:rsidRPr="00C57A66" w:rsidRDefault="00544A92" w:rsidP="00C57A66">
      <w:pPr>
        <w:pStyle w:val="a4"/>
        <w:spacing w:before="0" w:beforeAutospacing="0" w:after="0" w:afterAutospacing="0"/>
        <w:ind w:firstLine="709"/>
        <w:jc w:val="both"/>
        <w:rPr>
          <w:color w:val="000000"/>
          <w:sz w:val="20"/>
          <w:szCs w:val="20"/>
          <w:shd w:val="clear" w:color="auto" w:fill="FFFFFF"/>
        </w:rPr>
      </w:pPr>
    </w:p>
    <w:p w14:paraId="3E98C7F7" w14:textId="77777777" w:rsidR="00544A92" w:rsidRPr="00C57A66" w:rsidRDefault="00544A92" w:rsidP="00C57A66">
      <w:pPr>
        <w:ind w:firstLine="709"/>
        <w:contextualSpacing/>
        <w:jc w:val="both"/>
        <w:rPr>
          <w:b/>
          <w:sz w:val="20"/>
          <w:szCs w:val="20"/>
        </w:rPr>
      </w:pPr>
      <w:r w:rsidRPr="00C57A66">
        <w:rPr>
          <w:b/>
          <w:sz w:val="20"/>
          <w:szCs w:val="20"/>
        </w:rPr>
        <w:t>Статья 35. Досрочное прекращение полномочий лиц, замещающих муниципальные должности.</w:t>
      </w:r>
    </w:p>
    <w:p w14:paraId="063C2E58" w14:textId="77777777" w:rsidR="00544A92" w:rsidRPr="00C57A66" w:rsidRDefault="00544A92" w:rsidP="00C57A66">
      <w:pPr>
        <w:ind w:firstLine="709"/>
        <w:contextualSpacing/>
        <w:jc w:val="both"/>
        <w:rPr>
          <w:sz w:val="20"/>
          <w:szCs w:val="20"/>
        </w:rPr>
      </w:pPr>
    </w:p>
    <w:p w14:paraId="4DCA90C1" w14:textId="77777777" w:rsidR="00544A92" w:rsidRPr="00C57A66" w:rsidRDefault="00544A92" w:rsidP="00C57A66">
      <w:pPr>
        <w:ind w:firstLine="709"/>
        <w:contextualSpacing/>
        <w:jc w:val="both"/>
        <w:rPr>
          <w:sz w:val="20"/>
          <w:szCs w:val="20"/>
        </w:rPr>
      </w:pPr>
      <w:r w:rsidRPr="00C57A66">
        <w:rPr>
          <w:sz w:val="20"/>
          <w:szCs w:val="20"/>
        </w:rPr>
        <w:t>1. Полномочия лица, замещающего муниципальную должность, прекращаются досрочно в следующих случаях:</w:t>
      </w:r>
    </w:p>
    <w:p w14:paraId="6F200B16" w14:textId="77777777" w:rsidR="00544A92" w:rsidRPr="00C57A66" w:rsidRDefault="00544A92" w:rsidP="00C57A66">
      <w:pPr>
        <w:ind w:firstLine="709"/>
        <w:contextualSpacing/>
        <w:jc w:val="both"/>
        <w:rPr>
          <w:sz w:val="20"/>
          <w:szCs w:val="20"/>
        </w:rPr>
      </w:pPr>
      <w:r w:rsidRPr="00C57A66">
        <w:rPr>
          <w:sz w:val="20"/>
          <w:szCs w:val="20"/>
        </w:rPr>
        <w:t>1) смерть;</w:t>
      </w:r>
    </w:p>
    <w:p w14:paraId="3B563611" w14:textId="77777777" w:rsidR="00544A92" w:rsidRPr="00C57A66" w:rsidRDefault="00544A92" w:rsidP="00C57A66">
      <w:pPr>
        <w:ind w:firstLine="709"/>
        <w:contextualSpacing/>
        <w:jc w:val="both"/>
        <w:rPr>
          <w:sz w:val="20"/>
          <w:szCs w:val="20"/>
        </w:rPr>
      </w:pPr>
      <w:r w:rsidRPr="00C57A66">
        <w:rPr>
          <w:sz w:val="20"/>
          <w:szCs w:val="20"/>
        </w:rPr>
        <w:t>2) отставка по собственному желанию;</w:t>
      </w:r>
    </w:p>
    <w:p w14:paraId="7564F361" w14:textId="77777777" w:rsidR="00544A92" w:rsidRPr="00C57A66" w:rsidRDefault="00544A92" w:rsidP="00C57A66">
      <w:pPr>
        <w:ind w:firstLine="709"/>
        <w:contextualSpacing/>
        <w:jc w:val="both"/>
        <w:rPr>
          <w:sz w:val="20"/>
          <w:szCs w:val="20"/>
        </w:rPr>
      </w:pPr>
      <w:r w:rsidRPr="00C57A66">
        <w:rPr>
          <w:sz w:val="20"/>
          <w:szCs w:val="20"/>
        </w:rPr>
        <w:t>3) признание судом недееспособным или ограниченно дееспособным;</w:t>
      </w:r>
    </w:p>
    <w:p w14:paraId="3CD9BBD6" w14:textId="77777777" w:rsidR="00544A92" w:rsidRPr="00C57A66" w:rsidRDefault="00544A92" w:rsidP="00C57A66">
      <w:pPr>
        <w:ind w:firstLine="709"/>
        <w:contextualSpacing/>
        <w:jc w:val="both"/>
        <w:rPr>
          <w:sz w:val="20"/>
          <w:szCs w:val="20"/>
        </w:rPr>
      </w:pPr>
      <w:r w:rsidRPr="00C57A66">
        <w:rPr>
          <w:sz w:val="20"/>
          <w:szCs w:val="20"/>
        </w:rPr>
        <w:t>4) признание судом безвестно отсутствующим или объявление умершим;</w:t>
      </w:r>
    </w:p>
    <w:p w14:paraId="0807D44A" w14:textId="77777777" w:rsidR="00544A92" w:rsidRPr="00C57A66" w:rsidRDefault="00544A92" w:rsidP="00C57A66">
      <w:pPr>
        <w:ind w:firstLine="709"/>
        <w:contextualSpacing/>
        <w:jc w:val="both"/>
        <w:rPr>
          <w:sz w:val="20"/>
          <w:szCs w:val="20"/>
        </w:rPr>
      </w:pPr>
      <w:r w:rsidRPr="00C57A66">
        <w:rPr>
          <w:sz w:val="20"/>
          <w:szCs w:val="20"/>
        </w:rPr>
        <w:t>5) вступление в отношении его в законную силу обвинительного приговора суда;</w:t>
      </w:r>
    </w:p>
    <w:p w14:paraId="2F67E2AA" w14:textId="77777777" w:rsidR="00544A92" w:rsidRPr="00C57A66" w:rsidRDefault="00544A92" w:rsidP="00C57A66">
      <w:pPr>
        <w:ind w:firstLine="709"/>
        <w:contextualSpacing/>
        <w:jc w:val="both"/>
        <w:rPr>
          <w:sz w:val="20"/>
          <w:szCs w:val="20"/>
        </w:rPr>
      </w:pPr>
      <w:r w:rsidRPr="00C57A66">
        <w:rPr>
          <w:sz w:val="20"/>
          <w:szCs w:val="20"/>
        </w:rPr>
        <w:t>6) выезд за пределы Российской Федерации на постоянное место жительства;</w:t>
      </w:r>
    </w:p>
    <w:p w14:paraId="3F6F6E0C" w14:textId="77777777" w:rsidR="00544A92" w:rsidRPr="00C57A66" w:rsidRDefault="00544A92" w:rsidP="00C57A66">
      <w:pPr>
        <w:ind w:firstLine="709"/>
        <w:contextualSpacing/>
        <w:jc w:val="both"/>
        <w:rPr>
          <w:sz w:val="20"/>
          <w:szCs w:val="20"/>
        </w:rPr>
      </w:pPr>
      <w:r w:rsidRPr="00C57A66">
        <w:rPr>
          <w:sz w:val="20"/>
          <w:szCs w:val="20"/>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30DD977B" w14:textId="77777777" w:rsidR="00544A92" w:rsidRPr="00C57A66" w:rsidRDefault="00544A92" w:rsidP="00C57A66">
      <w:pPr>
        <w:ind w:firstLine="709"/>
        <w:contextualSpacing/>
        <w:jc w:val="both"/>
        <w:rPr>
          <w:sz w:val="20"/>
          <w:szCs w:val="20"/>
        </w:rPr>
      </w:pPr>
      <w:r w:rsidRPr="00C57A66">
        <w:rPr>
          <w:sz w:val="20"/>
          <w:szCs w:val="20"/>
        </w:rPr>
        <w:t>8) досрочное прекращение полномочий соответствующего органа местного самоуправления;</w:t>
      </w:r>
    </w:p>
    <w:p w14:paraId="40090A59" w14:textId="77777777" w:rsidR="00544A92" w:rsidRPr="00C57A66" w:rsidRDefault="00544A92" w:rsidP="00C57A66">
      <w:pPr>
        <w:ind w:firstLine="709"/>
        <w:contextualSpacing/>
        <w:jc w:val="both"/>
        <w:rPr>
          <w:sz w:val="20"/>
          <w:szCs w:val="20"/>
        </w:rPr>
      </w:pPr>
      <w:r w:rsidRPr="00C57A66">
        <w:rPr>
          <w:sz w:val="20"/>
          <w:szCs w:val="20"/>
        </w:rPr>
        <w:t>9) призыв на военную службу или направление на заменяющую ее альтернативную гражданскую службу;</w:t>
      </w:r>
    </w:p>
    <w:p w14:paraId="35DEC8CE" w14:textId="77777777" w:rsidR="00544A92" w:rsidRPr="00C57A66" w:rsidRDefault="00544A92" w:rsidP="00C57A66">
      <w:pPr>
        <w:ind w:firstLine="709"/>
        <w:contextualSpacing/>
        <w:jc w:val="both"/>
        <w:rPr>
          <w:sz w:val="20"/>
          <w:szCs w:val="20"/>
        </w:rPr>
      </w:pPr>
      <w:r w:rsidRPr="00C57A66">
        <w:rPr>
          <w:sz w:val="20"/>
          <w:szCs w:val="20"/>
        </w:rPr>
        <w:t>10) приобретение статуса иностранного агента;</w:t>
      </w:r>
    </w:p>
    <w:p w14:paraId="3ECA63D3" w14:textId="77777777" w:rsidR="00544A92" w:rsidRPr="00C57A66" w:rsidRDefault="00544A92" w:rsidP="00C57A66">
      <w:pPr>
        <w:ind w:firstLine="709"/>
        <w:contextualSpacing/>
        <w:jc w:val="both"/>
        <w:rPr>
          <w:sz w:val="20"/>
          <w:szCs w:val="20"/>
        </w:rPr>
      </w:pPr>
      <w:r w:rsidRPr="00C57A66">
        <w:rPr>
          <w:sz w:val="20"/>
          <w:szCs w:val="20"/>
        </w:rPr>
        <w:t>11) иные случаи, установленные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14:paraId="75645916" w14:textId="77777777" w:rsidR="00544A92" w:rsidRPr="00C57A66" w:rsidRDefault="00544A92" w:rsidP="00C57A66">
      <w:pPr>
        <w:ind w:firstLine="709"/>
        <w:contextualSpacing/>
        <w:jc w:val="both"/>
        <w:rPr>
          <w:sz w:val="20"/>
          <w:szCs w:val="20"/>
        </w:rPr>
      </w:pPr>
      <w:r w:rsidRPr="00C57A66">
        <w:rPr>
          <w:sz w:val="20"/>
          <w:szCs w:val="20"/>
        </w:rPr>
        <w:t xml:space="preserve">2. Полномочия депутата Совета народных депутатов </w:t>
      </w:r>
      <w:proofErr w:type="gramStart"/>
      <w:r w:rsidRPr="00C57A66">
        <w:rPr>
          <w:sz w:val="20"/>
          <w:szCs w:val="20"/>
        </w:rPr>
        <w:t>Воленского  сельского</w:t>
      </w:r>
      <w:proofErr w:type="gramEnd"/>
      <w:r w:rsidRPr="00C57A66">
        <w:rPr>
          <w:sz w:val="20"/>
          <w:szCs w:val="20"/>
        </w:rPr>
        <w:t xml:space="preserve"> поселения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Совета народных депутатов Воленского сельского поселения в течение шести месяцев подряд.</w:t>
      </w:r>
    </w:p>
    <w:p w14:paraId="25BA8D1E" w14:textId="77777777" w:rsidR="00544A92" w:rsidRPr="00C57A66" w:rsidRDefault="00544A92" w:rsidP="00C57A66">
      <w:pPr>
        <w:ind w:firstLine="709"/>
        <w:contextualSpacing/>
        <w:jc w:val="both"/>
        <w:rPr>
          <w:sz w:val="20"/>
          <w:szCs w:val="20"/>
        </w:rPr>
      </w:pPr>
      <w:r w:rsidRPr="00C57A66">
        <w:rPr>
          <w:sz w:val="20"/>
          <w:szCs w:val="20"/>
        </w:rPr>
        <w:t>3. Полномочия депутата Совета народных депутатов Воленского сельского поселения прекращаются досрочно в случае несоблюдения ограничений, установленных Федеральным законом от 20.03.2025 № 33-ФЗ «Об общих принципах организации местного самоуправления в единой системе публичной власти».</w:t>
      </w:r>
    </w:p>
    <w:p w14:paraId="00C46F93" w14:textId="77777777" w:rsidR="00544A92" w:rsidRPr="00C57A66" w:rsidRDefault="00544A92" w:rsidP="00C57A66">
      <w:pPr>
        <w:ind w:firstLine="709"/>
        <w:contextualSpacing/>
        <w:jc w:val="both"/>
        <w:rPr>
          <w:sz w:val="20"/>
          <w:szCs w:val="20"/>
        </w:rPr>
      </w:pPr>
      <w:r w:rsidRPr="00C57A66">
        <w:rPr>
          <w:sz w:val="20"/>
          <w:szCs w:val="20"/>
        </w:rPr>
        <w:t>4. Депутат представительного органа муниципального образования, в отношении которого представительным органом муниципального образования принято решение о досрочном прекращении полномочий депутата представительного органа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0AF90C4F" w14:textId="77777777" w:rsidR="00544A92" w:rsidRPr="00C57A66" w:rsidRDefault="00544A92" w:rsidP="00C57A66">
      <w:pPr>
        <w:ind w:firstLine="709"/>
        <w:contextualSpacing/>
        <w:jc w:val="both"/>
        <w:rPr>
          <w:sz w:val="20"/>
          <w:szCs w:val="20"/>
        </w:rPr>
      </w:pPr>
      <w:r w:rsidRPr="00C57A66">
        <w:rPr>
          <w:sz w:val="20"/>
          <w:szCs w:val="20"/>
        </w:rPr>
        <w:t>5. В случае, если депутат представительного органа муниципального образования, полномочия которого прекращены досрочно на основании решения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обжалует указанное решение в судебном порядке, представительный орган муниципального образования 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p w14:paraId="0F59E521" w14:textId="77777777" w:rsidR="00544A92" w:rsidRPr="00C57A66" w:rsidRDefault="00544A92" w:rsidP="00C57A66">
      <w:pPr>
        <w:ind w:firstLine="709"/>
        <w:contextualSpacing/>
        <w:jc w:val="both"/>
        <w:rPr>
          <w:sz w:val="20"/>
          <w:szCs w:val="20"/>
        </w:rPr>
      </w:pPr>
      <w:r w:rsidRPr="00C57A66">
        <w:rPr>
          <w:sz w:val="20"/>
          <w:szCs w:val="20"/>
        </w:rPr>
        <w:t>6.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14:paraId="06B7EB56" w14:textId="77777777" w:rsidR="00544A92" w:rsidRPr="00C57A66" w:rsidRDefault="00544A92" w:rsidP="00C57A66">
      <w:pPr>
        <w:ind w:firstLine="709"/>
        <w:contextualSpacing/>
        <w:jc w:val="both"/>
        <w:rPr>
          <w:sz w:val="20"/>
          <w:szCs w:val="20"/>
        </w:rPr>
      </w:pPr>
      <w:r w:rsidRPr="00C57A66">
        <w:rPr>
          <w:sz w:val="20"/>
          <w:szCs w:val="20"/>
        </w:rPr>
        <w:t>7. В случае,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пунктом 2 части 1 настоящей статьи, не принято в сроки, предусмотренные частью 6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w:t>
      </w:r>
    </w:p>
    <w:p w14:paraId="58CBF0E2" w14:textId="77777777" w:rsidR="00544A92" w:rsidRPr="00C57A66" w:rsidRDefault="00544A92" w:rsidP="00C57A66">
      <w:pPr>
        <w:ind w:firstLine="709"/>
        <w:contextualSpacing/>
        <w:jc w:val="both"/>
        <w:rPr>
          <w:sz w:val="20"/>
          <w:szCs w:val="20"/>
        </w:rPr>
      </w:pPr>
      <w:r w:rsidRPr="00C57A66">
        <w:rPr>
          <w:sz w:val="20"/>
          <w:szCs w:val="20"/>
        </w:rPr>
        <w:t xml:space="preserve">8. В случае обращения Губернатора Воронежской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w:t>
      </w:r>
      <w:r w:rsidRPr="00C57A66">
        <w:rPr>
          <w:sz w:val="20"/>
          <w:szCs w:val="20"/>
        </w:rPr>
        <w:lastRenderedPageBreak/>
        <w:t>досрочного прекращения полномочий является день поступления в представительный орган муниципального образования данного заявления.</w:t>
      </w:r>
    </w:p>
    <w:p w14:paraId="22E4FDDC" w14:textId="77777777" w:rsidR="00544A92" w:rsidRPr="00C57A66" w:rsidRDefault="00544A92" w:rsidP="00C57A66">
      <w:pPr>
        <w:ind w:firstLine="709"/>
        <w:contextualSpacing/>
        <w:jc w:val="both"/>
        <w:rPr>
          <w:sz w:val="20"/>
          <w:szCs w:val="20"/>
        </w:rPr>
      </w:pPr>
      <w:r w:rsidRPr="00C57A66">
        <w:rPr>
          <w:sz w:val="20"/>
          <w:szCs w:val="20"/>
        </w:rPr>
        <w:t>9. Полномочия Главы Воленского сельского поселения прекращаются досрочно в случаях, установленных частью 1 статьи 30 Федерального закона от 20.03.2025 № 33-ФЗ «Об общих принципах организации местного самоуправления в единой системе публичной власти, а также в следующих случаях:</w:t>
      </w:r>
    </w:p>
    <w:p w14:paraId="45EBA45B" w14:textId="77777777" w:rsidR="00544A92" w:rsidRPr="00C57A66" w:rsidRDefault="00544A92" w:rsidP="00C57A66">
      <w:pPr>
        <w:ind w:firstLine="709"/>
        <w:contextualSpacing/>
        <w:jc w:val="both"/>
        <w:rPr>
          <w:sz w:val="20"/>
          <w:szCs w:val="20"/>
        </w:rPr>
      </w:pPr>
      <w:r w:rsidRPr="00C57A66">
        <w:rPr>
          <w:sz w:val="20"/>
          <w:szCs w:val="20"/>
        </w:rPr>
        <w:t>1) утрата доверия Президента Российской Федерации;</w:t>
      </w:r>
    </w:p>
    <w:p w14:paraId="7C0D232D" w14:textId="77777777" w:rsidR="00544A92" w:rsidRPr="00C57A66" w:rsidRDefault="00544A92" w:rsidP="00C57A66">
      <w:pPr>
        <w:ind w:firstLine="709"/>
        <w:contextualSpacing/>
        <w:jc w:val="both"/>
        <w:rPr>
          <w:sz w:val="20"/>
          <w:szCs w:val="20"/>
        </w:rPr>
      </w:pPr>
      <w:r w:rsidRPr="00C57A66">
        <w:rPr>
          <w:sz w:val="20"/>
          <w:szCs w:val="20"/>
        </w:rPr>
        <w:t>2) удаление в отставку;</w:t>
      </w:r>
    </w:p>
    <w:p w14:paraId="1F0B79AC" w14:textId="77777777" w:rsidR="00544A92" w:rsidRPr="00C57A66" w:rsidRDefault="00544A92" w:rsidP="00C57A66">
      <w:pPr>
        <w:ind w:firstLine="709"/>
        <w:contextualSpacing/>
        <w:jc w:val="both"/>
        <w:rPr>
          <w:sz w:val="20"/>
          <w:szCs w:val="20"/>
        </w:rPr>
      </w:pPr>
      <w:r w:rsidRPr="00C57A66">
        <w:rPr>
          <w:sz w:val="20"/>
          <w:szCs w:val="20"/>
        </w:rPr>
        <w:t>3) отрешение от должности;</w:t>
      </w:r>
    </w:p>
    <w:p w14:paraId="16478CEF" w14:textId="77777777" w:rsidR="00544A92" w:rsidRPr="00C57A66" w:rsidRDefault="00544A92" w:rsidP="00C57A66">
      <w:pPr>
        <w:ind w:firstLine="709"/>
        <w:contextualSpacing/>
        <w:jc w:val="both"/>
        <w:rPr>
          <w:sz w:val="20"/>
          <w:szCs w:val="20"/>
        </w:rPr>
      </w:pPr>
      <w:r w:rsidRPr="00C57A66">
        <w:rPr>
          <w:sz w:val="20"/>
          <w:szCs w:val="20"/>
        </w:rPr>
        <w:t>4) установленная в судебном порядке стойкая неспособность по состоянию здоровья осуществлять полномочия Главы муниципального образования;</w:t>
      </w:r>
    </w:p>
    <w:p w14:paraId="51F6714F" w14:textId="77777777" w:rsidR="00544A92" w:rsidRPr="00C57A66" w:rsidRDefault="00544A92" w:rsidP="00C57A66">
      <w:pPr>
        <w:ind w:firstLine="709"/>
        <w:contextualSpacing/>
        <w:jc w:val="both"/>
        <w:rPr>
          <w:sz w:val="20"/>
          <w:szCs w:val="20"/>
        </w:rPr>
      </w:pPr>
      <w:r w:rsidRPr="00C57A66">
        <w:rPr>
          <w:sz w:val="20"/>
          <w:szCs w:val="20"/>
        </w:rPr>
        <w:t>5) преобразование муниципального образования,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14:paraId="7665BE49" w14:textId="77777777" w:rsidR="00544A92" w:rsidRPr="00C57A66" w:rsidRDefault="00544A92" w:rsidP="00C57A66">
      <w:pPr>
        <w:ind w:firstLine="709"/>
        <w:contextualSpacing/>
        <w:jc w:val="both"/>
        <w:rPr>
          <w:sz w:val="20"/>
          <w:szCs w:val="20"/>
        </w:rPr>
      </w:pPr>
      <w:r w:rsidRPr="00C57A66">
        <w:rPr>
          <w:sz w:val="20"/>
          <w:szCs w:val="20"/>
        </w:rPr>
        <w:t>6) увеличение численности избирателей муниципального образования более чем на 25 процентов;</w:t>
      </w:r>
    </w:p>
    <w:p w14:paraId="3841E783" w14:textId="77777777" w:rsidR="00544A92" w:rsidRPr="00C57A66" w:rsidRDefault="00544A92" w:rsidP="00C57A66">
      <w:pPr>
        <w:ind w:firstLine="709"/>
        <w:contextualSpacing/>
        <w:jc w:val="both"/>
        <w:rPr>
          <w:sz w:val="20"/>
          <w:szCs w:val="20"/>
        </w:rPr>
      </w:pPr>
      <w:r w:rsidRPr="00C57A66">
        <w:rPr>
          <w:sz w:val="20"/>
          <w:szCs w:val="20"/>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535B6322" w14:textId="77777777" w:rsidR="00544A92" w:rsidRPr="00C57A66" w:rsidRDefault="00544A92" w:rsidP="00C57A66">
      <w:pPr>
        <w:ind w:firstLine="709"/>
        <w:contextualSpacing/>
        <w:jc w:val="both"/>
        <w:rPr>
          <w:sz w:val="20"/>
          <w:szCs w:val="20"/>
        </w:rPr>
      </w:pPr>
      <w:r w:rsidRPr="00C57A66">
        <w:rPr>
          <w:sz w:val="20"/>
          <w:szCs w:val="20"/>
        </w:rPr>
        <w:t>10. В случае досрочного прекращения полномочий Главы Воленского сельского поселения избрание Главы Воленского сельского поселения, избираемого Советом народных депутатов Воленского сельского поселения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Совета народных депутатов Воленского сельского поселения осталось менее шести месяцев, избрание Главы Воленского сельского поселения из числа кандидатов, представленных конкурсной комиссией по результатам конкурса, - в течение трех месяцев со дня избрания Совета народных депутатов Воленского сельского поселения муниципального образования в правомочном составе.</w:t>
      </w:r>
    </w:p>
    <w:p w14:paraId="73F6E152" w14:textId="77777777" w:rsidR="00544A92" w:rsidRPr="00C57A66" w:rsidRDefault="00544A92" w:rsidP="00C57A66">
      <w:pPr>
        <w:ind w:firstLine="709"/>
        <w:contextualSpacing/>
        <w:jc w:val="both"/>
        <w:rPr>
          <w:sz w:val="20"/>
          <w:szCs w:val="20"/>
        </w:rPr>
      </w:pPr>
      <w:r w:rsidRPr="00C57A66">
        <w:rPr>
          <w:sz w:val="20"/>
          <w:szCs w:val="20"/>
        </w:rPr>
        <w:t>11. В случае, если Глава Воленского сельского поселения, полномочия которого прекращены досрочно на основании правового акта Губернатора Воронежской области об отрешении от должности Главы Воленского сельского поселения или решения Совета народных депутатов Воленского сельского поселения об удалении Главы Воленского сельского поселения в отставку, обжалует данные правовой акт или решение в судебном порядке, Совет народных депутатов Воленского сельского поселения не вправе принимать решение об избрании Главы Воленского сельского поселения, избираемого Советом народных депутатов Воленского сельского из числа кандидатов, представленных конкурсной комиссией по результатам конкурса, до вступления решения суда в законную силу.</w:t>
      </w:r>
    </w:p>
    <w:p w14:paraId="612EFC0D" w14:textId="77777777" w:rsidR="00544A92" w:rsidRPr="00C57A66" w:rsidRDefault="00544A92" w:rsidP="00C57A66">
      <w:pPr>
        <w:ind w:firstLine="709"/>
        <w:contextualSpacing/>
        <w:jc w:val="both"/>
        <w:rPr>
          <w:sz w:val="20"/>
          <w:szCs w:val="20"/>
        </w:rPr>
      </w:pPr>
      <w:r w:rsidRPr="00C57A66">
        <w:rPr>
          <w:sz w:val="20"/>
          <w:szCs w:val="20"/>
        </w:rPr>
        <w:t>12. В случае досрочного прекращения полномочий Главы Воленского сельского поселения, одновременно прекращаются его полномочия как Главы местной Администрации.</w:t>
      </w:r>
    </w:p>
    <w:p w14:paraId="628862E6" w14:textId="77777777" w:rsidR="00544A92" w:rsidRPr="00C57A66" w:rsidRDefault="00544A92" w:rsidP="00C57A66">
      <w:pPr>
        <w:ind w:firstLine="709"/>
        <w:contextualSpacing/>
        <w:jc w:val="both"/>
        <w:rPr>
          <w:sz w:val="20"/>
          <w:szCs w:val="20"/>
        </w:rPr>
      </w:pPr>
    </w:p>
    <w:p w14:paraId="25470C24" w14:textId="77777777" w:rsidR="00544A92" w:rsidRPr="00C57A66" w:rsidRDefault="00544A92" w:rsidP="00C57A66">
      <w:pPr>
        <w:ind w:firstLine="709"/>
        <w:contextualSpacing/>
        <w:jc w:val="both"/>
        <w:rPr>
          <w:b/>
          <w:sz w:val="20"/>
          <w:szCs w:val="20"/>
        </w:rPr>
      </w:pPr>
      <w:r w:rsidRPr="00C57A66">
        <w:rPr>
          <w:b/>
          <w:sz w:val="20"/>
          <w:szCs w:val="20"/>
        </w:rPr>
        <w:t>Статья 36. Гарантии осуществления полномочий лица, замещающего муниципальную должность.</w:t>
      </w:r>
    </w:p>
    <w:p w14:paraId="31A97AD9" w14:textId="77777777" w:rsidR="00544A92" w:rsidRPr="00C57A66" w:rsidRDefault="00544A92" w:rsidP="00C57A66">
      <w:pPr>
        <w:ind w:firstLine="709"/>
        <w:contextualSpacing/>
        <w:jc w:val="both"/>
        <w:rPr>
          <w:sz w:val="20"/>
          <w:szCs w:val="20"/>
        </w:rPr>
      </w:pPr>
    </w:p>
    <w:p w14:paraId="4DDAB265" w14:textId="77777777" w:rsidR="00544A92" w:rsidRPr="00C57A66" w:rsidRDefault="00544A92" w:rsidP="00C57A66">
      <w:pPr>
        <w:ind w:firstLine="709"/>
        <w:contextualSpacing/>
        <w:jc w:val="both"/>
        <w:rPr>
          <w:sz w:val="20"/>
          <w:szCs w:val="20"/>
        </w:rPr>
      </w:pPr>
      <w:r w:rsidRPr="00C57A66">
        <w:rPr>
          <w:sz w:val="20"/>
          <w:szCs w:val="20"/>
        </w:rPr>
        <w:t>1. Лицу, замещающему муниципальную должность на постоянной основе, в соответствии с законом Воронежской области от 23.12.2008 № 139-ОЗ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муниципальных образований Воронежской области» за счет средств бюджета Воленского сельского поселения гарантируются:</w:t>
      </w:r>
    </w:p>
    <w:p w14:paraId="59FAA52E" w14:textId="77777777" w:rsidR="00544A92" w:rsidRPr="00C57A66" w:rsidRDefault="00544A92" w:rsidP="00C57A66">
      <w:pPr>
        <w:ind w:firstLine="709"/>
        <w:contextualSpacing/>
        <w:jc w:val="both"/>
        <w:rPr>
          <w:sz w:val="20"/>
          <w:szCs w:val="20"/>
        </w:rPr>
      </w:pPr>
      <w:r w:rsidRPr="00C57A66">
        <w:rPr>
          <w:sz w:val="20"/>
          <w:szCs w:val="20"/>
        </w:rPr>
        <w:t>1) условия осуществления деятельности лица, замещающего выборную муниципальную должность, обеспечивающие исполнение должностных полномочий в соответствии с муниципальными правовыми актами органов местного самоуправления;</w:t>
      </w:r>
    </w:p>
    <w:p w14:paraId="7F9FC367" w14:textId="77777777" w:rsidR="00544A92" w:rsidRPr="00C57A66" w:rsidRDefault="00544A92" w:rsidP="00C57A66">
      <w:pPr>
        <w:ind w:firstLine="709"/>
        <w:contextualSpacing/>
        <w:jc w:val="both"/>
        <w:rPr>
          <w:sz w:val="20"/>
          <w:szCs w:val="20"/>
        </w:rPr>
      </w:pPr>
      <w:r w:rsidRPr="00C57A66">
        <w:rPr>
          <w:sz w:val="20"/>
          <w:szCs w:val="20"/>
        </w:rPr>
        <w:t>2) ежемесячное денежное вознаграждение;</w:t>
      </w:r>
    </w:p>
    <w:p w14:paraId="2F1843A0" w14:textId="77777777" w:rsidR="00544A92" w:rsidRPr="00C57A66" w:rsidRDefault="00544A92" w:rsidP="00C57A66">
      <w:pPr>
        <w:ind w:firstLine="709"/>
        <w:contextualSpacing/>
        <w:jc w:val="both"/>
        <w:rPr>
          <w:sz w:val="20"/>
          <w:szCs w:val="20"/>
        </w:rPr>
      </w:pPr>
      <w:r w:rsidRPr="00C57A66">
        <w:rPr>
          <w:sz w:val="20"/>
          <w:szCs w:val="20"/>
        </w:rPr>
        <w:t>3) ежегодный основной оплачиваемый отпуск и ежегодный дополнительный оплачиваемый отпуск за ненормированный рабочий день;</w:t>
      </w:r>
    </w:p>
    <w:p w14:paraId="50E718AE" w14:textId="77777777" w:rsidR="00544A92" w:rsidRPr="00C57A66" w:rsidRDefault="00544A92" w:rsidP="00C57A66">
      <w:pPr>
        <w:ind w:firstLine="709"/>
        <w:contextualSpacing/>
        <w:jc w:val="both"/>
        <w:rPr>
          <w:sz w:val="20"/>
          <w:szCs w:val="20"/>
        </w:rPr>
      </w:pPr>
      <w:r w:rsidRPr="00C57A66">
        <w:rPr>
          <w:sz w:val="20"/>
          <w:szCs w:val="20"/>
        </w:rPr>
        <w:t>4) медицинское обслуживание лица, замещающего выборную муниципальную должность;</w:t>
      </w:r>
    </w:p>
    <w:p w14:paraId="4CAAB6F5" w14:textId="77777777" w:rsidR="00544A92" w:rsidRPr="00C57A66" w:rsidRDefault="00544A92" w:rsidP="00C57A66">
      <w:pPr>
        <w:ind w:firstLine="709"/>
        <w:contextualSpacing/>
        <w:jc w:val="both"/>
        <w:rPr>
          <w:sz w:val="20"/>
          <w:szCs w:val="20"/>
        </w:rPr>
      </w:pPr>
      <w:r w:rsidRPr="00C57A66">
        <w:rPr>
          <w:sz w:val="20"/>
          <w:szCs w:val="20"/>
        </w:rPr>
        <w:t>5) частичная компенсация стоимости путевки в санаторно-курортных и иных оздоровительных учреждениях, расположенных в Российской Федерации, а также компенсация стоимости проезда к месту оздоровительного или санаторно-курортного лечения и обратно в пределах территории Российской Федерации в размерах и порядке, установленных нормативными правовыми актами Совета народных депутатов Воленского сельского поселения;</w:t>
      </w:r>
    </w:p>
    <w:p w14:paraId="4C39B67C" w14:textId="77777777" w:rsidR="00544A92" w:rsidRPr="00C57A66" w:rsidRDefault="00544A92" w:rsidP="00C57A66">
      <w:pPr>
        <w:tabs>
          <w:tab w:val="right" w:pos="9355"/>
        </w:tabs>
        <w:ind w:firstLine="709"/>
        <w:contextualSpacing/>
        <w:jc w:val="both"/>
        <w:rPr>
          <w:sz w:val="20"/>
          <w:szCs w:val="20"/>
        </w:rPr>
      </w:pPr>
      <w:r w:rsidRPr="00C57A66">
        <w:rPr>
          <w:sz w:val="20"/>
          <w:szCs w:val="20"/>
        </w:rPr>
        <w:t>6) пенсионное обеспечение;</w:t>
      </w:r>
      <w:r w:rsidRPr="00C57A66">
        <w:rPr>
          <w:sz w:val="20"/>
          <w:szCs w:val="20"/>
        </w:rPr>
        <w:tab/>
      </w:r>
    </w:p>
    <w:p w14:paraId="5D1A98F3" w14:textId="77777777" w:rsidR="00544A92" w:rsidRPr="00C57A66" w:rsidRDefault="00544A92" w:rsidP="00C57A66">
      <w:pPr>
        <w:ind w:firstLine="709"/>
        <w:contextualSpacing/>
        <w:jc w:val="both"/>
        <w:rPr>
          <w:sz w:val="20"/>
          <w:szCs w:val="20"/>
        </w:rPr>
      </w:pPr>
      <w:r w:rsidRPr="00C57A66">
        <w:rPr>
          <w:sz w:val="20"/>
          <w:szCs w:val="20"/>
        </w:rPr>
        <w:t>7) ежемесячные и иные дополнительные выплаты (ежемесячное денежное поощрение, материальная помощь, дополнительная материальная помощь при наступлении особых случаев, установленных муниципальными правовыми актами, единовременная выплата при предоставлении ежегодного оплачиваемого отпуска, премия, единовременное денежное вознаграждение в связи с выходом на пенсию по старости (инвалидности) лицам, замещавшим выборные муниципальные должности Воленского сельского поселения);</w:t>
      </w:r>
    </w:p>
    <w:p w14:paraId="606A7D50" w14:textId="77777777" w:rsidR="00544A92" w:rsidRPr="00C57A66" w:rsidRDefault="00544A92" w:rsidP="00C57A66">
      <w:pPr>
        <w:ind w:firstLine="709"/>
        <w:contextualSpacing/>
        <w:jc w:val="both"/>
        <w:rPr>
          <w:sz w:val="20"/>
          <w:szCs w:val="20"/>
        </w:rPr>
      </w:pPr>
      <w:r w:rsidRPr="00C57A66">
        <w:rPr>
          <w:sz w:val="20"/>
          <w:szCs w:val="20"/>
        </w:rPr>
        <w:t>8) доплата к страховой пенсии по старости (инвалидности).</w:t>
      </w:r>
    </w:p>
    <w:p w14:paraId="70565A80" w14:textId="77777777" w:rsidR="00544A92" w:rsidRPr="00C57A66" w:rsidRDefault="00544A92" w:rsidP="00C57A66">
      <w:pPr>
        <w:ind w:firstLine="709"/>
        <w:contextualSpacing/>
        <w:jc w:val="both"/>
        <w:rPr>
          <w:sz w:val="20"/>
          <w:szCs w:val="20"/>
        </w:rPr>
      </w:pPr>
      <w:r w:rsidRPr="00C57A66">
        <w:rPr>
          <w:sz w:val="20"/>
          <w:szCs w:val="20"/>
        </w:rPr>
        <w:t>Размер и порядок предоставления указанных гарантий и компенсаций устанавливаются нормативными правовыми актами Совета народных депутатов Воленского сельского поселения.</w:t>
      </w:r>
    </w:p>
    <w:p w14:paraId="3BDAC4AE" w14:textId="77777777" w:rsidR="00544A92" w:rsidRPr="00C57A66" w:rsidRDefault="00544A92" w:rsidP="00C57A66">
      <w:pPr>
        <w:ind w:firstLine="709"/>
        <w:contextualSpacing/>
        <w:jc w:val="both"/>
        <w:rPr>
          <w:sz w:val="20"/>
          <w:szCs w:val="20"/>
        </w:rPr>
      </w:pPr>
      <w:r w:rsidRPr="00C57A66">
        <w:rPr>
          <w:sz w:val="20"/>
          <w:szCs w:val="20"/>
        </w:rPr>
        <w:t>2. Лицу, замещающему выборную муниципальную должность на непостоянной основе, за счет средств бюджета Воленского сельского поселения гарантируются:</w:t>
      </w:r>
    </w:p>
    <w:p w14:paraId="52B81B81" w14:textId="77777777" w:rsidR="00544A92" w:rsidRPr="00C57A66" w:rsidRDefault="00544A92" w:rsidP="00C57A66">
      <w:pPr>
        <w:ind w:firstLine="709"/>
        <w:contextualSpacing/>
        <w:jc w:val="both"/>
        <w:rPr>
          <w:sz w:val="20"/>
          <w:szCs w:val="20"/>
        </w:rPr>
      </w:pPr>
      <w:r w:rsidRPr="00C57A66">
        <w:rPr>
          <w:sz w:val="20"/>
          <w:szCs w:val="20"/>
        </w:rPr>
        <w:t>1) условия осуществления деятельности, обеспечивающие исполнение полномочий лица, замещающего выборную муниципальную должность, в соответствии с муниципальными правовыми актами органов местного самоуправления;</w:t>
      </w:r>
    </w:p>
    <w:p w14:paraId="7C040AF6" w14:textId="77777777" w:rsidR="00544A92" w:rsidRPr="00C57A66" w:rsidRDefault="00544A92" w:rsidP="00C57A66">
      <w:pPr>
        <w:ind w:firstLine="709"/>
        <w:contextualSpacing/>
        <w:jc w:val="both"/>
        <w:rPr>
          <w:sz w:val="20"/>
          <w:szCs w:val="20"/>
        </w:rPr>
      </w:pPr>
      <w:r w:rsidRPr="00C57A66">
        <w:rPr>
          <w:sz w:val="20"/>
          <w:szCs w:val="20"/>
        </w:rPr>
        <w:lastRenderedPageBreak/>
        <w:t>2) компенсация расходов, связанных с исполнением полномочий лица, замещающего выборную муниципальную должность.</w:t>
      </w:r>
    </w:p>
    <w:p w14:paraId="42257D2C" w14:textId="77777777" w:rsidR="00544A92" w:rsidRPr="00C57A66" w:rsidRDefault="00544A92" w:rsidP="00C57A66">
      <w:pPr>
        <w:ind w:firstLine="709"/>
        <w:contextualSpacing/>
        <w:jc w:val="both"/>
        <w:rPr>
          <w:b/>
          <w:sz w:val="20"/>
          <w:szCs w:val="20"/>
        </w:rPr>
      </w:pPr>
    </w:p>
    <w:p w14:paraId="333FD9ED" w14:textId="77777777" w:rsidR="00544A92" w:rsidRPr="00C57A66" w:rsidRDefault="00544A92" w:rsidP="00C57A66">
      <w:pPr>
        <w:ind w:firstLine="709"/>
        <w:contextualSpacing/>
        <w:jc w:val="both"/>
        <w:rPr>
          <w:b/>
          <w:sz w:val="20"/>
          <w:szCs w:val="20"/>
        </w:rPr>
      </w:pPr>
      <w:r w:rsidRPr="00C57A66">
        <w:rPr>
          <w:b/>
          <w:sz w:val="20"/>
          <w:szCs w:val="20"/>
        </w:rPr>
        <w:t>Статья 37. Администрация Воленского сельского поселения.</w:t>
      </w:r>
    </w:p>
    <w:p w14:paraId="339823E1" w14:textId="77777777" w:rsidR="00544A92" w:rsidRPr="00C57A66" w:rsidRDefault="00544A92" w:rsidP="00C57A66">
      <w:pPr>
        <w:ind w:firstLine="709"/>
        <w:contextualSpacing/>
        <w:jc w:val="both"/>
        <w:rPr>
          <w:sz w:val="20"/>
          <w:szCs w:val="20"/>
        </w:rPr>
      </w:pPr>
    </w:p>
    <w:p w14:paraId="6EA52CDA" w14:textId="77777777" w:rsidR="00544A92" w:rsidRPr="00C57A66" w:rsidRDefault="00544A92" w:rsidP="00C57A66">
      <w:pPr>
        <w:ind w:firstLine="709"/>
        <w:contextualSpacing/>
        <w:jc w:val="both"/>
        <w:rPr>
          <w:sz w:val="20"/>
          <w:szCs w:val="20"/>
        </w:rPr>
      </w:pPr>
      <w:r w:rsidRPr="00C57A66">
        <w:rPr>
          <w:sz w:val="20"/>
          <w:szCs w:val="20"/>
        </w:rPr>
        <w:t>1. Администрация Воленского сельского поселения - исполнительно-распорядительный орган Воленского сельского поселения, возглавляемый Главой Воленского сельского поселения на принципах единоначалия.</w:t>
      </w:r>
    </w:p>
    <w:p w14:paraId="51B6974A" w14:textId="77777777" w:rsidR="00544A92" w:rsidRPr="00C57A66" w:rsidRDefault="00544A92" w:rsidP="00C57A66">
      <w:pPr>
        <w:ind w:firstLine="709"/>
        <w:contextualSpacing/>
        <w:jc w:val="both"/>
        <w:rPr>
          <w:sz w:val="20"/>
          <w:szCs w:val="20"/>
        </w:rPr>
      </w:pPr>
      <w:r w:rsidRPr="00C57A66">
        <w:rPr>
          <w:sz w:val="20"/>
          <w:szCs w:val="20"/>
        </w:rPr>
        <w:t>2. Администрация Воленского сельского поселения обладает правами юридического лица, является муниципальным казенным учреждением, образуемым для осуществления управленческих функций.</w:t>
      </w:r>
    </w:p>
    <w:p w14:paraId="64D6C188" w14:textId="77777777" w:rsidR="00544A92" w:rsidRPr="00C57A66" w:rsidRDefault="00544A92" w:rsidP="00C57A66">
      <w:pPr>
        <w:ind w:firstLine="709"/>
        <w:contextualSpacing/>
        <w:jc w:val="both"/>
        <w:rPr>
          <w:sz w:val="20"/>
          <w:szCs w:val="20"/>
        </w:rPr>
      </w:pPr>
      <w:r w:rsidRPr="00C57A66">
        <w:rPr>
          <w:sz w:val="20"/>
          <w:szCs w:val="20"/>
        </w:rPr>
        <w:t>3. Структура Администрации сельского поселения утверждается Советом народных депутатов Воленского сельского поселения по представлению Главы Воленского сельского поселения.</w:t>
      </w:r>
    </w:p>
    <w:p w14:paraId="1DCB5B78" w14:textId="77777777" w:rsidR="00544A92" w:rsidRPr="00C57A66" w:rsidRDefault="00544A92" w:rsidP="00C57A66">
      <w:pPr>
        <w:ind w:firstLine="709"/>
        <w:contextualSpacing/>
        <w:jc w:val="both"/>
        <w:rPr>
          <w:sz w:val="20"/>
          <w:szCs w:val="20"/>
        </w:rPr>
      </w:pPr>
      <w:r w:rsidRPr="00C57A66">
        <w:rPr>
          <w:sz w:val="20"/>
          <w:szCs w:val="20"/>
        </w:rPr>
        <w:t xml:space="preserve"> </w:t>
      </w:r>
    </w:p>
    <w:p w14:paraId="1D80D500" w14:textId="77777777" w:rsidR="00544A92" w:rsidRPr="00C57A66" w:rsidRDefault="00544A92" w:rsidP="00C57A66">
      <w:pPr>
        <w:ind w:firstLine="709"/>
        <w:contextualSpacing/>
        <w:jc w:val="both"/>
        <w:rPr>
          <w:b/>
          <w:sz w:val="20"/>
          <w:szCs w:val="20"/>
        </w:rPr>
      </w:pPr>
      <w:r w:rsidRPr="00C57A66">
        <w:rPr>
          <w:b/>
          <w:sz w:val="20"/>
          <w:szCs w:val="20"/>
        </w:rPr>
        <w:t>Статья 38. Полномочия Администрации Воленского сельского поселения.</w:t>
      </w:r>
    </w:p>
    <w:p w14:paraId="727822A2" w14:textId="77777777" w:rsidR="00544A92" w:rsidRPr="00C57A66" w:rsidRDefault="00544A92" w:rsidP="00C57A66">
      <w:pPr>
        <w:ind w:firstLine="709"/>
        <w:contextualSpacing/>
        <w:jc w:val="both"/>
        <w:rPr>
          <w:sz w:val="20"/>
          <w:szCs w:val="20"/>
        </w:rPr>
      </w:pPr>
    </w:p>
    <w:p w14:paraId="05D5A58E" w14:textId="77777777" w:rsidR="00544A92" w:rsidRPr="00C57A66" w:rsidRDefault="00544A92" w:rsidP="00C57A66">
      <w:pPr>
        <w:ind w:firstLine="709"/>
        <w:contextualSpacing/>
        <w:jc w:val="both"/>
        <w:rPr>
          <w:sz w:val="20"/>
          <w:szCs w:val="20"/>
        </w:rPr>
      </w:pPr>
      <w:r w:rsidRPr="00C57A66">
        <w:rPr>
          <w:sz w:val="20"/>
          <w:szCs w:val="20"/>
        </w:rPr>
        <w:t>1. Администрация Воленского сельского поселения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Воронежской области.</w:t>
      </w:r>
    </w:p>
    <w:p w14:paraId="703CE012" w14:textId="77777777" w:rsidR="00544A92" w:rsidRPr="00C57A66" w:rsidRDefault="00544A92" w:rsidP="00C57A66">
      <w:pPr>
        <w:ind w:firstLine="709"/>
        <w:contextualSpacing/>
        <w:jc w:val="both"/>
        <w:rPr>
          <w:sz w:val="20"/>
          <w:szCs w:val="20"/>
        </w:rPr>
      </w:pPr>
      <w:r w:rsidRPr="00C57A66">
        <w:rPr>
          <w:sz w:val="20"/>
          <w:szCs w:val="20"/>
        </w:rPr>
        <w:t>2. К полномочиям Администрации Воленского сельского поселения относятся:</w:t>
      </w:r>
    </w:p>
    <w:p w14:paraId="6A6D082D" w14:textId="77777777" w:rsidR="00544A92" w:rsidRPr="00C57A66" w:rsidRDefault="00544A92" w:rsidP="00C57A66">
      <w:pPr>
        <w:ind w:firstLine="709"/>
        <w:contextualSpacing/>
        <w:jc w:val="both"/>
        <w:rPr>
          <w:sz w:val="20"/>
          <w:szCs w:val="20"/>
        </w:rPr>
      </w:pPr>
      <w:r w:rsidRPr="00C57A66">
        <w:rPr>
          <w:sz w:val="20"/>
          <w:szCs w:val="20"/>
        </w:rPr>
        <w:t>1) обеспечение исполнения органами местного самоуправления Воленского сельского поселения полномочий по решению вопросов местного значения Воленского сельского поселения в соответствии с федеральными законами, законами Воронежской области, настоящим Уставом, нормативными правовыми актами Совета народных депутатов Воленского сельского поселения;</w:t>
      </w:r>
    </w:p>
    <w:p w14:paraId="73DF8714" w14:textId="77777777" w:rsidR="00544A92" w:rsidRPr="00C57A66" w:rsidRDefault="00544A92" w:rsidP="00C57A66">
      <w:pPr>
        <w:ind w:firstLine="709"/>
        <w:contextualSpacing/>
        <w:jc w:val="both"/>
        <w:rPr>
          <w:sz w:val="20"/>
          <w:szCs w:val="20"/>
        </w:rPr>
      </w:pPr>
      <w:r w:rsidRPr="00C57A66">
        <w:rPr>
          <w:sz w:val="20"/>
          <w:szCs w:val="20"/>
        </w:rPr>
        <w:t>2) осуществление отдельных государственных полномочий, переданных органам местного самоуправления федеральными законами и законами Воронежской области;</w:t>
      </w:r>
    </w:p>
    <w:p w14:paraId="614DF736" w14:textId="77777777" w:rsidR="00544A92" w:rsidRPr="00C57A66" w:rsidRDefault="00544A92" w:rsidP="00C57A66">
      <w:pPr>
        <w:ind w:firstLine="709"/>
        <w:contextualSpacing/>
        <w:jc w:val="both"/>
        <w:rPr>
          <w:sz w:val="20"/>
          <w:szCs w:val="20"/>
        </w:rPr>
      </w:pPr>
      <w:r w:rsidRPr="00C57A66">
        <w:rPr>
          <w:sz w:val="20"/>
          <w:szCs w:val="20"/>
        </w:rPr>
        <w:t>3) иные полномочия, определенные федеральными законами и законами Воронежской области, настоящим Уставом.</w:t>
      </w:r>
    </w:p>
    <w:p w14:paraId="0711B0A8" w14:textId="77777777" w:rsidR="00544A92" w:rsidRPr="00C57A66" w:rsidRDefault="00544A92" w:rsidP="00C57A66">
      <w:pPr>
        <w:ind w:firstLine="709"/>
        <w:contextualSpacing/>
        <w:jc w:val="both"/>
        <w:rPr>
          <w:sz w:val="20"/>
          <w:szCs w:val="20"/>
        </w:rPr>
      </w:pPr>
      <w:r w:rsidRPr="00C57A66">
        <w:rPr>
          <w:sz w:val="20"/>
          <w:szCs w:val="20"/>
        </w:rPr>
        <w:t>3. В целях реализации полномочий, указанных в части 2 настоящей статьи, Глава Воленского сельского поселения, исполняющий полномочия Главы Администрации Воленского сельского поселения:</w:t>
      </w:r>
    </w:p>
    <w:p w14:paraId="4CB2CEEF" w14:textId="77777777" w:rsidR="00544A92" w:rsidRPr="00C57A66" w:rsidRDefault="00544A92" w:rsidP="00C57A66">
      <w:pPr>
        <w:ind w:firstLine="709"/>
        <w:contextualSpacing/>
        <w:jc w:val="both"/>
        <w:rPr>
          <w:sz w:val="20"/>
          <w:szCs w:val="20"/>
        </w:rPr>
      </w:pPr>
      <w:r w:rsidRPr="00C57A66">
        <w:rPr>
          <w:sz w:val="20"/>
          <w:szCs w:val="20"/>
        </w:rPr>
        <w:t>1) обладает правом внесения в Совет народных депутатов Воленского сельского поселения проектов муниципальных правовых актов;</w:t>
      </w:r>
    </w:p>
    <w:p w14:paraId="02B97F9E" w14:textId="77777777" w:rsidR="00544A92" w:rsidRPr="00C57A66" w:rsidRDefault="00544A92" w:rsidP="00C57A66">
      <w:pPr>
        <w:ind w:firstLine="709"/>
        <w:contextualSpacing/>
        <w:jc w:val="both"/>
        <w:rPr>
          <w:sz w:val="20"/>
          <w:szCs w:val="20"/>
        </w:rPr>
      </w:pPr>
      <w:r w:rsidRPr="00C57A66">
        <w:rPr>
          <w:sz w:val="20"/>
          <w:szCs w:val="20"/>
        </w:rPr>
        <w:t>2) представляет на утверждение Совета народных депутатов Воленского сельского поселения структуру Администрации Воленского сельского поселения;</w:t>
      </w:r>
    </w:p>
    <w:p w14:paraId="21618D3E" w14:textId="77777777" w:rsidR="00544A92" w:rsidRPr="00C57A66" w:rsidRDefault="00544A92" w:rsidP="00C57A66">
      <w:pPr>
        <w:ind w:firstLine="709"/>
        <w:contextualSpacing/>
        <w:jc w:val="both"/>
        <w:rPr>
          <w:sz w:val="20"/>
          <w:szCs w:val="20"/>
        </w:rPr>
      </w:pPr>
      <w:r w:rsidRPr="00C57A66">
        <w:rPr>
          <w:sz w:val="20"/>
          <w:szCs w:val="20"/>
        </w:rPr>
        <w:t>3) вносит на утверждение Совета народных депутатов Воленского   сельского поселения проекты местного бюджета, программ, планов развития экономической и социально-трудовой сферы Воленского сельского поселения, организует их исполнение;</w:t>
      </w:r>
    </w:p>
    <w:p w14:paraId="367449E2" w14:textId="77777777" w:rsidR="00544A92" w:rsidRPr="00C57A66" w:rsidRDefault="00544A92" w:rsidP="00C57A66">
      <w:pPr>
        <w:ind w:firstLine="709"/>
        <w:contextualSpacing/>
        <w:jc w:val="both"/>
        <w:rPr>
          <w:sz w:val="20"/>
          <w:szCs w:val="20"/>
        </w:rPr>
      </w:pPr>
      <w:r w:rsidRPr="00C57A66">
        <w:rPr>
          <w:sz w:val="20"/>
          <w:szCs w:val="20"/>
        </w:rPr>
        <w:t>4) организует и контролирует в пределах своей компетенции выполнение решений Совета народных депутатов Воленского сельского поселения, постановлений и распоряжений Администрации Воленского сельского поселения органами местного самоуправления, предприятиями, учреждениями, организациями, гражданами и должностными лицами на территории Воленского сельского поселения;</w:t>
      </w:r>
    </w:p>
    <w:p w14:paraId="26434316" w14:textId="77777777" w:rsidR="00544A92" w:rsidRPr="00C57A66" w:rsidRDefault="00544A92" w:rsidP="00C57A66">
      <w:pPr>
        <w:ind w:firstLine="709"/>
        <w:contextualSpacing/>
        <w:jc w:val="both"/>
        <w:rPr>
          <w:sz w:val="20"/>
          <w:szCs w:val="20"/>
        </w:rPr>
      </w:pPr>
      <w:r w:rsidRPr="00C57A66">
        <w:rPr>
          <w:sz w:val="20"/>
          <w:szCs w:val="20"/>
        </w:rPr>
        <w:t>5) проводит прием граждан, должностных лиц органов и организаций, организует рассмотрение жалоб, предложений и заявлений, принимает по ним решения;</w:t>
      </w:r>
    </w:p>
    <w:p w14:paraId="7D71709D" w14:textId="77777777" w:rsidR="00544A92" w:rsidRPr="00C57A66" w:rsidRDefault="00544A92" w:rsidP="00C57A66">
      <w:pPr>
        <w:ind w:firstLine="709"/>
        <w:contextualSpacing/>
        <w:jc w:val="both"/>
        <w:rPr>
          <w:sz w:val="20"/>
          <w:szCs w:val="20"/>
        </w:rPr>
      </w:pPr>
      <w:r w:rsidRPr="00C57A66">
        <w:rPr>
          <w:sz w:val="20"/>
          <w:szCs w:val="20"/>
        </w:rPr>
        <w:t>6) принимает на работу и увольняет работников Администрации, организует их аттестацию, повышение их квалификации, применяет к ним меры поощрения, привлекает их к дисциплинарной ответственности;</w:t>
      </w:r>
    </w:p>
    <w:p w14:paraId="03FA3E23" w14:textId="77777777" w:rsidR="00544A92" w:rsidRPr="00C57A66" w:rsidRDefault="00544A92" w:rsidP="00C57A66">
      <w:pPr>
        <w:ind w:firstLine="709"/>
        <w:contextualSpacing/>
        <w:jc w:val="both"/>
        <w:rPr>
          <w:sz w:val="20"/>
          <w:szCs w:val="20"/>
        </w:rPr>
      </w:pPr>
      <w:r w:rsidRPr="00C57A66">
        <w:rPr>
          <w:sz w:val="20"/>
          <w:szCs w:val="20"/>
        </w:rPr>
        <w:t>7) принимает меры по защите интересов Воленского сельского поселения в государственных и иных органах, в том числе в суде, арбитражном суде;</w:t>
      </w:r>
    </w:p>
    <w:p w14:paraId="322E6503" w14:textId="77777777" w:rsidR="00544A92" w:rsidRPr="00C57A66" w:rsidRDefault="00544A92" w:rsidP="00C57A66">
      <w:pPr>
        <w:ind w:firstLine="709"/>
        <w:contextualSpacing/>
        <w:jc w:val="both"/>
        <w:rPr>
          <w:sz w:val="20"/>
          <w:szCs w:val="20"/>
        </w:rPr>
      </w:pPr>
      <w:r w:rsidRPr="00C57A66">
        <w:rPr>
          <w:sz w:val="20"/>
          <w:szCs w:val="20"/>
        </w:rPr>
        <w:t>8) осуществляет иные функции, предусмотренные федеральным законодательством, законодательством Воронежской области, настоящим Уставом, нормативными правовыми актами Совета народных депутатов Воленского сельского поселения.</w:t>
      </w:r>
    </w:p>
    <w:p w14:paraId="38E5E295" w14:textId="77777777" w:rsidR="00544A92" w:rsidRPr="00C57A66" w:rsidRDefault="00544A92" w:rsidP="00C57A66">
      <w:pPr>
        <w:ind w:firstLine="709"/>
        <w:contextualSpacing/>
        <w:jc w:val="both"/>
        <w:rPr>
          <w:sz w:val="20"/>
          <w:szCs w:val="20"/>
        </w:rPr>
      </w:pPr>
    </w:p>
    <w:p w14:paraId="66323456" w14:textId="77777777" w:rsidR="00544A92" w:rsidRPr="00C57A66" w:rsidRDefault="00544A92" w:rsidP="00C57A66">
      <w:pPr>
        <w:ind w:firstLine="709"/>
        <w:contextualSpacing/>
        <w:jc w:val="both"/>
        <w:rPr>
          <w:b/>
          <w:sz w:val="20"/>
          <w:szCs w:val="20"/>
        </w:rPr>
      </w:pPr>
      <w:r w:rsidRPr="00C57A66">
        <w:rPr>
          <w:b/>
          <w:sz w:val="20"/>
          <w:szCs w:val="20"/>
        </w:rPr>
        <w:t>Статья 39. Органы местного самоуправления Воленского сельского поселения, осуществляющие муниципальный контроль.</w:t>
      </w:r>
    </w:p>
    <w:p w14:paraId="2F0EA8A6" w14:textId="77777777" w:rsidR="00544A92" w:rsidRPr="00C57A66" w:rsidRDefault="00544A92" w:rsidP="00C57A66">
      <w:pPr>
        <w:ind w:firstLine="709"/>
        <w:contextualSpacing/>
        <w:jc w:val="both"/>
        <w:rPr>
          <w:sz w:val="20"/>
          <w:szCs w:val="20"/>
        </w:rPr>
      </w:pPr>
    </w:p>
    <w:p w14:paraId="6068C73D" w14:textId="77777777" w:rsidR="00544A92" w:rsidRPr="00C57A66" w:rsidRDefault="00544A92" w:rsidP="00C57A66">
      <w:pPr>
        <w:ind w:firstLine="709"/>
        <w:contextualSpacing/>
        <w:jc w:val="both"/>
        <w:rPr>
          <w:sz w:val="20"/>
          <w:szCs w:val="20"/>
        </w:rPr>
      </w:pPr>
      <w:r w:rsidRPr="00C57A66">
        <w:rPr>
          <w:sz w:val="20"/>
          <w:szCs w:val="20"/>
        </w:rPr>
        <w:t>1. Органом местного самоуправления, уполномоченным на осуществление муниципального контроля на территории Воленского сельского поселения, является Администрация Воленского сельского поселения.</w:t>
      </w:r>
    </w:p>
    <w:p w14:paraId="2EB04E52" w14:textId="77777777" w:rsidR="00544A92" w:rsidRPr="00C57A66" w:rsidRDefault="00544A92" w:rsidP="00C57A66">
      <w:pPr>
        <w:ind w:firstLine="709"/>
        <w:contextualSpacing/>
        <w:jc w:val="both"/>
        <w:rPr>
          <w:sz w:val="20"/>
          <w:szCs w:val="20"/>
        </w:rPr>
      </w:pPr>
      <w:r w:rsidRPr="00C57A66">
        <w:rPr>
          <w:sz w:val="20"/>
          <w:szCs w:val="20"/>
        </w:rPr>
        <w:t>Должностным лицом Администрации Воленского сельского поселения, уполномоченным на осуществление муниципального контроля, является Глава Воленского сельского поселения, исполняющий полномочия Главы Администрации Воленского сельского поселения сельского поселения.</w:t>
      </w:r>
    </w:p>
    <w:p w14:paraId="3CB96D7D" w14:textId="77777777" w:rsidR="00544A92" w:rsidRPr="00C57A66" w:rsidRDefault="00544A92" w:rsidP="00C57A66">
      <w:pPr>
        <w:ind w:firstLine="709"/>
        <w:contextualSpacing/>
        <w:jc w:val="both"/>
        <w:rPr>
          <w:sz w:val="20"/>
          <w:szCs w:val="20"/>
        </w:rPr>
      </w:pPr>
      <w:r w:rsidRPr="00C57A66">
        <w:rPr>
          <w:sz w:val="20"/>
          <w:szCs w:val="20"/>
        </w:rPr>
        <w:t>Перечень полномочий указанных должностных лиц определяется в соответствии с действующим законодательством и муниципальными правовыми актами Воленского сельского поселения.</w:t>
      </w:r>
    </w:p>
    <w:p w14:paraId="30AA3C1D" w14:textId="77777777" w:rsidR="00544A92" w:rsidRPr="00C57A66" w:rsidRDefault="00544A92" w:rsidP="00C57A66">
      <w:pPr>
        <w:ind w:firstLine="709"/>
        <w:contextualSpacing/>
        <w:jc w:val="both"/>
        <w:rPr>
          <w:sz w:val="20"/>
          <w:szCs w:val="20"/>
        </w:rPr>
      </w:pPr>
      <w:r w:rsidRPr="00C57A66">
        <w:rPr>
          <w:sz w:val="20"/>
          <w:szCs w:val="20"/>
        </w:rPr>
        <w:t>2. К полномочиям Администрации Воленского сельского поселения в области муниципального контроля относятся:</w:t>
      </w:r>
    </w:p>
    <w:p w14:paraId="0DD0E700" w14:textId="77777777" w:rsidR="00544A92" w:rsidRPr="00C57A66" w:rsidRDefault="00544A92" w:rsidP="00C57A66">
      <w:pPr>
        <w:ind w:firstLine="709"/>
        <w:contextualSpacing/>
        <w:jc w:val="both"/>
        <w:rPr>
          <w:sz w:val="20"/>
          <w:szCs w:val="20"/>
        </w:rPr>
      </w:pPr>
      <w:r w:rsidRPr="00C57A66">
        <w:rPr>
          <w:sz w:val="20"/>
          <w:szCs w:val="20"/>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223AA2E6" w14:textId="77777777" w:rsidR="00544A92" w:rsidRPr="00C57A66" w:rsidRDefault="00544A92" w:rsidP="00C57A66">
      <w:pPr>
        <w:ind w:firstLine="709"/>
        <w:contextualSpacing/>
        <w:jc w:val="both"/>
        <w:rPr>
          <w:sz w:val="20"/>
          <w:szCs w:val="20"/>
        </w:rPr>
      </w:pPr>
      <w:r w:rsidRPr="00C57A66">
        <w:rPr>
          <w:sz w:val="20"/>
          <w:szCs w:val="20"/>
        </w:rPr>
        <w:t>2) организация и осуществление муниципального контроля на территории Воленского сельского поселения;</w:t>
      </w:r>
    </w:p>
    <w:p w14:paraId="3E88185D" w14:textId="77777777" w:rsidR="00544A92" w:rsidRPr="00C57A66" w:rsidRDefault="00544A92" w:rsidP="00C57A66">
      <w:pPr>
        <w:ind w:firstLine="709"/>
        <w:contextualSpacing/>
        <w:jc w:val="both"/>
        <w:rPr>
          <w:sz w:val="20"/>
          <w:szCs w:val="20"/>
        </w:rPr>
      </w:pPr>
      <w:r w:rsidRPr="00C57A66">
        <w:rPr>
          <w:sz w:val="20"/>
          <w:szCs w:val="20"/>
        </w:rPr>
        <w:lastRenderedPageBreak/>
        <w:t>3) иные полномочия в соответствии с Федеральным законом от 31.07.2020 № 248-ФЗ «О государственном контроле (надзоре) и муниципальном контроле в Российской Федерации», другими федеральными законами.».</w:t>
      </w:r>
    </w:p>
    <w:p w14:paraId="061B7437" w14:textId="77777777" w:rsidR="00544A92" w:rsidRPr="00C57A66" w:rsidRDefault="00544A92" w:rsidP="00C57A66">
      <w:pPr>
        <w:ind w:firstLine="709"/>
        <w:contextualSpacing/>
        <w:jc w:val="both"/>
        <w:rPr>
          <w:sz w:val="20"/>
          <w:szCs w:val="20"/>
        </w:rPr>
      </w:pPr>
      <w:r w:rsidRPr="00C57A66">
        <w:rPr>
          <w:sz w:val="20"/>
          <w:szCs w:val="20"/>
        </w:rPr>
        <w:t>3. Порядок организации, осуществления (проведения) муниципального контроля в соответствующей сфере деятельности определяется в соответствии с Федеральным законом от 31.07.2020 № 248-ФЗ «О государственном контроле (надзоре) и муниципальном контроле в Российской Федерации», иными нормативно-правовыми актами Российской Федерации, нормативными правовыми актами Воронежской области, а также муниципальными правовыми актами Воленского сельского поселения.</w:t>
      </w:r>
    </w:p>
    <w:p w14:paraId="66461FF2" w14:textId="77777777" w:rsidR="00544A92" w:rsidRPr="00C57A66" w:rsidRDefault="00544A92" w:rsidP="00C57A66">
      <w:pPr>
        <w:ind w:firstLine="709"/>
        <w:contextualSpacing/>
        <w:jc w:val="both"/>
        <w:rPr>
          <w:sz w:val="20"/>
          <w:szCs w:val="20"/>
        </w:rPr>
      </w:pPr>
      <w:r w:rsidRPr="00C57A66">
        <w:rPr>
          <w:sz w:val="20"/>
          <w:szCs w:val="20"/>
        </w:rPr>
        <w:t>4. Муниципальный контроль подлежит осуществлению при наличии в границах Воленского сельского поселения сельского поселения объектов соответствующего вида контроля.</w:t>
      </w:r>
    </w:p>
    <w:p w14:paraId="2B446912" w14:textId="77777777" w:rsidR="00544A92" w:rsidRPr="00C57A66" w:rsidRDefault="00544A92" w:rsidP="00C57A66">
      <w:pPr>
        <w:ind w:firstLine="709"/>
        <w:contextualSpacing/>
        <w:jc w:val="both"/>
        <w:rPr>
          <w:sz w:val="20"/>
          <w:szCs w:val="20"/>
        </w:rPr>
      </w:pPr>
    </w:p>
    <w:p w14:paraId="7A7FAF6D" w14:textId="77777777" w:rsidR="00544A92" w:rsidRPr="00C57A66" w:rsidRDefault="00544A92" w:rsidP="00C57A66">
      <w:pPr>
        <w:ind w:firstLine="709"/>
        <w:contextualSpacing/>
        <w:jc w:val="both"/>
        <w:rPr>
          <w:b/>
          <w:sz w:val="20"/>
          <w:szCs w:val="20"/>
        </w:rPr>
      </w:pPr>
      <w:r w:rsidRPr="00C57A66">
        <w:rPr>
          <w:b/>
          <w:sz w:val="20"/>
          <w:szCs w:val="20"/>
        </w:rPr>
        <w:t>Статья 40. Контрольно-счетный орган Воленского сельского поселения.</w:t>
      </w:r>
    </w:p>
    <w:p w14:paraId="0F79EB47" w14:textId="77777777" w:rsidR="00544A92" w:rsidRPr="00C57A66" w:rsidRDefault="00544A92" w:rsidP="00C57A66">
      <w:pPr>
        <w:ind w:firstLine="709"/>
        <w:contextualSpacing/>
        <w:jc w:val="both"/>
        <w:rPr>
          <w:sz w:val="20"/>
          <w:szCs w:val="20"/>
        </w:rPr>
      </w:pPr>
    </w:p>
    <w:p w14:paraId="5343ADE0" w14:textId="77777777" w:rsidR="00544A92" w:rsidRPr="00C57A66" w:rsidRDefault="00544A92" w:rsidP="00C57A66">
      <w:pPr>
        <w:ind w:firstLine="709"/>
        <w:contextualSpacing/>
        <w:jc w:val="both"/>
        <w:rPr>
          <w:sz w:val="20"/>
          <w:szCs w:val="20"/>
        </w:rPr>
      </w:pPr>
      <w:r w:rsidRPr="00C57A66">
        <w:rPr>
          <w:sz w:val="20"/>
          <w:szCs w:val="20"/>
        </w:rPr>
        <w:t>1. Контрольно-счетный орган Воленского сельского поселения – Контрольно-счетная комиссия Воленского сельского поселения - является постоянно действующим органом внешнего муниципального финансового контроля и образуется Советом народных депутатов Воленского сельского поселения.</w:t>
      </w:r>
    </w:p>
    <w:p w14:paraId="66725539" w14:textId="77777777" w:rsidR="00544A92" w:rsidRPr="00C57A66" w:rsidRDefault="00544A92" w:rsidP="00C57A66">
      <w:pPr>
        <w:ind w:firstLine="709"/>
        <w:contextualSpacing/>
        <w:jc w:val="both"/>
        <w:rPr>
          <w:sz w:val="20"/>
          <w:szCs w:val="20"/>
        </w:rPr>
      </w:pPr>
      <w:r w:rsidRPr="00C57A66">
        <w:rPr>
          <w:sz w:val="20"/>
          <w:szCs w:val="20"/>
        </w:rPr>
        <w:t>2. Контрольно-счетная комиссия Воленского сельского поселения подотчетна Совету народных депутатов Воленского сельского поселения</w:t>
      </w:r>
    </w:p>
    <w:p w14:paraId="4B3C464C" w14:textId="77777777" w:rsidR="00544A92" w:rsidRPr="00C57A66" w:rsidRDefault="00544A92" w:rsidP="00C57A66">
      <w:pPr>
        <w:ind w:firstLine="709"/>
        <w:contextualSpacing/>
        <w:jc w:val="both"/>
        <w:rPr>
          <w:sz w:val="20"/>
          <w:szCs w:val="20"/>
        </w:rPr>
      </w:pPr>
      <w:r w:rsidRPr="00C57A66">
        <w:rPr>
          <w:sz w:val="20"/>
          <w:szCs w:val="20"/>
        </w:rPr>
        <w:t>3. Контрольно-счетная комиссия Воленского сельского поселения обладает организационной и функциональной независимостью и осуществляет свою деятельность самостоятельно.</w:t>
      </w:r>
    </w:p>
    <w:p w14:paraId="62619C3C" w14:textId="77777777" w:rsidR="00544A92" w:rsidRPr="00C57A66" w:rsidRDefault="00544A92" w:rsidP="00C57A66">
      <w:pPr>
        <w:ind w:firstLine="709"/>
        <w:contextualSpacing/>
        <w:jc w:val="both"/>
        <w:rPr>
          <w:sz w:val="20"/>
          <w:szCs w:val="20"/>
        </w:rPr>
      </w:pPr>
      <w:r w:rsidRPr="00C57A66">
        <w:rPr>
          <w:sz w:val="20"/>
          <w:szCs w:val="20"/>
        </w:rPr>
        <w:t>4. Деятельность Контрольно-счетной комиссии Воленского сельского поселения не может быть приостановлена, в том числе в связи с досрочным прекращением полномочий Совета народных депутатов Воленского сельского поселения.</w:t>
      </w:r>
    </w:p>
    <w:p w14:paraId="55B3A6B4" w14:textId="77777777" w:rsidR="00544A92" w:rsidRPr="00C57A66" w:rsidRDefault="00544A92" w:rsidP="00C57A66">
      <w:pPr>
        <w:ind w:firstLine="709"/>
        <w:contextualSpacing/>
        <w:jc w:val="both"/>
        <w:rPr>
          <w:sz w:val="20"/>
          <w:szCs w:val="20"/>
        </w:rPr>
      </w:pPr>
      <w:r w:rsidRPr="00C57A66">
        <w:rPr>
          <w:sz w:val="20"/>
          <w:szCs w:val="20"/>
        </w:rPr>
        <w:t xml:space="preserve">5. </w:t>
      </w:r>
      <w:r w:rsidRPr="00C57A66">
        <w:rPr>
          <w:rFonts w:eastAsia="SimSun"/>
          <w:color w:val="000000"/>
          <w:sz w:val="20"/>
          <w:szCs w:val="20"/>
          <w:shd w:val="clear" w:color="auto" w:fill="FFFFFF"/>
        </w:rPr>
        <w:t xml:space="preserve"> Порядок организации и деятельности </w:t>
      </w:r>
      <w:r w:rsidRPr="00C57A66">
        <w:rPr>
          <w:sz w:val="20"/>
          <w:szCs w:val="20"/>
        </w:rPr>
        <w:t>Контрольно-счетной комиссии</w:t>
      </w:r>
      <w:r w:rsidRPr="00C57A66">
        <w:rPr>
          <w:rFonts w:eastAsia="SimSun"/>
          <w:color w:val="000000"/>
          <w:sz w:val="20"/>
          <w:szCs w:val="20"/>
          <w:shd w:val="clear" w:color="auto" w:fill="FFFFFF"/>
        </w:rPr>
        <w:t xml:space="preserve"> определяется Федеральным </w:t>
      </w:r>
      <w:r w:rsidRPr="00C57A66">
        <w:rPr>
          <w:rFonts w:eastAsia="SimSun"/>
          <w:sz w:val="20"/>
          <w:szCs w:val="20"/>
          <w:shd w:val="clear" w:color="auto" w:fill="FFFFFF"/>
        </w:rPr>
        <w:t xml:space="preserve">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r w:rsidRPr="00C57A66">
        <w:rPr>
          <w:rFonts w:eastAsia="PTAstraSerif"/>
          <w:sz w:val="20"/>
          <w:szCs w:val="20"/>
          <w:lang w:eastAsia="zh-CN" w:bidi="ar"/>
        </w:rPr>
        <w:t>Федеральным законом от 20.03.2025 № 33-ФЗ «Об общих принципах организации местного самоуправления в единой системе публичной власти»,</w:t>
      </w:r>
      <w:r w:rsidRPr="00C57A66">
        <w:rPr>
          <w:rFonts w:eastAsia="SimSun"/>
          <w:sz w:val="20"/>
          <w:szCs w:val="20"/>
          <w:shd w:val="clear" w:color="auto" w:fill="FFFFFF"/>
        </w:rPr>
        <w:t xml:space="preserve"> Бюджетным кодексом Российской </w:t>
      </w:r>
      <w:r w:rsidRPr="00C57A66">
        <w:rPr>
          <w:rFonts w:eastAsia="SimSun"/>
          <w:color w:val="000000"/>
          <w:sz w:val="20"/>
          <w:szCs w:val="20"/>
          <w:shd w:val="clear" w:color="auto" w:fill="FFFFFF"/>
        </w:rPr>
        <w:t xml:space="preserve">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w:t>
      </w:r>
      <w:r w:rsidRPr="00C57A66">
        <w:rPr>
          <w:sz w:val="20"/>
          <w:szCs w:val="20"/>
        </w:rPr>
        <w:t>Контрольно-счетной комиссии</w:t>
      </w:r>
      <w:r w:rsidRPr="00C57A66">
        <w:rPr>
          <w:rFonts w:eastAsia="SimSun"/>
          <w:color w:val="000000"/>
          <w:sz w:val="20"/>
          <w:szCs w:val="20"/>
          <w:shd w:val="clear" w:color="auto" w:fill="FFFFFF"/>
        </w:rPr>
        <w:t xml:space="preserve"> осуществляется также законами Воронежской области.</w:t>
      </w:r>
    </w:p>
    <w:p w14:paraId="680F195C" w14:textId="77777777" w:rsidR="00544A92" w:rsidRPr="00C57A66" w:rsidRDefault="00544A92" w:rsidP="00C57A66">
      <w:pPr>
        <w:ind w:firstLine="709"/>
        <w:contextualSpacing/>
        <w:jc w:val="both"/>
        <w:rPr>
          <w:sz w:val="20"/>
          <w:szCs w:val="20"/>
        </w:rPr>
      </w:pPr>
    </w:p>
    <w:p w14:paraId="264CD3B0" w14:textId="77777777" w:rsidR="00544A92" w:rsidRPr="00C57A66" w:rsidRDefault="00544A92" w:rsidP="00C57A66">
      <w:pPr>
        <w:ind w:firstLine="709"/>
        <w:contextualSpacing/>
        <w:jc w:val="center"/>
        <w:rPr>
          <w:b/>
          <w:sz w:val="20"/>
          <w:szCs w:val="20"/>
          <w:u w:val="single"/>
        </w:rPr>
      </w:pPr>
      <w:r w:rsidRPr="00C57A66">
        <w:rPr>
          <w:b/>
          <w:sz w:val="20"/>
          <w:szCs w:val="20"/>
          <w:u w:val="single"/>
        </w:rPr>
        <w:t>Глава 5. Муниципальные правовые акты.</w:t>
      </w:r>
    </w:p>
    <w:p w14:paraId="6C61C4AD" w14:textId="77777777" w:rsidR="00544A92" w:rsidRPr="00C57A66" w:rsidRDefault="00544A92" w:rsidP="00C57A66">
      <w:pPr>
        <w:ind w:firstLine="709"/>
        <w:contextualSpacing/>
        <w:jc w:val="both"/>
        <w:rPr>
          <w:sz w:val="20"/>
          <w:szCs w:val="20"/>
        </w:rPr>
      </w:pPr>
    </w:p>
    <w:p w14:paraId="7DC31475" w14:textId="77777777" w:rsidR="00544A92" w:rsidRPr="00C57A66" w:rsidRDefault="00544A92" w:rsidP="00C57A66">
      <w:pPr>
        <w:ind w:firstLine="709"/>
        <w:contextualSpacing/>
        <w:jc w:val="both"/>
        <w:rPr>
          <w:b/>
          <w:sz w:val="20"/>
          <w:szCs w:val="20"/>
        </w:rPr>
      </w:pPr>
      <w:r w:rsidRPr="00C57A66">
        <w:rPr>
          <w:b/>
          <w:sz w:val="20"/>
          <w:szCs w:val="20"/>
        </w:rPr>
        <w:t xml:space="preserve"> Статья 41. Система муниципальных правовых актов.</w:t>
      </w:r>
    </w:p>
    <w:p w14:paraId="3FF4D732" w14:textId="77777777" w:rsidR="00544A92" w:rsidRPr="00C57A66" w:rsidRDefault="00544A92" w:rsidP="00C57A66">
      <w:pPr>
        <w:ind w:firstLine="709"/>
        <w:contextualSpacing/>
        <w:jc w:val="both"/>
        <w:rPr>
          <w:sz w:val="20"/>
          <w:szCs w:val="20"/>
        </w:rPr>
      </w:pPr>
    </w:p>
    <w:p w14:paraId="2EF07B65" w14:textId="77777777" w:rsidR="00544A92" w:rsidRPr="00C57A66" w:rsidRDefault="00544A92" w:rsidP="00C57A66">
      <w:pPr>
        <w:ind w:firstLine="709"/>
        <w:contextualSpacing/>
        <w:jc w:val="both"/>
        <w:rPr>
          <w:sz w:val="20"/>
          <w:szCs w:val="20"/>
        </w:rPr>
      </w:pPr>
      <w:r w:rsidRPr="00C57A66">
        <w:rPr>
          <w:sz w:val="20"/>
          <w:szCs w:val="20"/>
        </w:rPr>
        <w:t>В систему муниципальных правовых актов входят:</w:t>
      </w:r>
    </w:p>
    <w:p w14:paraId="5ABAB08D" w14:textId="77777777" w:rsidR="00544A92" w:rsidRPr="00C57A66" w:rsidRDefault="00544A92" w:rsidP="00C57A66">
      <w:pPr>
        <w:ind w:firstLine="709"/>
        <w:contextualSpacing/>
        <w:jc w:val="both"/>
        <w:rPr>
          <w:sz w:val="20"/>
          <w:szCs w:val="20"/>
        </w:rPr>
      </w:pPr>
      <w:r w:rsidRPr="00C57A66">
        <w:rPr>
          <w:sz w:val="20"/>
          <w:szCs w:val="20"/>
        </w:rPr>
        <w:t>1) Устав Воленского сельского поселения, правовые акты, принятые на местном референдуме, сходе граждан;</w:t>
      </w:r>
    </w:p>
    <w:p w14:paraId="4713E96A" w14:textId="77777777" w:rsidR="00544A92" w:rsidRPr="00C57A66" w:rsidRDefault="00544A92" w:rsidP="00C57A66">
      <w:pPr>
        <w:ind w:firstLine="709"/>
        <w:contextualSpacing/>
        <w:jc w:val="both"/>
        <w:rPr>
          <w:sz w:val="20"/>
          <w:szCs w:val="20"/>
        </w:rPr>
      </w:pPr>
      <w:r w:rsidRPr="00C57A66">
        <w:rPr>
          <w:sz w:val="20"/>
          <w:szCs w:val="20"/>
        </w:rPr>
        <w:t>2) нормативные и иные правовые акты Совета народных депутатов Воленского сельского поселения;</w:t>
      </w:r>
    </w:p>
    <w:p w14:paraId="61EE5954" w14:textId="77777777" w:rsidR="00544A92" w:rsidRPr="00C57A66" w:rsidRDefault="00544A92" w:rsidP="00C57A66">
      <w:pPr>
        <w:ind w:firstLine="709"/>
        <w:contextualSpacing/>
        <w:jc w:val="both"/>
        <w:rPr>
          <w:sz w:val="20"/>
          <w:szCs w:val="20"/>
        </w:rPr>
      </w:pPr>
      <w:r w:rsidRPr="00C57A66">
        <w:rPr>
          <w:sz w:val="20"/>
          <w:szCs w:val="20"/>
        </w:rPr>
        <w:t>3) правовые акты Главы Воленского сельского поселения;</w:t>
      </w:r>
    </w:p>
    <w:p w14:paraId="0FE5D2D8" w14:textId="77777777" w:rsidR="00544A92" w:rsidRPr="00C57A66" w:rsidRDefault="00544A92" w:rsidP="00C57A66">
      <w:pPr>
        <w:ind w:firstLine="709"/>
        <w:contextualSpacing/>
        <w:jc w:val="both"/>
        <w:rPr>
          <w:sz w:val="20"/>
          <w:szCs w:val="20"/>
        </w:rPr>
      </w:pPr>
      <w:r w:rsidRPr="00C57A66">
        <w:rPr>
          <w:sz w:val="20"/>
          <w:szCs w:val="20"/>
        </w:rPr>
        <w:t>4) правовые акты Администрации Воленского сельского поселения;</w:t>
      </w:r>
    </w:p>
    <w:p w14:paraId="7ED66E73" w14:textId="77777777" w:rsidR="00544A92" w:rsidRPr="00C57A66" w:rsidRDefault="00544A92" w:rsidP="00C57A66">
      <w:pPr>
        <w:ind w:firstLine="709"/>
        <w:contextualSpacing/>
        <w:jc w:val="both"/>
        <w:rPr>
          <w:sz w:val="20"/>
          <w:szCs w:val="20"/>
        </w:rPr>
      </w:pPr>
      <w:r w:rsidRPr="00C57A66">
        <w:rPr>
          <w:sz w:val="20"/>
          <w:szCs w:val="20"/>
        </w:rPr>
        <w:t>5) правовые акты контрольно-счетного органа Воленского сельского поселения.</w:t>
      </w:r>
    </w:p>
    <w:p w14:paraId="035824A5" w14:textId="77777777" w:rsidR="00544A92" w:rsidRPr="00C57A66" w:rsidRDefault="00544A92" w:rsidP="00C57A66">
      <w:pPr>
        <w:ind w:firstLine="709"/>
        <w:contextualSpacing/>
        <w:jc w:val="both"/>
        <w:rPr>
          <w:sz w:val="20"/>
          <w:szCs w:val="20"/>
        </w:rPr>
      </w:pPr>
    </w:p>
    <w:p w14:paraId="678292F3" w14:textId="77777777" w:rsidR="00544A92" w:rsidRPr="00C57A66" w:rsidRDefault="00544A92" w:rsidP="00C57A66">
      <w:pPr>
        <w:ind w:firstLine="709"/>
        <w:contextualSpacing/>
        <w:jc w:val="both"/>
        <w:rPr>
          <w:b/>
          <w:sz w:val="20"/>
          <w:szCs w:val="20"/>
        </w:rPr>
      </w:pPr>
      <w:r w:rsidRPr="00C57A66">
        <w:rPr>
          <w:b/>
          <w:sz w:val="20"/>
          <w:szCs w:val="20"/>
        </w:rPr>
        <w:t>Статья 42. Решения, принятые путем прямого волеизъявления граждан.</w:t>
      </w:r>
    </w:p>
    <w:p w14:paraId="174C5949" w14:textId="77777777" w:rsidR="00544A92" w:rsidRPr="00C57A66" w:rsidRDefault="00544A92" w:rsidP="00C57A66">
      <w:pPr>
        <w:ind w:firstLine="709"/>
        <w:contextualSpacing/>
        <w:jc w:val="both"/>
        <w:rPr>
          <w:b/>
          <w:sz w:val="20"/>
          <w:szCs w:val="20"/>
        </w:rPr>
      </w:pPr>
    </w:p>
    <w:p w14:paraId="6709F34C" w14:textId="77777777" w:rsidR="00544A92" w:rsidRPr="00C57A66" w:rsidRDefault="00544A92" w:rsidP="00C57A66">
      <w:pPr>
        <w:ind w:firstLine="709"/>
        <w:contextualSpacing/>
        <w:jc w:val="both"/>
        <w:rPr>
          <w:sz w:val="20"/>
          <w:szCs w:val="20"/>
        </w:rPr>
      </w:pPr>
      <w:r w:rsidRPr="00C57A66">
        <w:rPr>
          <w:sz w:val="20"/>
          <w:szCs w:val="20"/>
        </w:rPr>
        <w:t>1. Решение вопросов местного значения непосредственно гражданами Воленского сельского поселения осуществляется путем прямого волеизъявления Воленского сельского поселения, выраженного на местном референдуме, сходе граждан.</w:t>
      </w:r>
    </w:p>
    <w:p w14:paraId="03C7AA24" w14:textId="77777777" w:rsidR="00544A92" w:rsidRPr="00C57A66" w:rsidRDefault="00544A92" w:rsidP="00C57A66">
      <w:pPr>
        <w:ind w:firstLine="709"/>
        <w:contextualSpacing/>
        <w:jc w:val="both"/>
        <w:rPr>
          <w:sz w:val="20"/>
          <w:szCs w:val="20"/>
        </w:rPr>
      </w:pPr>
      <w:r w:rsidRPr="00C57A66">
        <w:rPr>
          <w:sz w:val="20"/>
          <w:szCs w:val="20"/>
        </w:rPr>
        <w:t>2. Если для реализации решения, принятого путем прямого волеизъявления населения Воленского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14:paraId="1DD6E067" w14:textId="77777777" w:rsidR="00544A92" w:rsidRPr="00C57A66" w:rsidRDefault="00544A92" w:rsidP="00C57A66">
      <w:pPr>
        <w:ind w:firstLine="709"/>
        <w:contextualSpacing/>
        <w:jc w:val="both"/>
        <w:rPr>
          <w:sz w:val="20"/>
          <w:szCs w:val="20"/>
        </w:rPr>
      </w:pPr>
      <w:r w:rsidRPr="00C57A66">
        <w:rPr>
          <w:sz w:val="20"/>
          <w:szCs w:val="20"/>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Воленского сельского поселения, или досрочного прекращения полномочий выборного органа Воленского сельского поселения.</w:t>
      </w:r>
    </w:p>
    <w:p w14:paraId="576B812B" w14:textId="77777777" w:rsidR="00544A92" w:rsidRPr="00C57A66" w:rsidRDefault="00544A92" w:rsidP="00C57A66">
      <w:pPr>
        <w:ind w:firstLine="709"/>
        <w:contextualSpacing/>
        <w:jc w:val="both"/>
        <w:rPr>
          <w:sz w:val="20"/>
          <w:szCs w:val="20"/>
        </w:rPr>
      </w:pPr>
    </w:p>
    <w:p w14:paraId="52473FD6" w14:textId="77777777" w:rsidR="00544A92" w:rsidRPr="00C57A66" w:rsidRDefault="00544A92" w:rsidP="00C57A66">
      <w:pPr>
        <w:ind w:firstLine="709"/>
        <w:contextualSpacing/>
        <w:jc w:val="both"/>
        <w:rPr>
          <w:b/>
          <w:sz w:val="20"/>
          <w:szCs w:val="20"/>
        </w:rPr>
      </w:pPr>
      <w:r w:rsidRPr="00C57A66">
        <w:rPr>
          <w:b/>
          <w:sz w:val="20"/>
          <w:szCs w:val="20"/>
        </w:rPr>
        <w:t>Статья 43. Устав Воленского сельского поселения.</w:t>
      </w:r>
    </w:p>
    <w:p w14:paraId="1268E031" w14:textId="77777777" w:rsidR="00544A92" w:rsidRPr="00C57A66" w:rsidRDefault="00544A92" w:rsidP="00C57A66">
      <w:pPr>
        <w:ind w:firstLine="709"/>
        <w:contextualSpacing/>
        <w:jc w:val="both"/>
        <w:rPr>
          <w:b/>
          <w:sz w:val="20"/>
          <w:szCs w:val="20"/>
        </w:rPr>
      </w:pPr>
    </w:p>
    <w:p w14:paraId="5C6D7D68" w14:textId="77777777" w:rsidR="00544A92" w:rsidRPr="00C57A66" w:rsidRDefault="00544A92" w:rsidP="00C57A66">
      <w:pPr>
        <w:ind w:firstLine="709"/>
        <w:contextualSpacing/>
        <w:jc w:val="both"/>
        <w:rPr>
          <w:sz w:val="20"/>
          <w:szCs w:val="20"/>
        </w:rPr>
      </w:pPr>
      <w:r w:rsidRPr="00C57A66">
        <w:rPr>
          <w:sz w:val="20"/>
          <w:szCs w:val="20"/>
        </w:rPr>
        <w:t xml:space="preserve"> 1. Уставом Воленского сельского поселения регулируются вопросы организации местного самоуправления в соответствии с федеральными законами и законами Воронежской области.</w:t>
      </w:r>
    </w:p>
    <w:p w14:paraId="6F70F52A" w14:textId="77777777" w:rsidR="00544A92" w:rsidRPr="00C57A66" w:rsidRDefault="00544A92" w:rsidP="00C57A66">
      <w:pPr>
        <w:ind w:firstLine="709"/>
        <w:contextualSpacing/>
        <w:jc w:val="both"/>
        <w:rPr>
          <w:sz w:val="20"/>
          <w:szCs w:val="20"/>
        </w:rPr>
      </w:pPr>
      <w:r w:rsidRPr="00C57A66">
        <w:rPr>
          <w:sz w:val="20"/>
          <w:szCs w:val="20"/>
        </w:rPr>
        <w:t>2. Устав Воленского сельского поселения принимается Советом народных депутатов Воленского сельского поселения.</w:t>
      </w:r>
    </w:p>
    <w:p w14:paraId="5B7A4C29" w14:textId="77777777" w:rsidR="00544A92" w:rsidRPr="00C57A66" w:rsidRDefault="00544A92" w:rsidP="00C57A66">
      <w:pPr>
        <w:ind w:firstLine="709"/>
        <w:contextualSpacing/>
        <w:jc w:val="both"/>
        <w:rPr>
          <w:sz w:val="20"/>
          <w:szCs w:val="20"/>
        </w:rPr>
      </w:pPr>
      <w:r w:rsidRPr="00C57A66">
        <w:rPr>
          <w:sz w:val="20"/>
          <w:szCs w:val="20"/>
        </w:rPr>
        <w:t xml:space="preserve">3. Проект Устава Воленского сельского поселения, проект муниципального правового акта о внесении изменений и дополнений в Устав Воленского сельского поселения не позднее, чем за 30 дней до дня </w:t>
      </w:r>
      <w:r w:rsidRPr="00C57A66">
        <w:rPr>
          <w:sz w:val="20"/>
          <w:szCs w:val="20"/>
        </w:rPr>
        <w:lastRenderedPageBreak/>
        <w:t>рассмотрения вопроса о принятии Устава Воленского сельского поселения, внесении изменений и дополнений в Устав Воленского сельского поселения подлежат официальному опубликованию с одновременным официальным опубликованием установленного Советом народных депутатов Воленского 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7DC89D21" w14:textId="77777777" w:rsidR="00544A92" w:rsidRPr="00C57A66" w:rsidRDefault="00544A92" w:rsidP="00C57A66">
      <w:pPr>
        <w:ind w:firstLine="709"/>
        <w:contextualSpacing/>
        <w:jc w:val="both"/>
        <w:rPr>
          <w:sz w:val="20"/>
          <w:szCs w:val="20"/>
        </w:rPr>
      </w:pPr>
      <w:r w:rsidRPr="00C57A66">
        <w:rPr>
          <w:sz w:val="20"/>
          <w:szCs w:val="20"/>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Воленского сельского поселения, а также порядка участия граждан в его обсуждении в случае, когда в устав Воленского сельского поселения вносятся изменения в форме точного воспроизведения положений Конституции Российской Федерации, федеральных законов, Устава Воронежской области или законов Воронежской области в целях приведения данного устава в соответствие с этими нормативными правовыми актами.</w:t>
      </w:r>
    </w:p>
    <w:p w14:paraId="1440EBD5" w14:textId="77777777" w:rsidR="00544A92" w:rsidRPr="00C57A66" w:rsidRDefault="00544A92" w:rsidP="00C57A66">
      <w:pPr>
        <w:ind w:firstLine="709"/>
        <w:contextualSpacing/>
        <w:jc w:val="both"/>
        <w:rPr>
          <w:sz w:val="20"/>
          <w:szCs w:val="20"/>
        </w:rPr>
      </w:pPr>
      <w:r w:rsidRPr="00C57A66">
        <w:rPr>
          <w:sz w:val="20"/>
          <w:szCs w:val="20"/>
        </w:rPr>
        <w:t>4. Проект Устава Воленского сельского поселения подлежит вынесению на публичные слушания.</w:t>
      </w:r>
    </w:p>
    <w:p w14:paraId="19A41323" w14:textId="77777777" w:rsidR="00544A92" w:rsidRPr="00C57A66" w:rsidRDefault="00544A92" w:rsidP="00C57A66">
      <w:pPr>
        <w:ind w:firstLine="709"/>
        <w:contextualSpacing/>
        <w:jc w:val="both"/>
        <w:rPr>
          <w:sz w:val="20"/>
          <w:szCs w:val="20"/>
        </w:rPr>
      </w:pPr>
      <w:r w:rsidRPr="00C57A66">
        <w:rPr>
          <w:sz w:val="20"/>
          <w:szCs w:val="20"/>
        </w:rPr>
        <w:t>Проект Устава Воленского сельского поселения, а также проект муниципального правового акта о внесении изменений и дополнений в Устав Воленского сельского поселения подлежит вынесению на публичные слушания,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14:paraId="467EE780" w14:textId="77777777" w:rsidR="00544A92" w:rsidRPr="00C57A66" w:rsidRDefault="00544A92" w:rsidP="00C57A66">
      <w:pPr>
        <w:ind w:firstLine="709"/>
        <w:contextualSpacing/>
        <w:jc w:val="both"/>
        <w:rPr>
          <w:sz w:val="20"/>
          <w:szCs w:val="20"/>
        </w:rPr>
      </w:pPr>
      <w:r w:rsidRPr="00C57A66">
        <w:rPr>
          <w:sz w:val="20"/>
          <w:szCs w:val="20"/>
        </w:rPr>
        <w:t>5. После рассмотрения всех поступивших замечаний и предложений проект Устава Воленского сельского поселения, проект муниципального правового акта о внесении изменений и дополнений в Устав Воленского сельского поселения рассматриваются депутатами на заседании Совета народных депутатов Воленского сельского поселения.</w:t>
      </w:r>
    </w:p>
    <w:p w14:paraId="0D8405C6" w14:textId="77777777" w:rsidR="00544A92" w:rsidRPr="00C57A66" w:rsidRDefault="00544A92" w:rsidP="00C57A66">
      <w:pPr>
        <w:ind w:firstLine="709"/>
        <w:contextualSpacing/>
        <w:jc w:val="both"/>
        <w:rPr>
          <w:sz w:val="20"/>
          <w:szCs w:val="20"/>
        </w:rPr>
      </w:pPr>
      <w:r w:rsidRPr="00C57A66">
        <w:rPr>
          <w:sz w:val="20"/>
          <w:szCs w:val="20"/>
        </w:rPr>
        <w:t>6. Устав Воленского сельского поселения, муниципальный правовой акт о внесении изменений и дополнений в Устав Воленского сельского поселения принимаются большинством в две трети голосов от установленной численности депутатов Совета народных депутатов Воленского сельского поселения.</w:t>
      </w:r>
    </w:p>
    <w:p w14:paraId="1CDE4277" w14:textId="77777777" w:rsidR="00544A92" w:rsidRPr="00C57A66" w:rsidRDefault="00544A92" w:rsidP="00C57A66">
      <w:pPr>
        <w:ind w:firstLine="709"/>
        <w:contextualSpacing/>
        <w:jc w:val="both"/>
        <w:rPr>
          <w:sz w:val="20"/>
          <w:szCs w:val="20"/>
        </w:rPr>
      </w:pPr>
      <w:r w:rsidRPr="00C57A66">
        <w:rPr>
          <w:sz w:val="20"/>
          <w:szCs w:val="20"/>
        </w:rPr>
        <w:t>7. Устав Воленского сельского поселения, муниципальный правовой акт о внесении изменений и дополнений в Устав Воленского сельского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14:paraId="15A8984A" w14:textId="77777777" w:rsidR="00544A92" w:rsidRPr="00C57A66" w:rsidRDefault="00544A92" w:rsidP="00C57A66">
      <w:pPr>
        <w:ind w:firstLine="709"/>
        <w:contextualSpacing/>
        <w:jc w:val="both"/>
        <w:rPr>
          <w:sz w:val="20"/>
          <w:szCs w:val="20"/>
        </w:rPr>
      </w:pPr>
      <w:r w:rsidRPr="00C57A66">
        <w:rPr>
          <w:sz w:val="20"/>
          <w:szCs w:val="20"/>
        </w:rPr>
        <w:t>8. Устав Воленского сельского поселения, муниципальный правовой акт о внесении изменений и дополнений в Устав Воленского сельского поселения подлежат официальному опубликованию после их государственной регистрации и вступают в силу после их официального опубликования. Глава Воленского сельского поселения обязан опубликовать зарегистрированные Устав Воленского  сельского поселения, муниципальный правовой акт о внесении изменений и дополнений в Устав Воленского сельского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Воленского сельского поселения, муниципальном правовом акте о внесении изменений в Устав Воленского сельского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14:paraId="7FE7062D" w14:textId="77777777" w:rsidR="00544A92" w:rsidRPr="00C57A66" w:rsidRDefault="00544A92" w:rsidP="00C57A66">
      <w:pPr>
        <w:ind w:firstLine="709"/>
        <w:contextualSpacing/>
        <w:jc w:val="both"/>
        <w:rPr>
          <w:sz w:val="20"/>
          <w:szCs w:val="20"/>
        </w:rPr>
      </w:pPr>
      <w:r w:rsidRPr="00C57A66">
        <w:rPr>
          <w:sz w:val="20"/>
          <w:szCs w:val="20"/>
        </w:rPr>
        <w:t>Глава Воленского сельского поселения в течение 10 дней со дня официального опубликования устава поселения (муниципального правового акта о внесении изменений в устав поселения) обязан направить в регистрирующий орган сведения об источнике и о дате официального опубликования устава поселения (муниципального правового акта о внесении изменений в устав поселения) для включения указанных сведений в государственный реестр уставов муниципальных образований Воронежской области.</w:t>
      </w:r>
    </w:p>
    <w:p w14:paraId="5CE4EE7F" w14:textId="77777777" w:rsidR="00544A92" w:rsidRPr="00C57A66" w:rsidRDefault="00544A92" w:rsidP="00C57A66">
      <w:pPr>
        <w:numPr>
          <w:ilvl w:val="0"/>
          <w:numId w:val="63"/>
        </w:numPr>
        <w:suppressAutoHyphens w:val="0"/>
        <w:ind w:firstLine="709"/>
        <w:contextualSpacing/>
        <w:jc w:val="both"/>
        <w:rPr>
          <w:sz w:val="20"/>
          <w:szCs w:val="20"/>
        </w:rPr>
      </w:pPr>
      <w:r w:rsidRPr="00C57A66">
        <w:rPr>
          <w:sz w:val="20"/>
          <w:szCs w:val="20"/>
        </w:rPr>
        <w:t>Изменения и дополнения, внесенные в Устав Воленского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Воленского сельского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народных депутатов Воленского сельского поселения, принявшего муниципальный правовой акт о внесении указанных изменений и дополнений в устав сельского поселения.</w:t>
      </w:r>
    </w:p>
    <w:p w14:paraId="559E6B9B" w14:textId="77777777" w:rsidR="00544A92" w:rsidRPr="00C57A66" w:rsidRDefault="00544A92" w:rsidP="00C57A66">
      <w:pPr>
        <w:ind w:firstLine="709"/>
        <w:contextualSpacing/>
        <w:jc w:val="both"/>
        <w:rPr>
          <w:sz w:val="20"/>
          <w:szCs w:val="20"/>
        </w:rPr>
      </w:pPr>
      <w:r w:rsidRPr="00C57A66">
        <w:rPr>
          <w:sz w:val="20"/>
          <w:szCs w:val="20"/>
        </w:rPr>
        <w:t>10. Изменения и дополнения в устав Воленского сельского поселения, вносятся муниципальным правовым актом, который оформляется решением Совета народных депутатов Воленского сельского поселения, подписанным Главой Воленского сельского поселения и председателем Совета народных депутатов Воленского сельского поселения.</w:t>
      </w:r>
    </w:p>
    <w:p w14:paraId="3993019C" w14:textId="77777777" w:rsidR="00544A92" w:rsidRPr="00C57A66" w:rsidRDefault="00544A92" w:rsidP="00C57A66">
      <w:pPr>
        <w:ind w:firstLine="709"/>
        <w:contextualSpacing/>
        <w:jc w:val="both"/>
        <w:rPr>
          <w:sz w:val="20"/>
          <w:szCs w:val="20"/>
        </w:rPr>
      </w:pPr>
    </w:p>
    <w:p w14:paraId="57B19184" w14:textId="77777777" w:rsidR="00544A92" w:rsidRPr="00C57A66" w:rsidRDefault="00544A92" w:rsidP="00C57A66">
      <w:pPr>
        <w:ind w:firstLine="709"/>
        <w:contextualSpacing/>
        <w:jc w:val="both"/>
        <w:rPr>
          <w:b/>
          <w:sz w:val="20"/>
          <w:szCs w:val="20"/>
        </w:rPr>
      </w:pPr>
      <w:r w:rsidRPr="00C57A66">
        <w:rPr>
          <w:b/>
          <w:sz w:val="20"/>
          <w:szCs w:val="20"/>
        </w:rPr>
        <w:t>Статья 44. Правила благоустройства территории Воленского сельского поселения.</w:t>
      </w:r>
    </w:p>
    <w:p w14:paraId="5228589B" w14:textId="77777777" w:rsidR="00544A92" w:rsidRPr="00C57A66" w:rsidRDefault="00544A92" w:rsidP="00C57A66">
      <w:pPr>
        <w:ind w:firstLine="709"/>
        <w:contextualSpacing/>
        <w:jc w:val="both"/>
        <w:rPr>
          <w:sz w:val="20"/>
          <w:szCs w:val="20"/>
        </w:rPr>
      </w:pPr>
    </w:p>
    <w:p w14:paraId="70DC2279" w14:textId="77777777" w:rsidR="00544A92" w:rsidRPr="00C57A66" w:rsidRDefault="00544A92" w:rsidP="00C57A66">
      <w:pPr>
        <w:ind w:firstLine="709"/>
        <w:contextualSpacing/>
        <w:jc w:val="both"/>
        <w:rPr>
          <w:rFonts w:eastAsia="PTAstraSerif"/>
          <w:sz w:val="20"/>
          <w:szCs w:val="20"/>
          <w:lang w:eastAsia="zh-CN" w:bidi="ar"/>
        </w:rPr>
      </w:pPr>
      <w:r w:rsidRPr="00C57A66">
        <w:rPr>
          <w:sz w:val="20"/>
          <w:szCs w:val="20"/>
        </w:rPr>
        <w:t xml:space="preserve">Правила благоустройства территории Воленского сельского поселения утверждаются Советом народных депутатов Воленского сельского поселения и регулируют вопросы, установленные частью 2 статьи 58 </w:t>
      </w:r>
      <w:r w:rsidRPr="00C57A66">
        <w:rPr>
          <w:rFonts w:eastAsia="PTAstraSerif"/>
          <w:sz w:val="20"/>
          <w:szCs w:val="20"/>
          <w:lang w:eastAsia="zh-CN" w:bidi="ar"/>
        </w:rPr>
        <w:t>Федеральным законом от 20.03.2025 № 33-ФЗ «Об общих принципах организации местного самоуправления в единой системе публичной власти».</w:t>
      </w:r>
    </w:p>
    <w:p w14:paraId="482378F0" w14:textId="77777777" w:rsidR="00544A92" w:rsidRPr="00C57A66" w:rsidRDefault="00544A92" w:rsidP="00C57A66">
      <w:pPr>
        <w:ind w:firstLine="709"/>
        <w:contextualSpacing/>
        <w:jc w:val="both"/>
        <w:rPr>
          <w:sz w:val="20"/>
          <w:szCs w:val="20"/>
        </w:rPr>
      </w:pPr>
    </w:p>
    <w:p w14:paraId="13E36821" w14:textId="77777777" w:rsidR="00544A92" w:rsidRPr="00C57A66" w:rsidRDefault="00544A92" w:rsidP="00C57A66">
      <w:pPr>
        <w:ind w:firstLine="709"/>
        <w:contextualSpacing/>
        <w:jc w:val="both"/>
        <w:rPr>
          <w:b/>
          <w:sz w:val="20"/>
          <w:szCs w:val="20"/>
        </w:rPr>
      </w:pPr>
      <w:r w:rsidRPr="00C57A66">
        <w:rPr>
          <w:b/>
          <w:sz w:val="20"/>
          <w:szCs w:val="20"/>
        </w:rPr>
        <w:t>Статья 45. Правовые акты органов местного самоуправления Воленского сельского поселения.</w:t>
      </w:r>
    </w:p>
    <w:p w14:paraId="161E84C5" w14:textId="77777777" w:rsidR="00544A92" w:rsidRPr="00C57A66" w:rsidRDefault="00544A92" w:rsidP="00C57A66">
      <w:pPr>
        <w:ind w:firstLine="709"/>
        <w:contextualSpacing/>
        <w:jc w:val="both"/>
        <w:rPr>
          <w:sz w:val="20"/>
          <w:szCs w:val="20"/>
        </w:rPr>
      </w:pPr>
    </w:p>
    <w:p w14:paraId="2BD837AF" w14:textId="77777777" w:rsidR="00544A92" w:rsidRPr="00C57A66" w:rsidRDefault="00544A92" w:rsidP="00C57A66">
      <w:pPr>
        <w:autoSpaceDE w:val="0"/>
        <w:autoSpaceDN w:val="0"/>
        <w:adjustRightInd w:val="0"/>
        <w:ind w:firstLine="540"/>
        <w:jc w:val="both"/>
        <w:rPr>
          <w:sz w:val="20"/>
          <w:szCs w:val="20"/>
          <w:lang w:eastAsia="ru-RU"/>
        </w:rPr>
      </w:pPr>
      <w:r w:rsidRPr="00C57A66">
        <w:rPr>
          <w:sz w:val="20"/>
          <w:szCs w:val="20"/>
          <w:lang w:eastAsia="ru-RU"/>
        </w:rPr>
        <w:t xml:space="preserve">1. К нормативным правовым актам </w:t>
      </w:r>
      <w:r w:rsidRPr="00C57A66">
        <w:rPr>
          <w:sz w:val="20"/>
          <w:szCs w:val="20"/>
        </w:rPr>
        <w:t xml:space="preserve">Совета народных депутатов Воленского сельского поселения </w:t>
      </w:r>
      <w:r w:rsidRPr="00C57A66">
        <w:rPr>
          <w:sz w:val="20"/>
          <w:szCs w:val="20"/>
          <w:lang w:eastAsia="ru-RU"/>
        </w:rPr>
        <w:t>относятся:</w:t>
      </w:r>
    </w:p>
    <w:p w14:paraId="20DCFE4E" w14:textId="77777777" w:rsidR="00544A92" w:rsidRPr="00C57A66" w:rsidRDefault="00544A92" w:rsidP="00C57A66">
      <w:pPr>
        <w:autoSpaceDE w:val="0"/>
        <w:autoSpaceDN w:val="0"/>
        <w:adjustRightInd w:val="0"/>
        <w:ind w:firstLine="540"/>
        <w:jc w:val="both"/>
        <w:rPr>
          <w:sz w:val="20"/>
          <w:szCs w:val="20"/>
          <w:lang w:eastAsia="ru-RU"/>
        </w:rPr>
      </w:pPr>
      <w:r w:rsidRPr="00C57A66">
        <w:rPr>
          <w:sz w:val="20"/>
          <w:szCs w:val="20"/>
          <w:lang w:eastAsia="ru-RU"/>
        </w:rPr>
        <w:t xml:space="preserve">1) нормативный правовой акт об утверждении Устава </w:t>
      </w:r>
      <w:r w:rsidRPr="00C57A66">
        <w:rPr>
          <w:sz w:val="20"/>
          <w:szCs w:val="20"/>
        </w:rPr>
        <w:t>Воленского сельского поселения</w:t>
      </w:r>
      <w:r w:rsidRPr="00C57A66">
        <w:rPr>
          <w:sz w:val="20"/>
          <w:szCs w:val="20"/>
          <w:lang w:eastAsia="ru-RU"/>
        </w:rPr>
        <w:t>;</w:t>
      </w:r>
    </w:p>
    <w:p w14:paraId="5914C5FC" w14:textId="77777777" w:rsidR="00544A92" w:rsidRPr="00C57A66" w:rsidRDefault="00544A92" w:rsidP="00C57A66">
      <w:pPr>
        <w:autoSpaceDE w:val="0"/>
        <w:autoSpaceDN w:val="0"/>
        <w:adjustRightInd w:val="0"/>
        <w:ind w:firstLine="540"/>
        <w:jc w:val="both"/>
        <w:rPr>
          <w:sz w:val="20"/>
          <w:szCs w:val="20"/>
          <w:lang w:eastAsia="ru-RU"/>
        </w:rPr>
      </w:pPr>
      <w:r w:rsidRPr="00C57A66">
        <w:rPr>
          <w:sz w:val="20"/>
          <w:szCs w:val="20"/>
          <w:lang w:eastAsia="ru-RU"/>
        </w:rPr>
        <w:t xml:space="preserve">2) нормативный правовой акт об утверждении бюджета </w:t>
      </w:r>
      <w:r w:rsidRPr="00C57A66">
        <w:rPr>
          <w:sz w:val="20"/>
          <w:szCs w:val="20"/>
        </w:rPr>
        <w:t>Воленского сельского поселения</w:t>
      </w:r>
      <w:r w:rsidRPr="00C57A66">
        <w:rPr>
          <w:sz w:val="20"/>
          <w:szCs w:val="20"/>
          <w:lang w:eastAsia="ru-RU"/>
        </w:rPr>
        <w:t>;</w:t>
      </w:r>
    </w:p>
    <w:p w14:paraId="0CFC319C" w14:textId="77777777" w:rsidR="00544A92" w:rsidRPr="00C57A66" w:rsidRDefault="00544A92" w:rsidP="00C57A66">
      <w:pPr>
        <w:autoSpaceDE w:val="0"/>
        <w:autoSpaceDN w:val="0"/>
        <w:adjustRightInd w:val="0"/>
        <w:ind w:firstLine="540"/>
        <w:jc w:val="both"/>
        <w:rPr>
          <w:sz w:val="20"/>
          <w:szCs w:val="20"/>
          <w:lang w:eastAsia="ru-RU"/>
        </w:rPr>
      </w:pPr>
      <w:r w:rsidRPr="00C57A66">
        <w:rPr>
          <w:sz w:val="20"/>
          <w:szCs w:val="20"/>
          <w:lang w:eastAsia="ru-RU"/>
        </w:rPr>
        <w:lastRenderedPageBreak/>
        <w:t xml:space="preserve">3) правила благоустройства территории </w:t>
      </w:r>
      <w:r w:rsidRPr="00C57A66">
        <w:rPr>
          <w:sz w:val="20"/>
          <w:szCs w:val="20"/>
        </w:rPr>
        <w:t>Воленского сельского поселения</w:t>
      </w:r>
      <w:r w:rsidRPr="00C57A66">
        <w:rPr>
          <w:sz w:val="20"/>
          <w:szCs w:val="20"/>
          <w:lang w:eastAsia="ru-RU"/>
        </w:rPr>
        <w:t>;</w:t>
      </w:r>
    </w:p>
    <w:p w14:paraId="4207F813" w14:textId="77777777" w:rsidR="00544A92" w:rsidRPr="00C57A66" w:rsidRDefault="00544A92" w:rsidP="00C57A66">
      <w:pPr>
        <w:autoSpaceDE w:val="0"/>
        <w:autoSpaceDN w:val="0"/>
        <w:adjustRightInd w:val="0"/>
        <w:ind w:firstLine="540"/>
        <w:jc w:val="both"/>
        <w:rPr>
          <w:sz w:val="20"/>
          <w:szCs w:val="20"/>
          <w:lang w:eastAsia="ru-RU"/>
        </w:rPr>
      </w:pPr>
      <w:r w:rsidRPr="00C57A66">
        <w:rPr>
          <w:sz w:val="20"/>
          <w:szCs w:val="20"/>
          <w:lang w:eastAsia="ru-RU"/>
        </w:rPr>
        <w:t>4) нормативные правовые акты об утверждении соглашений, заключаемых между органами местного самоуправления;</w:t>
      </w:r>
    </w:p>
    <w:p w14:paraId="46C4D8E7" w14:textId="77777777" w:rsidR="00544A92" w:rsidRPr="00C57A66" w:rsidRDefault="00544A92" w:rsidP="00C57A66">
      <w:pPr>
        <w:autoSpaceDE w:val="0"/>
        <w:autoSpaceDN w:val="0"/>
        <w:adjustRightInd w:val="0"/>
        <w:ind w:firstLine="540"/>
        <w:jc w:val="both"/>
        <w:rPr>
          <w:sz w:val="20"/>
          <w:szCs w:val="20"/>
          <w:lang w:eastAsia="ru-RU"/>
        </w:rPr>
      </w:pPr>
      <w:r w:rsidRPr="00C57A66">
        <w:rPr>
          <w:sz w:val="20"/>
          <w:szCs w:val="20"/>
          <w:lang w:eastAsia="ru-RU"/>
        </w:rPr>
        <w:t xml:space="preserve">5) иные нормативные правовые акты, принятые </w:t>
      </w:r>
      <w:r w:rsidRPr="00C57A66">
        <w:rPr>
          <w:sz w:val="20"/>
          <w:szCs w:val="20"/>
        </w:rPr>
        <w:t xml:space="preserve">Советом народных депутатов Воленского сельского поселения </w:t>
      </w:r>
      <w:r w:rsidRPr="00C57A66">
        <w:rPr>
          <w:sz w:val="20"/>
          <w:szCs w:val="20"/>
          <w:lang w:eastAsia="ru-RU"/>
        </w:rPr>
        <w:t xml:space="preserve">по вопросам, отнесенным к его компетенции федеральными законами, законами Воронежской области, Уставом </w:t>
      </w:r>
      <w:r w:rsidRPr="00C57A66">
        <w:rPr>
          <w:sz w:val="20"/>
          <w:szCs w:val="20"/>
        </w:rPr>
        <w:t>Воленского сельского поселения</w:t>
      </w:r>
      <w:r w:rsidRPr="00C57A66">
        <w:rPr>
          <w:sz w:val="20"/>
          <w:szCs w:val="20"/>
          <w:lang w:eastAsia="ru-RU"/>
        </w:rPr>
        <w:t>.</w:t>
      </w:r>
    </w:p>
    <w:p w14:paraId="08C1F442" w14:textId="77777777" w:rsidR="00544A92" w:rsidRPr="00C57A66" w:rsidRDefault="00544A92" w:rsidP="00C57A66">
      <w:pPr>
        <w:autoSpaceDE w:val="0"/>
        <w:autoSpaceDN w:val="0"/>
        <w:adjustRightInd w:val="0"/>
        <w:ind w:firstLine="567"/>
        <w:jc w:val="both"/>
        <w:rPr>
          <w:rFonts w:eastAsia="SimSun"/>
          <w:sz w:val="20"/>
          <w:szCs w:val="20"/>
          <w:lang w:eastAsia="ru-RU"/>
        </w:rPr>
      </w:pPr>
      <w:r w:rsidRPr="00C57A66">
        <w:rPr>
          <w:sz w:val="20"/>
          <w:szCs w:val="20"/>
        </w:rPr>
        <w:t>2. Совет народных депутатов Воленского сельского поселения по вопросам, отнесенным к его компетенции федеральными законами, законами Воронежской области, настоящим Уставом, принимает</w:t>
      </w:r>
      <w:r w:rsidRPr="00C57A66">
        <w:rPr>
          <w:rFonts w:eastAsia="SimSun"/>
          <w:sz w:val="20"/>
          <w:szCs w:val="20"/>
          <w:lang w:eastAsia="ru-RU"/>
        </w:rPr>
        <w:t>:</w:t>
      </w:r>
    </w:p>
    <w:p w14:paraId="13C42F64" w14:textId="77777777" w:rsidR="00544A92" w:rsidRPr="00C57A66" w:rsidRDefault="00544A92" w:rsidP="00C57A66">
      <w:pPr>
        <w:autoSpaceDE w:val="0"/>
        <w:autoSpaceDN w:val="0"/>
        <w:adjustRightInd w:val="0"/>
        <w:ind w:firstLine="540"/>
        <w:jc w:val="both"/>
        <w:rPr>
          <w:rFonts w:eastAsia="SimSun"/>
          <w:sz w:val="20"/>
          <w:szCs w:val="20"/>
          <w:lang w:eastAsia="ru-RU"/>
        </w:rPr>
      </w:pPr>
      <w:r w:rsidRPr="00C57A66">
        <w:rPr>
          <w:rFonts w:eastAsia="SimSun"/>
          <w:sz w:val="20"/>
          <w:szCs w:val="20"/>
          <w:lang w:eastAsia="ru-RU"/>
        </w:rPr>
        <w:t xml:space="preserve">1) решения, устанавливающие правила, обязательные для исполнения на территории </w:t>
      </w:r>
      <w:r w:rsidRPr="00C57A66">
        <w:rPr>
          <w:sz w:val="20"/>
          <w:szCs w:val="20"/>
        </w:rPr>
        <w:t>Воленского сельского поселения</w:t>
      </w:r>
      <w:r w:rsidRPr="00C57A66">
        <w:rPr>
          <w:rFonts w:eastAsia="SimSun"/>
          <w:sz w:val="20"/>
          <w:szCs w:val="20"/>
          <w:lang w:eastAsia="ru-RU"/>
        </w:rPr>
        <w:t>;</w:t>
      </w:r>
    </w:p>
    <w:p w14:paraId="685AD7A2" w14:textId="77777777" w:rsidR="00544A92" w:rsidRPr="00C57A66" w:rsidRDefault="00544A92" w:rsidP="00C57A66">
      <w:pPr>
        <w:autoSpaceDE w:val="0"/>
        <w:autoSpaceDN w:val="0"/>
        <w:adjustRightInd w:val="0"/>
        <w:ind w:firstLine="540"/>
        <w:jc w:val="both"/>
        <w:rPr>
          <w:rFonts w:eastAsia="SimSun"/>
          <w:sz w:val="20"/>
          <w:szCs w:val="20"/>
          <w:lang w:eastAsia="ru-RU"/>
        </w:rPr>
      </w:pPr>
      <w:r w:rsidRPr="00C57A66">
        <w:rPr>
          <w:rFonts w:eastAsia="SimSun"/>
          <w:sz w:val="20"/>
          <w:szCs w:val="20"/>
          <w:lang w:eastAsia="ru-RU"/>
        </w:rPr>
        <w:t xml:space="preserve">2) решение об удалении главы </w:t>
      </w:r>
      <w:r w:rsidRPr="00C57A66">
        <w:rPr>
          <w:sz w:val="20"/>
          <w:szCs w:val="20"/>
        </w:rPr>
        <w:t xml:space="preserve">Воленского сельского поселения </w:t>
      </w:r>
      <w:r w:rsidRPr="00C57A66">
        <w:rPr>
          <w:rFonts w:eastAsia="SimSun"/>
          <w:sz w:val="20"/>
          <w:szCs w:val="20"/>
          <w:lang w:eastAsia="ru-RU"/>
        </w:rPr>
        <w:t>в отставку;</w:t>
      </w:r>
    </w:p>
    <w:p w14:paraId="000F468F" w14:textId="77777777" w:rsidR="00544A92" w:rsidRPr="00C57A66" w:rsidRDefault="00544A92" w:rsidP="00C57A66">
      <w:pPr>
        <w:autoSpaceDE w:val="0"/>
        <w:autoSpaceDN w:val="0"/>
        <w:adjustRightInd w:val="0"/>
        <w:ind w:firstLine="540"/>
        <w:jc w:val="both"/>
        <w:rPr>
          <w:rFonts w:eastAsia="SimSun"/>
          <w:sz w:val="20"/>
          <w:szCs w:val="20"/>
          <w:lang w:eastAsia="ru-RU"/>
        </w:rPr>
      </w:pPr>
      <w:r w:rsidRPr="00C57A66">
        <w:rPr>
          <w:rFonts w:eastAsia="SimSun"/>
          <w:sz w:val="20"/>
          <w:szCs w:val="20"/>
          <w:lang w:eastAsia="ru-RU"/>
        </w:rPr>
        <w:t xml:space="preserve">3) решения по вопросам организации деятельности Совета народных депутатов </w:t>
      </w:r>
      <w:r w:rsidRPr="00C57A66">
        <w:rPr>
          <w:sz w:val="20"/>
          <w:szCs w:val="20"/>
        </w:rPr>
        <w:t>Воленского сельского поселения</w:t>
      </w:r>
      <w:r w:rsidRPr="00C57A66">
        <w:rPr>
          <w:rFonts w:eastAsia="SimSun"/>
          <w:sz w:val="20"/>
          <w:szCs w:val="20"/>
          <w:lang w:eastAsia="ru-RU"/>
        </w:rPr>
        <w:t>;</w:t>
      </w:r>
    </w:p>
    <w:p w14:paraId="65129438" w14:textId="77777777" w:rsidR="00544A92" w:rsidRPr="00C57A66" w:rsidRDefault="00544A92" w:rsidP="00C57A66">
      <w:pPr>
        <w:autoSpaceDE w:val="0"/>
        <w:autoSpaceDN w:val="0"/>
        <w:adjustRightInd w:val="0"/>
        <w:ind w:firstLine="540"/>
        <w:jc w:val="both"/>
        <w:rPr>
          <w:rFonts w:eastAsia="SimSun"/>
          <w:sz w:val="20"/>
          <w:szCs w:val="20"/>
          <w:lang w:eastAsia="ru-RU"/>
        </w:rPr>
      </w:pPr>
      <w:r w:rsidRPr="00C57A66">
        <w:rPr>
          <w:rFonts w:eastAsia="SimSun"/>
          <w:sz w:val="20"/>
          <w:szCs w:val="20"/>
          <w:lang w:eastAsia="ru-RU"/>
        </w:rPr>
        <w:t xml:space="preserve">4) решения по иным вопросам, отнесенным к его компетенции федеральными законами, </w:t>
      </w:r>
      <w:r w:rsidRPr="00C57A66">
        <w:rPr>
          <w:sz w:val="20"/>
          <w:szCs w:val="20"/>
        </w:rPr>
        <w:t>законами Воронежской области, настоящим Уставом</w:t>
      </w:r>
      <w:r w:rsidRPr="00C57A66">
        <w:rPr>
          <w:rFonts w:eastAsia="SimSun"/>
          <w:sz w:val="20"/>
          <w:szCs w:val="20"/>
          <w:lang w:eastAsia="ru-RU"/>
        </w:rPr>
        <w:t>.</w:t>
      </w:r>
    </w:p>
    <w:p w14:paraId="14CD11FF" w14:textId="77777777" w:rsidR="00544A92" w:rsidRPr="00C57A66" w:rsidRDefault="00544A92" w:rsidP="00C57A66">
      <w:pPr>
        <w:ind w:firstLine="567"/>
        <w:jc w:val="both"/>
        <w:rPr>
          <w:sz w:val="20"/>
          <w:szCs w:val="20"/>
          <w:lang w:eastAsia="ru-RU"/>
        </w:rPr>
      </w:pPr>
      <w:r w:rsidRPr="00C57A66">
        <w:rPr>
          <w:sz w:val="20"/>
          <w:szCs w:val="20"/>
          <w:lang w:eastAsia="ru-RU"/>
        </w:rPr>
        <w:t xml:space="preserve">3. Проекты нормативных правовых актов </w:t>
      </w:r>
      <w:r w:rsidRPr="00C57A66">
        <w:rPr>
          <w:sz w:val="20"/>
          <w:szCs w:val="20"/>
        </w:rPr>
        <w:t xml:space="preserve">Совета народных депутатов Воленского сельского поселения </w:t>
      </w:r>
      <w:r w:rsidRPr="00C57A66">
        <w:rPr>
          <w:sz w:val="20"/>
          <w:szCs w:val="20"/>
          <w:lang w:eastAsia="ru-RU"/>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C57A66">
        <w:rPr>
          <w:sz w:val="20"/>
          <w:szCs w:val="20"/>
        </w:rPr>
        <w:t>Совета народных депутатов Воленского сельского поселения</w:t>
      </w:r>
      <w:r w:rsidRPr="00C57A66">
        <w:rPr>
          <w:sz w:val="20"/>
          <w:szCs w:val="20"/>
          <w:lang w:eastAsia="ru-RU"/>
        </w:rPr>
        <w:t xml:space="preserve">, предусматривающие расходы, финансовое обеспечение которых осуществляется за счет средств местного бюджета, рассматриваются </w:t>
      </w:r>
      <w:r w:rsidRPr="00C57A66">
        <w:rPr>
          <w:sz w:val="20"/>
          <w:szCs w:val="20"/>
        </w:rPr>
        <w:t xml:space="preserve">Советом народных депутатов Воленского сельского поселения </w:t>
      </w:r>
      <w:r w:rsidRPr="00C57A66">
        <w:rPr>
          <w:sz w:val="20"/>
          <w:szCs w:val="20"/>
          <w:lang w:eastAsia="ru-RU"/>
        </w:rPr>
        <w:t xml:space="preserve">по представлению Главы </w:t>
      </w:r>
      <w:r w:rsidRPr="00C57A66">
        <w:rPr>
          <w:sz w:val="20"/>
          <w:szCs w:val="20"/>
        </w:rPr>
        <w:t>Воленского</w:t>
      </w:r>
      <w:r w:rsidRPr="00C57A66">
        <w:rPr>
          <w:sz w:val="20"/>
          <w:szCs w:val="20"/>
          <w:lang w:eastAsia="ru-RU"/>
        </w:rPr>
        <w:t xml:space="preserve"> сельского поселения, исполняющего полномочия Главы Администрации </w:t>
      </w:r>
      <w:r w:rsidRPr="00C57A66">
        <w:rPr>
          <w:sz w:val="20"/>
          <w:szCs w:val="20"/>
        </w:rPr>
        <w:t>Воленского сельского поселения</w:t>
      </w:r>
      <w:r w:rsidRPr="00C57A66">
        <w:rPr>
          <w:sz w:val="20"/>
          <w:szCs w:val="20"/>
          <w:lang w:eastAsia="ru-RU"/>
        </w:rPr>
        <w:t xml:space="preserve"> либо при наличии заключения указанного лица. </w:t>
      </w:r>
    </w:p>
    <w:p w14:paraId="1A382919" w14:textId="77777777" w:rsidR="00544A92" w:rsidRPr="00C57A66" w:rsidRDefault="00544A92" w:rsidP="00C57A66">
      <w:pPr>
        <w:ind w:firstLine="567"/>
        <w:jc w:val="both"/>
        <w:rPr>
          <w:bCs/>
          <w:sz w:val="20"/>
          <w:szCs w:val="20"/>
          <w:lang w:eastAsia="ru-RU"/>
        </w:rPr>
      </w:pPr>
      <w:r w:rsidRPr="00C57A66">
        <w:rPr>
          <w:bCs/>
          <w:sz w:val="20"/>
          <w:szCs w:val="20"/>
          <w:lang w:eastAsia="ru-RU"/>
        </w:rPr>
        <w:t xml:space="preserve">Данное заключение представляется в Совет народных депутатов </w:t>
      </w:r>
      <w:r w:rsidRPr="00C57A66">
        <w:rPr>
          <w:sz w:val="20"/>
          <w:szCs w:val="20"/>
        </w:rPr>
        <w:t>Воленского</w:t>
      </w:r>
      <w:r w:rsidRPr="00C57A66">
        <w:rPr>
          <w:bCs/>
          <w:sz w:val="20"/>
          <w:szCs w:val="20"/>
          <w:lang w:eastAsia="ru-RU"/>
        </w:rPr>
        <w:t xml:space="preserve"> сельского поселения не позднее, чем за 20 дней до даты рассмотрения Советом народных депутатов </w:t>
      </w:r>
      <w:r w:rsidRPr="00C57A66">
        <w:rPr>
          <w:sz w:val="20"/>
          <w:szCs w:val="20"/>
        </w:rPr>
        <w:t>Воленского</w:t>
      </w:r>
      <w:r w:rsidRPr="00C57A66">
        <w:rPr>
          <w:bCs/>
          <w:sz w:val="20"/>
          <w:szCs w:val="20"/>
          <w:lang w:eastAsia="ru-RU"/>
        </w:rPr>
        <w:t xml:space="preserve"> сельского поселения таких проектов.</w:t>
      </w:r>
    </w:p>
    <w:p w14:paraId="778D662A" w14:textId="77777777" w:rsidR="00544A92" w:rsidRPr="00C57A66" w:rsidRDefault="00544A92" w:rsidP="00C57A66">
      <w:pPr>
        <w:autoSpaceDE w:val="0"/>
        <w:autoSpaceDN w:val="0"/>
        <w:adjustRightInd w:val="0"/>
        <w:ind w:firstLine="567"/>
        <w:jc w:val="both"/>
        <w:rPr>
          <w:sz w:val="20"/>
          <w:szCs w:val="20"/>
          <w:lang w:eastAsia="ru-RU"/>
        </w:rPr>
      </w:pPr>
      <w:r w:rsidRPr="00C57A66">
        <w:rPr>
          <w:sz w:val="20"/>
          <w:szCs w:val="20"/>
          <w:lang w:eastAsia="ru-RU"/>
        </w:rPr>
        <w:t xml:space="preserve">4. Проекты нормативных правовых актов могут вноситься в </w:t>
      </w:r>
      <w:r w:rsidRPr="00C57A66">
        <w:rPr>
          <w:sz w:val="20"/>
          <w:szCs w:val="20"/>
        </w:rPr>
        <w:t>Совет народных депутатов Воленского сельского поселения</w:t>
      </w:r>
      <w:r w:rsidRPr="00C57A66">
        <w:rPr>
          <w:sz w:val="20"/>
          <w:szCs w:val="20"/>
          <w:lang w:eastAsia="ru-RU"/>
        </w:rPr>
        <w:t xml:space="preserve"> в порядке, установленном Регламентом  </w:t>
      </w:r>
      <w:r w:rsidRPr="00C57A66">
        <w:rPr>
          <w:sz w:val="20"/>
          <w:szCs w:val="20"/>
        </w:rPr>
        <w:t>Совета народных депутатов Воленского сельского поселения</w:t>
      </w:r>
      <w:r w:rsidRPr="00C57A66">
        <w:rPr>
          <w:sz w:val="20"/>
          <w:szCs w:val="20"/>
          <w:lang w:eastAsia="ru-RU"/>
        </w:rPr>
        <w:t xml:space="preserve">, депутатами </w:t>
      </w:r>
      <w:r w:rsidRPr="00C57A66">
        <w:rPr>
          <w:sz w:val="20"/>
          <w:szCs w:val="20"/>
        </w:rPr>
        <w:t>Совета народных депутатов Воленского сельского поселения</w:t>
      </w:r>
      <w:r w:rsidRPr="00C57A66">
        <w:rPr>
          <w:sz w:val="20"/>
          <w:szCs w:val="20"/>
          <w:lang w:eastAsia="ru-RU"/>
        </w:rPr>
        <w:t xml:space="preserve">, Главой </w:t>
      </w:r>
      <w:r w:rsidRPr="00C57A66">
        <w:rPr>
          <w:sz w:val="20"/>
          <w:szCs w:val="20"/>
        </w:rPr>
        <w:t>Воленского</w:t>
      </w:r>
      <w:r w:rsidRPr="00C57A66">
        <w:rPr>
          <w:sz w:val="20"/>
          <w:szCs w:val="20"/>
          <w:lang w:eastAsia="ru-RU"/>
        </w:rPr>
        <w:t xml:space="preserve"> сельского поселения, исполняющим полномочия Главы Администрации </w:t>
      </w:r>
      <w:r w:rsidRPr="00C57A66">
        <w:rPr>
          <w:sz w:val="20"/>
          <w:szCs w:val="20"/>
        </w:rPr>
        <w:t>Воленского сельского поселения</w:t>
      </w:r>
      <w:r w:rsidRPr="00C57A66">
        <w:rPr>
          <w:sz w:val="20"/>
          <w:szCs w:val="20"/>
          <w:lang w:eastAsia="ru-RU"/>
        </w:rPr>
        <w:t>, иными органами местного самоуправления, органами территориального общественного самоуправления, инициативными группами граждан, а также органами прокуратуры,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14:paraId="06956168" w14:textId="77777777" w:rsidR="00544A92" w:rsidRPr="00C57A66" w:rsidRDefault="00544A92" w:rsidP="00C57A66">
      <w:pPr>
        <w:autoSpaceDE w:val="0"/>
        <w:autoSpaceDN w:val="0"/>
        <w:adjustRightInd w:val="0"/>
        <w:ind w:firstLine="540"/>
        <w:jc w:val="both"/>
        <w:rPr>
          <w:sz w:val="20"/>
          <w:szCs w:val="20"/>
          <w:lang w:eastAsia="ru-RU"/>
        </w:rPr>
      </w:pPr>
      <w:r w:rsidRPr="00C57A66">
        <w:rPr>
          <w:sz w:val="20"/>
          <w:szCs w:val="20"/>
          <w:lang w:eastAsia="ru-RU"/>
        </w:rPr>
        <w:t xml:space="preserve">5. Нормативные правовые акты принимаются </w:t>
      </w:r>
      <w:r w:rsidRPr="00C57A66">
        <w:rPr>
          <w:sz w:val="20"/>
          <w:szCs w:val="20"/>
        </w:rPr>
        <w:t>Советом народных депутатов Воленского сельского поселения</w:t>
      </w:r>
      <w:r w:rsidRPr="00C57A66">
        <w:rPr>
          <w:sz w:val="20"/>
          <w:szCs w:val="20"/>
          <w:lang w:eastAsia="ru-RU"/>
        </w:rPr>
        <w:t xml:space="preserve"> большинством голосов от установленной численности депутатов </w:t>
      </w:r>
      <w:r w:rsidRPr="00C57A66">
        <w:rPr>
          <w:sz w:val="20"/>
          <w:szCs w:val="20"/>
        </w:rPr>
        <w:t>Совета народных депутатов Воленского сельского поселения</w:t>
      </w:r>
      <w:r w:rsidRPr="00C57A66">
        <w:rPr>
          <w:sz w:val="20"/>
          <w:szCs w:val="20"/>
          <w:lang w:eastAsia="ru-RU"/>
        </w:rPr>
        <w:t>, если иное не установлено федеральным законом.</w:t>
      </w:r>
    </w:p>
    <w:p w14:paraId="2BC687E8" w14:textId="77777777" w:rsidR="00544A92" w:rsidRPr="00C57A66" w:rsidRDefault="00544A92" w:rsidP="00C57A66">
      <w:pPr>
        <w:autoSpaceDE w:val="0"/>
        <w:autoSpaceDN w:val="0"/>
        <w:adjustRightInd w:val="0"/>
        <w:jc w:val="both"/>
        <w:rPr>
          <w:sz w:val="20"/>
          <w:szCs w:val="20"/>
          <w:lang w:eastAsia="ru-RU"/>
        </w:rPr>
      </w:pPr>
      <w:r w:rsidRPr="00C57A66">
        <w:rPr>
          <w:sz w:val="20"/>
          <w:szCs w:val="20"/>
          <w:lang w:eastAsia="ru-RU"/>
        </w:rPr>
        <w:tab/>
        <w:t xml:space="preserve">Решения принимаются большинством голосов от установленной численности депутатов </w:t>
      </w:r>
      <w:r w:rsidRPr="00C57A66">
        <w:rPr>
          <w:sz w:val="20"/>
          <w:szCs w:val="20"/>
        </w:rPr>
        <w:t>Совета народных депутатов Воленского сельского поселения</w:t>
      </w:r>
      <w:r w:rsidRPr="00C57A66">
        <w:rPr>
          <w:sz w:val="20"/>
          <w:szCs w:val="20"/>
          <w:lang w:eastAsia="ru-RU"/>
        </w:rPr>
        <w:t xml:space="preserve">, если иное не установлено федеральным законом. </w:t>
      </w:r>
    </w:p>
    <w:p w14:paraId="7A58A0CD" w14:textId="77777777" w:rsidR="00544A92" w:rsidRPr="00C57A66" w:rsidRDefault="00544A92" w:rsidP="00C57A66">
      <w:pPr>
        <w:autoSpaceDE w:val="0"/>
        <w:autoSpaceDN w:val="0"/>
        <w:adjustRightInd w:val="0"/>
        <w:jc w:val="both"/>
        <w:rPr>
          <w:sz w:val="20"/>
          <w:szCs w:val="20"/>
          <w:lang w:eastAsia="ru-RU"/>
        </w:rPr>
      </w:pPr>
      <w:r w:rsidRPr="00C57A66">
        <w:rPr>
          <w:sz w:val="20"/>
          <w:szCs w:val="20"/>
          <w:lang w:eastAsia="ru-RU"/>
        </w:rPr>
        <w:tab/>
        <w:t xml:space="preserve">Решение </w:t>
      </w:r>
      <w:r w:rsidRPr="00C57A66">
        <w:rPr>
          <w:sz w:val="20"/>
          <w:szCs w:val="20"/>
        </w:rPr>
        <w:t>Совета народных депутатов Воленского сельского поселения</w:t>
      </w:r>
      <w:r w:rsidRPr="00C57A66">
        <w:rPr>
          <w:sz w:val="20"/>
          <w:szCs w:val="20"/>
          <w:lang w:eastAsia="ru-RU"/>
        </w:rPr>
        <w:t xml:space="preserve"> об удалении Главы </w:t>
      </w:r>
      <w:r w:rsidRPr="00C57A66">
        <w:rPr>
          <w:sz w:val="20"/>
          <w:szCs w:val="20"/>
        </w:rPr>
        <w:t>Воленского сельского поселения</w:t>
      </w:r>
      <w:r w:rsidRPr="00C57A66">
        <w:rPr>
          <w:sz w:val="20"/>
          <w:szCs w:val="20"/>
          <w:lang w:eastAsia="ru-RU"/>
        </w:rPr>
        <w:t xml:space="preserve"> в отставку считается принятым, если за него проголосовало не менее двух третей от установленной численности депутатов </w:t>
      </w:r>
      <w:r w:rsidRPr="00C57A66">
        <w:rPr>
          <w:sz w:val="20"/>
          <w:szCs w:val="20"/>
        </w:rPr>
        <w:t>Совета народных депутатов Воленского сельского поселения.</w:t>
      </w:r>
    </w:p>
    <w:p w14:paraId="351DCA4A" w14:textId="77777777" w:rsidR="00544A92" w:rsidRPr="00C57A66" w:rsidRDefault="00544A92" w:rsidP="00C57A66">
      <w:pPr>
        <w:jc w:val="both"/>
        <w:rPr>
          <w:sz w:val="20"/>
          <w:szCs w:val="20"/>
          <w:lang w:val="x-none" w:eastAsia="x-none"/>
        </w:rPr>
      </w:pPr>
      <w:r w:rsidRPr="00C57A66">
        <w:rPr>
          <w:sz w:val="20"/>
          <w:szCs w:val="20"/>
          <w:lang w:eastAsia="x-none"/>
        </w:rPr>
        <w:tab/>
        <w:t xml:space="preserve">Нормативные правовые акты и решения принимаются </w:t>
      </w:r>
      <w:r w:rsidRPr="00C57A66">
        <w:rPr>
          <w:sz w:val="20"/>
          <w:szCs w:val="20"/>
        </w:rPr>
        <w:t>Советом народных депутатов Воленского сельского поселения</w:t>
      </w:r>
      <w:r w:rsidRPr="00C57A66">
        <w:rPr>
          <w:sz w:val="20"/>
          <w:szCs w:val="20"/>
          <w:lang w:eastAsia="ru-RU"/>
        </w:rPr>
        <w:t xml:space="preserve"> </w:t>
      </w:r>
      <w:r w:rsidRPr="00C57A66">
        <w:rPr>
          <w:sz w:val="20"/>
          <w:szCs w:val="20"/>
          <w:lang w:eastAsia="x-none"/>
        </w:rPr>
        <w:t xml:space="preserve">путем открытого голосования. </w:t>
      </w:r>
      <w:r w:rsidRPr="00C57A66">
        <w:rPr>
          <w:sz w:val="20"/>
          <w:szCs w:val="20"/>
          <w:lang w:val="x-none" w:eastAsia="x-none"/>
        </w:rPr>
        <w:t xml:space="preserve">Регламентом </w:t>
      </w:r>
      <w:r w:rsidRPr="00C57A66">
        <w:rPr>
          <w:sz w:val="20"/>
          <w:szCs w:val="20"/>
        </w:rPr>
        <w:t>Совета народных депутатов Воленского сельского поселения</w:t>
      </w:r>
      <w:r w:rsidRPr="00C57A66">
        <w:rPr>
          <w:sz w:val="20"/>
          <w:szCs w:val="20"/>
          <w:lang w:eastAsia="ru-RU"/>
        </w:rPr>
        <w:t xml:space="preserve"> </w:t>
      </w:r>
      <w:r w:rsidRPr="00C57A66">
        <w:rPr>
          <w:sz w:val="20"/>
          <w:szCs w:val="20"/>
          <w:lang w:eastAsia="x-none"/>
        </w:rPr>
        <w:t>устанавливаются случаи</w:t>
      </w:r>
      <w:r w:rsidRPr="00C57A66">
        <w:rPr>
          <w:sz w:val="20"/>
          <w:szCs w:val="20"/>
          <w:lang w:val="x-none" w:eastAsia="x-none"/>
        </w:rPr>
        <w:t xml:space="preserve"> принятия правовых актов</w:t>
      </w:r>
      <w:r w:rsidRPr="00C57A66">
        <w:rPr>
          <w:sz w:val="20"/>
          <w:szCs w:val="20"/>
          <w:lang w:eastAsia="x-none"/>
        </w:rPr>
        <w:t xml:space="preserve"> ненормативного характера</w:t>
      </w:r>
      <w:r w:rsidRPr="00C57A66">
        <w:rPr>
          <w:sz w:val="20"/>
          <w:szCs w:val="20"/>
          <w:lang w:val="x-none" w:eastAsia="x-none"/>
        </w:rPr>
        <w:t xml:space="preserve"> </w:t>
      </w:r>
      <w:r w:rsidRPr="00C57A66">
        <w:rPr>
          <w:sz w:val="20"/>
          <w:szCs w:val="20"/>
        </w:rPr>
        <w:t>Совета народных депутатов Воленского сельского поселения</w:t>
      </w:r>
      <w:r w:rsidRPr="00C57A66">
        <w:rPr>
          <w:sz w:val="20"/>
          <w:szCs w:val="20"/>
          <w:lang w:eastAsia="ru-RU"/>
        </w:rPr>
        <w:t xml:space="preserve"> </w:t>
      </w:r>
      <w:r w:rsidRPr="00C57A66">
        <w:rPr>
          <w:sz w:val="20"/>
          <w:szCs w:val="20"/>
          <w:lang w:val="x-none" w:eastAsia="x-none"/>
        </w:rPr>
        <w:t>путем тайного голосования.</w:t>
      </w:r>
    </w:p>
    <w:p w14:paraId="52E64F6D" w14:textId="77777777" w:rsidR="00544A92" w:rsidRPr="00C57A66" w:rsidRDefault="00544A92" w:rsidP="00C57A66">
      <w:pPr>
        <w:ind w:firstLine="709"/>
        <w:contextualSpacing/>
        <w:jc w:val="both"/>
        <w:rPr>
          <w:sz w:val="20"/>
          <w:szCs w:val="20"/>
        </w:rPr>
      </w:pPr>
      <w:r w:rsidRPr="00C57A66">
        <w:rPr>
          <w:sz w:val="20"/>
          <w:szCs w:val="20"/>
        </w:rPr>
        <w:t xml:space="preserve">6. Нормативный правовой акт, принятый Советом народных депутатов Воленского </w:t>
      </w:r>
      <w:proofErr w:type="gramStart"/>
      <w:r w:rsidRPr="00C57A66">
        <w:rPr>
          <w:sz w:val="20"/>
          <w:szCs w:val="20"/>
        </w:rPr>
        <w:t>сельского поселения</w:t>
      </w:r>
      <w:proofErr w:type="gramEnd"/>
      <w:r w:rsidRPr="00C57A66">
        <w:rPr>
          <w:sz w:val="20"/>
          <w:szCs w:val="20"/>
        </w:rPr>
        <w:t xml:space="preserve"> направляется Главе Воленского сельского поселения для подписания и опубликования в течение 10 дней.</w:t>
      </w:r>
    </w:p>
    <w:p w14:paraId="6881DA91" w14:textId="77777777" w:rsidR="00544A92" w:rsidRPr="00C57A66" w:rsidRDefault="00544A92" w:rsidP="00C57A66">
      <w:pPr>
        <w:ind w:firstLine="709"/>
        <w:contextualSpacing/>
        <w:jc w:val="both"/>
        <w:rPr>
          <w:sz w:val="20"/>
          <w:szCs w:val="20"/>
        </w:rPr>
      </w:pPr>
      <w:r w:rsidRPr="00C57A66">
        <w:rPr>
          <w:sz w:val="20"/>
          <w:szCs w:val="20"/>
        </w:rPr>
        <w:t>7. Нормативные правовые акты Совета народных депутатов Воленского сельского поселения, предусматривающие установление, изменение и отмену местных налогов и сборов, осуществление расходов из средств бюджета Воленского сельского поселения, могут быть внесены на рассмотрение Совета народных депутатов Воленского сельского поселения только по инициативе Главы Воленского сельского поселения, возглавляющего Администрацию Воленского сельского поселения, или при наличии заключения Главы Воленского сельского поселения, возглавляющего Администрацию  Воленского сельского поселения.</w:t>
      </w:r>
    </w:p>
    <w:p w14:paraId="58AAE1F0" w14:textId="77777777" w:rsidR="00544A92" w:rsidRPr="00C57A66" w:rsidRDefault="00544A92" w:rsidP="00C57A66">
      <w:pPr>
        <w:ind w:firstLine="709"/>
        <w:contextualSpacing/>
        <w:jc w:val="both"/>
        <w:rPr>
          <w:sz w:val="20"/>
          <w:szCs w:val="20"/>
        </w:rPr>
      </w:pPr>
      <w:r w:rsidRPr="00C57A66">
        <w:rPr>
          <w:sz w:val="20"/>
          <w:szCs w:val="20"/>
        </w:rPr>
        <w:t>8. Председатель Совета народных депутатов Воленского сельского поселения издаёт постановления и распоряжения по вопросам организации деятельности Совета народных депутатов Воленского сельского поселения, подписывает решения Совета народных депутатов Воленского сельского поселения.</w:t>
      </w:r>
    </w:p>
    <w:p w14:paraId="2EAA984B" w14:textId="77777777" w:rsidR="00544A92" w:rsidRPr="00C57A66" w:rsidRDefault="00544A92" w:rsidP="00C57A66">
      <w:pPr>
        <w:ind w:firstLine="709"/>
        <w:contextualSpacing/>
        <w:jc w:val="both"/>
        <w:rPr>
          <w:rFonts w:eastAsia="SimSun"/>
          <w:color w:val="000000"/>
          <w:sz w:val="20"/>
          <w:szCs w:val="20"/>
        </w:rPr>
      </w:pPr>
      <w:r w:rsidRPr="00C57A66">
        <w:rPr>
          <w:rFonts w:eastAsia="SimSun"/>
          <w:color w:val="000000"/>
          <w:sz w:val="20"/>
          <w:szCs w:val="20"/>
        </w:rPr>
        <w:t xml:space="preserve">Глава </w:t>
      </w:r>
      <w:r w:rsidRPr="00C57A66">
        <w:rPr>
          <w:sz w:val="20"/>
          <w:szCs w:val="20"/>
        </w:rPr>
        <w:t>Воленского</w:t>
      </w:r>
      <w:r w:rsidRPr="00C57A66">
        <w:rPr>
          <w:rFonts w:eastAsia="SimSun"/>
          <w:color w:val="000000"/>
          <w:sz w:val="20"/>
          <w:szCs w:val="20"/>
        </w:rPr>
        <w:t xml:space="preserve"> сельского поселения в пределах своих полномочий, установленных настоящим Уставом и решениями Совета народных депутатов </w:t>
      </w:r>
      <w:r w:rsidRPr="00C57A66">
        <w:rPr>
          <w:sz w:val="20"/>
          <w:szCs w:val="20"/>
        </w:rPr>
        <w:t>Воленского</w:t>
      </w:r>
      <w:r w:rsidRPr="00C57A66">
        <w:rPr>
          <w:rFonts w:eastAsia="SimSun"/>
          <w:color w:val="000000"/>
          <w:sz w:val="20"/>
          <w:szCs w:val="20"/>
        </w:rPr>
        <w:t xml:space="preserve"> сельского поселения, издает постановления и распоряжения по вопросам, отнесенным к его компетенции настоящим Уставом в соответствии с Федеральным законом </w:t>
      </w:r>
      <w:r w:rsidRPr="00C57A66">
        <w:rPr>
          <w:rFonts w:eastAsia="SimSun"/>
          <w:sz w:val="20"/>
          <w:szCs w:val="20"/>
        </w:rPr>
        <w:t>от 20.03.2025 № 33-ФЗ</w:t>
      </w:r>
      <w:r w:rsidRPr="00C57A66">
        <w:rPr>
          <w:rFonts w:eastAsia="SimSun"/>
          <w:color w:val="000000"/>
          <w:sz w:val="20"/>
          <w:szCs w:val="20"/>
        </w:rPr>
        <w:t xml:space="preserve"> «Об общих принципах организации местного самоуправления в единой системе публичной власти», другими федеральными законами, а также постановления Администрации </w:t>
      </w:r>
      <w:r w:rsidRPr="00C57A66">
        <w:rPr>
          <w:sz w:val="20"/>
          <w:szCs w:val="20"/>
        </w:rPr>
        <w:t>Воленского</w:t>
      </w:r>
      <w:r w:rsidRPr="00C57A66">
        <w:rPr>
          <w:rFonts w:eastAsia="SimSun"/>
          <w:color w:val="000000"/>
          <w:sz w:val="20"/>
          <w:szCs w:val="20"/>
        </w:rPr>
        <w:t xml:space="preserve">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Воронежской области, а также распоряжения Администрации Воленского сельского поселения по вопросам организации работы Администрации Воленского сельского поселения.</w:t>
      </w:r>
    </w:p>
    <w:p w14:paraId="61A1427F" w14:textId="77777777" w:rsidR="00544A92" w:rsidRPr="00C57A66" w:rsidRDefault="00544A92" w:rsidP="00C57A66">
      <w:pPr>
        <w:ind w:firstLine="709"/>
        <w:contextualSpacing/>
        <w:jc w:val="both"/>
        <w:rPr>
          <w:sz w:val="20"/>
          <w:szCs w:val="20"/>
        </w:rPr>
      </w:pPr>
      <w:r w:rsidRPr="00C57A66">
        <w:rPr>
          <w:sz w:val="20"/>
          <w:szCs w:val="20"/>
        </w:rPr>
        <w:t xml:space="preserve">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w:t>
      </w:r>
      <w:r w:rsidRPr="00C57A66">
        <w:rPr>
          <w:sz w:val="20"/>
          <w:szCs w:val="20"/>
        </w:rPr>
        <w:lastRenderedPageBreak/>
        <w:t>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14:paraId="0280E665" w14:textId="77777777" w:rsidR="00544A92" w:rsidRPr="00C57A66" w:rsidRDefault="00544A92" w:rsidP="00C57A66">
      <w:pPr>
        <w:ind w:firstLine="709"/>
        <w:contextualSpacing/>
        <w:jc w:val="both"/>
        <w:rPr>
          <w:sz w:val="20"/>
          <w:szCs w:val="20"/>
        </w:rPr>
      </w:pPr>
      <w:r w:rsidRPr="00C57A66">
        <w:rPr>
          <w:sz w:val="20"/>
          <w:szCs w:val="20"/>
        </w:rPr>
        <w:t>Нормативные правовые акты Совета народных депутатов Воленского сельского поселения о налогах и сборах вступают в силу в соответствии с Налоговым кодексом Российской Федерации.</w:t>
      </w:r>
    </w:p>
    <w:p w14:paraId="26136585" w14:textId="77777777" w:rsidR="00544A92" w:rsidRPr="00C57A66" w:rsidRDefault="00544A92" w:rsidP="00C57A66">
      <w:pPr>
        <w:ind w:firstLine="709"/>
        <w:contextualSpacing/>
        <w:jc w:val="both"/>
        <w:rPr>
          <w:sz w:val="20"/>
          <w:szCs w:val="20"/>
        </w:rPr>
      </w:pPr>
      <w:r w:rsidRPr="00C57A66">
        <w:rPr>
          <w:sz w:val="20"/>
          <w:szCs w:val="20"/>
        </w:rPr>
        <w:t>Иные правовые акты вступают в силу с момента их подписания, если иное не установлено действующим законодательством, настоящим Уставом или самим муниципальным правовым актом.</w:t>
      </w:r>
    </w:p>
    <w:p w14:paraId="512A54F7" w14:textId="77777777" w:rsidR="00544A92" w:rsidRPr="00C57A66" w:rsidRDefault="00544A92" w:rsidP="00C57A66">
      <w:pPr>
        <w:ind w:firstLine="709"/>
        <w:contextualSpacing/>
        <w:jc w:val="both"/>
        <w:rPr>
          <w:sz w:val="20"/>
          <w:szCs w:val="20"/>
        </w:rPr>
      </w:pPr>
      <w:r w:rsidRPr="00C57A66">
        <w:rPr>
          <w:sz w:val="20"/>
          <w:szCs w:val="20"/>
        </w:rPr>
        <w:t>10. Нормативные правовые акты органов местного самоуправления Воленского сельского поселения подлежат обязательному исполнению на всей территории Воленского сельского поселения.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Воронежской области.</w:t>
      </w:r>
    </w:p>
    <w:p w14:paraId="600A7AAB" w14:textId="77777777" w:rsidR="00544A92" w:rsidRPr="00C57A66" w:rsidRDefault="00544A92" w:rsidP="00C57A66">
      <w:pPr>
        <w:ind w:firstLine="709"/>
        <w:contextualSpacing/>
        <w:jc w:val="both"/>
        <w:rPr>
          <w:sz w:val="20"/>
          <w:szCs w:val="20"/>
        </w:rPr>
      </w:pPr>
    </w:p>
    <w:p w14:paraId="0D10E464" w14:textId="77777777" w:rsidR="00544A92" w:rsidRPr="00C57A66" w:rsidRDefault="00544A92" w:rsidP="00C57A66">
      <w:pPr>
        <w:ind w:firstLine="709"/>
        <w:contextualSpacing/>
        <w:jc w:val="both"/>
        <w:rPr>
          <w:b/>
          <w:sz w:val="20"/>
          <w:szCs w:val="20"/>
        </w:rPr>
      </w:pPr>
      <w:r w:rsidRPr="00C57A66">
        <w:rPr>
          <w:b/>
          <w:sz w:val="20"/>
          <w:szCs w:val="20"/>
        </w:rPr>
        <w:t xml:space="preserve">Статья 46. </w:t>
      </w:r>
      <w:r w:rsidRPr="00C57A66">
        <w:rPr>
          <w:b/>
          <w:bCs/>
          <w:sz w:val="20"/>
          <w:szCs w:val="20"/>
        </w:rPr>
        <w:t>Обнародование муниципальных правовых актов</w:t>
      </w:r>
      <w:r w:rsidRPr="00C57A66">
        <w:rPr>
          <w:b/>
          <w:sz w:val="20"/>
          <w:szCs w:val="20"/>
        </w:rPr>
        <w:t xml:space="preserve">, порядок их опубликования. </w:t>
      </w:r>
    </w:p>
    <w:p w14:paraId="5C1683E1" w14:textId="77777777" w:rsidR="00544A92" w:rsidRPr="00C57A66" w:rsidRDefault="00544A92" w:rsidP="00C57A66">
      <w:pPr>
        <w:ind w:firstLine="709"/>
        <w:contextualSpacing/>
        <w:jc w:val="both"/>
        <w:rPr>
          <w:b/>
          <w:sz w:val="20"/>
          <w:szCs w:val="20"/>
        </w:rPr>
      </w:pPr>
    </w:p>
    <w:p w14:paraId="66CE2760" w14:textId="77777777" w:rsidR="00544A92" w:rsidRPr="00C57A66" w:rsidRDefault="00544A92" w:rsidP="00C57A66">
      <w:pPr>
        <w:widowControl w:val="0"/>
        <w:autoSpaceDE w:val="0"/>
        <w:autoSpaceDN w:val="0"/>
        <w:adjustRightInd w:val="0"/>
        <w:ind w:firstLine="567"/>
        <w:jc w:val="both"/>
        <w:rPr>
          <w:sz w:val="20"/>
          <w:szCs w:val="20"/>
        </w:rPr>
      </w:pPr>
      <w:r w:rsidRPr="00C57A66">
        <w:rPr>
          <w:sz w:val="20"/>
          <w:szCs w:val="20"/>
        </w:rPr>
        <w:t>1. Под обнародованием муниципального правового акта понимаются:</w:t>
      </w:r>
    </w:p>
    <w:p w14:paraId="0DC98983" w14:textId="77777777" w:rsidR="00544A92" w:rsidRPr="00C57A66" w:rsidRDefault="00544A92" w:rsidP="00C57A66">
      <w:pPr>
        <w:widowControl w:val="0"/>
        <w:autoSpaceDE w:val="0"/>
        <w:autoSpaceDN w:val="0"/>
        <w:adjustRightInd w:val="0"/>
        <w:ind w:firstLine="567"/>
        <w:jc w:val="both"/>
        <w:rPr>
          <w:sz w:val="20"/>
          <w:szCs w:val="20"/>
        </w:rPr>
      </w:pPr>
      <w:r w:rsidRPr="00C57A66">
        <w:rPr>
          <w:sz w:val="20"/>
          <w:szCs w:val="20"/>
        </w:rPr>
        <w:t>1) официальное опубликование муниципального правового акта;</w:t>
      </w:r>
    </w:p>
    <w:p w14:paraId="07AD0ED5" w14:textId="77777777" w:rsidR="00544A92" w:rsidRPr="00C57A66" w:rsidRDefault="00544A92" w:rsidP="00C57A66">
      <w:pPr>
        <w:widowControl w:val="0"/>
        <w:autoSpaceDE w:val="0"/>
        <w:autoSpaceDN w:val="0"/>
        <w:adjustRightInd w:val="0"/>
        <w:ind w:firstLine="567"/>
        <w:jc w:val="both"/>
        <w:rPr>
          <w:sz w:val="20"/>
          <w:szCs w:val="20"/>
        </w:rPr>
      </w:pPr>
      <w:r w:rsidRPr="00C57A66">
        <w:rPr>
          <w:sz w:val="20"/>
          <w:szCs w:val="20"/>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151EA340" w14:textId="77777777" w:rsidR="00544A92" w:rsidRPr="00C57A66" w:rsidRDefault="00544A92" w:rsidP="00C57A66">
      <w:pPr>
        <w:widowControl w:val="0"/>
        <w:autoSpaceDE w:val="0"/>
        <w:autoSpaceDN w:val="0"/>
        <w:adjustRightInd w:val="0"/>
        <w:ind w:firstLine="567"/>
        <w:jc w:val="both"/>
        <w:rPr>
          <w:sz w:val="20"/>
          <w:szCs w:val="20"/>
        </w:rPr>
      </w:pPr>
      <w:r w:rsidRPr="00C57A66">
        <w:rPr>
          <w:sz w:val="20"/>
          <w:szCs w:val="20"/>
        </w:rPr>
        <w:t>3) размещение муниципального правового акта на официальном сайте муниципального образования в информационно-телекоммуникационной сети «Интернет»;</w:t>
      </w:r>
    </w:p>
    <w:p w14:paraId="5369859F" w14:textId="77777777" w:rsidR="00544A92" w:rsidRPr="00C57A66" w:rsidRDefault="00544A92" w:rsidP="00C57A66">
      <w:pPr>
        <w:widowControl w:val="0"/>
        <w:autoSpaceDE w:val="0"/>
        <w:autoSpaceDN w:val="0"/>
        <w:adjustRightInd w:val="0"/>
        <w:ind w:firstLine="567"/>
        <w:jc w:val="both"/>
        <w:rPr>
          <w:sz w:val="20"/>
          <w:szCs w:val="20"/>
        </w:rPr>
      </w:pPr>
      <w:r w:rsidRPr="00C57A66">
        <w:rPr>
          <w:sz w:val="20"/>
          <w:szCs w:val="20"/>
        </w:rPr>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14:paraId="12380785" w14:textId="77777777" w:rsidR="00544A92" w:rsidRPr="00C57A66" w:rsidRDefault="00544A92" w:rsidP="00C57A66">
      <w:pPr>
        <w:widowControl w:val="0"/>
        <w:autoSpaceDE w:val="0"/>
        <w:autoSpaceDN w:val="0"/>
        <w:adjustRightInd w:val="0"/>
        <w:ind w:firstLine="567"/>
        <w:jc w:val="both"/>
        <w:rPr>
          <w:sz w:val="20"/>
          <w:szCs w:val="20"/>
        </w:rPr>
      </w:pPr>
      <w:r w:rsidRPr="00C57A66">
        <w:rPr>
          <w:sz w:val="20"/>
          <w:szCs w:val="20"/>
        </w:rPr>
        <w:t>2.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официальном печатном издании органов местного самоуправления Воленского сельского поселения «Вестник муниципальных актов Воленского сельского поселения».</w:t>
      </w:r>
    </w:p>
    <w:p w14:paraId="0A853C3B" w14:textId="77777777" w:rsidR="00544A92" w:rsidRPr="00C57A66" w:rsidRDefault="00544A92" w:rsidP="00C57A66">
      <w:pPr>
        <w:ind w:firstLine="709"/>
        <w:contextualSpacing/>
        <w:jc w:val="both"/>
        <w:rPr>
          <w:sz w:val="20"/>
          <w:szCs w:val="20"/>
        </w:rPr>
      </w:pPr>
      <w:r w:rsidRPr="00C57A66">
        <w:rPr>
          <w:sz w:val="20"/>
          <w:szCs w:val="20"/>
        </w:rPr>
        <w:t xml:space="preserve">3. </w:t>
      </w:r>
      <w:r w:rsidRPr="00C57A66">
        <w:rPr>
          <w:sz w:val="20"/>
          <w:szCs w:val="20"/>
          <w:highlight w:val="yellow"/>
        </w:rPr>
        <w:t>Муниципальные правовые акты, подлежащие опубликованию, опубликовываются не позднее 10 дней со дня их принятия, если иное не предусмотрено федеральным законодательством, законодательством Воронежской области, муниципальными правовыми актами.</w:t>
      </w:r>
    </w:p>
    <w:p w14:paraId="34645EC7" w14:textId="77777777" w:rsidR="00544A92" w:rsidRPr="00C57A66" w:rsidRDefault="00544A92" w:rsidP="00C57A66">
      <w:pPr>
        <w:ind w:firstLine="709"/>
        <w:contextualSpacing/>
        <w:jc w:val="both"/>
        <w:rPr>
          <w:sz w:val="20"/>
          <w:szCs w:val="20"/>
        </w:rPr>
      </w:pPr>
      <w:r w:rsidRPr="00C57A66">
        <w:rPr>
          <w:sz w:val="20"/>
          <w:szCs w:val="20"/>
        </w:rPr>
        <w:t xml:space="preserve">4. Соглашения, заключенные между органами </w:t>
      </w:r>
      <w:proofErr w:type="gramStart"/>
      <w:r w:rsidRPr="00C57A66">
        <w:rPr>
          <w:sz w:val="20"/>
          <w:szCs w:val="20"/>
        </w:rPr>
        <w:t>местного самоуправления</w:t>
      </w:r>
      <w:proofErr w:type="gramEnd"/>
      <w:r w:rsidRPr="00C57A66">
        <w:rPr>
          <w:sz w:val="20"/>
          <w:szCs w:val="20"/>
        </w:rPr>
        <w:t xml:space="preserve"> опубликовываются не позднее чем через 15 дней со дня заключения указанных соглашений, если иное не предусмотрено федеральными законами, законами Воронежской области, настоящим Уставом.</w:t>
      </w:r>
    </w:p>
    <w:p w14:paraId="0994CCBE" w14:textId="77777777" w:rsidR="00544A92" w:rsidRPr="00C57A66" w:rsidRDefault="00544A92" w:rsidP="00C57A66">
      <w:pPr>
        <w:ind w:firstLine="709"/>
        <w:contextualSpacing/>
        <w:jc w:val="both"/>
        <w:rPr>
          <w:sz w:val="20"/>
          <w:szCs w:val="20"/>
        </w:rPr>
      </w:pPr>
      <w:r w:rsidRPr="00C57A66">
        <w:rPr>
          <w:sz w:val="20"/>
          <w:szCs w:val="20"/>
        </w:rPr>
        <w:t>5. Дополнительным источником опубликования является размещение муниципального правового акта на официальном сайте Воленского сельского поселения в информационно-телекоммуникационной сети «Интернет» или районной общественно-политической газете «</w:t>
      </w:r>
      <w:proofErr w:type="spellStart"/>
      <w:r w:rsidRPr="00C57A66">
        <w:rPr>
          <w:sz w:val="20"/>
          <w:szCs w:val="20"/>
        </w:rPr>
        <w:t>Новоусманская</w:t>
      </w:r>
      <w:proofErr w:type="spellEnd"/>
      <w:r w:rsidRPr="00C57A66">
        <w:rPr>
          <w:sz w:val="20"/>
          <w:szCs w:val="20"/>
        </w:rPr>
        <w:t xml:space="preserve"> Нива».</w:t>
      </w:r>
    </w:p>
    <w:p w14:paraId="2C7F3D56" w14:textId="77777777" w:rsidR="00544A92" w:rsidRPr="00C57A66" w:rsidRDefault="00544A92" w:rsidP="00C57A66">
      <w:pPr>
        <w:ind w:firstLine="709"/>
        <w:contextualSpacing/>
        <w:jc w:val="both"/>
        <w:rPr>
          <w:sz w:val="20"/>
          <w:szCs w:val="20"/>
        </w:rPr>
      </w:pPr>
    </w:p>
    <w:p w14:paraId="2860DB71" w14:textId="77777777" w:rsidR="00544A92" w:rsidRPr="00C57A66" w:rsidRDefault="00544A92" w:rsidP="00C57A66">
      <w:pPr>
        <w:ind w:firstLine="709"/>
        <w:contextualSpacing/>
        <w:jc w:val="both"/>
        <w:rPr>
          <w:b/>
          <w:sz w:val="20"/>
          <w:szCs w:val="20"/>
        </w:rPr>
      </w:pPr>
      <w:r w:rsidRPr="00C57A66">
        <w:rPr>
          <w:b/>
          <w:sz w:val="20"/>
          <w:szCs w:val="20"/>
        </w:rPr>
        <w:t>Статья 47. Отмена муниципальных правовых актов и приостановление их действия.</w:t>
      </w:r>
    </w:p>
    <w:p w14:paraId="26CF57AB" w14:textId="77777777" w:rsidR="00544A92" w:rsidRPr="00C57A66" w:rsidRDefault="00544A92" w:rsidP="00C57A66">
      <w:pPr>
        <w:ind w:firstLine="709"/>
        <w:contextualSpacing/>
        <w:jc w:val="both"/>
        <w:rPr>
          <w:sz w:val="20"/>
          <w:szCs w:val="20"/>
        </w:rPr>
      </w:pPr>
    </w:p>
    <w:p w14:paraId="7B62F7E2" w14:textId="77777777" w:rsidR="00544A92" w:rsidRPr="00C57A66" w:rsidRDefault="00544A92" w:rsidP="00C57A66">
      <w:pPr>
        <w:ind w:firstLine="709"/>
        <w:contextualSpacing/>
        <w:jc w:val="both"/>
        <w:rPr>
          <w:sz w:val="20"/>
          <w:szCs w:val="20"/>
        </w:rPr>
      </w:pPr>
      <w:r w:rsidRPr="00C57A66">
        <w:rPr>
          <w:sz w:val="20"/>
          <w:szCs w:val="20"/>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Воронежской области, - уполномоченным органом государственной власти Российской Федерации (уполномоченным органом государственной власти Воронежской области).</w:t>
      </w:r>
    </w:p>
    <w:p w14:paraId="1ECCA538" w14:textId="77777777" w:rsidR="00544A92" w:rsidRPr="00C57A66" w:rsidRDefault="00544A92" w:rsidP="00C57A66">
      <w:pPr>
        <w:ind w:firstLine="709"/>
        <w:contextualSpacing/>
        <w:jc w:val="both"/>
        <w:rPr>
          <w:sz w:val="20"/>
          <w:szCs w:val="20"/>
        </w:rPr>
      </w:pPr>
      <w:r w:rsidRPr="00C57A66">
        <w:rPr>
          <w:sz w:val="20"/>
          <w:szCs w:val="20"/>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Воленского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народных депутатов Воленского сельского поселения - не позднее трех дней со дня принятия им решения.</w:t>
      </w:r>
    </w:p>
    <w:p w14:paraId="2BEB2299" w14:textId="77777777" w:rsidR="00544A92" w:rsidRPr="00C57A66" w:rsidRDefault="00544A92" w:rsidP="00C57A66">
      <w:pPr>
        <w:ind w:firstLine="709"/>
        <w:contextualSpacing/>
        <w:jc w:val="both"/>
        <w:rPr>
          <w:sz w:val="20"/>
          <w:szCs w:val="20"/>
        </w:rPr>
      </w:pPr>
    </w:p>
    <w:p w14:paraId="769B0578" w14:textId="77777777" w:rsidR="00544A92" w:rsidRPr="00C57A66" w:rsidRDefault="00544A92" w:rsidP="00C57A66">
      <w:pPr>
        <w:ind w:firstLine="709"/>
        <w:contextualSpacing/>
        <w:jc w:val="center"/>
        <w:rPr>
          <w:b/>
          <w:sz w:val="20"/>
          <w:szCs w:val="20"/>
          <w:u w:val="single"/>
        </w:rPr>
      </w:pPr>
      <w:r w:rsidRPr="00C57A66">
        <w:rPr>
          <w:b/>
          <w:sz w:val="20"/>
          <w:szCs w:val="20"/>
          <w:u w:val="single"/>
        </w:rPr>
        <w:t>Глава 6. Экономическая основа местного самоуправления.</w:t>
      </w:r>
    </w:p>
    <w:p w14:paraId="342DCE25" w14:textId="77777777" w:rsidR="00544A92" w:rsidRPr="00C57A66" w:rsidRDefault="00544A92" w:rsidP="00C57A66">
      <w:pPr>
        <w:ind w:firstLine="709"/>
        <w:contextualSpacing/>
        <w:jc w:val="both"/>
        <w:rPr>
          <w:b/>
          <w:sz w:val="20"/>
          <w:szCs w:val="20"/>
        </w:rPr>
      </w:pPr>
    </w:p>
    <w:p w14:paraId="5C4A3D87" w14:textId="77777777" w:rsidR="00544A92" w:rsidRPr="00C57A66" w:rsidRDefault="00544A92" w:rsidP="00C57A66">
      <w:pPr>
        <w:ind w:firstLine="709"/>
        <w:contextualSpacing/>
        <w:jc w:val="both"/>
        <w:rPr>
          <w:b/>
          <w:sz w:val="20"/>
          <w:szCs w:val="20"/>
        </w:rPr>
      </w:pPr>
      <w:r w:rsidRPr="00C57A66">
        <w:rPr>
          <w:b/>
          <w:sz w:val="20"/>
          <w:szCs w:val="20"/>
        </w:rPr>
        <w:t>Статья 48. Экономическая основа местного самоуправления.</w:t>
      </w:r>
    </w:p>
    <w:p w14:paraId="272746F3" w14:textId="77777777" w:rsidR="00544A92" w:rsidRPr="00C57A66" w:rsidRDefault="00544A92" w:rsidP="00C57A66">
      <w:pPr>
        <w:ind w:firstLine="709"/>
        <w:contextualSpacing/>
        <w:jc w:val="both"/>
        <w:rPr>
          <w:sz w:val="20"/>
          <w:szCs w:val="20"/>
        </w:rPr>
      </w:pPr>
    </w:p>
    <w:p w14:paraId="28D9A920" w14:textId="77777777" w:rsidR="00544A92" w:rsidRPr="00C57A66" w:rsidRDefault="00544A92" w:rsidP="00C57A66">
      <w:pPr>
        <w:ind w:firstLine="709"/>
        <w:contextualSpacing/>
        <w:jc w:val="both"/>
        <w:rPr>
          <w:rFonts w:eastAsia="SimSun"/>
          <w:color w:val="000000"/>
          <w:sz w:val="20"/>
          <w:szCs w:val="20"/>
          <w:shd w:val="clear" w:color="auto" w:fill="FFFFFF"/>
        </w:rPr>
      </w:pPr>
      <w:r w:rsidRPr="00C57A66">
        <w:rPr>
          <w:rFonts w:eastAsia="SimSun"/>
          <w:color w:val="000000"/>
          <w:sz w:val="20"/>
          <w:szCs w:val="20"/>
          <w:shd w:val="clear" w:color="auto" w:fill="FFFFFF"/>
        </w:rPr>
        <w:t xml:space="preserve">Экономическую основу местного самоуправления </w:t>
      </w:r>
      <w:r w:rsidRPr="00C57A66">
        <w:rPr>
          <w:sz w:val="20"/>
          <w:szCs w:val="20"/>
        </w:rPr>
        <w:t xml:space="preserve">Воленского сельского поселения </w:t>
      </w:r>
      <w:r w:rsidRPr="00C57A66">
        <w:rPr>
          <w:rFonts w:eastAsia="SimSun"/>
          <w:color w:val="000000"/>
          <w:sz w:val="20"/>
          <w:szCs w:val="20"/>
          <w:shd w:val="clear" w:color="auto" w:fill="FFFFFF"/>
        </w:rPr>
        <w:t xml:space="preserve">составляет находящееся в муниципальной собственности имущество, в том числе имущественные права </w:t>
      </w:r>
      <w:r w:rsidRPr="00C57A66">
        <w:rPr>
          <w:sz w:val="20"/>
          <w:szCs w:val="20"/>
        </w:rPr>
        <w:t>Воленского сельского поселения</w:t>
      </w:r>
      <w:r w:rsidRPr="00C57A66">
        <w:rPr>
          <w:rFonts w:eastAsia="SimSun"/>
          <w:color w:val="000000"/>
          <w:sz w:val="20"/>
          <w:szCs w:val="20"/>
          <w:shd w:val="clear" w:color="auto" w:fill="FFFFFF"/>
        </w:rPr>
        <w:t>, а также средства местного бюджета.</w:t>
      </w:r>
    </w:p>
    <w:p w14:paraId="413A0A17" w14:textId="77777777" w:rsidR="00544A92" w:rsidRPr="00C57A66" w:rsidRDefault="00544A92" w:rsidP="00C57A66">
      <w:pPr>
        <w:ind w:firstLine="709"/>
        <w:contextualSpacing/>
        <w:jc w:val="both"/>
        <w:rPr>
          <w:sz w:val="20"/>
          <w:szCs w:val="20"/>
        </w:rPr>
      </w:pPr>
    </w:p>
    <w:p w14:paraId="6AA1E98C" w14:textId="77777777" w:rsidR="00544A92" w:rsidRPr="00C57A66" w:rsidRDefault="00544A92" w:rsidP="00C57A66">
      <w:pPr>
        <w:ind w:firstLine="709"/>
        <w:contextualSpacing/>
        <w:jc w:val="both"/>
        <w:rPr>
          <w:b/>
          <w:sz w:val="20"/>
          <w:szCs w:val="20"/>
        </w:rPr>
      </w:pPr>
      <w:r w:rsidRPr="00C57A66">
        <w:rPr>
          <w:b/>
          <w:sz w:val="20"/>
          <w:szCs w:val="20"/>
        </w:rPr>
        <w:lastRenderedPageBreak/>
        <w:t>Статья 49. Муниципальное имущество. Владение, пользование и распоряжение муниципальным имуществом.</w:t>
      </w:r>
    </w:p>
    <w:p w14:paraId="60898DDA" w14:textId="77777777" w:rsidR="00544A92" w:rsidRPr="00C57A66" w:rsidRDefault="00544A92" w:rsidP="00C57A66">
      <w:pPr>
        <w:ind w:firstLine="709"/>
        <w:contextualSpacing/>
        <w:jc w:val="both"/>
        <w:rPr>
          <w:b/>
          <w:sz w:val="20"/>
          <w:szCs w:val="20"/>
        </w:rPr>
      </w:pPr>
    </w:p>
    <w:p w14:paraId="1813D6EA" w14:textId="77777777" w:rsidR="00544A92" w:rsidRPr="00C57A66" w:rsidRDefault="00544A92" w:rsidP="00C57A66">
      <w:pPr>
        <w:ind w:firstLine="709"/>
        <w:contextualSpacing/>
        <w:jc w:val="both"/>
        <w:rPr>
          <w:sz w:val="20"/>
          <w:szCs w:val="20"/>
        </w:rPr>
      </w:pPr>
      <w:r w:rsidRPr="00C57A66">
        <w:rPr>
          <w:sz w:val="20"/>
          <w:szCs w:val="20"/>
        </w:rPr>
        <w:t>1. В собственности Воленского сельского поселения может находиться имущество, указанное в части 1 статьи 63 Федерального закона от 20.03.2025        № 33-ФЗ «Об общих принципах организации местного самоуправления в единой системе публичной власти».</w:t>
      </w:r>
    </w:p>
    <w:p w14:paraId="4C288601" w14:textId="77777777" w:rsidR="00544A92" w:rsidRPr="00C57A66" w:rsidRDefault="00544A92" w:rsidP="00C57A66">
      <w:pPr>
        <w:ind w:firstLine="709"/>
        <w:contextualSpacing/>
        <w:jc w:val="both"/>
        <w:rPr>
          <w:sz w:val="20"/>
          <w:szCs w:val="20"/>
        </w:rPr>
      </w:pPr>
      <w:r w:rsidRPr="00C57A66">
        <w:rPr>
          <w:sz w:val="20"/>
          <w:szCs w:val="20"/>
        </w:rPr>
        <w:t>2. Органы местного самоуправления от имени Воленского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Воленского сельского поселения.</w:t>
      </w:r>
    </w:p>
    <w:p w14:paraId="49A9BAA4" w14:textId="77777777" w:rsidR="00544A92" w:rsidRPr="00C57A66" w:rsidRDefault="00544A92" w:rsidP="00C57A66">
      <w:pPr>
        <w:ind w:firstLine="709"/>
        <w:contextualSpacing/>
        <w:jc w:val="both"/>
        <w:rPr>
          <w:sz w:val="20"/>
          <w:szCs w:val="20"/>
        </w:rPr>
      </w:pPr>
      <w:r w:rsidRPr="00C57A66">
        <w:rPr>
          <w:sz w:val="20"/>
          <w:szCs w:val="20"/>
        </w:rPr>
        <w:t>3. Органы местного самоуправления Воленского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Воронежской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14:paraId="0F69FD19" w14:textId="77777777" w:rsidR="00544A92" w:rsidRPr="00C57A66" w:rsidRDefault="00544A92" w:rsidP="00C57A66">
      <w:pPr>
        <w:ind w:firstLine="709"/>
        <w:contextualSpacing/>
        <w:jc w:val="both"/>
        <w:rPr>
          <w:sz w:val="20"/>
          <w:szCs w:val="20"/>
        </w:rPr>
      </w:pPr>
      <w:r w:rsidRPr="00C57A66">
        <w:rPr>
          <w:sz w:val="20"/>
          <w:szCs w:val="20"/>
        </w:rPr>
        <w:t>4. Порядок и условия приватизации муниципального имущества определяются нормативными правовыми актами органов местного самоуправления Воленского сельского поселения в соответствии с федеральными законами.</w:t>
      </w:r>
    </w:p>
    <w:p w14:paraId="701F618D" w14:textId="77777777" w:rsidR="00544A92" w:rsidRPr="00C57A66" w:rsidRDefault="00544A92" w:rsidP="00C57A66">
      <w:pPr>
        <w:ind w:firstLine="709"/>
        <w:contextualSpacing/>
        <w:jc w:val="both"/>
        <w:rPr>
          <w:sz w:val="20"/>
          <w:szCs w:val="20"/>
        </w:rPr>
      </w:pPr>
      <w:r w:rsidRPr="00C57A66">
        <w:rPr>
          <w:sz w:val="20"/>
          <w:szCs w:val="20"/>
        </w:rPr>
        <w:t>Доходы от использования и приватизации муниципального имущества поступают в бюджет Воленского сельского поселения.</w:t>
      </w:r>
    </w:p>
    <w:p w14:paraId="7EEE4446" w14:textId="77777777" w:rsidR="00544A92" w:rsidRPr="00C57A66" w:rsidRDefault="00544A92" w:rsidP="00C57A66">
      <w:pPr>
        <w:ind w:firstLine="709"/>
        <w:contextualSpacing/>
        <w:jc w:val="both"/>
        <w:rPr>
          <w:sz w:val="20"/>
          <w:szCs w:val="20"/>
        </w:rPr>
      </w:pPr>
      <w:r w:rsidRPr="00C57A66">
        <w:rPr>
          <w:sz w:val="20"/>
          <w:szCs w:val="20"/>
        </w:rPr>
        <w:t>5. Воленское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14:paraId="15BE1A8F" w14:textId="77777777" w:rsidR="00544A92" w:rsidRPr="00C57A66" w:rsidRDefault="00544A92" w:rsidP="00C57A66">
      <w:pPr>
        <w:ind w:firstLine="709"/>
        <w:contextualSpacing/>
        <w:jc w:val="both"/>
        <w:rPr>
          <w:sz w:val="20"/>
          <w:szCs w:val="20"/>
        </w:rPr>
      </w:pPr>
      <w:r w:rsidRPr="00C57A66">
        <w:rPr>
          <w:sz w:val="20"/>
          <w:szCs w:val="20"/>
        </w:rPr>
        <w:t xml:space="preserve">Решения о создании, реорганизации, ликвидации муниципальных предприятий и учреждений принимаются уполномоченным органом местного самоуправления Воленского сельского поселения. </w:t>
      </w:r>
      <w:r w:rsidRPr="00C57A66">
        <w:rPr>
          <w:sz w:val="20"/>
          <w:szCs w:val="20"/>
        </w:rPr>
        <w:tab/>
      </w:r>
    </w:p>
    <w:p w14:paraId="390D8D6E" w14:textId="77777777" w:rsidR="00544A92" w:rsidRPr="00C57A66" w:rsidRDefault="00544A92" w:rsidP="00C57A66">
      <w:pPr>
        <w:ind w:firstLine="709"/>
        <w:contextualSpacing/>
        <w:jc w:val="both"/>
        <w:rPr>
          <w:sz w:val="20"/>
          <w:szCs w:val="20"/>
        </w:rPr>
      </w:pPr>
      <w:r w:rsidRPr="00C57A66">
        <w:rPr>
          <w:sz w:val="20"/>
          <w:szCs w:val="20"/>
        </w:rPr>
        <w:t>Функции и полномочия учредителя в отношении муниципальных предприятий и учреждений осуществляют уполномоченные органы местного самоуправления Воленского сельского поселения.</w:t>
      </w:r>
    </w:p>
    <w:p w14:paraId="57F7989D" w14:textId="77777777" w:rsidR="00544A92" w:rsidRPr="00C57A66" w:rsidRDefault="00544A92" w:rsidP="00C57A66">
      <w:pPr>
        <w:ind w:firstLine="709"/>
        <w:contextualSpacing/>
        <w:jc w:val="both"/>
        <w:rPr>
          <w:sz w:val="20"/>
          <w:szCs w:val="20"/>
        </w:rPr>
      </w:pPr>
      <w:r w:rsidRPr="00C57A66">
        <w:rPr>
          <w:sz w:val="20"/>
          <w:szCs w:val="20"/>
        </w:rPr>
        <w:t>6.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14:paraId="50A6AF34" w14:textId="77777777" w:rsidR="00544A92" w:rsidRPr="00C57A66" w:rsidRDefault="00544A92" w:rsidP="00C57A66">
      <w:pPr>
        <w:ind w:firstLine="709"/>
        <w:contextualSpacing/>
        <w:jc w:val="both"/>
        <w:rPr>
          <w:sz w:val="20"/>
          <w:szCs w:val="20"/>
        </w:rPr>
      </w:pPr>
      <w:r w:rsidRPr="00C57A66">
        <w:rPr>
          <w:sz w:val="20"/>
          <w:szCs w:val="20"/>
        </w:rPr>
        <w:t xml:space="preserve">7. Органы местного самоуправления Воленского сельского поселения от имени Воленского сельского поселения </w:t>
      </w:r>
      <w:proofErr w:type="spellStart"/>
      <w:r w:rsidRPr="00C57A66">
        <w:rPr>
          <w:sz w:val="20"/>
          <w:szCs w:val="20"/>
        </w:rPr>
        <w:t>субсидиарно</w:t>
      </w:r>
      <w:proofErr w:type="spellEnd"/>
      <w:r w:rsidRPr="00C57A66">
        <w:rPr>
          <w:sz w:val="20"/>
          <w:szCs w:val="20"/>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14:paraId="259C3482" w14:textId="77777777" w:rsidR="00544A92" w:rsidRPr="00C57A66" w:rsidRDefault="00544A92" w:rsidP="00C57A66">
      <w:pPr>
        <w:ind w:firstLine="709"/>
        <w:contextualSpacing/>
        <w:jc w:val="both"/>
        <w:rPr>
          <w:sz w:val="20"/>
          <w:szCs w:val="20"/>
        </w:rPr>
      </w:pPr>
      <w:r w:rsidRPr="00C57A66">
        <w:rPr>
          <w:sz w:val="20"/>
          <w:szCs w:val="20"/>
        </w:rPr>
        <w:t>8.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7497382A" w14:textId="77777777" w:rsidR="00544A92" w:rsidRPr="00C57A66" w:rsidRDefault="00544A92" w:rsidP="00C57A66">
      <w:pPr>
        <w:ind w:firstLine="709"/>
        <w:contextualSpacing/>
        <w:jc w:val="both"/>
        <w:rPr>
          <w:sz w:val="20"/>
          <w:szCs w:val="20"/>
        </w:rPr>
      </w:pPr>
      <w:r w:rsidRPr="00C57A66">
        <w:rPr>
          <w:sz w:val="20"/>
          <w:szCs w:val="20"/>
        </w:rPr>
        <w:t>9.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Воронежской области, в случаях, порядке и на условиях, которые установлены законодательством Российской Федерации об электроэнергетике.</w:t>
      </w:r>
    </w:p>
    <w:p w14:paraId="68529466" w14:textId="77777777" w:rsidR="00544A92" w:rsidRPr="00C57A66" w:rsidRDefault="00544A92" w:rsidP="00C57A66">
      <w:pPr>
        <w:ind w:firstLine="709"/>
        <w:contextualSpacing/>
        <w:jc w:val="both"/>
        <w:rPr>
          <w:sz w:val="20"/>
          <w:szCs w:val="20"/>
        </w:rPr>
      </w:pPr>
    </w:p>
    <w:p w14:paraId="4313F1AF" w14:textId="77777777" w:rsidR="00544A92" w:rsidRPr="00C57A66" w:rsidRDefault="00544A92" w:rsidP="00C57A66">
      <w:pPr>
        <w:ind w:firstLine="709"/>
        <w:contextualSpacing/>
        <w:jc w:val="both"/>
        <w:rPr>
          <w:b/>
          <w:sz w:val="20"/>
          <w:szCs w:val="20"/>
        </w:rPr>
      </w:pPr>
      <w:r w:rsidRPr="00C57A66">
        <w:rPr>
          <w:b/>
          <w:sz w:val="20"/>
          <w:szCs w:val="20"/>
        </w:rPr>
        <w:t>Статья 50. Проект бюджета Воленского сельского поселения.</w:t>
      </w:r>
    </w:p>
    <w:p w14:paraId="6F2B9E3D" w14:textId="77777777" w:rsidR="00544A92" w:rsidRPr="00C57A66" w:rsidRDefault="00544A92" w:rsidP="00C57A66">
      <w:pPr>
        <w:ind w:firstLine="709"/>
        <w:contextualSpacing/>
        <w:jc w:val="both"/>
        <w:rPr>
          <w:sz w:val="20"/>
          <w:szCs w:val="20"/>
        </w:rPr>
      </w:pPr>
    </w:p>
    <w:p w14:paraId="776277ED" w14:textId="77777777" w:rsidR="00544A92" w:rsidRPr="00C57A66" w:rsidRDefault="00544A92" w:rsidP="00C57A66">
      <w:pPr>
        <w:ind w:firstLine="709"/>
        <w:contextualSpacing/>
        <w:jc w:val="both"/>
        <w:rPr>
          <w:sz w:val="20"/>
          <w:szCs w:val="20"/>
        </w:rPr>
      </w:pPr>
      <w:r w:rsidRPr="00C57A66">
        <w:rPr>
          <w:sz w:val="20"/>
          <w:szCs w:val="20"/>
        </w:rPr>
        <w:t>1. Проект бюджета составляется на основе прогноза социально-экономического развития в целях финансового обеспечения расходных обязательств.</w:t>
      </w:r>
    </w:p>
    <w:p w14:paraId="179FC359" w14:textId="77777777" w:rsidR="00544A92" w:rsidRPr="00C57A66" w:rsidRDefault="00544A92" w:rsidP="00C57A66">
      <w:pPr>
        <w:ind w:firstLine="709"/>
        <w:contextualSpacing/>
        <w:jc w:val="both"/>
        <w:rPr>
          <w:sz w:val="20"/>
          <w:szCs w:val="20"/>
        </w:rPr>
      </w:pPr>
      <w:r w:rsidRPr="00C57A66">
        <w:rPr>
          <w:sz w:val="20"/>
          <w:szCs w:val="20"/>
        </w:rPr>
        <w:t>2. Проект бюджета Воленского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Совета народных депутатов Воленского сельского поселения.</w:t>
      </w:r>
    </w:p>
    <w:p w14:paraId="6715F7BC" w14:textId="77777777" w:rsidR="00544A92" w:rsidRPr="00C57A66" w:rsidRDefault="00544A92" w:rsidP="00C57A66">
      <w:pPr>
        <w:ind w:firstLine="709"/>
        <w:contextualSpacing/>
        <w:jc w:val="both"/>
        <w:rPr>
          <w:sz w:val="20"/>
          <w:szCs w:val="20"/>
        </w:rPr>
      </w:pPr>
      <w:r w:rsidRPr="00C57A66">
        <w:rPr>
          <w:sz w:val="20"/>
          <w:szCs w:val="20"/>
        </w:rPr>
        <w:t>3. Составление проекта бюджета Воленского сельского поселения - исключительная прерогатива Администрации Воленского сельского поселения.</w:t>
      </w:r>
    </w:p>
    <w:p w14:paraId="50CDCF4C" w14:textId="77777777" w:rsidR="00544A92" w:rsidRPr="00C57A66" w:rsidRDefault="00544A92" w:rsidP="00C57A66">
      <w:pPr>
        <w:ind w:firstLine="709"/>
        <w:contextualSpacing/>
        <w:jc w:val="both"/>
        <w:rPr>
          <w:sz w:val="20"/>
          <w:szCs w:val="20"/>
        </w:rPr>
      </w:pPr>
      <w:r w:rsidRPr="00C57A66">
        <w:rPr>
          <w:sz w:val="20"/>
          <w:szCs w:val="20"/>
        </w:rPr>
        <w:t>Непосредственное составление проекта бюджета Воленского сельского поселения осуществляет финансовый орган Воленского сельского поселения.</w:t>
      </w:r>
    </w:p>
    <w:p w14:paraId="029674F3" w14:textId="77777777" w:rsidR="00544A92" w:rsidRPr="00C57A66" w:rsidRDefault="00544A92" w:rsidP="00C57A66">
      <w:pPr>
        <w:ind w:firstLine="709"/>
        <w:contextualSpacing/>
        <w:jc w:val="both"/>
        <w:rPr>
          <w:sz w:val="20"/>
          <w:szCs w:val="20"/>
        </w:rPr>
      </w:pPr>
      <w:r w:rsidRPr="00C57A66">
        <w:rPr>
          <w:sz w:val="20"/>
          <w:szCs w:val="20"/>
        </w:rPr>
        <w:t>4. Порядок и сроки составления проекта бюджета устанавливаются Администрацией Воленского сельского поселения с соблюдением требований, устанавливаемых Бюджетным кодексом Российской Федерации и муниципальными правовыми актами Совета народных депутатов Воленского сельского поселения.</w:t>
      </w:r>
    </w:p>
    <w:p w14:paraId="611135B0" w14:textId="77777777" w:rsidR="00544A92" w:rsidRPr="00C57A66" w:rsidRDefault="00544A92" w:rsidP="00C57A66">
      <w:pPr>
        <w:ind w:firstLine="709"/>
        <w:contextualSpacing/>
        <w:jc w:val="both"/>
        <w:rPr>
          <w:sz w:val="20"/>
          <w:szCs w:val="20"/>
        </w:rPr>
      </w:pPr>
      <w:r w:rsidRPr="00C57A66">
        <w:rPr>
          <w:sz w:val="20"/>
          <w:szCs w:val="20"/>
        </w:rPr>
        <w:t>5. Порядок рассмотрения проекта решения о бюджете Воленского сельского поселения и его утверждения определяется муниципальным правовым актом Совета народных депутатов Воленского сельского поселения в соответствии с требованиями Бюджетного кодекса Российской Федерации.</w:t>
      </w:r>
    </w:p>
    <w:p w14:paraId="6C458F9B" w14:textId="77777777" w:rsidR="00544A92" w:rsidRPr="00C57A66" w:rsidRDefault="00544A92" w:rsidP="00C57A66">
      <w:pPr>
        <w:ind w:firstLine="709"/>
        <w:contextualSpacing/>
        <w:jc w:val="both"/>
        <w:rPr>
          <w:sz w:val="20"/>
          <w:szCs w:val="20"/>
        </w:rPr>
      </w:pPr>
    </w:p>
    <w:p w14:paraId="43A32904" w14:textId="77777777" w:rsidR="00544A92" w:rsidRPr="00C57A66" w:rsidRDefault="00544A92" w:rsidP="00C57A66">
      <w:pPr>
        <w:ind w:firstLine="709"/>
        <w:contextualSpacing/>
        <w:jc w:val="both"/>
        <w:rPr>
          <w:b/>
          <w:sz w:val="20"/>
          <w:szCs w:val="20"/>
        </w:rPr>
      </w:pPr>
      <w:r w:rsidRPr="00C57A66">
        <w:rPr>
          <w:b/>
          <w:sz w:val="20"/>
          <w:szCs w:val="20"/>
        </w:rPr>
        <w:t>Статья 51. Бюджет Воленского сельского поселения.</w:t>
      </w:r>
      <w:r w:rsidRPr="00C57A66">
        <w:rPr>
          <w:b/>
          <w:sz w:val="20"/>
          <w:szCs w:val="20"/>
        </w:rPr>
        <w:tab/>
      </w:r>
    </w:p>
    <w:p w14:paraId="65695418" w14:textId="77777777" w:rsidR="00544A92" w:rsidRPr="00C57A66" w:rsidRDefault="00544A92" w:rsidP="00C57A66">
      <w:pPr>
        <w:ind w:firstLine="709"/>
        <w:contextualSpacing/>
        <w:jc w:val="both"/>
        <w:rPr>
          <w:sz w:val="20"/>
          <w:szCs w:val="20"/>
        </w:rPr>
      </w:pPr>
    </w:p>
    <w:p w14:paraId="14CC0E2A" w14:textId="77777777" w:rsidR="00544A92" w:rsidRPr="00C57A66" w:rsidRDefault="00544A92" w:rsidP="00C57A66">
      <w:pPr>
        <w:ind w:firstLine="709"/>
        <w:contextualSpacing/>
        <w:jc w:val="both"/>
        <w:rPr>
          <w:sz w:val="20"/>
          <w:szCs w:val="20"/>
        </w:rPr>
      </w:pPr>
      <w:r w:rsidRPr="00C57A66">
        <w:rPr>
          <w:sz w:val="20"/>
          <w:szCs w:val="20"/>
        </w:rPr>
        <w:t>1. Воленское сельское поселение имеет собственный бюджет.</w:t>
      </w:r>
    </w:p>
    <w:p w14:paraId="734814E1" w14:textId="77777777" w:rsidR="00544A92" w:rsidRPr="00C57A66" w:rsidRDefault="00544A92" w:rsidP="00C57A66">
      <w:pPr>
        <w:ind w:firstLine="709"/>
        <w:contextualSpacing/>
        <w:jc w:val="both"/>
        <w:rPr>
          <w:sz w:val="20"/>
          <w:szCs w:val="20"/>
        </w:rPr>
      </w:pPr>
      <w:r w:rsidRPr="00C57A66">
        <w:rPr>
          <w:sz w:val="20"/>
          <w:szCs w:val="20"/>
        </w:rPr>
        <w:t xml:space="preserve">2. В бюджете Воленского сельского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Воленского сельского поселения, возникающих в связи с осуществлением органами местного самоуправления полномочий по вопросам местного значения, и расходных обязательств Воленского сельского поселения, </w:t>
      </w:r>
      <w:r w:rsidRPr="00C57A66">
        <w:rPr>
          <w:sz w:val="20"/>
          <w:szCs w:val="20"/>
        </w:rPr>
        <w:lastRenderedPageBreak/>
        <w:t>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14:paraId="2F5601B6" w14:textId="77777777" w:rsidR="00544A92" w:rsidRPr="00C57A66" w:rsidRDefault="00544A92" w:rsidP="00C57A66">
      <w:pPr>
        <w:ind w:firstLine="709"/>
        <w:contextualSpacing/>
        <w:jc w:val="both"/>
        <w:rPr>
          <w:sz w:val="20"/>
          <w:szCs w:val="20"/>
        </w:rPr>
      </w:pPr>
      <w:r w:rsidRPr="00C57A66">
        <w:rPr>
          <w:sz w:val="20"/>
          <w:szCs w:val="20"/>
        </w:rPr>
        <w:t>3. Решение об утверждении бюджета Воленского сельского поселения, годовой отчёт о его исполнении, ежеквартальные сведения о ходе исполнения бюджета Воленского сельского поселения и о численности муниципальных служащих органов местного самоуправления Воленского сельского поселения, работников муниципальных учреждений с указанием фактических расходов на оплату их труда подлежат официальному опубликованию.</w:t>
      </w:r>
    </w:p>
    <w:p w14:paraId="118C7445" w14:textId="77777777" w:rsidR="00544A92" w:rsidRPr="00C57A66" w:rsidRDefault="00544A92" w:rsidP="00C57A66">
      <w:pPr>
        <w:ind w:firstLine="709"/>
        <w:contextualSpacing/>
        <w:jc w:val="both"/>
        <w:rPr>
          <w:sz w:val="20"/>
          <w:szCs w:val="20"/>
        </w:rPr>
      </w:pPr>
    </w:p>
    <w:p w14:paraId="545523AD" w14:textId="77777777" w:rsidR="00544A92" w:rsidRPr="00C57A66" w:rsidRDefault="00544A92" w:rsidP="00C57A66">
      <w:pPr>
        <w:ind w:firstLine="709"/>
        <w:contextualSpacing/>
        <w:jc w:val="both"/>
        <w:rPr>
          <w:b/>
          <w:sz w:val="20"/>
          <w:szCs w:val="20"/>
        </w:rPr>
      </w:pPr>
      <w:r w:rsidRPr="00C57A66">
        <w:rPr>
          <w:b/>
          <w:sz w:val="20"/>
          <w:szCs w:val="20"/>
        </w:rPr>
        <w:t>Статья 52. Порядок исполнения местного бюджета.</w:t>
      </w:r>
    </w:p>
    <w:p w14:paraId="61468EEB" w14:textId="77777777" w:rsidR="00544A92" w:rsidRPr="00C57A66" w:rsidRDefault="00544A92" w:rsidP="00C57A66">
      <w:pPr>
        <w:ind w:firstLine="709"/>
        <w:contextualSpacing/>
        <w:jc w:val="both"/>
        <w:rPr>
          <w:sz w:val="20"/>
          <w:szCs w:val="20"/>
        </w:rPr>
      </w:pPr>
    </w:p>
    <w:p w14:paraId="6AE5BCDD" w14:textId="77777777" w:rsidR="00544A92" w:rsidRPr="00C57A66" w:rsidRDefault="00544A92" w:rsidP="00C57A66">
      <w:pPr>
        <w:ind w:firstLine="709"/>
        <w:contextualSpacing/>
        <w:jc w:val="both"/>
        <w:rPr>
          <w:sz w:val="20"/>
          <w:szCs w:val="20"/>
        </w:rPr>
      </w:pPr>
      <w:r w:rsidRPr="00C57A66">
        <w:rPr>
          <w:sz w:val="20"/>
          <w:szCs w:val="20"/>
        </w:rPr>
        <w:t>1. Исполнение местного бюджета производится в соответствии с Бюджетным кодексом Российской Федерации.</w:t>
      </w:r>
    </w:p>
    <w:p w14:paraId="0A8B4EEB" w14:textId="77777777" w:rsidR="00544A92" w:rsidRPr="00C57A66" w:rsidRDefault="00544A92" w:rsidP="00C57A66">
      <w:pPr>
        <w:ind w:firstLine="709"/>
        <w:contextualSpacing/>
        <w:jc w:val="both"/>
        <w:rPr>
          <w:sz w:val="20"/>
          <w:szCs w:val="20"/>
        </w:rPr>
      </w:pPr>
      <w:r w:rsidRPr="00C57A66">
        <w:rPr>
          <w:sz w:val="20"/>
          <w:szCs w:val="20"/>
        </w:rPr>
        <w:t>2. Казначейское обслуживание исполнения местного бюджета осуществляется в порядке, установленном Бюджетным кодексом Российской Федерации.</w:t>
      </w:r>
    </w:p>
    <w:p w14:paraId="1D5F3EC0" w14:textId="77777777" w:rsidR="00544A92" w:rsidRPr="00C57A66" w:rsidRDefault="00544A92" w:rsidP="00C57A66">
      <w:pPr>
        <w:ind w:firstLine="709"/>
        <w:contextualSpacing/>
        <w:jc w:val="both"/>
        <w:rPr>
          <w:sz w:val="20"/>
          <w:szCs w:val="20"/>
        </w:rPr>
      </w:pPr>
      <w:r w:rsidRPr="00C57A66">
        <w:rPr>
          <w:sz w:val="20"/>
          <w:szCs w:val="20"/>
        </w:rPr>
        <w:t xml:space="preserve">3. Отчет об исполнении бюджета Воленского сельского поселения за первый квартал, полугодие и девять месяцев текущего финансового года утверждается Администрацией Воленского сельского поселения и направляется в Совет народных депутатов Воленского сельского поселения и контрольно-счетный орган Воленского сельского поселения. </w:t>
      </w:r>
      <w:r w:rsidRPr="00C57A66">
        <w:rPr>
          <w:sz w:val="20"/>
          <w:szCs w:val="20"/>
        </w:rPr>
        <w:tab/>
      </w:r>
    </w:p>
    <w:p w14:paraId="69F71A1F" w14:textId="77777777" w:rsidR="00544A92" w:rsidRPr="00C57A66" w:rsidRDefault="00544A92" w:rsidP="00C57A66">
      <w:pPr>
        <w:ind w:firstLine="709"/>
        <w:contextualSpacing/>
        <w:jc w:val="both"/>
        <w:rPr>
          <w:sz w:val="20"/>
          <w:szCs w:val="20"/>
        </w:rPr>
      </w:pPr>
      <w:r w:rsidRPr="00C57A66">
        <w:rPr>
          <w:sz w:val="20"/>
          <w:szCs w:val="20"/>
        </w:rPr>
        <w:t>4. Годовой отчет об исполнении бюджета Воленского сельского поселения подлежит утверждению муниципальным правовым актом Совета народных депутатов Воленского сельского поселения.</w:t>
      </w:r>
    </w:p>
    <w:p w14:paraId="47B21750" w14:textId="77777777" w:rsidR="00544A92" w:rsidRPr="00C57A66" w:rsidRDefault="00544A92" w:rsidP="00C57A66">
      <w:pPr>
        <w:ind w:firstLine="709"/>
        <w:contextualSpacing/>
        <w:jc w:val="both"/>
        <w:rPr>
          <w:sz w:val="20"/>
          <w:szCs w:val="20"/>
        </w:rPr>
      </w:pPr>
      <w:r w:rsidRPr="00C57A66">
        <w:rPr>
          <w:sz w:val="20"/>
          <w:szCs w:val="20"/>
        </w:rPr>
        <w:t>Годовой отчет об исполнении бюджета Воленского сельского поселения до его рассмотрения в Совете народных депутатов Воленского сельского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Воленского сельского поселения.</w:t>
      </w:r>
    </w:p>
    <w:p w14:paraId="1635422A" w14:textId="77777777" w:rsidR="00544A92" w:rsidRPr="00C57A66" w:rsidRDefault="00544A92" w:rsidP="00C57A66">
      <w:pPr>
        <w:ind w:firstLine="709"/>
        <w:contextualSpacing/>
        <w:jc w:val="both"/>
        <w:rPr>
          <w:sz w:val="20"/>
          <w:szCs w:val="20"/>
        </w:rPr>
      </w:pPr>
      <w:r w:rsidRPr="00C57A66">
        <w:rPr>
          <w:sz w:val="20"/>
          <w:szCs w:val="20"/>
        </w:rPr>
        <w:t>5. Внешняя проверка годового отчета об исполнении бюджета Воленского сельского поселения осуществляется контрольно-счетным органом Воленского сельского поселения в порядке, установленном муниципальным правовым актом Совета народных депутатов Воленского сельского поселения, с соблюдением требований Бюджетного кодекса Российской Федерации и с учетом особенностей, установленных федеральными законами.</w:t>
      </w:r>
    </w:p>
    <w:p w14:paraId="14380087" w14:textId="77777777" w:rsidR="00544A92" w:rsidRPr="00C57A66" w:rsidRDefault="00544A92" w:rsidP="00C57A66">
      <w:pPr>
        <w:ind w:firstLine="709"/>
        <w:contextualSpacing/>
        <w:jc w:val="both"/>
        <w:rPr>
          <w:sz w:val="20"/>
          <w:szCs w:val="20"/>
        </w:rPr>
      </w:pPr>
      <w:r w:rsidRPr="00C57A66">
        <w:rPr>
          <w:sz w:val="20"/>
          <w:szCs w:val="20"/>
        </w:rPr>
        <w:t>6. Администрация Воленского сельского поселения представляет отчет об исполнении бюджета Воленского сельского поселения для подготовки заключения на него не позднее 1 апреля текущего года. Подготовка заключения на годовой отчет об исполнении бюджета Воленского сельского поселения проводится в срок, не превышающий один месяц.</w:t>
      </w:r>
    </w:p>
    <w:p w14:paraId="43790885" w14:textId="77777777" w:rsidR="00544A92" w:rsidRPr="00C57A66" w:rsidRDefault="00544A92" w:rsidP="00C57A66">
      <w:pPr>
        <w:ind w:firstLine="709"/>
        <w:contextualSpacing/>
        <w:jc w:val="both"/>
        <w:rPr>
          <w:sz w:val="20"/>
          <w:szCs w:val="20"/>
        </w:rPr>
      </w:pPr>
      <w:r w:rsidRPr="00C57A66">
        <w:rPr>
          <w:sz w:val="20"/>
          <w:szCs w:val="20"/>
        </w:rPr>
        <w:t>7. Контрольно-счетный орган Воленского сельского поселения готовит заключение на отчет об исполнении бюджета Воленского сельского поселения с учетом данных внешней проверки годовой бюджетной отчетности главных администраторов бюджетных средств.</w:t>
      </w:r>
    </w:p>
    <w:p w14:paraId="1548A91D" w14:textId="77777777" w:rsidR="00544A92" w:rsidRPr="00C57A66" w:rsidRDefault="00544A92" w:rsidP="00C57A66">
      <w:pPr>
        <w:ind w:firstLine="709"/>
        <w:contextualSpacing/>
        <w:jc w:val="both"/>
        <w:rPr>
          <w:sz w:val="20"/>
          <w:szCs w:val="20"/>
        </w:rPr>
      </w:pPr>
      <w:r w:rsidRPr="00C57A66">
        <w:rPr>
          <w:sz w:val="20"/>
          <w:szCs w:val="20"/>
        </w:rPr>
        <w:t>Заключение на годовой отчет об исполнении бюджета Воленского сельского поселения представляется контрольно-счетным органом Воленского сельского поселения в Совет народных депутатов Воленского сельского поселения с одновременным направлением в Администрацию Воленского сельского поселения.</w:t>
      </w:r>
    </w:p>
    <w:p w14:paraId="1F8C8C5D" w14:textId="77777777" w:rsidR="00544A92" w:rsidRPr="00C57A66" w:rsidRDefault="00544A92" w:rsidP="00C57A66">
      <w:pPr>
        <w:ind w:firstLine="709"/>
        <w:contextualSpacing/>
        <w:jc w:val="both"/>
        <w:rPr>
          <w:sz w:val="20"/>
          <w:szCs w:val="20"/>
        </w:rPr>
      </w:pPr>
      <w:r w:rsidRPr="00C57A66">
        <w:rPr>
          <w:sz w:val="20"/>
          <w:szCs w:val="20"/>
        </w:rPr>
        <w:t>8. Порядок представления, рассмотрения и утверждения годового отчета об исполнении бюджета Воленского сельского поселения устанавливается Советом народных депутатов Воленского сельского поселения в соответствии с положениями Бюджетного кодекса Российской Федерации.</w:t>
      </w:r>
    </w:p>
    <w:p w14:paraId="6DF1828E" w14:textId="77777777" w:rsidR="00544A92" w:rsidRPr="00C57A66" w:rsidRDefault="00544A92" w:rsidP="00C57A66">
      <w:pPr>
        <w:ind w:firstLine="709"/>
        <w:contextualSpacing/>
        <w:jc w:val="both"/>
        <w:rPr>
          <w:sz w:val="20"/>
          <w:szCs w:val="20"/>
        </w:rPr>
      </w:pPr>
      <w:r w:rsidRPr="00C57A66">
        <w:rPr>
          <w:sz w:val="20"/>
          <w:szCs w:val="20"/>
        </w:rPr>
        <w:t>Одновременно с годовым отчетом об исполнении бюджета Воленского сельского поселения представляются проект решения об исполнении бюджета Воленского сельского поселения, иная бюджетная отчетность об исполнении соответствующего бюджета, иные документы, предусмотренные бюджетным законодательством Российской Федерации.</w:t>
      </w:r>
    </w:p>
    <w:p w14:paraId="652A7952" w14:textId="77777777" w:rsidR="00544A92" w:rsidRPr="00C57A66" w:rsidRDefault="00544A92" w:rsidP="00C57A66">
      <w:pPr>
        <w:ind w:firstLine="709"/>
        <w:contextualSpacing/>
        <w:jc w:val="both"/>
        <w:rPr>
          <w:sz w:val="20"/>
          <w:szCs w:val="20"/>
        </w:rPr>
      </w:pPr>
      <w:r w:rsidRPr="00C57A66">
        <w:rPr>
          <w:sz w:val="20"/>
          <w:szCs w:val="20"/>
        </w:rPr>
        <w:t>9. По результатам рассмотрения годового отчета об исполнении бюджета Воленского сельского поселения Совет народных депутатов Воленского сельского поселения принимает решение об утверждении либо отклонении решения об исполнении бюджета Воленского сельского поселения.</w:t>
      </w:r>
    </w:p>
    <w:p w14:paraId="297D22D2" w14:textId="77777777" w:rsidR="00544A92" w:rsidRPr="00C57A66" w:rsidRDefault="00544A92" w:rsidP="00C57A66">
      <w:pPr>
        <w:ind w:firstLine="709"/>
        <w:contextualSpacing/>
        <w:jc w:val="both"/>
        <w:rPr>
          <w:sz w:val="20"/>
          <w:szCs w:val="20"/>
        </w:rPr>
      </w:pPr>
      <w:r w:rsidRPr="00C57A66">
        <w:rPr>
          <w:sz w:val="20"/>
          <w:szCs w:val="20"/>
        </w:rPr>
        <w:t>10. В случае отклонения Советом народных депутатов Воленского сельского поселения решения об исполнении бюджета Воленского сельского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40AD9892" w14:textId="77777777" w:rsidR="00544A92" w:rsidRPr="00C57A66" w:rsidRDefault="00544A92" w:rsidP="00C57A66">
      <w:pPr>
        <w:ind w:firstLine="709"/>
        <w:contextualSpacing/>
        <w:jc w:val="both"/>
        <w:rPr>
          <w:sz w:val="20"/>
          <w:szCs w:val="20"/>
        </w:rPr>
      </w:pPr>
      <w:r w:rsidRPr="00C57A66">
        <w:rPr>
          <w:sz w:val="20"/>
          <w:szCs w:val="20"/>
        </w:rPr>
        <w:t>Годовой отчет об исполнении бюджета Воленского сельского поселения представляется в Совет народных депутатов Воленского сельского поселения не позднее 1 мая текущего года.</w:t>
      </w:r>
    </w:p>
    <w:p w14:paraId="5EC3016A" w14:textId="77777777" w:rsidR="00544A92" w:rsidRPr="00C57A66" w:rsidRDefault="00544A92" w:rsidP="00C57A66">
      <w:pPr>
        <w:ind w:firstLine="709"/>
        <w:contextualSpacing/>
        <w:jc w:val="both"/>
        <w:rPr>
          <w:sz w:val="20"/>
          <w:szCs w:val="20"/>
        </w:rPr>
      </w:pPr>
      <w:r w:rsidRPr="00C57A66">
        <w:rPr>
          <w:sz w:val="20"/>
          <w:szCs w:val="20"/>
        </w:rPr>
        <w:t>11. Решением об исполнении бюджета Воленского сельского поселения утверждается отчет об исполнении бюджета Воленского сельского поселения за отчетный финансовый год с указанием общего объема доходов, расходов и дефицита (профицита) бюджета.</w:t>
      </w:r>
    </w:p>
    <w:p w14:paraId="7A1A1A51" w14:textId="77777777" w:rsidR="00544A92" w:rsidRPr="00C57A66" w:rsidRDefault="00544A92" w:rsidP="00C57A66">
      <w:pPr>
        <w:ind w:firstLine="709"/>
        <w:contextualSpacing/>
        <w:jc w:val="both"/>
        <w:rPr>
          <w:sz w:val="20"/>
          <w:szCs w:val="20"/>
        </w:rPr>
      </w:pPr>
      <w:r w:rsidRPr="00C57A66">
        <w:rPr>
          <w:sz w:val="20"/>
          <w:szCs w:val="20"/>
        </w:rPr>
        <w:t>Решением об исполнении бюджета Воленского сельского поселения также утверждаются показатели, установленные соответственно Бюджетным кодексом Российской Федерации, законом Воронежской области, муниципальным правовым актом Совета народных депутатов Воленского сельского поселения для решения об исполнении бюджета Воленского сельского поселения.</w:t>
      </w:r>
    </w:p>
    <w:p w14:paraId="56709B52" w14:textId="77777777" w:rsidR="00544A92" w:rsidRPr="00C57A66" w:rsidRDefault="00544A92" w:rsidP="00C57A66">
      <w:pPr>
        <w:ind w:firstLine="709"/>
        <w:contextualSpacing/>
        <w:jc w:val="both"/>
        <w:rPr>
          <w:sz w:val="20"/>
          <w:szCs w:val="20"/>
        </w:rPr>
      </w:pPr>
    </w:p>
    <w:p w14:paraId="39038968" w14:textId="77777777" w:rsidR="00544A92" w:rsidRPr="00C57A66" w:rsidRDefault="00544A92" w:rsidP="00C57A66">
      <w:pPr>
        <w:ind w:firstLine="709"/>
        <w:contextualSpacing/>
        <w:jc w:val="both"/>
        <w:rPr>
          <w:b/>
          <w:sz w:val="20"/>
          <w:szCs w:val="20"/>
        </w:rPr>
      </w:pPr>
      <w:r w:rsidRPr="00C57A66">
        <w:rPr>
          <w:b/>
          <w:sz w:val="20"/>
          <w:szCs w:val="20"/>
        </w:rPr>
        <w:t>Статья 53. Расходы бюджета Воленского сельского поселения.</w:t>
      </w:r>
    </w:p>
    <w:p w14:paraId="57BB34D8" w14:textId="77777777" w:rsidR="00544A92" w:rsidRPr="00C57A66" w:rsidRDefault="00544A92" w:rsidP="00C57A66">
      <w:pPr>
        <w:ind w:firstLine="709"/>
        <w:contextualSpacing/>
        <w:jc w:val="both"/>
        <w:rPr>
          <w:sz w:val="20"/>
          <w:szCs w:val="20"/>
        </w:rPr>
      </w:pPr>
    </w:p>
    <w:p w14:paraId="43E7290C" w14:textId="77777777" w:rsidR="00544A92" w:rsidRPr="00C57A66" w:rsidRDefault="00544A92" w:rsidP="00C57A66">
      <w:pPr>
        <w:ind w:firstLine="709"/>
        <w:contextualSpacing/>
        <w:jc w:val="both"/>
        <w:rPr>
          <w:sz w:val="20"/>
          <w:szCs w:val="20"/>
        </w:rPr>
      </w:pPr>
      <w:r w:rsidRPr="00C57A66">
        <w:rPr>
          <w:sz w:val="20"/>
          <w:szCs w:val="20"/>
        </w:rPr>
        <w:t>1. Формирование расходов бюджета Воленского сельского поселения осуществляется в соответствии с расходными обязательствами Воленского сельского поселения, устанавливаемыми и исполняемыми органами местного самоуправления Воленского сельского поселения в соответствии с требованиями Бюджетного кодекса Российской Федерации.</w:t>
      </w:r>
    </w:p>
    <w:p w14:paraId="161E7E63" w14:textId="77777777" w:rsidR="00544A92" w:rsidRPr="00C57A66" w:rsidRDefault="00544A92" w:rsidP="00C57A66">
      <w:pPr>
        <w:ind w:firstLine="709"/>
        <w:contextualSpacing/>
        <w:jc w:val="both"/>
        <w:rPr>
          <w:sz w:val="20"/>
          <w:szCs w:val="20"/>
        </w:rPr>
      </w:pPr>
      <w:r w:rsidRPr="00C57A66">
        <w:rPr>
          <w:sz w:val="20"/>
          <w:szCs w:val="20"/>
        </w:rPr>
        <w:lastRenderedPageBreak/>
        <w:t>2. Исполнение расходных обязательств Воленского сельского поселения осуществляется за счет средств бюджета Воленского сельского поселения в соответствии с требованиями Бюджетного кодекса Российской Федерации.</w:t>
      </w:r>
    </w:p>
    <w:p w14:paraId="2AE36B51" w14:textId="77777777" w:rsidR="00544A92" w:rsidRPr="00C57A66" w:rsidRDefault="00544A92" w:rsidP="00C57A66">
      <w:pPr>
        <w:ind w:firstLine="709"/>
        <w:contextualSpacing/>
        <w:jc w:val="both"/>
        <w:rPr>
          <w:sz w:val="20"/>
          <w:szCs w:val="20"/>
        </w:rPr>
      </w:pPr>
    </w:p>
    <w:p w14:paraId="7198C39C" w14:textId="77777777" w:rsidR="00544A92" w:rsidRPr="00C57A66" w:rsidRDefault="00544A92" w:rsidP="00C57A66">
      <w:pPr>
        <w:ind w:firstLine="709"/>
        <w:contextualSpacing/>
        <w:jc w:val="both"/>
        <w:rPr>
          <w:b/>
          <w:sz w:val="20"/>
          <w:szCs w:val="20"/>
        </w:rPr>
      </w:pPr>
      <w:r w:rsidRPr="00C57A66">
        <w:rPr>
          <w:b/>
          <w:sz w:val="20"/>
          <w:szCs w:val="20"/>
        </w:rPr>
        <w:t>Статья 54. Закупки для обеспечения муниципальных нужд.</w:t>
      </w:r>
    </w:p>
    <w:p w14:paraId="0C9538ED" w14:textId="77777777" w:rsidR="00544A92" w:rsidRPr="00C57A66" w:rsidRDefault="00544A92" w:rsidP="00C57A66">
      <w:pPr>
        <w:ind w:firstLine="709"/>
        <w:contextualSpacing/>
        <w:jc w:val="both"/>
        <w:rPr>
          <w:sz w:val="20"/>
          <w:szCs w:val="20"/>
        </w:rPr>
      </w:pPr>
    </w:p>
    <w:p w14:paraId="53B59C4F" w14:textId="77777777" w:rsidR="00544A92" w:rsidRPr="00C57A66" w:rsidRDefault="00544A92" w:rsidP="00C57A66">
      <w:pPr>
        <w:ind w:firstLine="709"/>
        <w:contextualSpacing/>
        <w:jc w:val="both"/>
        <w:rPr>
          <w:sz w:val="20"/>
          <w:szCs w:val="20"/>
        </w:rPr>
      </w:pPr>
      <w:r w:rsidRPr="00C57A66">
        <w:rPr>
          <w:sz w:val="20"/>
          <w:szCs w:val="20"/>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793A7616" w14:textId="77777777" w:rsidR="00544A92" w:rsidRPr="00C57A66" w:rsidRDefault="00544A92" w:rsidP="00C57A66">
      <w:pPr>
        <w:ind w:firstLine="709"/>
        <w:contextualSpacing/>
        <w:jc w:val="both"/>
        <w:rPr>
          <w:sz w:val="20"/>
          <w:szCs w:val="20"/>
        </w:rPr>
      </w:pPr>
      <w:r w:rsidRPr="00C57A66">
        <w:rPr>
          <w:sz w:val="20"/>
          <w:szCs w:val="20"/>
        </w:rPr>
        <w:t>2. Закупки товаров, работ, услуг для обеспечения муниципальных нужд осуществляются за счет средств местного бюджета.</w:t>
      </w:r>
    </w:p>
    <w:p w14:paraId="52D11FB4" w14:textId="77777777" w:rsidR="00544A92" w:rsidRPr="00C57A66" w:rsidRDefault="00544A92" w:rsidP="00C57A66">
      <w:pPr>
        <w:ind w:firstLine="709"/>
        <w:contextualSpacing/>
        <w:jc w:val="both"/>
        <w:rPr>
          <w:sz w:val="20"/>
          <w:szCs w:val="20"/>
        </w:rPr>
      </w:pPr>
    </w:p>
    <w:p w14:paraId="3BBA2404" w14:textId="77777777" w:rsidR="00544A92" w:rsidRPr="00C57A66" w:rsidRDefault="00544A92" w:rsidP="00C57A66">
      <w:pPr>
        <w:ind w:firstLine="709"/>
        <w:contextualSpacing/>
        <w:jc w:val="both"/>
        <w:rPr>
          <w:b/>
          <w:sz w:val="20"/>
          <w:szCs w:val="20"/>
        </w:rPr>
      </w:pPr>
      <w:r w:rsidRPr="00C57A66">
        <w:rPr>
          <w:b/>
          <w:sz w:val="20"/>
          <w:szCs w:val="20"/>
        </w:rPr>
        <w:t>Статья 55. Доходы бюджета Воленского сельского поселения.</w:t>
      </w:r>
    </w:p>
    <w:p w14:paraId="6F048F4F" w14:textId="77777777" w:rsidR="00544A92" w:rsidRPr="00C57A66" w:rsidRDefault="00544A92" w:rsidP="00C57A66">
      <w:pPr>
        <w:ind w:firstLine="709"/>
        <w:contextualSpacing/>
        <w:jc w:val="both"/>
        <w:rPr>
          <w:b/>
          <w:sz w:val="20"/>
          <w:szCs w:val="20"/>
        </w:rPr>
      </w:pPr>
    </w:p>
    <w:p w14:paraId="1CFAAC15" w14:textId="77777777" w:rsidR="00544A92" w:rsidRPr="00C57A66" w:rsidRDefault="00544A92" w:rsidP="00C57A66">
      <w:pPr>
        <w:ind w:firstLine="709"/>
        <w:contextualSpacing/>
        <w:jc w:val="both"/>
        <w:rPr>
          <w:sz w:val="20"/>
          <w:szCs w:val="20"/>
        </w:rPr>
      </w:pPr>
      <w:r w:rsidRPr="00C57A66">
        <w:rPr>
          <w:sz w:val="20"/>
          <w:szCs w:val="20"/>
        </w:rPr>
        <w:t>Формирование доходов бюджета Воленского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57A86823" w14:textId="77777777" w:rsidR="00544A92" w:rsidRPr="00C57A66" w:rsidRDefault="00544A92" w:rsidP="00C57A66">
      <w:pPr>
        <w:ind w:firstLine="709"/>
        <w:contextualSpacing/>
        <w:jc w:val="both"/>
        <w:rPr>
          <w:sz w:val="20"/>
          <w:szCs w:val="20"/>
        </w:rPr>
      </w:pPr>
    </w:p>
    <w:p w14:paraId="72AFDDA1" w14:textId="77777777" w:rsidR="00544A92" w:rsidRPr="00C57A66" w:rsidRDefault="00544A92" w:rsidP="00C57A66">
      <w:pPr>
        <w:ind w:firstLine="709"/>
        <w:contextualSpacing/>
        <w:jc w:val="both"/>
        <w:rPr>
          <w:b/>
          <w:sz w:val="20"/>
          <w:szCs w:val="20"/>
        </w:rPr>
      </w:pPr>
      <w:r w:rsidRPr="00C57A66">
        <w:rPr>
          <w:b/>
          <w:sz w:val="20"/>
          <w:szCs w:val="20"/>
        </w:rPr>
        <w:t>Статья 56. Средства самообложения граждан.</w:t>
      </w:r>
    </w:p>
    <w:p w14:paraId="5FD65E4D" w14:textId="77777777" w:rsidR="00544A92" w:rsidRPr="00C57A66" w:rsidRDefault="00544A92" w:rsidP="00C57A66">
      <w:pPr>
        <w:ind w:firstLine="709"/>
        <w:contextualSpacing/>
        <w:jc w:val="both"/>
        <w:rPr>
          <w:b/>
          <w:sz w:val="20"/>
          <w:szCs w:val="20"/>
        </w:rPr>
      </w:pPr>
    </w:p>
    <w:p w14:paraId="3DEC90B5" w14:textId="77777777" w:rsidR="00544A92" w:rsidRPr="00C57A66" w:rsidRDefault="00544A92" w:rsidP="00C57A66">
      <w:pPr>
        <w:ind w:firstLine="709"/>
        <w:contextualSpacing/>
        <w:jc w:val="both"/>
        <w:rPr>
          <w:sz w:val="20"/>
          <w:szCs w:val="20"/>
        </w:rPr>
      </w:pPr>
      <w:r w:rsidRPr="00C57A66">
        <w:rPr>
          <w:sz w:val="20"/>
          <w:szCs w:val="20"/>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Воленского сельского поселения (населенного пункта (части территории населенного пункта), входящего в состав территории Воленского сельского поселения), за исключением отдельных категорий граждан, численность которых не может превышать 30 процентов от общего числа жителей Воленского сельского поселения (населенного пункта (части территории населенного пункта), входящего в состав территории Воленского сельского поселения) и для которых размер платежей может быть уменьшен.</w:t>
      </w:r>
    </w:p>
    <w:p w14:paraId="37783656" w14:textId="77777777" w:rsidR="00544A92" w:rsidRPr="00C57A66" w:rsidRDefault="00544A92" w:rsidP="00C57A66">
      <w:pPr>
        <w:ind w:firstLine="709"/>
        <w:contextualSpacing/>
        <w:jc w:val="both"/>
        <w:rPr>
          <w:sz w:val="20"/>
          <w:szCs w:val="20"/>
        </w:rPr>
      </w:pPr>
      <w:r w:rsidRPr="00C57A66">
        <w:rPr>
          <w:sz w:val="20"/>
          <w:szCs w:val="20"/>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от 20.03.2025 № 33-ФЗ «Об общих принципах организации местного самоуправления в единой системе публичной власти», на сходе граждан.</w:t>
      </w:r>
    </w:p>
    <w:p w14:paraId="19C95F21" w14:textId="77777777" w:rsidR="00544A92" w:rsidRPr="00C57A66" w:rsidRDefault="00544A92" w:rsidP="00C57A66">
      <w:pPr>
        <w:ind w:firstLine="709"/>
        <w:contextualSpacing/>
        <w:jc w:val="both"/>
        <w:rPr>
          <w:sz w:val="20"/>
          <w:szCs w:val="20"/>
        </w:rPr>
      </w:pPr>
    </w:p>
    <w:p w14:paraId="5D533F51" w14:textId="77777777" w:rsidR="00544A92" w:rsidRPr="00C57A66" w:rsidRDefault="00544A92" w:rsidP="00C57A66">
      <w:pPr>
        <w:ind w:firstLine="709"/>
        <w:contextualSpacing/>
        <w:jc w:val="both"/>
        <w:rPr>
          <w:b/>
          <w:sz w:val="20"/>
          <w:szCs w:val="20"/>
        </w:rPr>
      </w:pPr>
      <w:r w:rsidRPr="00C57A66">
        <w:rPr>
          <w:b/>
          <w:sz w:val="20"/>
          <w:szCs w:val="20"/>
        </w:rPr>
        <w:t>Статья 57. Финансовое и иное обеспечение реализации инициативных проектов.</w:t>
      </w:r>
    </w:p>
    <w:p w14:paraId="5DB0E775" w14:textId="77777777" w:rsidR="00544A92" w:rsidRPr="00C57A66" w:rsidRDefault="00544A92" w:rsidP="00C57A66">
      <w:pPr>
        <w:ind w:firstLine="709"/>
        <w:contextualSpacing/>
        <w:jc w:val="both"/>
        <w:rPr>
          <w:sz w:val="20"/>
          <w:szCs w:val="20"/>
        </w:rPr>
      </w:pPr>
    </w:p>
    <w:p w14:paraId="66AC55F5" w14:textId="77777777" w:rsidR="00544A92" w:rsidRPr="00C57A66" w:rsidRDefault="00544A92" w:rsidP="00C57A66">
      <w:pPr>
        <w:ind w:firstLine="709"/>
        <w:contextualSpacing/>
        <w:jc w:val="both"/>
        <w:rPr>
          <w:sz w:val="20"/>
          <w:szCs w:val="20"/>
        </w:rPr>
      </w:pPr>
      <w:r w:rsidRPr="00C57A66">
        <w:rPr>
          <w:sz w:val="20"/>
          <w:szCs w:val="20"/>
        </w:rPr>
        <w:t>1. Источником финансового обеспечения реализации инициативных проектов, предусмотренных статьей 20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Воронежской области, предоставленных в целях финансового обеспечения соответствующих расходных обязательств Воленского сельского поселения.</w:t>
      </w:r>
    </w:p>
    <w:p w14:paraId="7C6A8BC4" w14:textId="77777777" w:rsidR="00544A92" w:rsidRPr="00C57A66" w:rsidRDefault="00544A92" w:rsidP="00C57A66">
      <w:pPr>
        <w:ind w:firstLine="709"/>
        <w:contextualSpacing/>
        <w:jc w:val="both"/>
        <w:rPr>
          <w:sz w:val="20"/>
          <w:szCs w:val="20"/>
        </w:rPr>
      </w:pPr>
      <w:r w:rsidRPr="00C57A66">
        <w:rPr>
          <w:sz w:val="20"/>
          <w:szCs w:val="20"/>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Воленского сельского поселения в целях реализации конкретных инициативных проектов.</w:t>
      </w:r>
    </w:p>
    <w:p w14:paraId="1E80D065" w14:textId="77777777" w:rsidR="00544A92" w:rsidRPr="00C57A66" w:rsidRDefault="00544A92" w:rsidP="00C57A66">
      <w:pPr>
        <w:ind w:firstLine="709"/>
        <w:contextualSpacing/>
        <w:jc w:val="both"/>
        <w:rPr>
          <w:sz w:val="20"/>
          <w:szCs w:val="20"/>
        </w:rPr>
      </w:pPr>
      <w:r w:rsidRPr="00C57A66">
        <w:rPr>
          <w:sz w:val="20"/>
          <w:szCs w:val="20"/>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Воленского сельского поселения.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Воленского сельского поселения.</w:t>
      </w:r>
    </w:p>
    <w:p w14:paraId="4EC785A3" w14:textId="77777777" w:rsidR="00544A92" w:rsidRPr="00C57A66" w:rsidRDefault="00544A92" w:rsidP="00C57A66">
      <w:pPr>
        <w:ind w:firstLine="709"/>
        <w:contextualSpacing/>
        <w:jc w:val="both"/>
        <w:rPr>
          <w:sz w:val="20"/>
          <w:szCs w:val="20"/>
        </w:rPr>
      </w:pPr>
      <w:r w:rsidRPr="00C57A66">
        <w:rPr>
          <w:sz w:val="20"/>
          <w:szCs w:val="20"/>
        </w:rPr>
        <w:t>Порядок расчета и возврата сумм инициативных платежей, подлежащих возврату лицам (в том числе организациям), осуществившим их перечисление в бюджет Воленского сельского поселения, определяется решением Совета народных депутатов Воленского сельского поселения.</w:t>
      </w:r>
    </w:p>
    <w:p w14:paraId="575E9AFA" w14:textId="77777777" w:rsidR="00544A92" w:rsidRPr="00C57A66" w:rsidRDefault="00544A92" w:rsidP="00C57A66">
      <w:pPr>
        <w:ind w:firstLine="709"/>
        <w:contextualSpacing/>
        <w:jc w:val="both"/>
        <w:rPr>
          <w:sz w:val="20"/>
          <w:szCs w:val="20"/>
        </w:rPr>
      </w:pPr>
      <w:r w:rsidRPr="00C57A66">
        <w:rPr>
          <w:sz w:val="20"/>
          <w:szCs w:val="20"/>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636C3DB6" w14:textId="77777777" w:rsidR="00544A92" w:rsidRPr="00C57A66" w:rsidRDefault="00544A92" w:rsidP="00C57A66">
      <w:pPr>
        <w:ind w:firstLine="709"/>
        <w:contextualSpacing/>
        <w:jc w:val="both"/>
        <w:rPr>
          <w:sz w:val="20"/>
          <w:szCs w:val="20"/>
        </w:rPr>
      </w:pPr>
    </w:p>
    <w:p w14:paraId="4A88679A" w14:textId="77777777" w:rsidR="00544A92" w:rsidRPr="00C57A66" w:rsidRDefault="00544A92" w:rsidP="00C57A66">
      <w:pPr>
        <w:rPr>
          <w:b/>
          <w:sz w:val="20"/>
          <w:szCs w:val="20"/>
        </w:rPr>
      </w:pPr>
      <w:r w:rsidRPr="00C57A66">
        <w:rPr>
          <w:b/>
          <w:sz w:val="20"/>
          <w:szCs w:val="20"/>
        </w:rPr>
        <w:tab/>
        <w:t>Статья 58. Муниципальные заимствования.</w:t>
      </w:r>
    </w:p>
    <w:p w14:paraId="6DFB5BC7" w14:textId="77777777" w:rsidR="00544A92" w:rsidRPr="00C57A66" w:rsidRDefault="00544A92" w:rsidP="00C57A66">
      <w:pPr>
        <w:rPr>
          <w:b/>
          <w:sz w:val="20"/>
          <w:szCs w:val="20"/>
        </w:rPr>
      </w:pPr>
    </w:p>
    <w:p w14:paraId="5EFCE384" w14:textId="77777777" w:rsidR="00544A92" w:rsidRPr="00C57A66" w:rsidRDefault="00544A92" w:rsidP="00C57A66">
      <w:pPr>
        <w:ind w:firstLine="709"/>
        <w:contextualSpacing/>
        <w:jc w:val="both"/>
        <w:rPr>
          <w:sz w:val="20"/>
          <w:szCs w:val="20"/>
        </w:rPr>
      </w:pPr>
      <w:r w:rsidRPr="00C57A66">
        <w:rPr>
          <w:sz w:val="20"/>
          <w:szCs w:val="20"/>
        </w:rPr>
        <w:t>Воленское сельское 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w:t>
      </w:r>
    </w:p>
    <w:p w14:paraId="26B13378" w14:textId="77777777" w:rsidR="00544A92" w:rsidRPr="00C57A66" w:rsidRDefault="00544A92" w:rsidP="00C57A66">
      <w:pPr>
        <w:ind w:firstLine="709"/>
        <w:contextualSpacing/>
        <w:jc w:val="both"/>
        <w:rPr>
          <w:sz w:val="20"/>
          <w:szCs w:val="20"/>
        </w:rPr>
      </w:pPr>
    </w:p>
    <w:p w14:paraId="77104760" w14:textId="77777777" w:rsidR="00544A92" w:rsidRPr="00C57A66" w:rsidRDefault="00544A92" w:rsidP="00C57A66">
      <w:pPr>
        <w:ind w:firstLine="709"/>
        <w:contextualSpacing/>
        <w:jc w:val="center"/>
        <w:rPr>
          <w:b/>
          <w:sz w:val="20"/>
          <w:szCs w:val="20"/>
          <w:u w:val="single"/>
        </w:rPr>
      </w:pPr>
      <w:r w:rsidRPr="00C57A66">
        <w:rPr>
          <w:b/>
          <w:sz w:val="20"/>
          <w:szCs w:val="20"/>
          <w:u w:val="single"/>
        </w:rPr>
        <w:t>Глава 7. Ответственность органов местного самоуправления и должностных лиц местного самоуправления Воленского сельского поселения.</w:t>
      </w:r>
    </w:p>
    <w:p w14:paraId="468F2456" w14:textId="77777777" w:rsidR="00544A92" w:rsidRPr="00C57A66" w:rsidRDefault="00544A92" w:rsidP="00C57A66">
      <w:pPr>
        <w:ind w:firstLine="709"/>
        <w:contextualSpacing/>
        <w:jc w:val="both"/>
        <w:rPr>
          <w:sz w:val="20"/>
          <w:szCs w:val="20"/>
        </w:rPr>
      </w:pPr>
    </w:p>
    <w:p w14:paraId="7C71D7D2" w14:textId="77777777" w:rsidR="00544A92" w:rsidRPr="00C57A66" w:rsidRDefault="00544A92" w:rsidP="00C57A66">
      <w:pPr>
        <w:ind w:firstLine="709"/>
        <w:jc w:val="both"/>
        <w:rPr>
          <w:b/>
          <w:sz w:val="20"/>
          <w:szCs w:val="20"/>
        </w:rPr>
      </w:pPr>
      <w:r w:rsidRPr="00C57A66">
        <w:rPr>
          <w:b/>
          <w:sz w:val="20"/>
          <w:szCs w:val="20"/>
        </w:rPr>
        <w:t>Статья 59. Ответственность органов местного самоуправления и должностных лиц местного самоуправления Воленского сельского поселения.</w:t>
      </w:r>
    </w:p>
    <w:p w14:paraId="367198AA" w14:textId="77777777" w:rsidR="00544A92" w:rsidRPr="00C57A66" w:rsidRDefault="00544A92" w:rsidP="00C57A66">
      <w:pPr>
        <w:ind w:firstLine="709"/>
        <w:jc w:val="both"/>
        <w:rPr>
          <w:b/>
          <w:sz w:val="20"/>
          <w:szCs w:val="20"/>
        </w:rPr>
      </w:pPr>
    </w:p>
    <w:p w14:paraId="3EFA7186" w14:textId="77777777" w:rsidR="00544A92" w:rsidRPr="00C57A66" w:rsidRDefault="00544A92" w:rsidP="00C57A66">
      <w:pPr>
        <w:ind w:firstLine="709"/>
        <w:jc w:val="both"/>
        <w:rPr>
          <w:sz w:val="20"/>
          <w:szCs w:val="20"/>
        </w:rPr>
      </w:pPr>
      <w:r w:rsidRPr="00C57A66">
        <w:rPr>
          <w:sz w:val="20"/>
          <w:szCs w:val="20"/>
        </w:rPr>
        <w:t xml:space="preserve">Органы местного самоуправления Воленского сельского поселения и должностные лица местного самоуправления Воленского сельского поселения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w:t>
      </w:r>
      <w:r w:rsidRPr="00C57A66">
        <w:rPr>
          <w:sz w:val="20"/>
          <w:szCs w:val="20"/>
        </w:rPr>
        <w:lastRenderedPageBreak/>
        <w:t>федеральных конституционных законов, федеральных законов, Устава Воронежской области, законов Воронежской области, Устава Воленского сельского поселения,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28E1EB43" w14:textId="77777777" w:rsidR="00544A92" w:rsidRPr="00C57A66" w:rsidRDefault="00544A92" w:rsidP="00C57A66">
      <w:pPr>
        <w:ind w:firstLine="709"/>
        <w:jc w:val="both"/>
        <w:rPr>
          <w:sz w:val="20"/>
          <w:szCs w:val="20"/>
        </w:rPr>
      </w:pPr>
    </w:p>
    <w:p w14:paraId="7E0B2B0C" w14:textId="77777777" w:rsidR="00544A92" w:rsidRPr="00C57A66" w:rsidRDefault="00544A92" w:rsidP="00C57A66">
      <w:pPr>
        <w:ind w:firstLine="709"/>
        <w:jc w:val="both"/>
        <w:rPr>
          <w:rFonts w:eastAsia="PTAstraSerif-Bold"/>
          <w:b/>
          <w:bCs/>
          <w:color w:val="000000"/>
          <w:sz w:val="20"/>
          <w:szCs w:val="20"/>
          <w:lang w:eastAsia="zh-CN" w:bidi="ar"/>
        </w:rPr>
      </w:pPr>
      <w:r w:rsidRPr="00C57A66">
        <w:rPr>
          <w:rFonts w:eastAsia="PTAstraSerif-Bold"/>
          <w:b/>
          <w:bCs/>
          <w:color w:val="000000"/>
          <w:sz w:val="20"/>
          <w:szCs w:val="20"/>
          <w:lang w:eastAsia="zh-CN" w:bidi="ar"/>
        </w:rPr>
        <w:t>Статья 60. Ответственность лиц, замещающих муниципальные должности.</w:t>
      </w:r>
    </w:p>
    <w:p w14:paraId="0D7F7707" w14:textId="77777777" w:rsidR="00544A92" w:rsidRPr="00C57A66" w:rsidRDefault="00544A92" w:rsidP="00C57A66">
      <w:pPr>
        <w:ind w:firstLine="709"/>
        <w:jc w:val="both"/>
        <w:rPr>
          <w:b/>
          <w:sz w:val="20"/>
          <w:szCs w:val="20"/>
        </w:rPr>
      </w:pPr>
    </w:p>
    <w:p w14:paraId="6E061132"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14:paraId="79CE9A34"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t xml:space="preserve">2. Проверка достоверности и полноты сведений о доходах, расходах, об имуществе </w:t>
      </w:r>
      <w:r w:rsidRPr="00C57A66">
        <w:rPr>
          <w:sz w:val="20"/>
          <w:szCs w:val="20"/>
        </w:rPr>
        <w:t xml:space="preserve">и </w:t>
      </w:r>
      <w:r w:rsidRPr="00C57A66">
        <w:rPr>
          <w:rFonts w:eastAsia="PTAstraSerif"/>
          <w:color w:val="000000"/>
          <w:sz w:val="20"/>
          <w:szCs w:val="20"/>
          <w:lang w:eastAsia="zh-CN" w:bidi="ar"/>
        </w:rPr>
        <w:t xml:space="preserve">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Воронежской области в порядке, установленном законом Воронежской области. </w:t>
      </w:r>
    </w:p>
    <w:p w14:paraId="05FEC497"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t>3.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Воронежской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w:t>
      </w:r>
      <w:r w:rsidRPr="00C57A66">
        <w:rPr>
          <w:sz w:val="20"/>
          <w:szCs w:val="20"/>
        </w:rPr>
        <w:t xml:space="preserve"> Воленского сельского поселения</w:t>
      </w:r>
      <w:r w:rsidRPr="00C57A66">
        <w:rPr>
          <w:rFonts w:eastAsia="PTAstraSerif"/>
          <w:color w:val="000000"/>
          <w:sz w:val="20"/>
          <w:szCs w:val="20"/>
          <w:lang w:eastAsia="zh-CN" w:bidi="ar"/>
        </w:rPr>
        <w:t xml:space="preserve">, уполномоченный принимать соответствующее решение, или в суд. </w:t>
      </w:r>
    </w:p>
    <w:p w14:paraId="19C88689"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t xml:space="preserve">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t>
      </w:r>
    </w:p>
    <w:p w14:paraId="3CDDF9A8"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t xml:space="preserve">1) предупреждение; </w:t>
      </w:r>
    </w:p>
    <w:p w14:paraId="2ABF6B3D"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14:paraId="0C81C866"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14:paraId="69F19E3C"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t xml:space="preserve">4) запрет занимать должности в соответствующем органе местного самоуправления до прекращения срока его полномочий; </w:t>
      </w:r>
    </w:p>
    <w:p w14:paraId="755051F0"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t xml:space="preserve">5) запрет исполнять полномочия на постоянной основе до прекращения срока его полномочий. </w:t>
      </w:r>
    </w:p>
    <w:p w14:paraId="256464D7"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t>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Воронежской области.</w:t>
      </w:r>
    </w:p>
    <w:p w14:paraId="177D614D"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№273-ФЗ «О противодействии коррупции». </w:t>
      </w:r>
    </w:p>
    <w:p w14:paraId="400A8E9B"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t xml:space="preserve">7. Главе </w:t>
      </w:r>
      <w:r w:rsidRPr="00C57A66">
        <w:rPr>
          <w:sz w:val="20"/>
          <w:szCs w:val="20"/>
        </w:rPr>
        <w:t>Воленского</w:t>
      </w:r>
      <w:r w:rsidRPr="00C57A66">
        <w:rPr>
          <w:rFonts w:eastAsia="PTAstraSerif"/>
          <w:color w:val="000000"/>
          <w:sz w:val="20"/>
          <w:szCs w:val="20"/>
          <w:lang w:eastAsia="zh-CN" w:bidi="ar"/>
        </w:rPr>
        <w:t xml:space="preserve">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Воронежской области Губернатором Воронежской области может быть вынесено предупреждение, объявлен выговор.</w:t>
      </w:r>
    </w:p>
    <w:p w14:paraId="700D9CA8"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t xml:space="preserve">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 </w:t>
      </w:r>
    </w:p>
    <w:p w14:paraId="553FDCC1" w14:textId="77777777" w:rsidR="00544A92" w:rsidRPr="00C57A66" w:rsidRDefault="00544A92" w:rsidP="00C57A66">
      <w:pPr>
        <w:ind w:firstLine="709"/>
        <w:jc w:val="both"/>
        <w:rPr>
          <w:sz w:val="20"/>
          <w:szCs w:val="20"/>
        </w:rPr>
      </w:pPr>
      <w:r w:rsidRPr="00C57A66">
        <w:rPr>
          <w:rFonts w:eastAsia="PTAstraSerif"/>
          <w:color w:val="000000"/>
          <w:sz w:val="20"/>
          <w:szCs w:val="20"/>
          <w:lang w:eastAsia="zh-CN" w:bidi="ar"/>
        </w:rPr>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 </w:t>
      </w:r>
    </w:p>
    <w:p w14:paraId="0E04BE8B" w14:textId="77777777" w:rsidR="00544A92" w:rsidRPr="00C57A66" w:rsidRDefault="00544A92" w:rsidP="00C57A66">
      <w:pPr>
        <w:ind w:firstLine="709"/>
        <w:jc w:val="both"/>
        <w:rPr>
          <w:rFonts w:eastAsia="PTAstraSerif"/>
          <w:color w:val="000000"/>
          <w:sz w:val="20"/>
          <w:szCs w:val="20"/>
          <w:lang w:eastAsia="zh-CN" w:bidi="ar"/>
        </w:rPr>
      </w:pPr>
      <w:r w:rsidRPr="00C57A66">
        <w:rPr>
          <w:rFonts w:eastAsia="PTAstraSerif"/>
          <w:color w:val="000000"/>
          <w:sz w:val="20"/>
          <w:szCs w:val="20"/>
          <w:lang w:eastAsia="zh-CN" w:bidi="ar"/>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670E9995" w14:textId="77777777" w:rsidR="00544A92" w:rsidRPr="00C57A66" w:rsidRDefault="00544A92" w:rsidP="00C57A66">
      <w:pPr>
        <w:ind w:firstLine="709"/>
        <w:jc w:val="both"/>
        <w:rPr>
          <w:rFonts w:eastAsia="PTAstraSerif"/>
          <w:color w:val="000000"/>
          <w:sz w:val="20"/>
          <w:szCs w:val="20"/>
          <w:lang w:eastAsia="zh-CN" w:bidi="ar"/>
        </w:rPr>
      </w:pPr>
    </w:p>
    <w:p w14:paraId="3626E716" w14:textId="77777777" w:rsidR="00544A92" w:rsidRPr="00C57A66" w:rsidRDefault="00544A92" w:rsidP="00C57A66">
      <w:pPr>
        <w:ind w:firstLine="709"/>
        <w:jc w:val="both"/>
        <w:rPr>
          <w:b/>
          <w:sz w:val="20"/>
          <w:szCs w:val="20"/>
        </w:rPr>
      </w:pPr>
      <w:r w:rsidRPr="00C57A66">
        <w:rPr>
          <w:b/>
          <w:sz w:val="20"/>
          <w:szCs w:val="20"/>
        </w:rPr>
        <w:t xml:space="preserve">Статья 61. Ответственность Главы Воленского сельского поселения. </w:t>
      </w:r>
    </w:p>
    <w:p w14:paraId="0D7BF76F" w14:textId="77777777" w:rsidR="00544A92" w:rsidRPr="00C57A66" w:rsidRDefault="00544A92" w:rsidP="00C57A66">
      <w:pPr>
        <w:ind w:firstLine="709"/>
        <w:jc w:val="both"/>
        <w:rPr>
          <w:b/>
          <w:sz w:val="20"/>
          <w:szCs w:val="20"/>
        </w:rPr>
      </w:pPr>
    </w:p>
    <w:p w14:paraId="67D018E4" w14:textId="77777777" w:rsidR="00544A92" w:rsidRPr="00C57A66" w:rsidRDefault="00544A92" w:rsidP="00C57A66">
      <w:pPr>
        <w:ind w:firstLine="709"/>
        <w:jc w:val="both"/>
        <w:rPr>
          <w:sz w:val="20"/>
          <w:szCs w:val="20"/>
        </w:rPr>
      </w:pPr>
      <w:r w:rsidRPr="00C57A66">
        <w:rPr>
          <w:sz w:val="20"/>
          <w:szCs w:val="20"/>
        </w:rPr>
        <w:t>1. Губернатор Воронежской области издает указ об отрешении от должности Главы Воленского сельского поселения в случае:</w:t>
      </w:r>
    </w:p>
    <w:p w14:paraId="3557CC2E" w14:textId="77777777" w:rsidR="00544A92" w:rsidRPr="00C57A66" w:rsidRDefault="00544A92" w:rsidP="00C57A66">
      <w:pPr>
        <w:ind w:firstLine="709"/>
        <w:jc w:val="both"/>
        <w:rPr>
          <w:sz w:val="20"/>
          <w:szCs w:val="20"/>
        </w:rPr>
      </w:pPr>
      <w:r w:rsidRPr="00C57A66">
        <w:rPr>
          <w:sz w:val="20"/>
          <w:szCs w:val="20"/>
        </w:rPr>
        <w:t>1) издания Главой Воленского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Воронежской области, Уставу Воленского сельского поселения, если такие противоречия установлены соответствующим судом, а Глава Воленского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0440C307" w14:textId="77777777" w:rsidR="00544A92" w:rsidRPr="00C57A66" w:rsidRDefault="00544A92" w:rsidP="00C57A66">
      <w:pPr>
        <w:ind w:firstLine="709"/>
        <w:jc w:val="both"/>
        <w:rPr>
          <w:sz w:val="20"/>
          <w:szCs w:val="20"/>
        </w:rPr>
      </w:pPr>
      <w:r w:rsidRPr="00C57A66">
        <w:rPr>
          <w:sz w:val="20"/>
          <w:szCs w:val="20"/>
        </w:rPr>
        <w:t>2) совершения Главой Воленского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а Глава Воленского сельского поселения не принял в пределах своих полномочий мер по исполнению решения суда.</w:t>
      </w:r>
    </w:p>
    <w:p w14:paraId="43868D81" w14:textId="77777777" w:rsidR="00544A92" w:rsidRPr="00C57A66" w:rsidRDefault="00544A92" w:rsidP="00C57A66">
      <w:pPr>
        <w:ind w:firstLine="709"/>
        <w:jc w:val="both"/>
        <w:rPr>
          <w:sz w:val="20"/>
          <w:szCs w:val="20"/>
        </w:rPr>
      </w:pPr>
      <w:r w:rsidRPr="00C57A66">
        <w:rPr>
          <w:sz w:val="20"/>
          <w:szCs w:val="20"/>
        </w:rPr>
        <w:t>2. Срок, в течение которого Губернатор Воронежской области издает правовой акт об отрешении от должности Главы Воленского сельского поселения в соответствии с частью 1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1BEF5CEA" w14:textId="77777777" w:rsidR="00544A92" w:rsidRPr="00C57A66" w:rsidRDefault="00544A92" w:rsidP="00C57A66">
      <w:pPr>
        <w:ind w:firstLine="709"/>
        <w:jc w:val="both"/>
        <w:rPr>
          <w:sz w:val="20"/>
          <w:szCs w:val="20"/>
        </w:rPr>
      </w:pPr>
      <w:r w:rsidRPr="00C57A66">
        <w:rPr>
          <w:sz w:val="20"/>
          <w:szCs w:val="20"/>
        </w:rPr>
        <w:t>3. Губернатор Воронежской области вправе отрешить от должности Главу Воленского сельского поселения в случаях, установленных частью 24 статьи 21 Федерального закона от 20.03.2025 № 33-ФЗ «Об общих принципах организации местного самоуправления в единой системе публичной власти».</w:t>
      </w:r>
    </w:p>
    <w:p w14:paraId="48CC48AF" w14:textId="77777777" w:rsidR="00544A92" w:rsidRPr="00C57A66" w:rsidRDefault="00544A92" w:rsidP="00C57A66">
      <w:pPr>
        <w:ind w:firstLine="709"/>
        <w:contextualSpacing/>
        <w:jc w:val="both"/>
        <w:rPr>
          <w:sz w:val="20"/>
          <w:szCs w:val="20"/>
        </w:rPr>
      </w:pPr>
      <w:r w:rsidRPr="00C57A66">
        <w:rPr>
          <w:sz w:val="20"/>
          <w:szCs w:val="20"/>
        </w:rPr>
        <w:t>4. Глава Воленского сельского поселения, в отношении которого Губернатором Воронежской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600D4CF2" w14:textId="77777777" w:rsidR="00544A92" w:rsidRPr="00C57A66" w:rsidRDefault="00544A92" w:rsidP="00C57A66">
      <w:pPr>
        <w:ind w:firstLine="709"/>
        <w:contextualSpacing/>
        <w:jc w:val="both"/>
        <w:rPr>
          <w:sz w:val="20"/>
          <w:szCs w:val="20"/>
        </w:rPr>
      </w:pPr>
    </w:p>
    <w:p w14:paraId="794DC4EA" w14:textId="77777777" w:rsidR="00544A92" w:rsidRPr="00C57A66" w:rsidRDefault="00544A92" w:rsidP="00C57A66">
      <w:pPr>
        <w:ind w:firstLine="709"/>
        <w:contextualSpacing/>
        <w:jc w:val="both"/>
        <w:rPr>
          <w:b/>
          <w:sz w:val="20"/>
          <w:szCs w:val="20"/>
        </w:rPr>
      </w:pPr>
      <w:r w:rsidRPr="00C57A66">
        <w:rPr>
          <w:b/>
          <w:sz w:val="20"/>
          <w:szCs w:val="20"/>
        </w:rPr>
        <w:t>Статья 62. Удаление Главы Воленского сельского поселения в отставку.</w:t>
      </w:r>
    </w:p>
    <w:p w14:paraId="37883F84" w14:textId="77777777" w:rsidR="00544A92" w:rsidRPr="00C57A66" w:rsidRDefault="00544A92" w:rsidP="00C57A66">
      <w:pPr>
        <w:ind w:firstLine="709"/>
        <w:contextualSpacing/>
        <w:jc w:val="both"/>
        <w:rPr>
          <w:b/>
          <w:sz w:val="20"/>
          <w:szCs w:val="20"/>
        </w:rPr>
      </w:pPr>
    </w:p>
    <w:p w14:paraId="00F98432" w14:textId="77777777" w:rsidR="00544A92" w:rsidRPr="00C57A66" w:rsidRDefault="00544A92" w:rsidP="00C57A66">
      <w:pPr>
        <w:ind w:firstLine="709"/>
        <w:contextualSpacing/>
        <w:jc w:val="both"/>
        <w:rPr>
          <w:sz w:val="20"/>
          <w:szCs w:val="20"/>
        </w:rPr>
      </w:pPr>
      <w:r w:rsidRPr="00C57A66">
        <w:rPr>
          <w:sz w:val="20"/>
          <w:szCs w:val="20"/>
        </w:rPr>
        <w:t xml:space="preserve">1. Совет народных депутатов Воленского сельского поселения в соответствии с Федерального закона от 20.03.2025 № 33-ФЗ «Об общих принципах организации местного самоуправления в единой системе публичной власти» вправе удалить Главу Воленского сельского поселения в отставку по инициативе депутатов Совета народных депутатов Воленского сельского поселения или по инициативе Губернатора Воронежской области. </w:t>
      </w:r>
    </w:p>
    <w:p w14:paraId="7F513273" w14:textId="77777777" w:rsidR="00544A92" w:rsidRPr="00C57A66" w:rsidRDefault="00544A92" w:rsidP="00C57A66">
      <w:pPr>
        <w:ind w:firstLine="709"/>
        <w:contextualSpacing/>
        <w:jc w:val="both"/>
        <w:rPr>
          <w:sz w:val="20"/>
          <w:szCs w:val="20"/>
        </w:rPr>
      </w:pPr>
      <w:r w:rsidRPr="00C57A66">
        <w:rPr>
          <w:sz w:val="20"/>
          <w:szCs w:val="20"/>
        </w:rPr>
        <w:t xml:space="preserve">2. Основаниями для удаления Главы Воленского сельского поселения в отставку являются: </w:t>
      </w:r>
    </w:p>
    <w:p w14:paraId="69096022" w14:textId="77777777" w:rsidR="00544A92" w:rsidRPr="00C57A66" w:rsidRDefault="00544A92" w:rsidP="00C57A66">
      <w:pPr>
        <w:ind w:firstLine="709"/>
        <w:contextualSpacing/>
        <w:jc w:val="both"/>
        <w:rPr>
          <w:sz w:val="20"/>
          <w:szCs w:val="20"/>
        </w:rPr>
      </w:pPr>
      <w:r w:rsidRPr="00C57A66">
        <w:rPr>
          <w:sz w:val="20"/>
          <w:szCs w:val="20"/>
        </w:rPr>
        <w:t xml:space="preserve">1) решения, действия (бездействие) Главы Воленского сельского поселения,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w:t>
      </w:r>
    </w:p>
    <w:p w14:paraId="27B9F58F" w14:textId="77777777" w:rsidR="00544A92" w:rsidRPr="00C57A66" w:rsidRDefault="00544A92" w:rsidP="00C57A66">
      <w:pPr>
        <w:ind w:firstLine="709"/>
        <w:contextualSpacing/>
        <w:jc w:val="both"/>
        <w:rPr>
          <w:sz w:val="20"/>
          <w:szCs w:val="20"/>
        </w:rPr>
      </w:pPr>
      <w:r w:rsidRPr="00C57A66">
        <w:rPr>
          <w:sz w:val="20"/>
          <w:szCs w:val="20"/>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Уставом Воленского сельского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Воронежской области; </w:t>
      </w:r>
    </w:p>
    <w:p w14:paraId="240E366F" w14:textId="77777777" w:rsidR="00544A92" w:rsidRPr="00C57A66" w:rsidRDefault="00544A92" w:rsidP="00C57A66">
      <w:pPr>
        <w:ind w:firstLine="709"/>
        <w:contextualSpacing/>
        <w:jc w:val="both"/>
        <w:rPr>
          <w:sz w:val="20"/>
          <w:szCs w:val="20"/>
        </w:rPr>
      </w:pPr>
      <w:r w:rsidRPr="00C57A66">
        <w:rPr>
          <w:sz w:val="20"/>
          <w:szCs w:val="20"/>
        </w:rPr>
        <w:t xml:space="preserve">3) неудовлетворительная оценка деятельности Главы Воленского сельского поселения по результатам его ежегодного отчета перед Советом народных депутатов Воленского сельского поселения, данная два раза подряд; </w:t>
      </w:r>
    </w:p>
    <w:p w14:paraId="504AFEBD" w14:textId="77777777" w:rsidR="00544A92" w:rsidRPr="00C57A66" w:rsidRDefault="00544A92" w:rsidP="00C57A66">
      <w:pPr>
        <w:ind w:firstLine="709"/>
        <w:contextualSpacing/>
        <w:jc w:val="both"/>
        <w:rPr>
          <w:sz w:val="20"/>
          <w:szCs w:val="20"/>
        </w:rPr>
      </w:pPr>
      <w:r w:rsidRPr="00C57A66">
        <w:rPr>
          <w:sz w:val="20"/>
          <w:szCs w:val="20"/>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 </w:t>
      </w:r>
    </w:p>
    <w:p w14:paraId="681B7E43" w14:textId="77777777" w:rsidR="00544A92" w:rsidRPr="00C57A66" w:rsidRDefault="00544A92" w:rsidP="00C57A66">
      <w:pPr>
        <w:ind w:firstLine="709"/>
        <w:contextualSpacing/>
        <w:jc w:val="both"/>
        <w:rPr>
          <w:sz w:val="20"/>
          <w:szCs w:val="20"/>
        </w:rPr>
      </w:pPr>
      <w:r w:rsidRPr="00C57A66">
        <w:rPr>
          <w:sz w:val="20"/>
          <w:szCs w:val="20"/>
        </w:rPr>
        <w:t xml:space="preserve">5) допущение Главой Воленского  сельского поселения, Администрацией Воленского сельского поселения, иными органами и должностными лицами местного самоуправления Воленского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w:t>
      </w:r>
    </w:p>
    <w:p w14:paraId="01C7B5DF" w14:textId="77777777" w:rsidR="00544A92" w:rsidRPr="00C57A66" w:rsidRDefault="00544A92" w:rsidP="00C57A66">
      <w:pPr>
        <w:ind w:firstLine="709"/>
        <w:contextualSpacing/>
        <w:jc w:val="both"/>
        <w:rPr>
          <w:sz w:val="20"/>
          <w:szCs w:val="20"/>
        </w:rPr>
      </w:pPr>
      <w:r w:rsidRPr="00C57A66">
        <w:rPr>
          <w:sz w:val="20"/>
          <w:szCs w:val="20"/>
        </w:rPr>
        <w:t xml:space="preserve">6) систематическое недостижение показателей эффективности деятельности органов местного самоуправления. </w:t>
      </w:r>
    </w:p>
    <w:p w14:paraId="6598E435" w14:textId="77777777" w:rsidR="00544A92" w:rsidRPr="00C57A66" w:rsidRDefault="00544A92" w:rsidP="00C57A66">
      <w:pPr>
        <w:ind w:firstLine="709"/>
        <w:contextualSpacing/>
        <w:jc w:val="both"/>
        <w:rPr>
          <w:sz w:val="20"/>
          <w:szCs w:val="20"/>
        </w:rPr>
      </w:pPr>
      <w:r w:rsidRPr="00C57A66">
        <w:rPr>
          <w:sz w:val="20"/>
          <w:szCs w:val="20"/>
        </w:rPr>
        <w:t xml:space="preserve">3. Инициатива депутатов Совета народных депутатов Воленского сельского поселения об удалении Главы Воленского сельского поселения в отставку, выдвинутая не менее чем одной третью от установленной численности депутатов, оформляется в виде обращения, которое вносится в Совет народных депутатов Воленского сельского поселения. Указанное обращение вносится вместе с проектом решения Совета народных депутатов Воленского сельского поселения об удалении Главы Воленского сельского поселения в отставку. О </w:t>
      </w:r>
      <w:r w:rsidRPr="00C57A66">
        <w:rPr>
          <w:sz w:val="20"/>
          <w:szCs w:val="20"/>
        </w:rPr>
        <w:lastRenderedPageBreak/>
        <w:t xml:space="preserve">выдвижении данной инициативы Глава Воленского сельского поселения и Губернатор Воронежской области уведомляются не позднее дня, следующего за днем внесения указанного обращения в Совет народных депутатов Воленского сельского поселения. </w:t>
      </w:r>
    </w:p>
    <w:p w14:paraId="3577A7F0" w14:textId="77777777" w:rsidR="00544A92" w:rsidRPr="00C57A66" w:rsidRDefault="00544A92" w:rsidP="00C57A66">
      <w:pPr>
        <w:ind w:firstLine="709"/>
        <w:contextualSpacing/>
        <w:jc w:val="both"/>
        <w:rPr>
          <w:sz w:val="20"/>
          <w:szCs w:val="20"/>
        </w:rPr>
      </w:pPr>
      <w:r w:rsidRPr="00C57A66">
        <w:rPr>
          <w:sz w:val="20"/>
          <w:szCs w:val="20"/>
        </w:rPr>
        <w:t xml:space="preserve">4. Рассмотрение инициативы депутатов Совета народных депутатов Воленского сельского поселения об удалении Главы Воленского сельского поселения в отставку осуществляется с учетом мнения Губернатора Воронежской области. </w:t>
      </w:r>
    </w:p>
    <w:p w14:paraId="4A727522" w14:textId="77777777" w:rsidR="00544A92" w:rsidRPr="00C57A66" w:rsidRDefault="00544A92" w:rsidP="00C57A66">
      <w:pPr>
        <w:ind w:firstLine="709"/>
        <w:contextualSpacing/>
        <w:jc w:val="both"/>
        <w:rPr>
          <w:sz w:val="20"/>
          <w:szCs w:val="20"/>
        </w:rPr>
      </w:pPr>
      <w:r w:rsidRPr="00C57A66">
        <w:rPr>
          <w:sz w:val="20"/>
          <w:szCs w:val="20"/>
        </w:rPr>
        <w:t xml:space="preserve">5. В случае если при рассмотрении инициативы депутатов Совета народных депутатов Воленского сельского поселения об удалении Главы Воленского сельского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Воронежской области, и (или) решений, действий (бездействия) Главы Воленского сельского поселения, повлекших (повлекшего)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решение об удалении Главы Воленского сельского поселения в отставку может быть принято только при согласии Губернатора Воронежской области. </w:t>
      </w:r>
    </w:p>
    <w:p w14:paraId="2404761D" w14:textId="77777777" w:rsidR="00544A92" w:rsidRPr="00C57A66" w:rsidRDefault="00544A92" w:rsidP="00C57A66">
      <w:pPr>
        <w:ind w:firstLine="709"/>
        <w:contextualSpacing/>
        <w:jc w:val="both"/>
        <w:rPr>
          <w:sz w:val="20"/>
          <w:szCs w:val="20"/>
        </w:rPr>
      </w:pPr>
      <w:r w:rsidRPr="00C57A66">
        <w:rPr>
          <w:sz w:val="20"/>
          <w:szCs w:val="20"/>
        </w:rPr>
        <w:t xml:space="preserve">6. Рассмотрение инициативы депутатов Совета народных депутатов Воленского сельского поселения или Губернатора Воронежской области об удалении Главы Воленского сельского поселения в отставку осуществляется Советом народных депутатов Воленского сельского поселения в течение одного месяца со дня внесения соответствующего обращения. </w:t>
      </w:r>
    </w:p>
    <w:p w14:paraId="5A340B6D" w14:textId="77777777" w:rsidR="00544A92" w:rsidRPr="00C57A66" w:rsidRDefault="00544A92" w:rsidP="00C57A66">
      <w:pPr>
        <w:ind w:firstLine="709"/>
        <w:contextualSpacing/>
        <w:jc w:val="both"/>
        <w:rPr>
          <w:sz w:val="20"/>
          <w:szCs w:val="20"/>
        </w:rPr>
      </w:pPr>
      <w:r w:rsidRPr="00C57A66">
        <w:rPr>
          <w:sz w:val="20"/>
          <w:szCs w:val="20"/>
        </w:rPr>
        <w:t xml:space="preserve">7. Решение Совета народных депутатов об удалении Главы Воленского сельского поселения в отставку считается принятым, если за него проголосовало не менее двух третей от установленной численности депутатов Совета народных депутатов Воленского сельского поселения. </w:t>
      </w:r>
    </w:p>
    <w:p w14:paraId="19A74D16" w14:textId="77777777" w:rsidR="00544A92" w:rsidRPr="00C57A66" w:rsidRDefault="00544A92" w:rsidP="00C57A66">
      <w:pPr>
        <w:ind w:firstLine="709"/>
        <w:contextualSpacing/>
        <w:jc w:val="both"/>
        <w:rPr>
          <w:sz w:val="20"/>
          <w:szCs w:val="20"/>
        </w:rPr>
      </w:pPr>
      <w:r w:rsidRPr="00C57A66">
        <w:rPr>
          <w:sz w:val="20"/>
          <w:szCs w:val="20"/>
        </w:rPr>
        <w:t xml:space="preserve">8. Решение Совета народных депутатов об удалении Главы Воленского сельского поселения в отставку подписывается председателем Совета народных депутатов Воленского сельского поселения. </w:t>
      </w:r>
    </w:p>
    <w:p w14:paraId="4244FB77" w14:textId="77777777" w:rsidR="00544A92" w:rsidRPr="00C57A66" w:rsidRDefault="00544A92" w:rsidP="00C57A66">
      <w:pPr>
        <w:ind w:firstLine="709"/>
        <w:contextualSpacing/>
        <w:jc w:val="both"/>
        <w:rPr>
          <w:sz w:val="20"/>
          <w:szCs w:val="20"/>
        </w:rPr>
      </w:pPr>
      <w:r w:rsidRPr="00C57A66">
        <w:rPr>
          <w:sz w:val="20"/>
          <w:szCs w:val="20"/>
        </w:rPr>
        <w:t xml:space="preserve">9. При рассмотрении и принятии Советом народных депутатов Воленского сельского поселения решения об удалении Главы Воленского сельского поселения в отставку должны быть обеспечены: </w:t>
      </w:r>
    </w:p>
    <w:p w14:paraId="6B6FE017" w14:textId="77777777" w:rsidR="00544A92" w:rsidRPr="00C57A66" w:rsidRDefault="00544A92" w:rsidP="00C57A66">
      <w:pPr>
        <w:ind w:firstLine="709"/>
        <w:contextualSpacing/>
        <w:jc w:val="both"/>
        <w:rPr>
          <w:sz w:val="20"/>
          <w:szCs w:val="20"/>
        </w:rPr>
      </w:pPr>
      <w:r w:rsidRPr="00C57A66">
        <w:rPr>
          <w:sz w:val="20"/>
          <w:szCs w:val="20"/>
        </w:rPr>
        <w:t xml:space="preserve">1) заблаговременное получение им уведомления о дате и месте проведения соответствующего заседания, ознакомление с обращением Совета народных депутатов Воленского сельского поселения или Губернатора Воронежской области и проектом решения Совета народных депутатов Воленского сельского поселения об удалении Главы Воленского сельского поселения в отставку; </w:t>
      </w:r>
    </w:p>
    <w:p w14:paraId="3DF4C6B8" w14:textId="77777777" w:rsidR="00544A92" w:rsidRPr="00C57A66" w:rsidRDefault="00544A92" w:rsidP="00C57A66">
      <w:pPr>
        <w:ind w:firstLine="709"/>
        <w:contextualSpacing/>
        <w:jc w:val="both"/>
        <w:rPr>
          <w:sz w:val="20"/>
          <w:szCs w:val="20"/>
        </w:rPr>
      </w:pPr>
      <w:r w:rsidRPr="00C57A66">
        <w:rPr>
          <w:sz w:val="20"/>
          <w:szCs w:val="20"/>
        </w:rPr>
        <w:t xml:space="preserve">2) предоставление ему возможности дать депутатам Совета народных депутатов Воленского сельского поселения объяснения по поводу обстоятельств, выдвигаемых в качестве основания для удаления в отставку. </w:t>
      </w:r>
    </w:p>
    <w:p w14:paraId="72785E20" w14:textId="77777777" w:rsidR="00544A92" w:rsidRPr="00C57A66" w:rsidRDefault="00544A92" w:rsidP="00C57A66">
      <w:pPr>
        <w:ind w:firstLine="709"/>
        <w:contextualSpacing/>
        <w:jc w:val="both"/>
        <w:rPr>
          <w:sz w:val="20"/>
          <w:szCs w:val="20"/>
        </w:rPr>
      </w:pPr>
      <w:r w:rsidRPr="00C57A66">
        <w:rPr>
          <w:sz w:val="20"/>
          <w:szCs w:val="20"/>
        </w:rPr>
        <w:t xml:space="preserve">10. Решение Совета народных депутатов Воленского сельского поселения об удалении Главы Воленского сельского поселения в отставку подлежит официальному обнародованию не позднее чем через пять дней со дня его принятия. </w:t>
      </w:r>
    </w:p>
    <w:p w14:paraId="0EBFF74D" w14:textId="77777777" w:rsidR="00544A92" w:rsidRPr="00C57A66" w:rsidRDefault="00544A92" w:rsidP="00C57A66">
      <w:pPr>
        <w:ind w:firstLine="709"/>
        <w:contextualSpacing/>
        <w:jc w:val="both"/>
        <w:rPr>
          <w:sz w:val="20"/>
          <w:szCs w:val="20"/>
        </w:rPr>
      </w:pPr>
      <w:r w:rsidRPr="00C57A66">
        <w:rPr>
          <w:sz w:val="20"/>
          <w:szCs w:val="20"/>
        </w:rPr>
        <w:t xml:space="preserve">11. В случае, если инициатива депутатов Совета народных депутатов Воленского сельского поселения или Губернатора Воронежской области об удалении Главы Воленского сельского поселения в отставку отклонена Советом народных депутатов Воленского сельского поселения, вопрос об удалении Главы Воленского сельского поселения в отставку может быть вынесен на повторное рассмотрение Совета народных депутатов Воленского сельского поселения не ранее чем через два месяца со дня проведения заседания Совета народных депутатов Воленского сельского поселения, на котором рассматривался указанный вопрос. </w:t>
      </w:r>
    </w:p>
    <w:p w14:paraId="757EFA3E" w14:textId="77777777" w:rsidR="00544A92" w:rsidRPr="00C57A66" w:rsidRDefault="00544A92" w:rsidP="00C57A66">
      <w:pPr>
        <w:ind w:firstLine="709"/>
        <w:contextualSpacing/>
        <w:jc w:val="both"/>
        <w:rPr>
          <w:sz w:val="20"/>
          <w:szCs w:val="20"/>
        </w:rPr>
      </w:pPr>
      <w:r w:rsidRPr="00C57A66">
        <w:rPr>
          <w:sz w:val="20"/>
          <w:szCs w:val="20"/>
        </w:rPr>
        <w:t>12. Глава Воленского сельского поселения, в отношении которого Советом народных депутатов Воленского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23532259" w14:textId="77777777" w:rsidR="00544A92" w:rsidRPr="00C57A66" w:rsidRDefault="00544A92" w:rsidP="00C57A66">
      <w:pPr>
        <w:ind w:firstLine="709"/>
        <w:contextualSpacing/>
        <w:jc w:val="both"/>
        <w:rPr>
          <w:sz w:val="20"/>
          <w:szCs w:val="20"/>
        </w:rPr>
      </w:pPr>
    </w:p>
    <w:p w14:paraId="475973B1" w14:textId="77777777" w:rsidR="00544A92" w:rsidRPr="00C57A66" w:rsidRDefault="00544A92" w:rsidP="00C57A66">
      <w:pPr>
        <w:ind w:firstLine="709"/>
        <w:contextualSpacing/>
        <w:jc w:val="center"/>
        <w:rPr>
          <w:b/>
          <w:sz w:val="20"/>
          <w:szCs w:val="20"/>
          <w:u w:val="single"/>
        </w:rPr>
      </w:pPr>
      <w:r w:rsidRPr="00C57A66">
        <w:rPr>
          <w:b/>
          <w:sz w:val="20"/>
          <w:szCs w:val="20"/>
          <w:u w:val="single"/>
        </w:rPr>
        <w:t>Глава 8. Межмуниципальное сотрудничество.</w:t>
      </w:r>
    </w:p>
    <w:p w14:paraId="4DB83274" w14:textId="77777777" w:rsidR="00544A92" w:rsidRPr="00C57A66" w:rsidRDefault="00544A92" w:rsidP="00C57A66">
      <w:pPr>
        <w:ind w:firstLine="709"/>
        <w:contextualSpacing/>
        <w:jc w:val="both"/>
        <w:rPr>
          <w:sz w:val="20"/>
          <w:szCs w:val="20"/>
        </w:rPr>
      </w:pPr>
    </w:p>
    <w:p w14:paraId="2E746E39" w14:textId="77777777" w:rsidR="00544A92" w:rsidRPr="00C57A66" w:rsidRDefault="00544A92" w:rsidP="00C57A66">
      <w:pPr>
        <w:ind w:firstLine="709"/>
        <w:contextualSpacing/>
        <w:jc w:val="both"/>
        <w:rPr>
          <w:b/>
          <w:sz w:val="20"/>
          <w:szCs w:val="20"/>
        </w:rPr>
      </w:pPr>
      <w:r w:rsidRPr="00C57A66">
        <w:rPr>
          <w:b/>
          <w:sz w:val="20"/>
          <w:szCs w:val="20"/>
        </w:rPr>
        <w:t>Статья 63. Межмуниципальные хозяйственные общества.</w:t>
      </w:r>
    </w:p>
    <w:p w14:paraId="43B551A1" w14:textId="77777777" w:rsidR="00544A92" w:rsidRPr="00C57A66" w:rsidRDefault="00544A92" w:rsidP="00C57A66">
      <w:pPr>
        <w:ind w:firstLine="709"/>
        <w:contextualSpacing/>
        <w:jc w:val="both"/>
        <w:rPr>
          <w:sz w:val="20"/>
          <w:szCs w:val="20"/>
        </w:rPr>
      </w:pPr>
    </w:p>
    <w:p w14:paraId="1E096DEC" w14:textId="77777777" w:rsidR="00544A92" w:rsidRPr="00C57A66" w:rsidRDefault="00544A92" w:rsidP="00C57A66">
      <w:pPr>
        <w:ind w:firstLine="709"/>
        <w:contextualSpacing/>
        <w:jc w:val="both"/>
        <w:rPr>
          <w:sz w:val="20"/>
          <w:szCs w:val="20"/>
        </w:rPr>
      </w:pPr>
      <w:r w:rsidRPr="00C57A66">
        <w:rPr>
          <w:sz w:val="20"/>
          <w:szCs w:val="20"/>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14:paraId="6ACAC7CE" w14:textId="77777777" w:rsidR="00544A92" w:rsidRPr="00C57A66" w:rsidRDefault="00544A92" w:rsidP="00C57A66">
      <w:pPr>
        <w:ind w:firstLine="709"/>
        <w:contextualSpacing/>
        <w:jc w:val="both"/>
        <w:rPr>
          <w:sz w:val="20"/>
          <w:szCs w:val="20"/>
        </w:rPr>
      </w:pPr>
      <w:r w:rsidRPr="00C57A66">
        <w:rPr>
          <w:sz w:val="20"/>
          <w:szCs w:val="20"/>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14:paraId="00601836" w14:textId="77777777" w:rsidR="00544A92" w:rsidRPr="00C57A66" w:rsidRDefault="00544A92" w:rsidP="00C57A66">
      <w:pPr>
        <w:ind w:firstLine="709"/>
        <w:contextualSpacing/>
        <w:jc w:val="both"/>
        <w:rPr>
          <w:sz w:val="20"/>
          <w:szCs w:val="20"/>
        </w:rPr>
      </w:pPr>
      <w:r w:rsidRPr="00C57A66">
        <w:rPr>
          <w:sz w:val="20"/>
          <w:szCs w:val="20"/>
        </w:rPr>
        <w:t>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14:paraId="018D722A" w14:textId="77777777" w:rsidR="00544A92" w:rsidRPr="00C57A66" w:rsidRDefault="00544A92" w:rsidP="00C57A66">
      <w:pPr>
        <w:ind w:firstLine="709"/>
        <w:contextualSpacing/>
        <w:jc w:val="both"/>
        <w:rPr>
          <w:sz w:val="20"/>
          <w:szCs w:val="20"/>
        </w:rPr>
      </w:pPr>
      <w:r w:rsidRPr="00C57A66">
        <w:rPr>
          <w:sz w:val="20"/>
          <w:szCs w:val="20"/>
        </w:rPr>
        <w:t>4. Государственная регистрация межмуниципальных хозяйственных обществ осуществляется в соответствии с Федеральным законом от 8 августа 2001 года №129-ФЗ «О государственной регистрации юридических лиц и индивидуальных предпринимателей».</w:t>
      </w:r>
    </w:p>
    <w:p w14:paraId="2A615E9F" w14:textId="77777777" w:rsidR="00544A92" w:rsidRPr="00C57A66" w:rsidRDefault="00544A92" w:rsidP="00C57A66">
      <w:pPr>
        <w:ind w:firstLine="709"/>
        <w:contextualSpacing/>
        <w:jc w:val="both"/>
        <w:rPr>
          <w:sz w:val="20"/>
          <w:szCs w:val="20"/>
        </w:rPr>
      </w:pPr>
      <w:r w:rsidRPr="00C57A66">
        <w:rPr>
          <w:sz w:val="20"/>
          <w:szCs w:val="20"/>
        </w:rPr>
        <w:t>5. Органы местного самоуправления Воленского сельского поселения могут выступать соучредителями межмуниципального печатного средства массовой информации и сетевого издания.</w:t>
      </w:r>
    </w:p>
    <w:p w14:paraId="7477C5CC" w14:textId="77777777" w:rsidR="00544A92" w:rsidRPr="00C57A66" w:rsidRDefault="00544A92" w:rsidP="00C57A66">
      <w:pPr>
        <w:ind w:firstLine="709"/>
        <w:contextualSpacing/>
        <w:jc w:val="both"/>
        <w:rPr>
          <w:sz w:val="20"/>
          <w:szCs w:val="20"/>
        </w:rPr>
      </w:pPr>
    </w:p>
    <w:p w14:paraId="31EC25EF" w14:textId="77777777" w:rsidR="00544A92" w:rsidRPr="00C57A66" w:rsidRDefault="00544A92" w:rsidP="00C57A66">
      <w:pPr>
        <w:ind w:firstLine="709"/>
        <w:contextualSpacing/>
        <w:jc w:val="both"/>
        <w:rPr>
          <w:b/>
          <w:sz w:val="20"/>
          <w:szCs w:val="20"/>
        </w:rPr>
      </w:pPr>
      <w:r w:rsidRPr="00C57A66">
        <w:rPr>
          <w:b/>
          <w:sz w:val="20"/>
          <w:szCs w:val="20"/>
        </w:rPr>
        <w:t>Статья 64. Заключительные положения.</w:t>
      </w:r>
    </w:p>
    <w:p w14:paraId="4B78215B" w14:textId="77777777" w:rsidR="00544A92" w:rsidRPr="00C57A66" w:rsidRDefault="00544A92" w:rsidP="00C57A66">
      <w:pPr>
        <w:ind w:firstLine="709"/>
        <w:contextualSpacing/>
        <w:jc w:val="both"/>
        <w:rPr>
          <w:b/>
          <w:sz w:val="20"/>
          <w:szCs w:val="20"/>
        </w:rPr>
      </w:pPr>
    </w:p>
    <w:p w14:paraId="5AA49099" w14:textId="77777777" w:rsidR="00544A92" w:rsidRPr="00C57A66" w:rsidRDefault="00544A92" w:rsidP="00C57A66">
      <w:pPr>
        <w:ind w:firstLine="709"/>
        <w:contextualSpacing/>
        <w:jc w:val="both"/>
        <w:rPr>
          <w:sz w:val="20"/>
          <w:szCs w:val="20"/>
        </w:rPr>
      </w:pPr>
      <w:r w:rsidRPr="00C57A66">
        <w:rPr>
          <w:sz w:val="20"/>
          <w:szCs w:val="20"/>
        </w:rPr>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14:paraId="764C370A" w14:textId="77777777" w:rsidR="00544A92" w:rsidRPr="00C57A66" w:rsidRDefault="00544A92" w:rsidP="00C57A66">
      <w:pPr>
        <w:ind w:firstLine="709"/>
        <w:contextualSpacing/>
        <w:jc w:val="both"/>
        <w:rPr>
          <w:sz w:val="20"/>
          <w:szCs w:val="20"/>
        </w:rPr>
      </w:pPr>
    </w:p>
    <w:p w14:paraId="218DB58D" w14:textId="7759CB5B" w:rsidR="00B34084" w:rsidRPr="005B3D32" w:rsidRDefault="00B34084" w:rsidP="005B3D32">
      <w:pPr>
        <w:ind w:firstLine="709"/>
        <w:contextualSpacing/>
        <w:jc w:val="both"/>
        <w:rPr>
          <w:sz w:val="28"/>
          <w:szCs w:val="28"/>
        </w:rPr>
      </w:pPr>
    </w:p>
    <w:p w14:paraId="1C45E4E0" w14:textId="77777777" w:rsidR="00B34084" w:rsidRPr="00CA189B" w:rsidRDefault="00B34084" w:rsidP="00B34084">
      <w:pPr>
        <w:jc w:val="center"/>
        <w:rPr>
          <w:b/>
          <w:u w:val="single"/>
        </w:rPr>
      </w:pPr>
      <w:r w:rsidRPr="00A77E00">
        <w:rPr>
          <w:b/>
          <w:noProof/>
          <w:sz w:val="22"/>
          <w:szCs w:val="22"/>
        </w:rPr>
        <w:drawing>
          <wp:inline distT="0" distB="0" distL="0" distR="0" wp14:anchorId="31A6E507" wp14:editId="6AAD12CF">
            <wp:extent cx="438150" cy="466725"/>
            <wp:effectExtent l="0" t="0" r="0" b="0"/>
            <wp:docPr id="6" name="Рисунок 6"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герб"/>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8150" cy="466725"/>
                    </a:xfrm>
                    <a:prstGeom prst="rect">
                      <a:avLst/>
                    </a:prstGeom>
                    <a:noFill/>
                    <a:ln>
                      <a:noFill/>
                    </a:ln>
                  </pic:spPr>
                </pic:pic>
              </a:graphicData>
            </a:graphic>
          </wp:inline>
        </w:drawing>
      </w:r>
    </w:p>
    <w:p w14:paraId="406A1A21" w14:textId="77777777" w:rsidR="00B34084" w:rsidRPr="00F07580" w:rsidRDefault="00B34084" w:rsidP="00E31AE6">
      <w:pPr>
        <w:jc w:val="center"/>
        <w:rPr>
          <w:b/>
        </w:rPr>
      </w:pPr>
      <w:r w:rsidRPr="00F07580">
        <w:rPr>
          <w:b/>
        </w:rPr>
        <w:t>СОВЕТ НАРОДНЫХ ДЕПУТАТОВ ВОЛЕНСКОГО СЕЛЬСКОГО ПОСЕЛЕНИЯ</w:t>
      </w:r>
    </w:p>
    <w:p w14:paraId="417929AC" w14:textId="77777777" w:rsidR="00B34084" w:rsidRPr="00F07580" w:rsidRDefault="00B34084" w:rsidP="00E31AE6">
      <w:pPr>
        <w:jc w:val="center"/>
        <w:rPr>
          <w:b/>
        </w:rPr>
      </w:pPr>
      <w:r w:rsidRPr="00F07580">
        <w:rPr>
          <w:b/>
        </w:rPr>
        <w:t>НОВОУСМАНСКОГО МУНИЦИПАЛЬНОГО РАЙОНА</w:t>
      </w:r>
    </w:p>
    <w:p w14:paraId="60408279" w14:textId="77777777" w:rsidR="00B34084" w:rsidRPr="00F07580" w:rsidRDefault="00B34084" w:rsidP="00E31AE6">
      <w:pPr>
        <w:jc w:val="center"/>
        <w:rPr>
          <w:b/>
        </w:rPr>
      </w:pPr>
      <w:r w:rsidRPr="00F07580">
        <w:rPr>
          <w:b/>
        </w:rPr>
        <w:t>ВОРОНЕЖСКОЙ ОБЛАСТИ</w:t>
      </w:r>
    </w:p>
    <w:p w14:paraId="25DA57BE" w14:textId="77777777" w:rsidR="00B34084" w:rsidRPr="00F07580" w:rsidRDefault="00B34084" w:rsidP="00B34084">
      <w:pPr>
        <w:jc w:val="center"/>
        <w:rPr>
          <w:b/>
        </w:rPr>
      </w:pPr>
    </w:p>
    <w:p w14:paraId="69ADC684" w14:textId="259C3E3B" w:rsidR="00B34084" w:rsidRPr="007609AE" w:rsidRDefault="00B34084" w:rsidP="007609AE">
      <w:pPr>
        <w:rPr>
          <w:b/>
        </w:rPr>
      </w:pPr>
      <w:r>
        <w:rPr>
          <w:b/>
        </w:rPr>
        <w:t xml:space="preserve">                                                                    </w:t>
      </w:r>
      <w:r w:rsidRPr="00F07580">
        <w:rPr>
          <w:b/>
        </w:rPr>
        <w:t>РЕШЕНИЕ</w:t>
      </w:r>
    </w:p>
    <w:p w14:paraId="4AA59470" w14:textId="77777777" w:rsidR="00B34084" w:rsidRPr="007609AE" w:rsidRDefault="00B34084" w:rsidP="007609AE">
      <w:r w:rsidRPr="007609AE">
        <w:t xml:space="preserve">от 17.04.2026 г.  № 46 </w:t>
      </w:r>
    </w:p>
    <w:p w14:paraId="217DF77C" w14:textId="17CC59B9" w:rsidR="00B34084" w:rsidRPr="007609AE" w:rsidRDefault="00B34084" w:rsidP="00E31AE6">
      <w:r w:rsidRPr="007609AE">
        <w:t>пос. Воля</w:t>
      </w:r>
    </w:p>
    <w:p w14:paraId="0B221E64" w14:textId="77777777" w:rsidR="005B3D32" w:rsidRPr="005B3D32" w:rsidRDefault="005B3D32" w:rsidP="005B3D32">
      <w:pPr>
        <w:pStyle w:val="ConsPlusNonformat"/>
        <w:widowControl/>
        <w:ind w:right="3968"/>
        <w:rPr>
          <w:rFonts w:ascii="Times New Roman" w:hAnsi="Times New Roman" w:cs="Times New Roman"/>
          <w:sz w:val="24"/>
          <w:szCs w:val="24"/>
        </w:rPr>
      </w:pPr>
      <w:r w:rsidRPr="005B3D32">
        <w:rPr>
          <w:rFonts w:ascii="Times New Roman" w:hAnsi="Times New Roman" w:cs="Times New Roman"/>
          <w:sz w:val="24"/>
          <w:szCs w:val="24"/>
        </w:rPr>
        <w:t xml:space="preserve">О   внесении     изменений    в    Положение </w:t>
      </w:r>
    </w:p>
    <w:p w14:paraId="60FB67CF" w14:textId="30DB2344" w:rsidR="005B3D32" w:rsidRDefault="005B3D32" w:rsidP="005B3D32">
      <w:pPr>
        <w:ind w:right="3968"/>
        <w:jc w:val="both"/>
        <w:rPr>
          <w:rFonts w:eastAsia="Calibri"/>
          <w:lang w:eastAsia="en-US"/>
        </w:rPr>
      </w:pPr>
      <w:bookmarkStart w:id="3" w:name="_Hlk175657941"/>
      <w:r w:rsidRPr="005B3D32">
        <w:rPr>
          <w:rFonts w:eastAsia="Calibri"/>
          <w:lang w:eastAsia="en-US"/>
        </w:rPr>
        <w:t xml:space="preserve">об оплате труда выборного должностного лица местного самоуправления </w:t>
      </w:r>
      <w:proofErr w:type="gramStart"/>
      <w:r w:rsidRPr="005B3D32">
        <w:rPr>
          <w:rFonts w:eastAsia="Calibri"/>
          <w:lang w:eastAsia="en-US"/>
        </w:rPr>
        <w:t>Воленского  сельского</w:t>
      </w:r>
      <w:proofErr w:type="gramEnd"/>
      <w:r w:rsidRPr="005B3D32">
        <w:rPr>
          <w:rFonts w:eastAsia="Calibri"/>
          <w:lang w:eastAsia="en-US"/>
        </w:rPr>
        <w:t xml:space="preserve">      поселения Новоусманского муниципального района Воронежской области, осуществляющего свои полномочия на постоянной основе</w:t>
      </w:r>
      <w:bookmarkEnd w:id="3"/>
    </w:p>
    <w:p w14:paraId="61E4AE35" w14:textId="77777777" w:rsidR="005B3D32" w:rsidRPr="005B3D32" w:rsidRDefault="005B3D32" w:rsidP="005B3D32">
      <w:pPr>
        <w:ind w:right="3968"/>
        <w:jc w:val="both"/>
        <w:rPr>
          <w:rFonts w:eastAsia="Calibri"/>
          <w:lang w:eastAsia="en-US"/>
        </w:rPr>
      </w:pPr>
    </w:p>
    <w:p w14:paraId="27CA476B" w14:textId="77777777" w:rsidR="005B3D32" w:rsidRPr="005B3D32" w:rsidRDefault="005B3D32" w:rsidP="005B3D32">
      <w:pPr>
        <w:ind w:firstLine="708"/>
        <w:jc w:val="both"/>
        <w:rPr>
          <w:rFonts w:eastAsia="Calibri"/>
          <w:lang w:eastAsia="en-US"/>
        </w:rPr>
      </w:pPr>
      <w:r w:rsidRPr="005B3D32">
        <w:rPr>
          <w:rFonts w:eastAsia="Calibri"/>
          <w:lang w:eastAsia="en-US"/>
        </w:rPr>
        <w:t xml:space="preserve">В соответствии со ст.86 Бюджетного кодекса Российской Федерации, Федеральным законом от 20.03.2025 № 33-ФЗ «Об общих принципах организации местного самоуправления в единой системе публичной власти», Законом Воронежской области от 23.12.2008 № 139-ОЗ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муниципальных образований Воронежской области», </w:t>
      </w:r>
      <w:r w:rsidRPr="005B3D32">
        <w:t>Указом Губернатора Воронежской области от 12.03.2026 г. № 68-у «О повышении (индексации) денежного вознаграждения, должностных окладов, окладов за классный чин, пенсии за выслугу лет (доплаты к пенсии), ежемесячной денежной выплаты к пенсии за выслугу лет», Совет народных депутатов Воленского сельского поселения Новоусманского муниципального района Воронежской области</w:t>
      </w:r>
    </w:p>
    <w:p w14:paraId="162297D5" w14:textId="77777777" w:rsidR="005B3D32" w:rsidRPr="005B3D32" w:rsidRDefault="005B3D32" w:rsidP="005B3D32">
      <w:pPr>
        <w:tabs>
          <w:tab w:val="left" w:pos="0"/>
        </w:tabs>
        <w:autoSpaceDE w:val="0"/>
        <w:autoSpaceDN w:val="0"/>
        <w:adjustRightInd w:val="0"/>
        <w:ind w:firstLine="567"/>
        <w:jc w:val="center"/>
      </w:pPr>
      <w:r w:rsidRPr="005B3D32">
        <w:t>РЕШИЛ:</w:t>
      </w:r>
    </w:p>
    <w:p w14:paraId="4827968D" w14:textId="77777777" w:rsidR="005B3D32" w:rsidRPr="005B3D32" w:rsidRDefault="005B3D32" w:rsidP="005B3D32">
      <w:pPr>
        <w:pStyle w:val="ConsPlusNormal0"/>
        <w:ind w:firstLine="567"/>
        <w:jc w:val="both"/>
        <w:rPr>
          <w:rFonts w:ascii="Times New Roman" w:hAnsi="Times New Roman" w:cs="Times New Roman"/>
          <w:sz w:val="24"/>
          <w:szCs w:val="24"/>
        </w:rPr>
      </w:pPr>
      <w:r w:rsidRPr="005B3D32">
        <w:rPr>
          <w:rFonts w:ascii="Times New Roman" w:hAnsi="Times New Roman" w:cs="Times New Roman"/>
          <w:sz w:val="24"/>
          <w:szCs w:val="24"/>
        </w:rPr>
        <w:t xml:space="preserve">1. Внести в Положение </w:t>
      </w:r>
      <w:bookmarkStart w:id="4" w:name="_Hlk175658017"/>
      <w:r w:rsidRPr="005B3D32">
        <w:rPr>
          <w:rFonts w:ascii="Times New Roman" w:hAnsi="Times New Roman" w:cs="Times New Roman"/>
          <w:sz w:val="24"/>
          <w:szCs w:val="24"/>
        </w:rPr>
        <w:t>об оплате труда выборного должностного лица местного самоуправления Воленского сельского      поселения Новоусманского муниципального района Воронежской области, осуществляющего  свои полномочия на постоянной основе</w:t>
      </w:r>
      <w:bookmarkEnd w:id="4"/>
      <w:r w:rsidRPr="005B3D32">
        <w:rPr>
          <w:rFonts w:ascii="Times New Roman" w:hAnsi="Times New Roman" w:cs="Times New Roman"/>
          <w:sz w:val="24"/>
          <w:szCs w:val="24"/>
        </w:rPr>
        <w:t>, утвержденное решением Совета народных депутатов Воленского сельского поселения Новоусманского муниципального района Воронежской   области   от  27.10.2023 года   № 176 «Об оплате труда выборного должностного лица местного самоуправления Воленского сельского     поселения Новоусманского муниципального района Воронежской области, осуществляющего  свои полномочия на постоянной основе», следующие изменения:</w:t>
      </w:r>
    </w:p>
    <w:p w14:paraId="31C786B3" w14:textId="77777777" w:rsidR="005B3D32" w:rsidRPr="005B3D32" w:rsidRDefault="005B3D32" w:rsidP="005B3D32">
      <w:pPr>
        <w:jc w:val="both"/>
        <w:rPr>
          <w:rFonts w:eastAsia="Calibri"/>
          <w:lang w:eastAsia="en-US"/>
        </w:rPr>
      </w:pPr>
      <w:r w:rsidRPr="005B3D32">
        <w:t xml:space="preserve">          1. пункт</w:t>
      </w:r>
      <w:r w:rsidRPr="005B3D32">
        <w:rPr>
          <w:rFonts w:eastAsia="Calibri"/>
          <w:lang w:eastAsia="en-US"/>
        </w:rPr>
        <w:t xml:space="preserve"> 2.2. </w:t>
      </w:r>
      <w:r w:rsidRPr="005B3D32">
        <w:t xml:space="preserve">раздела 2 </w:t>
      </w:r>
      <w:r w:rsidRPr="005B3D32">
        <w:rPr>
          <w:rFonts w:eastAsia="Calibri"/>
          <w:lang w:eastAsia="en-US"/>
        </w:rPr>
        <w:t>Приложения</w:t>
      </w:r>
      <w:r w:rsidRPr="005B3D32">
        <w:t xml:space="preserve"> изложить в следующей редакции:</w:t>
      </w:r>
    </w:p>
    <w:p w14:paraId="4E8754F2" w14:textId="77777777" w:rsidR="005B3D32" w:rsidRPr="005B3D32" w:rsidRDefault="005B3D32" w:rsidP="005B3D32">
      <w:pPr>
        <w:jc w:val="both"/>
        <w:rPr>
          <w:rFonts w:eastAsia="Calibri"/>
          <w:lang w:eastAsia="en-US"/>
        </w:rPr>
      </w:pPr>
      <w:r w:rsidRPr="005B3D32">
        <w:t>«2.2.</w:t>
      </w:r>
      <w:r w:rsidRPr="005B3D32">
        <w:rPr>
          <w:rFonts w:eastAsia="Calibri"/>
          <w:lang w:eastAsia="en-US"/>
        </w:rPr>
        <w:t xml:space="preserve"> Размер должностного оклада лица, замещающего муниципальную должность, составляет 19 212 рублей».</w:t>
      </w:r>
      <w:r w:rsidRPr="005B3D32">
        <w:t> </w:t>
      </w:r>
    </w:p>
    <w:p w14:paraId="38D2B28A" w14:textId="77777777" w:rsidR="005B3D32" w:rsidRPr="005B3D32" w:rsidRDefault="005B3D32" w:rsidP="005B3D32">
      <w:pPr>
        <w:pStyle w:val="aa"/>
        <w:spacing w:after="0" w:line="240" w:lineRule="auto"/>
        <w:ind w:left="0" w:firstLine="567"/>
        <w:jc w:val="both"/>
        <w:rPr>
          <w:rFonts w:ascii="Times New Roman" w:eastAsia="Calibri" w:hAnsi="Times New Roman" w:cs="Times New Roman"/>
          <w:sz w:val="24"/>
          <w:szCs w:val="24"/>
        </w:rPr>
      </w:pPr>
      <w:bookmarkStart w:id="5" w:name="_Hlk100313123"/>
      <w:r w:rsidRPr="005B3D32">
        <w:rPr>
          <w:rFonts w:ascii="Times New Roman" w:hAnsi="Times New Roman" w:cs="Times New Roman"/>
          <w:sz w:val="24"/>
          <w:szCs w:val="24"/>
        </w:rPr>
        <w:t>2. Настоящее решение опубликовать в Вестнике муниципальных правовых актов Воленского сельского поселения Новоусманского муниципального района Воронежской области и разместить на сайте Администрации Воленского сельского поселения https://volenskoe-r36.gosuslugi.ru в информационно-телекоммуникационной сети «Интернет».</w:t>
      </w:r>
    </w:p>
    <w:p w14:paraId="06181DD2" w14:textId="77777777" w:rsidR="005B3D32" w:rsidRPr="005B3D32" w:rsidRDefault="005B3D32" w:rsidP="005B3D32">
      <w:pPr>
        <w:autoSpaceDE w:val="0"/>
        <w:autoSpaceDN w:val="0"/>
        <w:adjustRightInd w:val="0"/>
        <w:ind w:firstLine="567"/>
        <w:jc w:val="both"/>
      </w:pPr>
      <w:r w:rsidRPr="005B3D32">
        <w:t>3.Решение вступает в силу со дня его официального опубликования и распространяется на правоотношения, возникшие с 01.01.2026 года.</w:t>
      </w:r>
      <w:bookmarkEnd w:id="5"/>
      <w:r w:rsidRPr="005B3D32">
        <w:t xml:space="preserve">    </w:t>
      </w:r>
    </w:p>
    <w:p w14:paraId="40BB76EB" w14:textId="44C488DB" w:rsidR="005B3D32" w:rsidRPr="005B3D32" w:rsidRDefault="005B3D32" w:rsidP="005B3D32">
      <w:pPr>
        <w:autoSpaceDE w:val="0"/>
        <w:autoSpaceDN w:val="0"/>
        <w:adjustRightInd w:val="0"/>
        <w:ind w:firstLine="567"/>
        <w:jc w:val="both"/>
      </w:pPr>
      <w:r w:rsidRPr="005B3D32">
        <w:t>4.Контроль за исполнением настоящего решения возложить на Главу Воленского сельского поселения Новоусманского муниципального района Воронежской области Трубицына И.А.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5B3D32" w:rsidRPr="005B3D32" w14:paraId="524687F9" w14:textId="77777777" w:rsidTr="00AA74B1">
        <w:tc>
          <w:tcPr>
            <w:tcW w:w="4672" w:type="dxa"/>
            <w:tcBorders>
              <w:top w:val="nil"/>
              <w:left w:val="nil"/>
              <w:bottom w:val="nil"/>
              <w:right w:val="nil"/>
            </w:tcBorders>
            <w:hideMark/>
          </w:tcPr>
          <w:p w14:paraId="72CDFBB8" w14:textId="77777777" w:rsidR="005B3D32" w:rsidRPr="005B3D32" w:rsidRDefault="005B3D32" w:rsidP="005B3D32">
            <w:pPr>
              <w:rPr>
                <w:rFonts w:eastAsia="Calibri"/>
                <w:lang w:eastAsia="en-US"/>
              </w:rPr>
            </w:pPr>
            <w:r w:rsidRPr="005B3D32">
              <w:rPr>
                <w:rFonts w:eastAsia="Calibri"/>
                <w:lang w:eastAsia="en-US"/>
              </w:rPr>
              <w:t xml:space="preserve">Глава </w:t>
            </w:r>
          </w:p>
          <w:p w14:paraId="633EC6B1" w14:textId="77777777" w:rsidR="005B3D32" w:rsidRPr="005B3D32" w:rsidRDefault="005B3D32" w:rsidP="005B3D32">
            <w:pPr>
              <w:rPr>
                <w:rFonts w:eastAsia="Calibri"/>
                <w:lang w:eastAsia="en-US"/>
              </w:rPr>
            </w:pPr>
            <w:r w:rsidRPr="005B3D32">
              <w:rPr>
                <w:lang w:eastAsia="en-US"/>
              </w:rPr>
              <w:t>Воленского</w:t>
            </w:r>
            <w:r w:rsidRPr="005B3D32">
              <w:rPr>
                <w:rFonts w:eastAsia="Calibri"/>
                <w:lang w:eastAsia="en-US"/>
              </w:rPr>
              <w:t xml:space="preserve"> сельского поселения</w:t>
            </w:r>
          </w:p>
          <w:p w14:paraId="7A595016" w14:textId="77777777" w:rsidR="005B3D32" w:rsidRPr="005B3D32" w:rsidRDefault="005B3D32" w:rsidP="005B3D32">
            <w:pPr>
              <w:rPr>
                <w:rFonts w:eastAsia="Calibri"/>
                <w:lang w:eastAsia="en-US"/>
              </w:rPr>
            </w:pPr>
            <w:r w:rsidRPr="005B3D32">
              <w:rPr>
                <w:rFonts w:eastAsia="Calibri"/>
                <w:lang w:eastAsia="en-US"/>
              </w:rPr>
              <w:t>Новоусманского муниципального района Воронежской области</w:t>
            </w:r>
          </w:p>
        </w:tc>
        <w:tc>
          <w:tcPr>
            <w:tcW w:w="4672" w:type="dxa"/>
            <w:tcBorders>
              <w:top w:val="nil"/>
              <w:left w:val="nil"/>
              <w:bottom w:val="nil"/>
              <w:right w:val="nil"/>
            </w:tcBorders>
            <w:hideMark/>
          </w:tcPr>
          <w:p w14:paraId="4F624963" w14:textId="77777777" w:rsidR="005B3D32" w:rsidRPr="005B3D32" w:rsidRDefault="005B3D32" w:rsidP="005B3D32">
            <w:pPr>
              <w:ind w:left="460" w:right="-120"/>
              <w:jc w:val="both"/>
              <w:rPr>
                <w:rFonts w:eastAsia="Calibri"/>
                <w:lang w:eastAsia="en-US"/>
              </w:rPr>
            </w:pPr>
            <w:r w:rsidRPr="005B3D32">
              <w:rPr>
                <w:rFonts w:eastAsia="Calibri"/>
                <w:lang w:eastAsia="en-US"/>
              </w:rPr>
              <w:t>Заместитель председателя</w:t>
            </w:r>
          </w:p>
          <w:p w14:paraId="08A63C4D" w14:textId="77777777" w:rsidR="005B3D32" w:rsidRPr="005B3D32" w:rsidRDefault="005B3D32" w:rsidP="005B3D32">
            <w:pPr>
              <w:ind w:left="460" w:right="-120"/>
              <w:jc w:val="both"/>
              <w:rPr>
                <w:lang w:eastAsia="en-US"/>
              </w:rPr>
            </w:pPr>
            <w:r w:rsidRPr="005B3D32">
              <w:rPr>
                <w:rFonts w:eastAsia="Calibri"/>
                <w:lang w:eastAsia="en-US"/>
              </w:rPr>
              <w:t>Совета народных депутатов</w:t>
            </w:r>
          </w:p>
          <w:p w14:paraId="6C640793" w14:textId="77777777" w:rsidR="005B3D32" w:rsidRPr="005B3D32" w:rsidRDefault="005B3D32" w:rsidP="005B3D32">
            <w:pPr>
              <w:ind w:left="460" w:right="-120"/>
              <w:jc w:val="both"/>
              <w:rPr>
                <w:rFonts w:eastAsia="Calibri"/>
                <w:lang w:eastAsia="en-US"/>
              </w:rPr>
            </w:pPr>
            <w:r w:rsidRPr="005B3D32">
              <w:rPr>
                <w:lang w:eastAsia="en-US"/>
              </w:rPr>
              <w:t>Воленского</w:t>
            </w:r>
            <w:r w:rsidRPr="005B3D32">
              <w:rPr>
                <w:rFonts w:eastAsia="Calibri"/>
                <w:lang w:eastAsia="en-US"/>
              </w:rPr>
              <w:t xml:space="preserve"> сельского поселения</w:t>
            </w:r>
          </w:p>
          <w:p w14:paraId="548375AE" w14:textId="77777777" w:rsidR="005B3D32" w:rsidRPr="005B3D32" w:rsidRDefault="005B3D32" w:rsidP="005B3D32">
            <w:pPr>
              <w:ind w:right="-120"/>
              <w:jc w:val="both"/>
              <w:rPr>
                <w:rFonts w:eastAsia="Calibri"/>
                <w:lang w:eastAsia="en-US"/>
              </w:rPr>
            </w:pPr>
            <w:r w:rsidRPr="005B3D32">
              <w:rPr>
                <w:rFonts w:eastAsia="Calibri"/>
                <w:lang w:eastAsia="en-US"/>
              </w:rPr>
              <w:t>Новоусманского муниципального района Воронежской области</w:t>
            </w:r>
          </w:p>
        </w:tc>
      </w:tr>
      <w:tr w:rsidR="005B3D32" w:rsidRPr="005B3D32" w14:paraId="23B43A90" w14:textId="77777777" w:rsidTr="00AA74B1">
        <w:tc>
          <w:tcPr>
            <w:tcW w:w="4672" w:type="dxa"/>
            <w:tcBorders>
              <w:top w:val="nil"/>
              <w:left w:val="nil"/>
              <w:bottom w:val="nil"/>
              <w:right w:val="nil"/>
            </w:tcBorders>
          </w:tcPr>
          <w:p w14:paraId="76DB4DA5" w14:textId="77777777" w:rsidR="005B3D32" w:rsidRPr="005B3D32" w:rsidRDefault="005B3D32" w:rsidP="005B3D32">
            <w:pPr>
              <w:rPr>
                <w:rFonts w:eastAsia="Calibri"/>
                <w:lang w:eastAsia="en-US"/>
              </w:rPr>
            </w:pPr>
          </w:p>
          <w:p w14:paraId="563EAC40" w14:textId="77777777" w:rsidR="005B3D32" w:rsidRPr="005B3D32" w:rsidRDefault="005B3D32" w:rsidP="005B3D32">
            <w:pPr>
              <w:rPr>
                <w:rFonts w:eastAsia="Calibri"/>
                <w:lang w:eastAsia="en-US"/>
              </w:rPr>
            </w:pPr>
            <w:r w:rsidRPr="005B3D32">
              <w:rPr>
                <w:rFonts w:eastAsia="Calibri"/>
                <w:lang w:eastAsia="en-US"/>
              </w:rPr>
              <w:t>_______________</w:t>
            </w:r>
            <w:r w:rsidRPr="005B3D32">
              <w:rPr>
                <w:lang w:eastAsia="en-US"/>
              </w:rPr>
              <w:t>И. А. Трубицын</w:t>
            </w:r>
          </w:p>
        </w:tc>
        <w:tc>
          <w:tcPr>
            <w:tcW w:w="4672" w:type="dxa"/>
            <w:tcBorders>
              <w:top w:val="nil"/>
              <w:left w:val="nil"/>
              <w:bottom w:val="nil"/>
              <w:right w:val="nil"/>
            </w:tcBorders>
          </w:tcPr>
          <w:p w14:paraId="3D62F016" w14:textId="77777777" w:rsidR="005B3D32" w:rsidRPr="005B3D32" w:rsidRDefault="005B3D32" w:rsidP="005B3D32">
            <w:pPr>
              <w:ind w:right="-120"/>
              <w:jc w:val="right"/>
              <w:rPr>
                <w:rStyle w:val="ac"/>
                <w:b w:val="0"/>
                <w:bCs w:val="0"/>
                <w:shd w:val="clear" w:color="auto" w:fill="FFFFFF"/>
              </w:rPr>
            </w:pPr>
          </w:p>
          <w:p w14:paraId="17A157DB" w14:textId="77777777" w:rsidR="005B3D32" w:rsidRPr="005B3D32" w:rsidRDefault="005B3D32" w:rsidP="005B3D32">
            <w:pPr>
              <w:ind w:right="-120"/>
              <w:jc w:val="right"/>
              <w:rPr>
                <w:rFonts w:eastAsia="Calibri"/>
              </w:rPr>
            </w:pPr>
            <w:r w:rsidRPr="005B3D32">
              <w:rPr>
                <w:rStyle w:val="ac"/>
                <w:b w:val="0"/>
                <w:bCs w:val="0"/>
                <w:shd w:val="clear" w:color="auto" w:fill="FFFFFF"/>
                <w:lang w:eastAsia="en-US"/>
              </w:rPr>
              <w:t>_________________</w:t>
            </w:r>
            <w:r w:rsidRPr="005B3D32">
              <w:rPr>
                <w:rStyle w:val="ac"/>
                <w:b w:val="0"/>
                <w:bCs w:val="0"/>
                <w:shd w:val="clear" w:color="auto" w:fill="FFFFFF"/>
              </w:rPr>
              <w:t>В. П. Шабанов</w:t>
            </w:r>
          </w:p>
        </w:tc>
      </w:tr>
    </w:tbl>
    <w:p w14:paraId="75099407" w14:textId="0B80B5A0" w:rsidR="00B34084" w:rsidRDefault="00B34084" w:rsidP="00431A67">
      <w:pPr>
        <w:rPr>
          <w:b/>
        </w:rPr>
      </w:pPr>
    </w:p>
    <w:p w14:paraId="63C46FF3" w14:textId="0207994B" w:rsidR="00B34084" w:rsidRDefault="00B34084" w:rsidP="00431A67">
      <w:pPr>
        <w:rPr>
          <w:b/>
        </w:rPr>
      </w:pPr>
    </w:p>
    <w:p w14:paraId="1B3F3967" w14:textId="77777777" w:rsidR="00B34084" w:rsidRPr="00B81C1B" w:rsidRDefault="00B34084" w:rsidP="00B34084">
      <w:pPr>
        <w:jc w:val="center"/>
        <w:rPr>
          <w:b/>
          <w:u w:val="single"/>
        </w:rPr>
      </w:pPr>
      <w:r w:rsidRPr="00F354C8">
        <w:rPr>
          <w:noProof/>
          <w:sz w:val="22"/>
          <w:szCs w:val="22"/>
        </w:rPr>
        <w:drawing>
          <wp:inline distT="0" distB="0" distL="0" distR="0" wp14:anchorId="6211FEDA" wp14:editId="676AE7F4">
            <wp:extent cx="533400" cy="609600"/>
            <wp:effectExtent l="0" t="0" r="0" b="0"/>
            <wp:docPr id="7" name="Рисунок 7"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герб"/>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3400" cy="609600"/>
                    </a:xfrm>
                    <a:prstGeom prst="rect">
                      <a:avLst/>
                    </a:prstGeom>
                    <a:noFill/>
                    <a:ln>
                      <a:noFill/>
                    </a:ln>
                  </pic:spPr>
                </pic:pic>
              </a:graphicData>
            </a:graphic>
          </wp:inline>
        </w:drawing>
      </w:r>
    </w:p>
    <w:p w14:paraId="6389DC63" w14:textId="77777777" w:rsidR="00B34084" w:rsidRPr="00F07580" w:rsidRDefault="00B34084" w:rsidP="00B34084">
      <w:pPr>
        <w:spacing w:line="276" w:lineRule="auto"/>
        <w:jc w:val="center"/>
        <w:rPr>
          <w:b/>
        </w:rPr>
      </w:pPr>
      <w:r w:rsidRPr="00F07580">
        <w:rPr>
          <w:b/>
        </w:rPr>
        <w:t>СОВЕТ НАРОДНЫХ ДЕПУТАТОВ ВОЛЕНСКОГО СЕЛЬСКОГО ПОСЕЛЕНИЯ</w:t>
      </w:r>
    </w:p>
    <w:p w14:paraId="3AD8B61B" w14:textId="77777777" w:rsidR="00B34084" w:rsidRPr="00F07580" w:rsidRDefault="00B34084" w:rsidP="00B34084">
      <w:pPr>
        <w:spacing w:line="276" w:lineRule="auto"/>
        <w:jc w:val="center"/>
        <w:rPr>
          <w:b/>
        </w:rPr>
      </w:pPr>
      <w:r w:rsidRPr="00F07580">
        <w:rPr>
          <w:b/>
        </w:rPr>
        <w:t>НОВОУСМАНСКОГО МУНИЦИПАЛЬНОГО РАЙОНА</w:t>
      </w:r>
    </w:p>
    <w:p w14:paraId="26CEF21E" w14:textId="77777777" w:rsidR="00B34084" w:rsidRPr="00F07580" w:rsidRDefault="00B34084" w:rsidP="00B34084">
      <w:pPr>
        <w:spacing w:line="276" w:lineRule="auto"/>
        <w:jc w:val="center"/>
        <w:rPr>
          <w:b/>
        </w:rPr>
      </w:pPr>
      <w:r w:rsidRPr="00F07580">
        <w:rPr>
          <w:b/>
        </w:rPr>
        <w:t>ВОРОНЕЖСКОЙ ОБЛАСТИ</w:t>
      </w:r>
    </w:p>
    <w:p w14:paraId="6C2B273D" w14:textId="77777777" w:rsidR="00B34084" w:rsidRPr="00F07580" w:rsidRDefault="00B34084" w:rsidP="00B34084">
      <w:pPr>
        <w:jc w:val="center"/>
        <w:rPr>
          <w:b/>
        </w:rPr>
      </w:pPr>
    </w:p>
    <w:p w14:paraId="4E8D2DCB" w14:textId="77777777" w:rsidR="00B34084" w:rsidRPr="00F07580" w:rsidRDefault="00B34084" w:rsidP="00B34084">
      <w:pPr>
        <w:rPr>
          <w:b/>
        </w:rPr>
      </w:pPr>
      <w:r>
        <w:rPr>
          <w:b/>
        </w:rPr>
        <w:t xml:space="preserve">                                                                        </w:t>
      </w:r>
      <w:r w:rsidRPr="00F07580">
        <w:rPr>
          <w:b/>
        </w:rPr>
        <w:t>РЕШЕНИЕ</w:t>
      </w:r>
    </w:p>
    <w:p w14:paraId="1922AE79" w14:textId="77777777" w:rsidR="00B34084" w:rsidRPr="00F07580" w:rsidRDefault="00B34084" w:rsidP="00B34084">
      <w:pPr>
        <w:jc w:val="center"/>
      </w:pPr>
    </w:p>
    <w:p w14:paraId="628C16BF" w14:textId="77777777" w:rsidR="00B34084" w:rsidRPr="0093309C" w:rsidRDefault="00B34084" w:rsidP="007609AE">
      <w:r w:rsidRPr="0093309C">
        <w:t xml:space="preserve">от 17.04.2026 г.  №47 </w:t>
      </w:r>
    </w:p>
    <w:p w14:paraId="33517F78" w14:textId="77777777" w:rsidR="00B34084" w:rsidRPr="0093309C" w:rsidRDefault="00B34084" w:rsidP="007609AE">
      <w:r w:rsidRPr="0093309C">
        <w:t>пос. Воля</w:t>
      </w:r>
    </w:p>
    <w:p w14:paraId="5893EF84" w14:textId="77777777" w:rsidR="00B34084" w:rsidRPr="0093309C" w:rsidRDefault="00B34084" w:rsidP="007609AE">
      <w:pPr>
        <w:pStyle w:val="ConsPlusNonformat"/>
        <w:widowControl/>
        <w:rPr>
          <w:rFonts w:ascii="Times New Roman" w:hAnsi="Times New Roman" w:cs="Times New Roman"/>
          <w:sz w:val="24"/>
          <w:szCs w:val="24"/>
        </w:rPr>
      </w:pPr>
    </w:p>
    <w:p w14:paraId="3E587B63" w14:textId="77777777" w:rsidR="00B34084" w:rsidRPr="0093309C" w:rsidRDefault="00B34084" w:rsidP="007609AE">
      <w:pPr>
        <w:pStyle w:val="ConsPlusNonformat"/>
        <w:widowControl/>
        <w:ind w:right="3968"/>
        <w:rPr>
          <w:rFonts w:ascii="Times New Roman" w:hAnsi="Times New Roman" w:cs="Times New Roman"/>
          <w:sz w:val="24"/>
          <w:szCs w:val="24"/>
        </w:rPr>
      </w:pPr>
      <w:r w:rsidRPr="0093309C">
        <w:rPr>
          <w:rFonts w:ascii="Times New Roman" w:hAnsi="Times New Roman" w:cs="Times New Roman"/>
          <w:sz w:val="24"/>
          <w:szCs w:val="24"/>
        </w:rPr>
        <w:t xml:space="preserve">О   внесении     изменений    в    Положение </w:t>
      </w:r>
    </w:p>
    <w:p w14:paraId="63825609" w14:textId="77777777" w:rsidR="00B34084" w:rsidRPr="0093309C" w:rsidRDefault="00B34084" w:rsidP="007609AE">
      <w:pPr>
        <w:pStyle w:val="ConsPlusNonformat"/>
        <w:widowControl/>
        <w:ind w:right="3968"/>
        <w:rPr>
          <w:rFonts w:ascii="Times New Roman" w:hAnsi="Times New Roman" w:cs="Times New Roman"/>
          <w:sz w:val="24"/>
          <w:szCs w:val="24"/>
        </w:rPr>
      </w:pPr>
      <w:bookmarkStart w:id="6" w:name="_Hlk175654323"/>
      <w:r w:rsidRPr="0093309C">
        <w:rPr>
          <w:rFonts w:ascii="Times New Roman" w:hAnsi="Times New Roman" w:cs="Times New Roman"/>
          <w:sz w:val="24"/>
          <w:szCs w:val="24"/>
        </w:rPr>
        <w:t xml:space="preserve">о денежном   содержании    муниципальных </w:t>
      </w:r>
    </w:p>
    <w:p w14:paraId="1A2B85A4" w14:textId="77777777" w:rsidR="00B34084" w:rsidRPr="0093309C" w:rsidRDefault="00B34084" w:rsidP="007609AE">
      <w:pPr>
        <w:pStyle w:val="ConsPlusNonformat"/>
        <w:widowControl/>
        <w:ind w:right="3968"/>
        <w:rPr>
          <w:rFonts w:ascii="Times New Roman" w:hAnsi="Times New Roman" w:cs="Times New Roman"/>
          <w:sz w:val="24"/>
          <w:szCs w:val="24"/>
        </w:rPr>
      </w:pPr>
      <w:r w:rsidRPr="0093309C">
        <w:rPr>
          <w:rFonts w:ascii="Times New Roman" w:hAnsi="Times New Roman" w:cs="Times New Roman"/>
          <w:sz w:val="24"/>
          <w:szCs w:val="24"/>
        </w:rPr>
        <w:t xml:space="preserve">служащих      в       Воленском         сельском </w:t>
      </w:r>
    </w:p>
    <w:p w14:paraId="12B2AD69" w14:textId="77777777" w:rsidR="00B34084" w:rsidRPr="0093309C" w:rsidRDefault="00B34084" w:rsidP="007609AE">
      <w:pPr>
        <w:pStyle w:val="ConsPlusNonformat"/>
        <w:widowControl/>
        <w:ind w:right="3968"/>
        <w:rPr>
          <w:rFonts w:ascii="Times New Roman" w:hAnsi="Times New Roman" w:cs="Times New Roman"/>
          <w:sz w:val="24"/>
          <w:szCs w:val="24"/>
        </w:rPr>
      </w:pPr>
      <w:r w:rsidRPr="0093309C">
        <w:rPr>
          <w:rFonts w:ascii="Times New Roman" w:hAnsi="Times New Roman" w:cs="Times New Roman"/>
          <w:sz w:val="24"/>
          <w:szCs w:val="24"/>
        </w:rPr>
        <w:t xml:space="preserve">поселении Новоусманского муниципального </w:t>
      </w:r>
    </w:p>
    <w:p w14:paraId="6BB35DE6" w14:textId="77777777" w:rsidR="00B34084" w:rsidRPr="0093309C" w:rsidRDefault="00B34084" w:rsidP="007609AE">
      <w:pPr>
        <w:pStyle w:val="ConsPlusNonformat"/>
        <w:widowControl/>
        <w:ind w:right="3968"/>
        <w:rPr>
          <w:rFonts w:ascii="Times New Roman" w:hAnsi="Times New Roman" w:cs="Times New Roman"/>
          <w:sz w:val="24"/>
          <w:szCs w:val="24"/>
        </w:rPr>
      </w:pPr>
      <w:r w:rsidRPr="0093309C">
        <w:rPr>
          <w:rFonts w:ascii="Times New Roman" w:hAnsi="Times New Roman" w:cs="Times New Roman"/>
          <w:sz w:val="24"/>
          <w:szCs w:val="24"/>
        </w:rPr>
        <w:t>района Воронежской области</w:t>
      </w:r>
    </w:p>
    <w:bookmarkEnd w:id="6"/>
    <w:p w14:paraId="5B2628B4" w14:textId="77777777" w:rsidR="00B34084" w:rsidRPr="0093309C" w:rsidRDefault="00B34084" w:rsidP="007609AE">
      <w:pPr>
        <w:pStyle w:val="ConsPlusNonformat"/>
        <w:widowControl/>
        <w:ind w:right="3968"/>
        <w:rPr>
          <w:sz w:val="24"/>
          <w:szCs w:val="24"/>
        </w:rPr>
      </w:pPr>
    </w:p>
    <w:p w14:paraId="61F46DCF" w14:textId="77777777" w:rsidR="00B34084" w:rsidRPr="0093309C" w:rsidRDefault="00B34084" w:rsidP="007609AE">
      <w:pPr>
        <w:tabs>
          <w:tab w:val="left" w:pos="0"/>
        </w:tabs>
        <w:autoSpaceDE w:val="0"/>
        <w:autoSpaceDN w:val="0"/>
        <w:adjustRightInd w:val="0"/>
        <w:ind w:firstLine="567"/>
        <w:jc w:val="both"/>
      </w:pPr>
      <w:r w:rsidRPr="0093309C">
        <w:t>В соответствии со ст. 86 Бюджетного кодекса Российской Федерации,  Федеральным законом от 02.03.2007 № 25-ФЗ «О муниципальной службе в Российской   Федерации»,  Законом   Воронежской   области   от   28.12.2007  № 175-ОЗ «О муниципальной службе в Воронежской области», Указом Губернатора Воронежской области от 12.03.2026 г. № 68-у «О повышении (индексации) денежного вознаграждения, должностных окладов, окладов за классный чин, пенсии за выслугу лет (доплаты к пенсии), ежемесячной денежной выплаты к пенсии за выслугу лет», Совет народных депутатов Воленского сельского поселения Новоусманского муниципального района Воронежской области</w:t>
      </w:r>
    </w:p>
    <w:p w14:paraId="79259808" w14:textId="77777777" w:rsidR="00B34084" w:rsidRPr="0093309C" w:rsidRDefault="00B34084" w:rsidP="007609AE">
      <w:pPr>
        <w:tabs>
          <w:tab w:val="left" w:pos="0"/>
        </w:tabs>
        <w:autoSpaceDE w:val="0"/>
        <w:autoSpaceDN w:val="0"/>
        <w:adjustRightInd w:val="0"/>
        <w:ind w:firstLine="567"/>
        <w:jc w:val="center"/>
        <w:rPr>
          <w:b/>
        </w:rPr>
      </w:pPr>
      <w:r w:rsidRPr="0093309C">
        <w:rPr>
          <w:b/>
        </w:rPr>
        <w:t>РЕШИЛ:</w:t>
      </w:r>
    </w:p>
    <w:p w14:paraId="32465215" w14:textId="77777777" w:rsidR="00B34084" w:rsidRPr="0093309C" w:rsidRDefault="00B34084" w:rsidP="007609AE">
      <w:pPr>
        <w:pStyle w:val="ConsPlusNormal0"/>
        <w:ind w:firstLine="567"/>
        <w:jc w:val="both"/>
        <w:rPr>
          <w:rFonts w:ascii="Times New Roman" w:hAnsi="Times New Roman" w:cs="Times New Roman"/>
          <w:sz w:val="24"/>
          <w:szCs w:val="24"/>
        </w:rPr>
      </w:pPr>
      <w:r w:rsidRPr="0093309C">
        <w:rPr>
          <w:rFonts w:ascii="Times New Roman" w:hAnsi="Times New Roman" w:cs="Times New Roman"/>
          <w:sz w:val="24"/>
          <w:szCs w:val="24"/>
        </w:rPr>
        <w:t xml:space="preserve">1. Внести в Положение о денежном   содержании    муниципальных служащих в Воленском сельском поселении Новоусманского муниципального </w:t>
      </w:r>
    </w:p>
    <w:p w14:paraId="4EC7CE1D" w14:textId="77777777" w:rsidR="00B34084" w:rsidRPr="0093309C" w:rsidRDefault="00B34084" w:rsidP="007609AE">
      <w:pPr>
        <w:pStyle w:val="ConsPlusNormal0"/>
        <w:widowControl/>
        <w:ind w:firstLine="0"/>
        <w:jc w:val="both"/>
        <w:rPr>
          <w:rFonts w:ascii="Times New Roman" w:hAnsi="Times New Roman" w:cs="Times New Roman"/>
          <w:sz w:val="24"/>
          <w:szCs w:val="24"/>
        </w:rPr>
      </w:pPr>
      <w:r w:rsidRPr="0093309C">
        <w:rPr>
          <w:rFonts w:ascii="Times New Roman" w:hAnsi="Times New Roman" w:cs="Times New Roman"/>
          <w:sz w:val="24"/>
          <w:szCs w:val="24"/>
        </w:rPr>
        <w:t>района Воронежской области, утвержденное решением Совета народных депутатов Воленского сельского поселения Новоусманского муниципального района Воронежской   области   от 27.10.2023 г. № 174 «О денежном содержании муниципальных служащих в Воленском сельском поселении Новоусманского муниципального района Воронежской области», следующие изменения:</w:t>
      </w:r>
    </w:p>
    <w:p w14:paraId="623B0A3F" w14:textId="77777777" w:rsidR="00B34084" w:rsidRPr="0093309C" w:rsidRDefault="00B34084" w:rsidP="007609AE">
      <w:pPr>
        <w:autoSpaceDE w:val="0"/>
        <w:autoSpaceDN w:val="0"/>
        <w:adjustRightInd w:val="0"/>
        <w:ind w:firstLine="567"/>
        <w:jc w:val="both"/>
      </w:pPr>
      <w:r w:rsidRPr="0093309C">
        <w:t>1.</w:t>
      </w:r>
      <w:proofErr w:type="gramStart"/>
      <w:r w:rsidRPr="0093309C">
        <w:t>1.Приложение</w:t>
      </w:r>
      <w:proofErr w:type="gramEnd"/>
      <w:r w:rsidRPr="0093309C">
        <w:t xml:space="preserve"> 1 к Положению изложить в следующей редакции:</w:t>
      </w:r>
    </w:p>
    <w:p w14:paraId="0E04F951" w14:textId="77777777" w:rsidR="00B34084" w:rsidRPr="006A64DF" w:rsidRDefault="00B34084" w:rsidP="00B34084">
      <w:pPr>
        <w:jc w:val="right"/>
        <w:rPr>
          <w:rFonts w:eastAsia="Calibri"/>
          <w:lang w:eastAsia="en-US"/>
        </w:rPr>
      </w:pPr>
      <w:r>
        <w:rPr>
          <w:sz w:val="28"/>
          <w:szCs w:val="28"/>
        </w:rPr>
        <w:t xml:space="preserve">             «</w:t>
      </w:r>
      <w:r w:rsidRPr="006A64DF">
        <w:rPr>
          <w:rFonts w:eastAsia="Calibri"/>
          <w:lang w:eastAsia="en-US"/>
        </w:rPr>
        <w:t xml:space="preserve">Приложение №1 к </w:t>
      </w:r>
    </w:p>
    <w:p w14:paraId="6FDD5783" w14:textId="77777777" w:rsidR="00B34084" w:rsidRPr="006A64DF" w:rsidRDefault="00B34084" w:rsidP="00B34084">
      <w:pPr>
        <w:jc w:val="right"/>
        <w:rPr>
          <w:rFonts w:eastAsia="Calibri"/>
          <w:lang w:eastAsia="en-US"/>
        </w:rPr>
      </w:pPr>
      <w:r w:rsidRPr="006A64DF">
        <w:rPr>
          <w:rFonts w:eastAsia="Calibri"/>
          <w:lang w:eastAsia="en-US"/>
        </w:rPr>
        <w:t>Положению о денежном содержании</w:t>
      </w:r>
    </w:p>
    <w:p w14:paraId="19733A8C" w14:textId="77777777" w:rsidR="00B34084" w:rsidRPr="006A64DF" w:rsidRDefault="00B34084" w:rsidP="00B34084">
      <w:pPr>
        <w:jc w:val="right"/>
        <w:rPr>
          <w:rFonts w:eastAsia="Calibri"/>
          <w:lang w:eastAsia="en-US"/>
        </w:rPr>
      </w:pPr>
      <w:r w:rsidRPr="006A64DF">
        <w:rPr>
          <w:rFonts w:eastAsia="Calibri"/>
          <w:lang w:eastAsia="en-US"/>
        </w:rPr>
        <w:t xml:space="preserve"> муниципальных служащих в </w:t>
      </w:r>
    </w:p>
    <w:p w14:paraId="7499CD5F" w14:textId="77777777" w:rsidR="00B34084" w:rsidRPr="006A64DF" w:rsidRDefault="00B34084" w:rsidP="00B34084">
      <w:pPr>
        <w:jc w:val="right"/>
        <w:rPr>
          <w:rFonts w:eastAsia="Calibri"/>
          <w:lang w:eastAsia="en-US"/>
        </w:rPr>
      </w:pPr>
      <w:r w:rsidRPr="006A64DF">
        <w:rPr>
          <w:rFonts w:eastAsia="Calibri"/>
          <w:lang w:eastAsia="en-US"/>
        </w:rPr>
        <w:t>Воленском сельском поселении</w:t>
      </w:r>
      <w:r>
        <w:rPr>
          <w:rFonts w:eastAsia="Calibri"/>
          <w:lang w:eastAsia="en-US"/>
        </w:rPr>
        <w:t>»</w:t>
      </w:r>
    </w:p>
    <w:p w14:paraId="4B689E69" w14:textId="77777777" w:rsidR="00B34084" w:rsidRPr="006A64DF" w:rsidRDefault="00B34084" w:rsidP="00B34084">
      <w:pPr>
        <w:jc w:val="both"/>
        <w:rPr>
          <w:rFonts w:eastAsia="Calibri"/>
          <w:lang w:eastAsia="en-US"/>
        </w:rPr>
      </w:pPr>
    </w:p>
    <w:p w14:paraId="07920760" w14:textId="77777777" w:rsidR="00B34084" w:rsidRPr="006A64DF" w:rsidRDefault="00B34084" w:rsidP="00B34084">
      <w:pPr>
        <w:jc w:val="center"/>
        <w:rPr>
          <w:rFonts w:eastAsia="Calibri"/>
          <w:lang w:eastAsia="en-US"/>
        </w:rPr>
      </w:pPr>
      <w:r w:rsidRPr="006A64DF">
        <w:rPr>
          <w:rFonts w:eastAsia="Calibri"/>
          <w:lang w:eastAsia="en-US"/>
        </w:rPr>
        <w:t>Размеры должностных окладов по должностям муниципальной службы в Воленском сельском поселении</w:t>
      </w:r>
    </w:p>
    <w:p w14:paraId="0831B091" w14:textId="77777777" w:rsidR="00B34084" w:rsidRPr="006A64DF" w:rsidRDefault="00B34084" w:rsidP="00B34084">
      <w:pPr>
        <w:jc w:val="right"/>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5528"/>
        <w:gridCol w:w="2092"/>
      </w:tblGrid>
      <w:tr w:rsidR="00B34084" w:rsidRPr="006A64DF" w14:paraId="528F0728" w14:textId="77777777" w:rsidTr="00B34084">
        <w:tc>
          <w:tcPr>
            <w:tcW w:w="1951" w:type="dxa"/>
          </w:tcPr>
          <w:p w14:paraId="754F511C" w14:textId="77777777" w:rsidR="00B34084" w:rsidRPr="006A64DF" w:rsidRDefault="00B34084" w:rsidP="00B34084">
            <w:pPr>
              <w:jc w:val="center"/>
              <w:rPr>
                <w:rFonts w:eastAsia="Calibri"/>
                <w:lang w:eastAsia="en-US"/>
              </w:rPr>
            </w:pPr>
            <w:r w:rsidRPr="006A64DF">
              <w:rPr>
                <w:rFonts w:eastAsia="Calibri"/>
                <w:lang w:eastAsia="en-US"/>
              </w:rPr>
              <w:t>Группа должностей</w:t>
            </w:r>
          </w:p>
        </w:tc>
        <w:tc>
          <w:tcPr>
            <w:tcW w:w="5528" w:type="dxa"/>
          </w:tcPr>
          <w:p w14:paraId="7EE7A657" w14:textId="77777777" w:rsidR="00B34084" w:rsidRPr="006A64DF" w:rsidRDefault="00B34084" w:rsidP="00B34084">
            <w:pPr>
              <w:jc w:val="center"/>
              <w:rPr>
                <w:rFonts w:eastAsia="Calibri"/>
                <w:lang w:eastAsia="en-US"/>
              </w:rPr>
            </w:pPr>
            <w:r w:rsidRPr="006A64DF">
              <w:rPr>
                <w:rFonts w:eastAsia="Calibri"/>
                <w:lang w:eastAsia="en-US"/>
              </w:rPr>
              <w:t>Наименование должностей</w:t>
            </w:r>
          </w:p>
        </w:tc>
        <w:tc>
          <w:tcPr>
            <w:tcW w:w="2092" w:type="dxa"/>
          </w:tcPr>
          <w:p w14:paraId="17E54B86" w14:textId="77777777" w:rsidR="00B34084" w:rsidRPr="006A64DF" w:rsidRDefault="00B34084" w:rsidP="00B34084">
            <w:pPr>
              <w:jc w:val="center"/>
              <w:rPr>
                <w:rFonts w:eastAsia="Calibri"/>
                <w:lang w:eastAsia="en-US"/>
              </w:rPr>
            </w:pPr>
            <w:r w:rsidRPr="006A64DF">
              <w:rPr>
                <w:rFonts w:eastAsia="Calibri"/>
                <w:lang w:eastAsia="en-US"/>
              </w:rPr>
              <w:t>Должностной оклад (рублей в месяц)</w:t>
            </w:r>
          </w:p>
        </w:tc>
      </w:tr>
      <w:tr w:rsidR="00B34084" w:rsidRPr="006A64DF" w14:paraId="5F41B347" w14:textId="77777777" w:rsidTr="00B34084">
        <w:tc>
          <w:tcPr>
            <w:tcW w:w="9571" w:type="dxa"/>
            <w:gridSpan w:val="3"/>
          </w:tcPr>
          <w:p w14:paraId="54125B34" w14:textId="77777777" w:rsidR="00B34084" w:rsidRPr="006A64DF" w:rsidRDefault="00B34084" w:rsidP="00B34084">
            <w:pPr>
              <w:jc w:val="center"/>
              <w:rPr>
                <w:rFonts w:eastAsia="Calibri"/>
                <w:lang w:eastAsia="en-US"/>
              </w:rPr>
            </w:pPr>
            <w:r w:rsidRPr="006A64DF">
              <w:rPr>
                <w:rFonts w:eastAsia="Calibri"/>
                <w:lang w:eastAsia="en-US"/>
              </w:rPr>
              <w:t>Администрация Воленского сельского поселения</w:t>
            </w:r>
          </w:p>
        </w:tc>
      </w:tr>
      <w:tr w:rsidR="00B34084" w:rsidRPr="006A64DF" w14:paraId="09661B07" w14:textId="77777777" w:rsidTr="00B34084">
        <w:tc>
          <w:tcPr>
            <w:tcW w:w="1951" w:type="dxa"/>
          </w:tcPr>
          <w:p w14:paraId="76879F61" w14:textId="77777777" w:rsidR="00B34084" w:rsidRPr="006A64DF" w:rsidRDefault="00B34084" w:rsidP="00B34084">
            <w:pPr>
              <w:autoSpaceDE w:val="0"/>
              <w:autoSpaceDN w:val="0"/>
              <w:adjustRightInd w:val="0"/>
            </w:pPr>
            <w:r w:rsidRPr="006A64DF">
              <w:t xml:space="preserve">Главная    </w:t>
            </w:r>
          </w:p>
        </w:tc>
        <w:tc>
          <w:tcPr>
            <w:tcW w:w="5528" w:type="dxa"/>
          </w:tcPr>
          <w:p w14:paraId="4BFA3E5B" w14:textId="77777777" w:rsidR="00B34084" w:rsidRPr="006A64DF" w:rsidRDefault="00B34084" w:rsidP="00B34084">
            <w:pPr>
              <w:autoSpaceDE w:val="0"/>
              <w:autoSpaceDN w:val="0"/>
              <w:adjustRightInd w:val="0"/>
            </w:pPr>
            <w:r w:rsidRPr="006A64DF">
              <w:t xml:space="preserve">Заместитель главы администрации               </w:t>
            </w:r>
          </w:p>
        </w:tc>
        <w:tc>
          <w:tcPr>
            <w:tcW w:w="2092" w:type="dxa"/>
          </w:tcPr>
          <w:p w14:paraId="5A36F51C" w14:textId="77777777" w:rsidR="00B34084" w:rsidRPr="006A64DF" w:rsidRDefault="00B34084" w:rsidP="00B34084">
            <w:pPr>
              <w:autoSpaceDE w:val="0"/>
              <w:autoSpaceDN w:val="0"/>
              <w:adjustRightInd w:val="0"/>
              <w:jc w:val="center"/>
            </w:pPr>
            <w:r>
              <w:t>12 539</w:t>
            </w:r>
          </w:p>
        </w:tc>
      </w:tr>
      <w:tr w:rsidR="00B34084" w:rsidRPr="006A64DF" w14:paraId="1D3E7527" w14:textId="77777777" w:rsidTr="00B34084">
        <w:tc>
          <w:tcPr>
            <w:tcW w:w="1951" w:type="dxa"/>
          </w:tcPr>
          <w:p w14:paraId="2D278594" w14:textId="77777777" w:rsidR="00B34084" w:rsidRPr="006A64DF" w:rsidRDefault="00B34084" w:rsidP="00B34084">
            <w:pPr>
              <w:autoSpaceDE w:val="0"/>
              <w:autoSpaceDN w:val="0"/>
              <w:adjustRightInd w:val="0"/>
            </w:pPr>
            <w:r w:rsidRPr="006A64DF">
              <w:t xml:space="preserve">Старшая    </w:t>
            </w:r>
          </w:p>
        </w:tc>
        <w:tc>
          <w:tcPr>
            <w:tcW w:w="5528" w:type="dxa"/>
          </w:tcPr>
          <w:p w14:paraId="603C54C8" w14:textId="77777777" w:rsidR="00B34084" w:rsidRPr="006A64DF" w:rsidRDefault="00B34084" w:rsidP="00B34084">
            <w:pPr>
              <w:autoSpaceDE w:val="0"/>
              <w:autoSpaceDN w:val="0"/>
              <w:adjustRightInd w:val="0"/>
            </w:pPr>
            <w:r w:rsidRPr="006A64DF">
              <w:t xml:space="preserve">Ведущий специалист                               </w:t>
            </w:r>
          </w:p>
        </w:tc>
        <w:tc>
          <w:tcPr>
            <w:tcW w:w="2092" w:type="dxa"/>
          </w:tcPr>
          <w:p w14:paraId="058D6A94" w14:textId="77777777" w:rsidR="00B34084" w:rsidRPr="006A64DF" w:rsidRDefault="00B34084" w:rsidP="00B34084">
            <w:pPr>
              <w:autoSpaceDE w:val="0"/>
              <w:autoSpaceDN w:val="0"/>
              <w:adjustRightInd w:val="0"/>
              <w:jc w:val="center"/>
            </w:pPr>
            <w:r>
              <w:t xml:space="preserve"> 8 180</w:t>
            </w:r>
          </w:p>
        </w:tc>
      </w:tr>
    </w:tbl>
    <w:p w14:paraId="0021144A" w14:textId="77777777" w:rsidR="00B34084" w:rsidRDefault="00B34084" w:rsidP="00B34084">
      <w:pPr>
        <w:autoSpaceDE w:val="0"/>
        <w:autoSpaceDN w:val="0"/>
        <w:adjustRightInd w:val="0"/>
        <w:spacing w:line="276" w:lineRule="auto"/>
        <w:ind w:firstLine="567"/>
        <w:jc w:val="both"/>
        <w:rPr>
          <w:sz w:val="28"/>
          <w:szCs w:val="28"/>
        </w:rPr>
      </w:pPr>
      <w:r>
        <w:rPr>
          <w:sz w:val="28"/>
          <w:szCs w:val="28"/>
        </w:rPr>
        <w:t xml:space="preserve">                                                                                                                      »             </w:t>
      </w:r>
    </w:p>
    <w:p w14:paraId="10141A6D" w14:textId="77777777" w:rsidR="00B34084" w:rsidRDefault="00B34084" w:rsidP="00B34084">
      <w:pPr>
        <w:autoSpaceDE w:val="0"/>
        <w:autoSpaceDN w:val="0"/>
        <w:adjustRightInd w:val="0"/>
        <w:spacing w:line="276" w:lineRule="auto"/>
        <w:ind w:firstLine="567"/>
        <w:jc w:val="both"/>
        <w:rPr>
          <w:sz w:val="28"/>
          <w:szCs w:val="28"/>
        </w:rPr>
      </w:pPr>
      <w:r>
        <w:rPr>
          <w:sz w:val="28"/>
          <w:szCs w:val="28"/>
        </w:rPr>
        <w:t>1.2. Приложение 2 к Положению изложить в следующей редакции:</w:t>
      </w:r>
    </w:p>
    <w:p w14:paraId="6E467C45" w14:textId="77777777" w:rsidR="00B34084" w:rsidRPr="006A64DF" w:rsidRDefault="00B34084" w:rsidP="00B34084">
      <w:pPr>
        <w:jc w:val="right"/>
        <w:rPr>
          <w:rFonts w:eastAsia="Calibri"/>
          <w:lang w:eastAsia="en-US"/>
        </w:rPr>
      </w:pPr>
      <w:r>
        <w:rPr>
          <w:sz w:val="28"/>
          <w:szCs w:val="28"/>
        </w:rPr>
        <w:t xml:space="preserve">                                                                 «</w:t>
      </w:r>
      <w:r w:rsidRPr="006A64DF">
        <w:rPr>
          <w:rFonts w:eastAsia="Calibri"/>
          <w:lang w:eastAsia="en-US"/>
        </w:rPr>
        <w:t xml:space="preserve">Приложение №2 к </w:t>
      </w:r>
    </w:p>
    <w:p w14:paraId="211A65E0" w14:textId="77777777" w:rsidR="00B34084" w:rsidRPr="006A64DF" w:rsidRDefault="00B34084" w:rsidP="00B34084">
      <w:pPr>
        <w:jc w:val="right"/>
        <w:rPr>
          <w:rFonts w:eastAsia="Calibri"/>
          <w:lang w:eastAsia="en-US"/>
        </w:rPr>
      </w:pPr>
      <w:r w:rsidRPr="006A64DF">
        <w:rPr>
          <w:rFonts w:eastAsia="Calibri"/>
          <w:lang w:eastAsia="en-US"/>
        </w:rPr>
        <w:t>Положению о денежном содержании</w:t>
      </w:r>
    </w:p>
    <w:p w14:paraId="0CC30357" w14:textId="77777777" w:rsidR="00B34084" w:rsidRPr="006A64DF" w:rsidRDefault="00B34084" w:rsidP="00B34084">
      <w:pPr>
        <w:jc w:val="right"/>
        <w:rPr>
          <w:rFonts w:eastAsia="Calibri"/>
          <w:lang w:eastAsia="en-US"/>
        </w:rPr>
      </w:pPr>
      <w:r w:rsidRPr="006A64DF">
        <w:rPr>
          <w:rFonts w:eastAsia="Calibri"/>
          <w:lang w:eastAsia="en-US"/>
        </w:rPr>
        <w:t xml:space="preserve"> муниципальных служащих в </w:t>
      </w:r>
    </w:p>
    <w:p w14:paraId="3063E697" w14:textId="77777777" w:rsidR="00B34084" w:rsidRPr="006A64DF" w:rsidRDefault="00B34084" w:rsidP="00B34084">
      <w:pPr>
        <w:jc w:val="right"/>
        <w:rPr>
          <w:rFonts w:eastAsia="Calibri"/>
          <w:lang w:eastAsia="en-US"/>
        </w:rPr>
      </w:pPr>
      <w:r w:rsidRPr="006A64DF">
        <w:rPr>
          <w:rFonts w:eastAsia="Calibri"/>
          <w:lang w:eastAsia="en-US"/>
        </w:rPr>
        <w:lastRenderedPageBreak/>
        <w:t>Воленском сельском поселении</w:t>
      </w:r>
      <w:r>
        <w:rPr>
          <w:rFonts w:eastAsia="Calibri"/>
          <w:lang w:eastAsia="en-US"/>
        </w:rPr>
        <w:t>»</w:t>
      </w:r>
    </w:p>
    <w:p w14:paraId="0391FB5C" w14:textId="77777777" w:rsidR="00B34084" w:rsidRPr="006A64DF" w:rsidRDefault="00B34084" w:rsidP="00B34084">
      <w:pPr>
        <w:jc w:val="right"/>
        <w:rPr>
          <w:rFonts w:eastAsia="Calibri"/>
          <w:lang w:eastAsia="en-US"/>
        </w:rPr>
      </w:pPr>
    </w:p>
    <w:p w14:paraId="1264BD5C" w14:textId="77777777" w:rsidR="00B34084" w:rsidRPr="006A64DF" w:rsidRDefault="00B34084" w:rsidP="00B34084">
      <w:pPr>
        <w:jc w:val="center"/>
        <w:rPr>
          <w:rFonts w:eastAsia="Calibri"/>
          <w:lang w:eastAsia="en-US"/>
        </w:rPr>
      </w:pPr>
      <w:r w:rsidRPr="006A64DF">
        <w:rPr>
          <w:rFonts w:eastAsia="Calibri"/>
          <w:lang w:eastAsia="en-US"/>
        </w:rPr>
        <w:t>Размеры ежемесячных надбавок к должностному окладу за классный чин муниципальных служащих Воленского сельского поселения</w:t>
      </w:r>
    </w:p>
    <w:p w14:paraId="3DC12A18" w14:textId="77777777" w:rsidR="00B34084" w:rsidRPr="006A64DF" w:rsidRDefault="00B34084" w:rsidP="00B34084">
      <w:pPr>
        <w:jc w:val="both"/>
        <w:rPr>
          <w:rFonts w:eastAsia="Calibri"/>
          <w:lang w:eastAsia="en-US"/>
        </w:rPr>
      </w:pPr>
    </w:p>
    <w:p w14:paraId="3678B2FC" w14:textId="77777777" w:rsidR="00B34084" w:rsidRPr="006A64DF" w:rsidRDefault="00B34084" w:rsidP="00B34084">
      <w:pPr>
        <w:jc w:val="center"/>
        <w:rPr>
          <w:rFonts w:eastAsia="Calibri"/>
          <w:lang w:eastAsia="en-US"/>
        </w:rPr>
      </w:pPr>
    </w:p>
    <w:tbl>
      <w:tblPr>
        <w:tblW w:w="9640" w:type="dxa"/>
        <w:tblInd w:w="-150" w:type="dxa"/>
        <w:tblCellMar>
          <w:left w:w="0" w:type="dxa"/>
          <w:right w:w="0" w:type="dxa"/>
        </w:tblCellMar>
        <w:tblLook w:val="0000" w:firstRow="0" w:lastRow="0" w:firstColumn="0" w:lastColumn="0" w:noHBand="0" w:noVBand="0"/>
      </w:tblPr>
      <w:tblGrid>
        <w:gridCol w:w="7655"/>
        <w:gridCol w:w="1985"/>
      </w:tblGrid>
      <w:tr w:rsidR="00B34084" w:rsidRPr="006A64DF" w14:paraId="5FB395B2" w14:textId="77777777" w:rsidTr="00B34084">
        <w:tc>
          <w:tcPr>
            <w:tcW w:w="76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F774656" w14:textId="77777777" w:rsidR="00B34084" w:rsidRPr="006A64DF" w:rsidRDefault="00B34084" w:rsidP="00B34084">
            <w:pPr>
              <w:ind w:firstLine="31"/>
              <w:jc w:val="center"/>
            </w:pPr>
            <w:r w:rsidRPr="006A64DF">
              <w:t>Классный чин</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DD23473" w14:textId="77777777" w:rsidR="00B34084" w:rsidRPr="006A64DF" w:rsidRDefault="00B34084" w:rsidP="00B34084">
            <w:pPr>
              <w:ind w:firstLine="34"/>
              <w:jc w:val="center"/>
            </w:pPr>
            <w:r w:rsidRPr="006A64DF">
              <w:t xml:space="preserve">Размер </w:t>
            </w:r>
          </w:p>
          <w:p w14:paraId="7432E622" w14:textId="77777777" w:rsidR="00B34084" w:rsidRPr="006A64DF" w:rsidRDefault="00B34084" w:rsidP="00B34084">
            <w:pPr>
              <w:ind w:firstLine="34"/>
              <w:jc w:val="center"/>
            </w:pPr>
            <w:r w:rsidRPr="006A64DF">
              <w:t>надбавки (рублей)</w:t>
            </w:r>
          </w:p>
        </w:tc>
      </w:tr>
      <w:tr w:rsidR="00B34084" w:rsidRPr="006A64DF" w14:paraId="7452C288" w14:textId="77777777" w:rsidTr="00B34084">
        <w:tc>
          <w:tcPr>
            <w:tcW w:w="76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782A482" w14:textId="77777777" w:rsidR="00B34084" w:rsidRPr="006A64DF" w:rsidRDefault="00B34084" w:rsidP="00B34084">
            <w:pPr>
              <w:ind w:firstLine="31"/>
            </w:pPr>
            <w:r w:rsidRPr="006A64DF">
              <w:t>Главный муниципальный советник муниципальной службы 1-го класса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9EDD6B5" w14:textId="77777777" w:rsidR="00B34084" w:rsidRPr="0037483B" w:rsidRDefault="00B34084" w:rsidP="00B34084">
            <w:pPr>
              <w:ind w:firstLine="34"/>
              <w:jc w:val="center"/>
            </w:pPr>
            <w:r>
              <w:t>3 636</w:t>
            </w:r>
          </w:p>
        </w:tc>
      </w:tr>
      <w:tr w:rsidR="00B34084" w:rsidRPr="006A64DF" w14:paraId="0F074F2D" w14:textId="77777777" w:rsidTr="00B34084">
        <w:tc>
          <w:tcPr>
            <w:tcW w:w="76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5FDC103" w14:textId="77777777" w:rsidR="00B34084" w:rsidRPr="006A64DF" w:rsidRDefault="00B34084" w:rsidP="00B34084">
            <w:pPr>
              <w:ind w:firstLine="31"/>
            </w:pPr>
            <w:r w:rsidRPr="006A64DF">
              <w:t>Главный муниципальный советник муниципальной службы 2-го класса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2E24F42" w14:textId="77777777" w:rsidR="00B34084" w:rsidRPr="00501AAD" w:rsidRDefault="00B34084" w:rsidP="00B34084">
            <w:pPr>
              <w:ind w:firstLine="34"/>
              <w:jc w:val="center"/>
            </w:pPr>
            <w:r>
              <w:t>3 279</w:t>
            </w:r>
          </w:p>
        </w:tc>
      </w:tr>
      <w:tr w:rsidR="00B34084" w:rsidRPr="006A64DF" w14:paraId="70E00CA3" w14:textId="77777777" w:rsidTr="00B34084">
        <w:tc>
          <w:tcPr>
            <w:tcW w:w="76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6752DAB" w14:textId="77777777" w:rsidR="00B34084" w:rsidRPr="006A64DF" w:rsidRDefault="00B34084" w:rsidP="00B34084">
            <w:pPr>
              <w:ind w:firstLine="31"/>
            </w:pPr>
            <w:r w:rsidRPr="006A64DF">
              <w:t>Главный муниципальный советник муниципальной службы 3-го класса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865B510" w14:textId="77777777" w:rsidR="00B34084" w:rsidRPr="006A64DF" w:rsidRDefault="00B34084" w:rsidP="00B34084">
            <w:pPr>
              <w:ind w:firstLine="34"/>
              <w:jc w:val="center"/>
            </w:pPr>
            <w:r w:rsidRPr="006A64DF">
              <w:rPr>
                <w:lang w:val="en-US"/>
              </w:rPr>
              <w:t>2</w:t>
            </w:r>
            <w:r>
              <w:t xml:space="preserve"> 918</w:t>
            </w:r>
          </w:p>
        </w:tc>
      </w:tr>
      <w:tr w:rsidR="00B34084" w:rsidRPr="006A64DF" w14:paraId="66B02110" w14:textId="77777777" w:rsidTr="00B34084">
        <w:trPr>
          <w:trHeight w:val="288"/>
        </w:trPr>
        <w:tc>
          <w:tcPr>
            <w:tcW w:w="76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E51C3B9" w14:textId="77777777" w:rsidR="00B34084" w:rsidRPr="006A64DF" w:rsidRDefault="00B34084" w:rsidP="00B34084">
            <w:pPr>
              <w:ind w:firstLine="31"/>
            </w:pPr>
            <w:r w:rsidRPr="006A64DF">
              <w:t>Референт муниципальной службы 1-го класса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1CE6973" w14:textId="77777777" w:rsidR="00B34084" w:rsidRPr="006A64DF" w:rsidRDefault="00B34084" w:rsidP="00B34084">
            <w:pPr>
              <w:spacing w:line="360" w:lineRule="auto"/>
              <w:jc w:val="both"/>
            </w:pPr>
            <w:r>
              <w:t xml:space="preserve">           1 429</w:t>
            </w:r>
          </w:p>
        </w:tc>
      </w:tr>
    </w:tbl>
    <w:p w14:paraId="0DF15D2D" w14:textId="77777777" w:rsidR="00B34084" w:rsidRPr="006A64DF" w:rsidRDefault="00B34084" w:rsidP="00B34084">
      <w:pPr>
        <w:spacing w:line="360" w:lineRule="auto"/>
        <w:ind w:firstLine="709"/>
        <w:jc w:val="both"/>
      </w:pPr>
      <w:r w:rsidRPr="006A64DF">
        <w:t> </w:t>
      </w:r>
      <w:r>
        <w:t xml:space="preserve">                                                                                                                                      »</w:t>
      </w:r>
    </w:p>
    <w:p w14:paraId="7F904336" w14:textId="77777777" w:rsidR="00B34084" w:rsidRPr="0093309C" w:rsidRDefault="00B34084" w:rsidP="00B34084">
      <w:pPr>
        <w:pStyle w:val="aa"/>
        <w:spacing w:after="0" w:line="240" w:lineRule="auto"/>
        <w:ind w:left="0"/>
        <w:jc w:val="both"/>
        <w:rPr>
          <w:rFonts w:ascii="Times New Roman" w:eastAsia="Calibri" w:hAnsi="Times New Roman" w:cs="Times New Roman"/>
          <w:sz w:val="24"/>
          <w:szCs w:val="24"/>
        </w:rPr>
      </w:pPr>
      <w:r>
        <w:rPr>
          <w:rFonts w:ascii="Times New Roman" w:hAnsi="Times New Roman" w:cs="Times New Roman"/>
          <w:sz w:val="28"/>
          <w:szCs w:val="28"/>
        </w:rPr>
        <w:t xml:space="preserve">        </w:t>
      </w:r>
      <w:r w:rsidRPr="0093309C">
        <w:rPr>
          <w:rFonts w:ascii="Times New Roman" w:hAnsi="Times New Roman" w:cs="Times New Roman"/>
          <w:sz w:val="24"/>
          <w:szCs w:val="24"/>
        </w:rPr>
        <w:t>2. Настоящее решение опубликовать в Вестнике муниципальных правовых актов Воленского сельского поселения Новоусманского муниципального района Воронежской области и разместить на сайте Администрации Воленского сельского поселения https://volenskoe-r36.gosuslugi.ru в информационно-телекоммуникационной сети «Интернет».</w:t>
      </w:r>
    </w:p>
    <w:p w14:paraId="5C6F73D7" w14:textId="77777777" w:rsidR="00B34084" w:rsidRPr="0093309C" w:rsidRDefault="00B34084" w:rsidP="00B34084">
      <w:pPr>
        <w:autoSpaceDE w:val="0"/>
        <w:autoSpaceDN w:val="0"/>
        <w:adjustRightInd w:val="0"/>
        <w:spacing w:line="276" w:lineRule="auto"/>
        <w:ind w:firstLine="567"/>
        <w:jc w:val="both"/>
      </w:pPr>
      <w:r w:rsidRPr="0093309C">
        <w:t>3. Решение вступает в силу со дня его официального опубликования и распространяется на правоотношения, возникшие с 01.01.2026 года.</w:t>
      </w:r>
    </w:p>
    <w:p w14:paraId="3ABBD772" w14:textId="77777777" w:rsidR="00B34084" w:rsidRPr="0093309C" w:rsidRDefault="00B34084" w:rsidP="00B34084">
      <w:pPr>
        <w:tabs>
          <w:tab w:val="left" w:pos="0"/>
        </w:tabs>
        <w:autoSpaceDE w:val="0"/>
        <w:autoSpaceDN w:val="0"/>
        <w:adjustRightInd w:val="0"/>
        <w:spacing w:line="276" w:lineRule="auto"/>
        <w:ind w:right="-1" w:firstLine="567"/>
        <w:jc w:val="both"/>
      </w:pPr>
      <w:r w:rsidRPr="0093309C">
        <w:t>4. Контроль за исполнением настоящего решения возложить на Главу Воленского сельского поселения Новоусманского муниципального района Воронежской области Трубицына И.А.</w:t>
      </w:r>
    </w:p>
    <w:p w14:paraId="5345102C" w14:textId="77777777" w:rsidR="00B34084" w:rsidRPr="0093309C" w:rsidRDefault="00B34084" w:rsidP="00B34084">
      <w:pPr>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B34084" w:rsidRPr="0093309C" w14:paraId="6FAA4317" w14:textId="77777777" w:rsidTr="00B34084">
        <w:tc>
          <w:tcPr>
            <w:tcW w:w="4672" w:type="dxa"/>
            <w:tcBorders>
              <w:top w:val="nil"/>
              <w:left w:val="nil"/>
              <w:bottom w:val="nil"/>
              <w:right w:val="nil"/>
            </w:tcBorders>
            <w:shd w:val="clear" w:color="auto" w:fill="auto"/>
          </w:tcPr>
          <w:p w14:paraId="1B8A4712" w14:textId="77777777" w:rsidR="00B34084" w:rsidRPr="0093309C" w:rsidRDefault="00B34084" w:rsidP="00B34084">
            <w:pPr>
              <w:rPr>
                <w:rFonts w:eastAsia="Calibri"/>
              </w:rPr>
            </w:pPr>
            <w:r w:rsidRPr="0093309C">
              <w:rPr>
                <w:rFonts w:eastAsia="Calibri"/>
              </w:rPr>
              <w:t xml:space="preserve">Глава </w:t>
            </w:r>
          </w:p>
          <w:p w14:paraId="22D54446" w14:textId="77777777" w:rsidR="00B34084" w:rsidRPr="0093309C" w:rsidRDefault="00B34084" w:rsidP="00B34084">
            <w:pPr>
              <w:rPr>
                <w:rFonts w:eastAsia="Calibri"/>
              </w:rPr>
            </w:pPr>
            <w:r w:rsidRPr="0093309C">
              <w:t>Воленского</w:t>
            </w:r>
            <w:r w:rsidRPr="0093309C">
              <w:rPr>
                <w:rFonts w:eastAsia="Calibri"/>
              </w:rPr>
              <w:t xml:space="preserve"> сельского поселения</w:t>
            </w:r>
          </w:p>
          <w:p w14:paraId="6AA8F6E3" w14:textId="77777777" w:rsidR="00B34084" w:rsidRPr="0093309C" w:rsidRDefault="00B34084" w:rsidP="00B34084">
            <w:pPr>
              <w:rPr>
                <w:rFonts w:eastAsia="Calibri"/>
              </w:rPr>
            </w:pPr>
            <w:r w:rsidRPr="0093309C">
              <w:rPr>
                <w:rFonts w:eastAsia="Calibri"/>
              </w:rPr>
              <w:t>Новоусманского муниципального района Воронежской области</w:t>
            </w:r>
          </w:p>
        </w:tc>
        <w:tc>
          <w:tcPr>
            <w:tcW w:w="4672" w:type="dxa"/>
            <w:tcBorders>
              <w:top w:val="nil"/>
              <w:left w:val="nil"/>
              <w:bottom w:val="nil"/>
              <w:right w:val="nil"/>
            </w:tcBorders>
            <w:shd w:val="clear" w:color="auto" w:fill="auto"/>
          </w:tcPr>
          <w:p w14:paraId="6F144AEA" w14:textId="77777777" w:rsidR="00B34084" w:rsidRPr="0093309C" w:rsidRDefault="00B34084" w:rsidP="00B34084">
            <w:pPr>
              <w:ind w:left="460"/>
              <w:jc w:val="both"/>
              <w:rPr>
                <w:rFonts w:eastAsia="Calibri"/>
              </w:rPr>
            </w:pPr>
            <w:r w:rsidRPr="0093309C">
              <w:rPr>
                <w:rFonts w:eastAsia="Calibri"/>
              </w:rPr>
              <w:t>Заместитель председателя</w:t>
            </w:r>
          </w:p>
          <w:p w14:paraId="788AD4C9" w14:textId="77777777" w:rsidR="00B34084" w:rsidRPr="0093309C" w:rsidRDefault="00B34084" w:rsidP="00B34084">
            <w:pPr>
              <w:ind w:left="460"/>
              <w:jc w:val="both"/>
            </w:pPr>
            <w:r w:rsidRPr="0093309C">
              <w:rPr>
                <w:rFonts w:eastAsia="Calibri"/>
              </w:rPr>
              <w:t>Совета народных депутатов</w:t>
            </w:r>
          </w:p>
          <w:p w14:paraId="011224E0" w14:textId="77777777" w:rsidR="00B34084" w:rsidRPr="0093309C" w:rsidRDefault="00B34084" w:rsidP="00B34084">
            <w:pPr>
              <w:ind w:left="460"/>
              <w:jc w:val="both"/>
              <w:rPr>
                <w:rFonts w:eastAsia="Calibri"/>
              </w:rPr>
            </w:pPr>
            <w:r w:rsidRPr="0093309C">
              <w:t>Воленского</w:t>
            </w:r>
            <w:r w:rsidRPr="0093309C">
              <w:rPr>
                <w:rFonts w:eastAsia="Calibri"/>
              </w:rPr>
              <w:t xml:space="preserve"> сельского поселения</w:t>
            </w:r>
          </w:p>
          <w:p w14:paraId="301D509C" w14:textId="77777777" w:rsidR="00B34084" w:rsidRPr="0093309C" w:rsidRDefault="00B34084" w:rsidP="00B34084">
            <w:pPr>
              <w:ind w:left="460"/>
              <w:jc w:val="both"/>
              <w:rPr>
                <w:rFonts w:eastAsia="Calibri"/>
              </w:rPr>
            </w:pPr>
            <w:r w:rsidRPr="0093309C">
              <w:rPr>
                <w:rFonts w:eastAsia="Calibri"/>
              </w:rPr>
              <w:t>Новоусманского муниципального района Воронежской области</w:t>
            </w:r>
          </w:p>
        </w:tc>
      </w:tr>
      <w:tr w:rsidR="00B34084" w:rsidRPr="0093309C" w14:paraId="61E34A07" w14:textId="77777777" w:rsidTr="00B340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2" w:type="dxa"/>
            <w:shd w:val="clear" w:color="auto" w:fill="auto"/>
          </w:tcPr>
          <w:p w14:paraId="71DCCD90" w14:textId="77777777" w:rsidR="00B34084" w:rsidRPr="0093309C" w:rsidRDefault="00B34084" w:rsidP="00B34084">
            <w:pPr>
              <w:rPr>
                <w:rFonts w:eastAsia="Calibri"/>
              </w:rPr>
            </w:pPr>
          </w:p>
          <w:p w14:paraId="3EC70DD1" w14:textId="77777777" w:rsidR="00B34084" w:rsidRPr="0093309C" w:rsidRDefault="00B34084" w:rsidP="00B34084">
            <w:pPr>
              <w:rPr>
                <w:rFonts w:eastAsia="Calibri"/>
              </w:rPr>
            </w:pPr>
            <w:r w:rsidRPr="0093309C">
              <w:rPr>
                <w:rFonts w:eastAsia="Calibri"/>
              </w:rPr>
              <w:t>_______________</w:t>
            </w:r>
            <w:r w:rsidRPr="0093309C">
              <w:t>И. А. Трубицын</w:t>
            </w:r>
          </w:p>
        </w:tc>
        <w:tc>
          <w:tcPr>
            <w:tcW w:w="4672" w:type="dxa"/>
            <w:shd w:val="clear" w:color="auto" w:fill="auto"/>
          </w:tcPr>
          <w:p w14:paraId="7569D22E" w14:textId="77777777" w:rsidR="00B34084" w:rsidRPr="0093309C" w:rsidRDefault="00B34084" w:rsidP="00B34084">
            <w:pPr>
              <w:jc w:val="right"/>
              <w:rPr>
                <w:rStyle w:val="ac"/>
                <w:b w:val="0"/>
                <w:bCs w:val="0"/>
                <w:shd w:val="clear" w:color="auto" w:fill="FFFFFF"/>
              </w:rPr>
            </w:pPr>
          </w:p>
          <w:p w14:paraId="77B124F2" w14:textId="77777777" w:rsidR="00B34084" w:rsidRPr="0093309C" w:rsidRDefault="00B34084" w:rsidP="00B34084">
            <w:pPr>
              <w:jc w:val="right"/>
              <w:rPr>
                <w:rFonts w:eastAsia="Calibri"/>
              </w:rPr>
            </w:pPr>
            <w:r w:rsidRPr="0093309C">
              <w:rPr>
                <w:rStyle w:val="ac"/>
                <w:b w:val="0"/>
                <w:bCs w:val="0"/>
                <w:shd w:val="clear" w:color="auto" w:fill="FFFFFF"/>
              </w:rPr>
              <w:t>_________________В. П. Шабанов</w:t>
            </w:r>
          </w:p>
        </w:tc>
      </w:tr>
    </w:tbl>
    <w:p w14:paraId="679BE0F5" w14:textId="77777777" w:rsidR="00B34084" w:rsidRPr="00B34084" w:rsidRDefault="00B34084" w:rsidP="00B34084"/>
    <w:p w14:paraId="3D12F49F" w14:textId="77777777" w:rsidR="00B34084" w:rsidRDefault="00B34084" w:rsidP="00431A67">
      <w:pPr>
        <w:rPr>
          <w:b/>
        </w:rPr>
      </w:pPr>
    </w:p>
    <w:p w14:paraId="400068BA" w14:textId="6ABE6BC1" w:rsidR="00544A92" w:rsidRDefault="00544A92" w:rsidP="00431A67">
      <w:pPr>
        <w:rPr>
          <w:b/>
        </w:rPr>
      </w:pPr>
    </w:p>
    <w:p w14:paraId="2638B032" w14:textId="67CC22E9" w:rsidR="00544A92" w:rsidRDefault="00544A92" w:rsidP="00431A67">
      <w:pPr>
        <w:rPr>
          <w:b/>
        </w:rPr>
      </w:pPr>
    </w:p>
    <w:p w14:paraId="1D64400E" w14:textId="5A95854F" w:rsidR="00544A92" w:rsidRDefault="00544A92" w:rsidP="00431A67">
      <w:pPr>
        <w:rPr>
          <w:b/>
        </w:rPr>
      </w:pPr>
    </w:p>
    <w:p w14:paraId="3528153F" w14:textId="5DC3DACA" w:rsidR="00B34084" w:rsidRDefault="00B34084" w:rsidP="00431A67">
      <w:pPr>
        <w:rPr>
          <w:b/>
        </w:rPr>
      </w:pPr>
    </w:p>
    <w:p w14:paraId="3DAD6D78" w14:textId="414D78A0" w:rsidR="00B34084" w:rsidRDefault="00B34084" w:rsidP="00431A67">
      <w:pPr>
        <w:rPr>
          <w:b/>
        </w:rPr>
      </w:pPr>
    </w:p>
    <w:p w14:paraId="54195868" w14:textId="6B617627" w:rsidR="00B34084" w:rsidRDefault="00B34084" w:rsidP="00431A67">
      <w:pPr>
        <w:rPr>
          <w:b/>
        </w:rPr>
      </w:pPr>
    </w:p>
    <w:p w14:paraId="14FEB759" w14:textId="0ACC8A82" w:rsidR="00B34084" w:rsidRDefault="00B34084" w:rsidP="00431A67">
      <w:pPr>
        <w:rPr>
          <w:b/>
        </w:rPr>
      </w:pPr>
    </w:p>
    <w:p w14:paraId="63EA410A" w14:textId="4B0AE89F" w:rsidR="00B34084" w:rsidRDefault="00B34084" w:rsidP="00431A67">
      <w:pPr>
        <w:rPr>
          <w:b/>
        </w:rPr>
      </w:pPr>
    </w:p>
    <w:p w14:paraId="7C8B02C9" w14:textId="7BF6CFDA" w:rsidR="007609AE" w:rsidRDefault="007609AE" w:rsidP="00431A67">
      <w:pPr>
        <w:rPr>
          <w:b/>
        </w:rPr>
      </w:pPr>
    </w:p>
    <w:p w14:paraId="4690E1B2" w14:textId="3F2F3B1D" w:rsidR="007609AE" w:rsidRDefault="007609AE" w:rsidP="00431A67">
      <w:pPr>
        <w:rPr>
          <w:b/>
        </w:rPr>
      </w:pPr>
    </w:p>
    <w:p w14:paraId="11FB8C06" w14:textId="7A377667" w:rsidR="007609AE" w:rsidRDefault="007609AE" w:rsidP="00431A67">
      <w:pPr>
        <w:rPr>
          <w:b/>
        </w:rPr>
      </w:pPr>
    </w:p>
    <w:p w14:paraId="3CC63E69" w14:textId="1C5518B0" w:rsidR="007609AE" w:rsidRDefault="007609AE" w:rsidP="00431A67">
      <w:pPr>
        <w:rPr>
          <w:b/>
        </w:rPr>
      </w:pPr>
    </w:p>
    <w:p w14:paraId="07A0E9EA" w14:textId="433A5E8B" w:rsidR="007609AE" w:rsidRDefault="007609AE" w:rsidP="00431A67">
      <w:pPr>
        <w:rPr>
          <w:b/>
        </w:rPr>
      </w:pPr>
    </w:p>
    <w:p w14:paraId="3149DE9A" w14:textId="79ED8731" w:rsidR="007609AE" w:rsidRDefault="007609AE" w:rsidP="00431A67">
      <w:pPr>
        <w:rPr>
          <w:b/>
        </w:rPr>
      </w:pPr>
    </w:p>
    <w:p w14:paraId="28686D6B" w14:textId="493A7D35" w:rsidR="007609AE" w:rsidRDefault="007609AE" w:rsidP="00431A67">
      <w:pPr>
        <w:rPr>
          <w:b/>
        </w:rPr>
      </w:pPr>
    </w:p>
    <w:p w14:paraId="63E24433" w14:textId="7A5F5295" w:rsidR="007609AE" w:rsidRDefault="007609AE" w:rsidP="00431A67">
      <w:pPr>
        <w:rPr>
          <w:b/>
        </w:rPr>
      </w:pPr>
    </w:p>
    <w:p w14:paraId="35F01A36" w14:textId="572A5BAA" w:rsidR="007609AE" w:rsidRDefault="007609AE" w:rsidP="00431A67">
      <w:pPr>
        <w:rPr>
          <w:b/>
        </w:rPr>
      </w:pPr>
    </w:p>
    <w:p w14:paraId="0F0B5EA1" w14:textId="423A001C" w:rsidR="007609AE" w:rsidRDefault="007609AE" w:rsidP="00431A67">
      <w:pPr>
        <w:rPr>
          <w:b/>
        </w:rPr>
      </w:pPr>
    </w:p>
    <w:p w14:paraId="4622FFCC" w14:textId="47BC15D7" w:rsidR="007609AE" w:rsidRDefault="007609AE" w:rsidP="00431A67">
      <w:pPr>
        <w:rPr>
          <w:b/>
        </w:rPr>
      </w:pPr>
    </w:p>
    <w:p w14:paraId="159EC60E" w14:textId="0720BE9D" w:rsidR="007609AE" w:rsidRDefault="007609AE" w:rsidP="00431A67">
      <w:pPr>
        <w:rPr>
          <w:b/>
        </w:rPr>
      </w:pPr>
    </w:p>
    <w:p w14:paraId="0E3D3101" w14:textId="77777777" w:rsidR="007609AE" w:rsidRDefault="007609AE" w:rsidP="00431A67">
      <w:pPr>
        <w:rPr>
          <w:b/>
        </w:rPr>
      </w:pPr>
    </w:p>
    <w:p w14:paraId="33CB3D33" w14:textId="77777777" w:rsidR="00B34084" w:rsidRPr="00AD6D8B" w:rsidRDefault="00B34084" w:rsidP="00B34084">
      <w:pPr>
        <w:jc w:val="center"/>
        <w:rPr>
          <w:b/>
          <w:sz w:val="26"/>
          <w:szCs w:val="26"/>
          <w:u w:val="single"/>
        </w:rPr>
      </w:pPr>
      <w:r w:rsidRPr="00FD1109">
        <w:rPr>
          <w:noProof/>
        </w:rPr>
        <w:lastRenderedPageBreak/>
        <w:drawing>
          <wp:inline distT="0" distB="0" distL="0" distR="0" wp14:anchorId="39D9311E" wp14:editId="5C3E3060">
            <wp:extent cx="504825" cy="600075"/>
            <wp:effectExtent l="0" t="0" r="9525" b="9525"/>
            <wp:docPr id="8" name="Рисунок 8"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1-герб"/>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825" cy="600075"/>
                    </a:xfrm>
                    <a:prstGeom prst="rect">
                      <a:avLst/>
                    </a:prstGeom>
                    <a:noFill/>
                    <a:ln>
                      <a:noFill/>
                    </a:ln>
                  </pic:spPr>
                </pic:pic>
              </a:graphicData>
            </a:graphic>
          </wp:inline>
        </w:drawing>
      </w:r>
    </w:p>
    <w:p w14:paraId="16F78B1F" w14:textId="77777777" w:rsidR="00B34084" w:rsidRPr="00A96794" w:rsidRDefault="00B34084" w:rsidP="00B34084">
      <w:pPr>
        <w:jc w:val="center"/>
        <w:rPr>
          <w:b/>
        </w:rPr>
      </w:pPr>
      <w:r w:rsidRPr="00A96794">
        <w:rPr>
          <w:b/>
        </w:rPr>
        <w:t>СОВЕТ НАРОДНЫХ ДЕПУТАТОВ ВОЛЕНСКОГО СЕЛЬСКОГО ПОСЕЛЕНИЯ НОВОУСМАНСКОГО МУНИЦИПАЛЬНОГО РАЙОНА</w:t>
      </w:r>
    </w:p>
    <w:p w14:paraId="31A0E394" w14:textId="77777777" w:rsidR="00B34084" w:rsidRPr="00A96794" w:rsidRDefault="00B34084" w:rsidP="00B34084">
      <w:pPr>
        <w:jc w:val="center"/>
        <w:rPr>
          <w:b/>
        </w:rPr>
      </w:pPr>
      <w:r w:rsidRPr="00A96794">
        <w:rPr>
          <w:b/>
        </w:rPr>
        <w:t>ВОРОНЕЖСКОЙ ОБЛАСТИ</w:t>
      </w:r>
    </w:p>
    <w:p w14:paraId="04476AE7" w14:textId="77777777" w:rsidR="00B34084" w:rsidRPr="00FB18DD" w:rsidRDefault="00B34084" w:rsidP="00B34084">
      <w:pPr>
        <w:jc w:val="center"/>
        <w:rPr>
          <w:b/>
          <w:sz w:val="26"/>
          <w:szCs w:val="26"/>
        </w:rPr>
      </w:pPr>
    </w:p>
    <w:p w14:paraId="42DCD3FE" w14:textId="77777777" w:rsidR="00B34084" w:rsidRDefault="00B34084" w:rsidP="00B34084">
      <w:pPr>
        <w:jc w:val="center"/>
        <w:rPr>
          <w:b/>
          <w:sz w:val="28"/>
          <w:szCs w:val="28"/>
        </w:rPr>
      </w:pPr>
      <w:r>
        <w:rPr>
          <w:b/>
          <w:sz w:val="28"/>
          <w:szCs w:val="28"/>
        </w:rPr>
        <w:t>Р Е Ш Е Н И Е</w:t>
      </w:r>
    </w:p>
    <w:p w14:paraId="2CBD9A55" w14:textId="77777777" w:rsidR="00B34084" w:rsidRDefault="00B34084" w:rsidP="00B34084">
      <w:pPr>
        <w:rPr>
          <w:sz w:val="28"/>
          <w:szCs w:val="28"/>
        </w:rPr>
      </w:pPr>
    </w:p>
    <w:p w14:paraId="7CE7DDE5" w14:textId="77777777" w:rsidR="005B3D32" w:rsidRPr="005B3D32" w:rsidRDefault="005B3D32" w:rsidP="005B3D32">
      <w:r w:rsidRPr="005B3D32">
        <w:t>от 17.04.2026 г. № 48</w:t>
      </w:r>
    </w:p>
    <w:p w14:paraId="663891A0" w14:textId="77777777" w:rsidR="005B3D32" w:rsidRPr="005B3D32" w:rsidRDefault="005B3D32" w:rsidP="005B3D32">
      <w:r w:rsidRPr="005B3D32">
        <w:t>пос. Воля</w:t>
      </w:r>
    </w:p>
    <w:p w14:paraId="233795A5" w14:textId="77777777" w:rsidR="005B3D32" w:rsidRPr="005B3D32" w:rsidRDefault="005B3D32" w:rsidP="005B3D32"/>
    <w:p w14:paraId="2674B1B6" w14:textId="77777777" w:rsidR="005B3D32" w:rsidRPr="005B3D32" w:rsidRDefault="005B3D32" w:rsidP="005B3D32"/>
    <w:p w14:paraId="65D253A1" w14:textId="77777777" w:rsidR="005B3D32" w:rsidRPr="005B3D32" w:rsidRDefault="005B3D32" w:rsidP="005B3D32">
      <w:pPr>
        <w:pStyle w:val="a3"/>
        <w:ind w:right="3685"/>
        <w:jc w:val="both"/>
        <w:rPr>
          <w:rFonts w:ascii="Times New Roman" w:hAnsi="Times New Roman"/>
          <w:sz w:val="24"/>
          <w:szCs w:val="24"/>
        </w:rPr>
      </w:pPr>
      <w:r w:rsidRPr="005B3D32">
        <w:rPr>
          <w:rFonts w:ascii="Times New Roman" w:hAnsi="Times New Roman"/>
          <w:sz w:val="24"/>
          <w:szCs w:val="24"/>
        </w:rPr>
        <w:t xml:space="preserve">О внесении изменений в Положение </w:t>
      </w:r>
      <w:bookmarkStart w:id="7" w:name="_Hlk175656203"/>
      <w:r w:rsidRPr="005B3D32">
        <w:rPr>
          <w:rFonts w:ascii="Times New Roman" w:hAnsi="Times New Roman"/>
          <w:sz w:val="24"/>
          <w:szCs w:val="24"/>
        </w:rPr>
        <w:t>об оплате труда работников, замещающих должности, не являющиеся должностями муниципальной службы органов местного самоуправления Воленского сельского поселения Новоусманского муниципального района Воронежской области</w:t>
      </w:r>
    </w:p>
    <w:bookmarkEnd w:id="7"/>
    <w:p w14:paraId="50DF3063" w14:textId="77777777" w:rsidR="005B3D32" w:rsidRPr="005B3D32" w:rsidRDefault="005B3D32" w:rsidP="005B3D32">
      <w:pPr>
        <w:pStyle w:val="a3"/>
        <w:ind w:right="3685"/>
        <w:jc w:val="both"/>
        <w:rPr>
          <w:rFonts w:ascii="Times New Roman" w:hAnsi="Times New Roman"/>
          <w:sz w:val="24"/>
          <w:szCs w:val="24"/>
        </w:rPr>
      </w:pPr>
    </w:p>
    <w:p w14:paraId="1D502B32" w14:textId="77777777" w:rsidR="005B3D32" w:rsidRPr="005B3D32" w:rsidRDefault="005B3D32" w:rsidP="005B3D32"/>
    <w:p w14:paraId="2795DFDA" w14:textId="77777777" w:rsidR="005B3D32" w:rsidRPr="005B3D32" w:rsidRDefault="005B3D32" w:rsidP="005B3D32">
      <w:pPr>
        <w:tabs>
          <w:tab w:val="left" w:pos="0"/>
        </w:tabs>
        <w:autoSpaceDE w:val="0"/>
        <w:autoSpaceDN w:val="0"/>
        <w:adjustRightInd w:val="0"/>
        <w:ind w:firstLine="567"/>
        <w:jc w:val="both"/>
      </w:pPr>
      <w:r w:rsidRPr="005B3D32">
        <w:t>В соответствии со ст. 86 Бюджетного кодекса Российской Федерации, Федеральным законом от 20.03.2025 № 33-ФЗ «Об общих принципах организации местного самоуправления в единой системе публичной власти», Указом Губернатора Воронежской области от 12.03.2026 г. № 68-у «О повышении (индексации) денежного вознаграждения, должностных окладов, окладов за классный чин, пенсии за выслугу лет (доплаты к пенсии), ежемесячной денежной выплаты к пенсии за выслугу лет», Совет народных депутатов Воленского сельского поселения Новоусманского муниципального района Воронежской области</w:t>
      </w:r>
    </w:p>
    <w:p w14:paraId="3BB97AFF" w14:textId="77777777" w:rsidR="005B3D32" w:rsidRPr="005B3D32" w:rsidRDefault="005B3D32" w:rsidP="005B3D32">
      <w:pPr>
        <w:tabs>
          <w:tab w:val="left" w:pos="0"/>
        </w:tabs>
        <w:autoSpaceDE w:val="0"/>
        <w:autoSpaceDN w:val="0"/>
        <w:adjustRightInd w:val="0"/>
        <w:ind w:firstLine="567"/>
        <w:jc w:val="center"/>
        <w:rPr>
          <w:b/>
        </w:rPr>
      </w:pPr>
      <w:r w:rsidRPr="005B3D32">
        <w:rPr>
          <w:b/>
        </w:rPr>
        <w:t>РЕШИЛ:</w:t>
      </w:r>
    </w:p>
    <w:p w14:paraId="55B06971" w14:textId="77777777" w:rsidR="005B3D32" w:rsidRPr="005B3D32" w:rsidRDefault="005B3D32" w:rsidP="005B3D32">
      <w:pPr>
        <w:tabs>
          <w:tab w:val="left" w:pos="0"/>
        </w:tabs>
        <w:autoSpaceDE w:val="0"/>
        <w:autoSpaceDN w:val="0"/>
        <w:adjustRightInd w:val="0"/>
        <w:ind w:firstLine="567"/>
        <w:jc w:val="both"/>
      </w:pPr>
      <w:r w:rsidRPr="005B3D32">
        <w:t xml:space="preserve">1. Внести в Положение </w:t>
      </w:r>
      <w:bookmarkStart w:id="8" w:name="_Hlk175656314"/>
      <w:r w:rsidRPr="005B3D32">
        <w:t>об оплате труда работников, замещающих должности, не являющиеся должностями муниципальной службы органов местного самоуправления Воленского сельского поселения  Новоусманского муниципального района Воронежской области</w:t>
      </w:r>
      <w:bookmarkEnd w:id="8"/>
      <w:r w:rsidRPr="005B3D32">
        <w:t>, утвержденное решением Совета народных депутатов Воленского сельского поселения Новоусманского муниципального района Воронежской   области от  27.10.2023 года   № 175 «Об оплате труда работников, замещающих должности, не являющиеся должностями муниципальной службы органов местного самоуправления Воленского сельского поселения  Новоусманского муниципального района Воронежской области» следующие изменения:</w:t>
      </w:r>
    </w:p>
    <w:p w14:paraId="6BCA07F6" w14:textId="77777777" w:rsidR="005B3D32" w:rsidRPr="005B3D32" w:rsidRDefault="005B3D32" w:rsidP="005B3D32">
      <w:pPr>
        <w:autoSpaceDE w:val="0"/>
        <w:autoSpaceDN w:val="0"/>
        <w:adjustRightInd w:val="0"/>
        <w:ind w:firstLine="567"/>
        <w:jc w:val="both"/>
      </w:pPr>
      <w:r w:rsidRPr="005B3D32">
        <w:t>1.1. Приложение к Положению изложить в следующей редакции:</w:t>
      </w:r>
    </w:p>
    <w:p w14:paraId="40A0687F" w14:textId="77777777" w:rsidR="005B3D32" w:rsidRPr="005B3D32" w:rsidRDefault="005B3D32" w:rsidP="005B3D32">
      <w:pPr>
        <w:jc w:val="right"/>
      </w:pPr>
      <w:r w:rsidRPr="005B3D32">
        <w:t xml:space="preserve">«Приложение  </w:t>
      </w:r>
    </w:p>
    <w:p w14:paraId="64D59AFD" w14:textId="77777777" w:rsidR="005B3D32" w:rsidRPr="005B3D32" w:rsidRDefault="005B3D32" w:rsidP="005B3D32">
      <w:pPr>
        <w:jc w:val="right"/>
      </w:pPr>
      <w:r w:rsidRPr="005B3D32">
        <w:tab/>
        <w:t>к</w:t>
      </w:r>
      <w:r w:rsidRPr="005B3D32">
        <w:rPr>
          <w:color w:val="1E1E1E"/>
        </w:rPr>
        <w:t xml:space="preserve"> Положению</w:t>
      </w:r>
      <w:r w:rsidRPr="005B3D32">
        <w:t xml:space="preserve"> об оплате труда работников, </w:t>
      </w:r>
    </w:p>
    <w:p w14:paraId="71A7C75B" w14:textId="77777777" w:rsidR="005B3D32" w:rsidRPr="005B3D32" w:rsidRDefault="005B3D32" w:rsidP="005B3D32">
      <w:pPr>
        <w:jc w:val="right"/>
      </w:pPr>
      <w:r w:rsidRPr="005B3D32">
        <w:t>замещающих должности,</w:t>
      </w:r>
    </w:p>
    <w:p w14:paraId="4C97DA08" w14:textId="77777777" w:rsidR="005B3D32" w:rsidRPr="005B3D32" w:rsidRDefault="005B3D32" w:rsidP="005B3D32">
      <w:pPr>
        <w:jc w:val="right"/>
      </w:pPr>
      <w:r w:rsidRPr="005B3D32">
        <w:t xml:space="preserve"> не являющиеся должностями муниципальной службы </w:t>
      </w:r>
    </w:p>
    <w:p w14:paraId="78943500" w14:textId="77777777" w:rsidR="005B3D32" w:rsidRPr="005B3D32" w:rsidRDefault="005B3D32" w:rsidP="005B3D32">
      <w:pPr>
        <w:jc w:val="right"/>
      </w:pPr>
      <w:r w:rsidRPr="005B3D32">
        <w:t xml:space="preserve">органов местного самоуправления </w:t>
      </w:r>
    </w:p>
    <w:p w14:paraId="68C247DE" w14:textId="77777777" w:rsidR="005B3D32" w:rsidRPr="005B3D32" w:rsidRDefault="005B3D32" w:rsidP="005B3D32">
      <w:pPr>
        <w:jc w:val="right"/>
      </w:pPr>
      <w:r w:rsidRPr="005B3D32">
        <w:t xml:space="preserve">Воленского сельского поселения  </w:t>
      </w:r>
    </w:p>
    <w:p w14:paraId="004C0E0F" w14:textId="77777777" w:rsidR="005B3D32" w:rsidRPr="005B3D32" w:rsidRDefault="005B3D32" w:rsidP="005B3D32">
      <w:pPr>
        <w:jc w:val="right"/>
      </w:pPr>
      <w:r w:rsidRPr="005B3D32">
        <w:t>Новоусманского муниципального района</w:t>
      </w:r>
    </w:p>
    <w:p w14:paraId="00C3F2FA" w14:textId="77777777" w:rsidR="005B3D32" w:rsidRPr="005B3D32" w:rsidRDefault="005B3D32" w:rsidP="005B3D32">
      <w:pPr>
        <w:jc w:val="right"/>
      </w:pPr>
      <w:r w:rsidRPr="005B3D32">
        <w:t xml:space="preserve"> Воронежской области</w:t>
      </w:r>
    </w:p>
    <w:p w14:paraId="784D03A9" w14:textId="77777777" w:rsidR="005B3D32" w:rsidRPr="005B3D32" w:rsidRDefault="005B3D32" w:rsidP="005B3D32">
      <w:pPr>
        <w:jc w:val="center"/>
        <w:rPr>
          <w:b/>
        </w:rPr>
      </w:pPr>
    </w:p>
    <w:p w14:paraId="3D92645E" w14:textId="77777777" w:rsidR="005B3D32" w:rsidRPr="005B3D32" w:rsidRDefault="005B3D32" w:rsidP="005B3D32">
      <w:pPr>
        <w:jc w:val="center"/>
        <w:rPr>
          <w:b/>
        </w:rPr>
      </w:pPr>
    </w:p>
    <w:p w14:paraId="34212DA9" w14:textId="77777777" w:rsidR="005B3D32" w:rsidRPr="005B3D32" w:rsidRDefault="005B3D32" w:rsidP="005B3D32">
      <w:pPr>
        <w:jc w:val="center"/>
        <w:rPr>
          <w:b/>
        </w:rPr>
      </w:pPr>
      <w:r w:rsidRPr="005B3D32">
        <w:rPr>
          <w:b/>
        </w:rPr>
        <w:t xml:space="preserve">ПЕРЕЧЕНЬ </w:t>
      </w:r>
    </w:p>
    <w:p w14:paraId="77E1791E" w14:textId="77777777" w:rsidR="005B3D32" w:rsidRPr="005B3D32" w:rsidRDefault="005B3D32" w:rsidP="005B3D32">
      <w:pPr>
        <w:jc w:val="center"/>
        <w:rPr>
          <w:b/>
        </w:rPr>
      </w:pPr>
      <w:r w:rsidRPr="005B3D32">
        <w:t xml:space="preserve">должностей работников, замещающих должности, не являющиеся должностями муниципальной службы органов местного самоуправления </w:t>
      </w:r>
      <w:proofErr w:type="gramStart"/>
      <w:r w:rsidRPr="005B3D32">
        <w:t>Воленского  сельского</w:t>
      </w:r>
      <w:proofErr w:type="gramEnd"/>
      <w:r w:rsidRPr="005B3D32">
        <w:t xml:space="preserve"> поселения  Новоусманского муниципального района Воронежской области и размеры должностных окладов </w:t>
      </w:r>
    </w:p>
    <w:p w14:paraId="1FF0741A" w14:textId="77777777" w:rsidR="005B3D32" w:rsidRPr="005B3D32" w:rsidRDefault="005B3D32" w:rsidP="005B3D32">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1"/>
        <w:gridCol w:w="4373"/>
      </w:tblGrid>
      <w:tr w:rsidR="005B3D32" w:rsidRPr="005B3D32" w14:paraId="0E876073" w14:textId="77777777" w:rsidTr="00AA74B1">
        <w:trPr>
          <w:jc w:val="center"/>
        </w:trPr>
        <w:tc>
          <w:tcPr>
            <w:tcW w:w="4321" w:type="dxa"/>
            <w:tcBorders>
              <w:top w:val="single" w:sz="4" w:space="0" w:color="auto"/>
              <w:left w:val="single" w:sz="4" w:space="0" w:color="auto"/>
              <w:bottom w:val="single" w:sz="4" w:space="0" w:color="auto"/>
              <w:right w:val="single" w:sz="4" w:space="0" w:color="auto"/>
            </w:tcBorders>
          </w:tcPr>
          <w:p w14:paraId="66A2DB31" w14:textId="77777777" w:rsidR="005B3D32" w:rsidRPr="005B3D32" w:rsidRDefault="005B3D32" w:rsidP="005B3D32">
            <w:pPr>
              <w:jc w:val="center"/>
            </w:pPr>
            <w:r w:rsidRPr="005B3D32">
              <w:t>Наименование</w:t>
            </w:r>
          </w:p>
          <w:p w14:paraId="10BFC729" w14:textId="77777777" w:rsidR="005B3D32" w:rsidRPr="005B3D32" w:rsidRDefault="005B3D32" w:rsidP="005B3D32">
            <w:pPr>
              <w:jc w:val="center"/>
            </w:pPr>
            <w:r w:rsidRPr="005B3D32">
              <w:t>должностей работников</w:t>
            </w:r>
          </w:p>
        </w:tc>
        <w:tc>
          <w:tcPr>
            <w:tcW w:w="4373" w:type="dxa"/>
            <w:tcBorders>
              <w:top w:val="single" w:sz="4" w:space="0" w:color="auto"/>
              <w:left w:val="single" w:sz="4" w:space="0" w:color="auto"/>
              <w:bottom w:val="single" w:sz="4" w:space="0" w:color="auto"/>
              <w:right w:val="single" w:sz="4" w:space="0" w:color="auto"/>
            </w:tcBorders>
          </w:tcPr>
          <w:p w14:paraId="28483A00" w14:textId="77777777" w:rsidR="005B3D32" w:rsidRPr="005B3D32" w:rsidRDefault="005B3D32" w:rsidP="005B3D32">
            <w:pPr>
              <w:jc w:val="center"/>
            </w:pPr>
            <w:r w:rsidRPr="005B3D32">
              <w:t>Должностной оклад</w:t>
            </w:r>
          </w:p>
          <w:p w14:paraId="75E5DE20" w14:textId="77777777" w:rsidR="005B3D32" w:rsidRPr="005B3D32" w:rsidRDefault="005B3D32" w:rsidP="005B3D32">
            <w:pPr>
              <w:jc w:val="center"/>
            </w:pPr>
            <w:r w:rsidRPr="005B3D32">
              <w:t>(рублей в месяц)</w:t>
            </w:r>
          </w:p>
        </w:tc>
      </w:tr>
      <w:tr w:rsidR="005B3D32" w:rsidRPr="005B3D32" w14:paraId="2299CFBE" w14:textId="77777777" w:rsidTr="00AA74B1">
        <w:trPr>
          <w:jc w:val="center"/>
        </w:trPr>
        <w:tc>
          <w:tcPr>
            <w:tcW w:w="4321" w:type="dxa"/>
            <w:tcBorders>
              <w:top w:val="single" w:sz="4" w:space="0" w:color="auto"/>
              <w:left w:val="single" w:sz="4" w:space="0" w:color="auto"/>
              <w:bottom w:val="single" w:sz="4" w:space="0" w:color="auto"/>
              <w:right w:val="single" w:sz="4" w:space="0" w:color="auto"/>
            </w:tcBorders>
          </w:tcPr>
          <w:p w14:paraId="7A8BC1C3" w14:textId="77777777" w:rsidR="005B3D32" w:rsidRPr="005B3D32" w:rsidRDefault="005B3D32" w:rsidP="005B3D32">
            <w:pPr>
              <w:jc w:val="center"/>
            </w:pPr>
            <w:r w:rsidRPr="005B3D32">
              <w:lastRenderedPageBreak/>
              <w:t>Старший специалист</w:t>
            </w:r>
          </w:p>
        </w:tc>
        <w:tc>
          <w:tcPr>
            <w:tcW w:w="4373" w:type="dxa"/>
            <w:tcBorders>
              <w:top w:val="single" w:sz="4" w:space="0" w:color="auto"/>
              <w:left w:val="single" w:sz="4" w:space="0" w:color="auto"/>
              <w:bottom w:val="single" w:sz="4" w:space="0" w:color="auto"/>
              <w:right w:val="single" w:sz="4" w:space="0" w:color="auto"/>
            </w:tcBorders>
          </w:tcPr>
          <w:p w14:paraId="5E955990" w14:textId="77777777" w:rsidR="005B3D32" w:rsidRPr="005B3D32" w:rsidRDefault="005B3D32" w:rsidP="005B3D32">
            <w:pPr>
              <w:jc w:val="center"/>
            </w:pPr>
            <w:r w:rsidRPr="005B3D32">
              <w:t>14 505</w:t>
            </w:r>
          </w:p>
        </w:tc>
      </w:tr>
      <w:tr w:rsidR="005B3D32" w:rsidRPr="005B3D32" w14:paraId="7ADE256D" w14:textId="77777777" w:rsidTr="00AA74B1">
        <w:trPr>
          <w:jc w:val="center"/>
        </w:trPr>
        <w:tc>
          <w:tcPr>
            <w:tcW w:w="4321" w:type="dxa"/>
            <w:tcBorders>
              <w:top w:val="single" w:sz="4" w:space="0" w:color="auto"/>
              <w:left w:val="single" w:sz="4" w:space="0" w:color="auto"/>
              <w:bottom w:val="single" w:sz="4" w:space="0" w:color="auto"/>
              <w:right w:val="single" w:sz="4" w:space="0" w:color="auto"/>
            </w:tcBorders>
          </w:tcPr>
          <w:p w14:paraId="01C36B1E" w14:textId="77777777" w:rsidR="005B3D32" w:rsidRPr="005B3D32" w:rsidRDefault="005B3D32" w:rsidP="005B3D32">
            <w:pPr>
              <w:jc w:val="center"/>
            </w:pPr>
            <w:r w:rsidRPr="005B3D32">
              <w:t>Специалист</w:t>
            </w:r>
          </w:p>
        </w:tc>
        <w:tc>
          <w:tcPr>
            <w:tcW w:w="4373" w:type="dxa"/>
            <w:tcBorders>
              <w:top w:val="single" w:sz="4" w:space="0" w:color="auto"/>
              <w:left w:val="single" w:sz="4" w:space="0" w:color="auto"/>
              <w:bottom w:val="single" w:sz="4" w:space="0" w:color="auto"/>
              <w:right w:val="single" w:sz="4" w:space="0" w:color="auto"/>
            </w:tcBorders>
          </w:tcPr>
          <w:p w14:paraId="40F10F20" w14:textId="77777777" w:rsidR="005B3D32" w:rsidRPr="005B3D32" w:rsidRDefault="005B3D32" w:rsidP="005B3D32">
            <w:pPr>
              <w:jc w:val="center"/>
            </w:pPr>
            <w:r w:rsidRPr="005B3D32">
              <w:t>11 890</w:t>
            </w:r>
          </w:p>
        </w:tc>
      </w:tr>
      <w:tr w:rsidR="005B3D32" w:rsidRPr="005B3D32" w14:paraId="76BE9D2D" w14:textId="77777777" w:rsidTr="00AA74B1">
        <w:trPr>
          <w:jc w:val="center"/>
        </w:trPr>
        <w:tc>
          <w:tcPr>
            <w:tcW w:w="4321" w:type="dxa"/>
            <w:tcBorders>
              <w:top w:val="single" w:sz="4" w:space="0" w:color="auto"/>
              <w:left w:val="single" w:sz="4" w:space="0" w:color="auto"/>
              <w:bottom w:val="single" w:sz="4" w:space="0" w:color="auto"/>
              <w:right w:val="single" w:sz="4" w:space="0" w:color="auto"/>
            </w:tcBorders>
          </w:tcPr>
          <w:p w14:paraId="374EBF88" w14:textId="77777777" w:rsidR="005B3D32" w:rsidRPr="005B3D32" w:rsidRDefault="005B3D32" w:rsidP="005B3D32">
            <w:pPr>
              <w:jc w:val="center"/>
            </w:pPr>
            <w:r w:rsidRPr="005B3D32">
              <w:t>Главный бухгалтер</w:t>
            </w:r>
          </w:p>
        </w:tc>
        <w:tc>
          <w:tcPr>
            <w:tcW w:w="4373" w:type="dxa"/>
            <w:tcBorders>
              <w:top w:val="single" w:sz="4" w:space="0" w:color="auto"/>
              <w:left w:val="single" w:sz="4" w:space="0" w:color="auto"/>
              <w:bottom w:val="single" w:sz="4" w:space="0" w:color="auto"/>
              <w:right w:val="single" w:sz="4" w:space="0" w:color="auto"/>
            </w:tcBorders>
          </w:tcPr>
          <w:p w14:paraId="6316A4D6" w14:textId="77777777" w:rsidR="005B3D32" w:rsidRPr="005B3D32" w:rsidRDefault="005B3D32" w:rsidP="005B3D32">
            <w:pPr>
              <w:jc w:val="center"/>
            </w:pPr>
            <w:r w:rsidRPr="005B3D32">
              <w:t>14 505</w:t>
            </w:r>
          </w:p>
        </w:tc>
      </w:tr>
      <w:tr w:rsidR="005B3D32" w:rsidRPr="005B3D32" w14:paraId="3623C17A" w14:textId="77777777" w:rsidTr="00AA74B1">
        <w:trPr>
          <w:jc w:val="center"/>
        </w:trPr>
        <w:tc>
          <w:tcPr>
            <w:tcW w:w="4321" w:type="dxa"/>
            <w:tcBorders>
              <w:top w:val="single" w:sz="4" w:space="0" w:color="auto"/>
              <w:left w:val="single" w:sz="4" w:space="0" w:color="auto"/>
              <w:bottom w:val="single" w:sz="4" w:space="0" w:color="auto"/>
              <w:right w:val="single" w:sz="4" w:space="0" w:color="auto"/>
            </w:tcBorders>
          </w:tcPr>
          <w:p w14:paraId="09A0B5B8" w14:textId="77777777" w:rsidR="005B3D32" w:rsidRPr="005B3D32" w:rsidRDefault="005B3D32" w:rsidP="005B3D32">
            <w:pPr>
              <w:jc w:val="center"/>
            </w:pPr>
            <w:r w:rsidRPr="005B3D32">
              <w:t>Контрактный управляющий</w:t>
            </w:r>
          </w:p>
        </w:tc>
        <w:tc>
          <w:tcPr>
            <w:tcW w:w="4373" w:type="dxa"/>
            <w:tcBorders>
              <w:top w:val="single" w:sz="4" w:space="0" w:color="auto"/>
              <w:left w:val="single" w:sz="4" w:space="0" w:color="auto"/>
              <w:bottom w:val="single" w:sz="4" w:space="0" w:color="auto"/>
              <w:right w:val="single" w:sz="4" w:space="0" w:color="auto"/>
            </w:tcBorders>
          </w:tcPr>
          <w:p w14:paraId="75681CBF" w14:textId="77777777" w:rsidR="005B3D32" w:rsidRPr="005B3D32" w:rsidRDefault="005B3D32" w:rsidP="005B3D32">
            <w:pPr>
              <w:jc w:val="center"/>
            </w:pPr>
            <w:r w:rsidRPr="005B3D32">
              <w:t>2 381</w:t>
            </w:r>
          </w:p>
        </w:tc>
      </w:tr>
      <w:tr w:rsidR="005B3D32" w:rsidRPr="005B3D32" w14:paraId="0024E22E" w14:textId="77777777" w:rsidTr="00AA74B1">
        <w:trPr>
          <w:jc w:val="center"/>
        </w:trPr>
        <w:tc>
          <w:tcPr>
            <w:tcW w:w="4321" w:type="dxa"/>
            <w:tcBorders>
              <w:top w:val="single" w:sz="4" w:space="0" w:color="auto"/>
              <w:left w:val="single" w:sz="4" w:space="0" w:color="auto"/>
              <w:bottom w:val="single" w:sz="4" w:space="0" w:color="auto"/>
              <w:right w:val="single" w:sz="4" w:space="0" w:color="auto"/>
            </w:tcBorders>
          </w:tcPr>
          <w:p w14:paraId="14C222FD" w14:textId="77777777" w:rsidR="005B3D32" w:rsidRPr="005B3D32" w:rsidRDefault="005B3D32" w:rsidP="005B3D32">
            <w:pPr>
              <w:jc w:val="center"/>
            </w:pPr>
            <w:r w:rsidRPr="005B3D32">
              <w:t>Бухгалтер</w:t>
            </w:r>
          </w:p>
        </w:tc>
        <w:tc>
          <w:tcPr>
            <w:tcW w:w="4373" w:type="dxa"/>
            <w:tcBorders>
              <w:top w:val="single" w:sz="4" w:space="0" w:color="auto"/>
              <w:left w:val="single" w:sz="4" w:space="0" w:color="auto"/>
              <w:bottom w:val="single" w:sz="4" w:space="0" w:color="auto"/>
              <w:right w:val="single" w:sz="4" w:space="0" w:color="auto"/>
            </w:tcBorders>
          </w:tcPr>
          <w:p w14:paraId="76C50A31" w14:textId="77777777" w:rsidR="005B3D32" w:rsidRPr="005B3D32" w:rsidRDefault="005B3D32" w:rsidP="005B3D32">
            <w:pPr>
              <w:jc w:val="center"/>
            </w:pPr>
            <w:r w:rsidRPr="005B3D32">
              <w:t>11 890</w:t>
            </w:r>
          </w:p>
        </w:tc>
      </w:tr>
    </w:tbl>
    <w:p w14:paraId="2205B33D" w14:textId="77777777" w:rsidR="005B3D32" w:rsidRPr="005B3D32" w:rsidRDefault="005B3D32" w:rsidP="005B3D32">
      <w:pPr>
        <w:jc w:val="center"/>
      </w:pPr>
      <w:r w:rsidRPr="005B3D32">
        <w:t xml:space="preserve">                                                                                                                         »</w:t>
      </w:r>
    </w:p>
    <w:p w14:paraId="4FB9EB4D" w14:textId="77777777" w:rsidR="005B3D32" w:rsidRPr="005B3D32" w:rsidRDefault="005B3D32" w:rsidP="005B3D32">
      <w:pPr>
        <w:pStyle w:val="aa"/>
        <w:spacing w:after="0" w:line="240" w:lineRule="auto"/>
        <w:ind w:left="0" w:firstLine="567"/>
        <w:jc w:val="both"/>
        <w:rPr>
          <w:rFonts w:ascii="Times New Roman" w:eastAsia="Calibri" w:hAnsi="Times New Roman" w:cs="Times New Roman"/>
          <w:sz w:val="24"/>
          <w:szCs w:val="24"/>
        </w:rPr>
      </w:pPr>
      <w:r w:rsidRPr="005B3D32">
        <w:rPr>
          <w:rFonts w:ascii="Times New Roman" w:hAnsi="Times New Roman" w:cs="Times New Roman"/>
          <w:sz w:val="24"/>
          <w:szCs w:val="24"/>
        </w:rPr>
        <w:t>2. Настоящее решение опубликовать в Вестнике муниципальных правовых актов Воленского сельского поселения Новоусманского муниципального района Воронежской области и разместить на сайте Администрации Воленского сельского поселения https://volenskoe-r36.gosuslugi.ru в информационно-телекоммуникационной сети «Интернет».</w:t>
      </w:r>
    </w:p>
    <w:p w14:paraId="2A84BD6B" w14:textId="77777777" w:rsidR="005B3D32" w:rsidRPr="005B3D32" w:rsidRDefault="005B3D32" w:rsidP="005B3D32">
      <w:pPr>
        <w:autoSpaceDE w:val="0"/>
        <w:autoSpaceDN w:val="0"/>
        <w:adjustRightInd w:val="0"/>
        <w:ind w:firstLine="567"/>
        <w:jc w:val="both"/>
      </w:pPr>
      <w:r w:rsidRPr="005B3D32">
        <w:t>3. Решение вступает в силу со дня его официального опубликования и распространяется на правоотношения, возникшие с 01.01.2026 года.</w:t>
      </w:r>
    </w:p>
    <w:p w14:paraId="4163808C" w14:textId="77777777" w:rsidR="005B3D32" w:rsidRPr="005B3D32" w:rsidRDefault="005B3D32" w:rsidP="005B3D32">
      <w:pPr>
        <w:tabs>
          <w:tab w:val="left" w:pos="0"/>
        </w:tabs>
        <w:autoSpaceDE w:val="0"/>
        <w:autoSpaceDN w:val="0"/>
        <w:adjustRightInd w:val="0"/>
        <w:ind w:right="-1" w:firstLine="567"/>
        <w:jc w:val="both"/>
      </w:pPr>
      <w:r w:rsidRPr="005B3D32">
        <w:t>4. Контроль за исполнением настоящего решения возложить на Главу Воленского сельского поселения Новоусманского муниципального района Воронежской области Трубицына И.А.</w:t>
      </w:r>
    </w:p>
    <w:p w14:paraId="21474A10" w14:textId="77777777" w:rsidR="005B3D32" w:rsidRPr="005B3D32" w:rsidRDefault="005B3D32" w:rsidP="005B3D32">
      <w:pPr>
        <w:jc w:val="both"/>
      </w:pPr>
    </w:p>
    <w:p w14:paraId="46F0FB10" w14:textId="77777777" w:rsidR="005B3D32" w:rsidRPr="005B3D32" w:rsidRDefault="005B3D32" w:rsidP="005B3D3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5B3D32" w:rsidRPr="005B3D32" w14:paraId="69428CA5" w14:textId="77777777" w:rsidTr="00AA74B1">
        <w:tc>
          <w:tcPr>
            <w:tcW w:w="4672" w:type="dxa"/>
            <w:tcBorders>
              <w:top w:val="nil"/>
              <w:left w:val="nil"/>
              <w:bottom w:val="nil"/>
              <w:right w:val="nil"/>
            </w:tcBorders>
            <w:hideMark/>
          </w:tcPr>
          <w:p w14:paraId="25DC77F2" w14:textId="77777777" w:rsidR="005B3D32" w:rsidRPr="005B3D32" w:rsidRDefault="005B3D32" w:rsidP="005B3D32">
            <w:pPr>
              <w:rPr>
                <w:rFonts w:eastAsia="Calibri"/>
                <w:lang w:eastAsia="en-US"/>
              </w:rPr>
            </w:pPr>
            <w:r w:rsidRPr="005B3D32">
              <w:rPr>
                <w:rFonts w:eastAsia="Calibri"/>
                <w:lang w:eastAsia="en-US"/>
              </w:rPr>
              <w:t xml:space="preserve">Глава </w:t>
            </w:r>
          </w:p>
          <w:p w14:paraId="15F23E4E" w14:textId="77777777" w:rsidR="005B3D32" w:rsidRPr="005B3D32" w:rsidRDefault="005B3D32" w:rsidP="005B3D32">
            <w:pPr>
              <w:rPr>
                <w:rFonts w:eastAsia="Calibri"/>
                <w:lang w:eastAsia="en-US"/>
              </w:rPr>
            </w:pPr>
            <w:r w:rsidRPr="005B3D32">
              <w:rPr>
                <w:lang w:eastAsia="en-US"/>
              </w:rPr>
              <w:t>Воленского</w:t>
            </w:r>
            <w:r w:rsidRPr="005B3D32">
              <w:rPr>
                <w:rFonts w:eastAsia="Calibri"/>
                <w:lang w:eastAsia="en-US"/>
              </w:rPr>
              <w:t xml:space="preserve"> сельского поселения</w:t>
            </w:r>
          </w:p>
          <w:p w14:paraId="094D0371" w14:textId="77777777" w:rsidR="005B3D32" w:rsidRPr="005B3D32" w:rsidRDefault="005B3D32" w:rsidP="005B3D32">
            <w:pPr>
              <w:rPr>
                <w:rFonts w:eastAsia="Calibri"/>
                <w:lang w:eastAsia="en-US"/>
              </w:rPr>
            </w:pPr>
            <w:r w:rsidRPr="005B3D32">
              <w:rPr>
                <w:rFonts w:eastAsia="Calibri"/>
                <w:lang w:eastAsia="en-US"/>
              </w:rPr>
              <w:t>Новоусманского муниципального района Воронежской области</w:t>
            </w:r>
          </w:p>
        </w:tc>
        <w:tc>
          <w:tcPr>
            <w:tcW w:w="4672" w:type="dxa"/>
            <w:tcBorders>
              <w:top w:val="nil"/>
              <w:left w:val="nil"/>
              <w:bottom w:val="nil"/>
              <w:right w:val="nil"/>
            </w:tcBorders>
            <w:hideMark/>
          </w:tcPr>
          <w:p w14:paraId="6A89B601" w14:textId="77777777" w:rsidR="005B3D32" w:rsidRPr="005B3D32" w:rsidRDefault="005B3D32" w:rsidP="005B3D32">
            <w:pPr>
              <w:ind w:left="460" w:right="-86"/>
              <w:jc w:val="both"/>
              <w:rPr>
                <w:rFonts w:eastAsia="Calibri"/>
                <w:lang w:eastAsia="en-US"/>
              </w:rPr>
            </w:pPr>
            <w:r w:rsidRPr="005B3D32">
              <w:rPr>
                <w:rFonts w:eastAsia="Calibri"/>
                <w:lang w:eastAsia="en-US"/>
              </w:rPr>
              <w:t>Заместитель председателя</w:t>
            </w:r>
          </w:p>
          <w:p w14:paraId="401827CB" w14:textId="77777777" w:rsidR="005B3D32" w:rsidRPr="005B3D32" w:rsidRDefault="005B3D32" w:rsidP="005B3D32">
            <w:pPr>
              <w:ind w:left="460" w:right="-86"/>
              <w:jc w:val="both"/>
              <w:rPr>
                <w:lang w:eastAsia="en-US"/>
              </w:rPr>
            </w:pPr>
            <w:r w:rsidRPr="005B3D32">
              <w:rPr>
                <w:rFonts w:eastAsia="Calibri"/>
                <w:lang w:eastAsia="en-US"/>
              </w:rPr>
              <w:t>Совета народных депутатов</w:t>
            </w:r>
          </w:p>
          <w:p w14:paraId="79BB7201" w14:textId="77777777" w:rsidR="005B3D32" w:rsidRPr="005B3D32" w:rsidRDefault="005B3D32" w:rsidP="005B3D32">
            <w:pPr>
              <w:ind w:left="460" w:right="-86"/>
              <w:jc w:val="both"/>
              <w:rPr>
                <w:rFonts w:eastAsia="Calibri"/>
                <w:lang w:eastAsia="en-US"/>
              </w:rPr>
            </w:pPr>
            <w:r w:rsidRPr="005B3D32">
              <w:rPr>
                <w:lang w:eastAsia="en-US"/>
              </w:rPr>
              <w:t>Воленского</w:t>
            </w:r>
            <w:r w:rsidRPr="005B3D32">
              <w:rPr>
                <w:rFonts w:eastAsia="Calibri"/>
                <w:lang w:eastAsia="en-US"/>
              </w:rPr>
              <w:t xml:space="preserve"> сельского поселения</w:t>
            </w:r>
          </w:p>
          <w:p w14:paraId="271199B5" w14:textId="77777777" w:rsidR="005B3D32" w:rsidRPr="005B3D32" w:rsidRDefault="005B3D32" w:rsidP="005B3D32">
            <w:pPr>
              <w:ind w:left="460" w:right="-86"/>
              <w:jc w:val="both"/>
              <w:rPr>
                <w:rFonts w:eastAsia="Calibri"/>
                <w:lang w:eastAsia="en-US"/>
              </w:rPr>
            </w:pPr>
            <w:r w:rsidRPr="005B3D32">
              <w:rPr>
                <w:rFonts w:eastAsia="Calibri"/>
                <w:lang w:eastAsia="en-US"/>
              </w:rPr>
              <w:t>Новоусманского муниципального района Воронежской области</w:t>
            </w:r>
          </w:p>
        </w:tc>
      </w:tr>
      <w:tr w:rsidR="005B3D32" w:rsidRPr="005B3D32" w14:paraId="599ECC28" w14:textId="77777777" w:rsidTr="00AA74B1">
        <w:tc>
          <w:tcPr>
            <w:tcW w:w="4672" w:type="dxa"/>
            <w:tcBorders>
              <w:top w:val="nil"/>
              <w:left w:val="nil"/>
              <w:bottom w:val="nil"/>
              <w:right w:val="nil"/>
            </w:tcBorders>
          </w:tcPr>
          <w:p w14:paraId="391A7241" w14:textId="77777777" w:rsidR="005B3D32" w:rsidRPr="005B3D32" w:rsidRDefault="005B3D32" w:rsidP="005B3D32">
            <w:pPr>
              <w:rPr>
                <w:rFonts w:eastAsia="Calibri"/>
                <w:lang w:eastAsia="en-US"/>
              </w:rPr>
            </w:pPr>
          </w:p>
          <w:p w14:paraId="469DF90F" w14:textId="77777777" w:rsidR="005B3D32" w:rsidRPr="005B3D32" w:rsidRDefault="005B3D32" w:rsidP="005B3D32">
            <w:pPr>
              <w:rPr>
                <w:rFonts w:eastAsia="Calibri"/>
                <w:lang w:eastAsia="en-US"/>
              </w:rPr>
            </w:pPr>
            <w:r w:rsidRPr="005B3D32">
              <w:rPr>
                <w:rFonts w:eastAsia="Calibri"/>
                <w:lang w:eastAsia="en-US"/>
              </w:rPr>
              <w:t>_______________</w:t>
            </w:r>
            <w:r w:rsidRPr="005B3D32">
              <w:rPr>
                <w:lang w:eastAsia="en-US"/>
              </w:rPr>
              <w:t>И.А. Трубицын</w:t>
            </w:r>
          </w:p>
        </w:tc>
        <w:tc>
          <w:tcPr>
            <w:tcW w:w="4672" w:type="dxa"/>
            <w:tcBorders>
              <w:top w:val="nil"/>
              <w:left w:val="nil"/>
              <w:bottom w:val="nil"/>
              <w:right w:val="nil"/>
            </w:tcBorders>
          </w:tcPr>
          <w:p w14:paraId="35689F4C" w14:textId="77777777" w:rsidR="005B3D32" w:rsidRPr="005B3D32" w:rsidRDefault="005B3D32" w:rsidP="005B3D32">
            <w:pPr>
              <w:ind w:right="-86"/>
              <w:jc w:val="right"/>
              <w:rPr>
                <w:rStyle w:val="ac"/>
                <w:b w:val="0"/>
                <w:shd w:val="clear" w:color="auto" w:fill="FFFFFF"/>
              </w:rPr>
            </w:pPr>
          </w:p>
          <w:p w14:paraId="09B40134" w14:textId="77777777" w:rsidR="005B3D32" w:rsidRPr="005B3D32" w:rsidRDefault="005B3D32" w:rsidP="005B3D32">
            <w:pPr>
              <w:ind w:right="-86"/>
              <w:jc w:val="right"/>
              <w:rPr>
                <w:rFonts w:eastAsia="Calibri"/>
              </w:rPr>
            </w:pPr>
            <w:r w:rsidRPr="005B3D32">
              <w:rPr>
                <w:rStyle w:val="ac"/>
                <w:shd w:val="clear" w:color="auto" w:fill="FFFFFF"/>
                <w:lang w:eastAsia="en-US"/>
              </w:rPr>
              <w:t>_________________</w:t>
            </w:r>
            <w:r w:rsidRPr="005B3D32">
              <w:rPr>
                <w:rStyle w:val="ac"/>
                <w:b w:val="0"/>
                <w:bCs w:val="0"/>
                <w:shd w:val="clear" w:color="auto" w:fill="FFFFFF"/>
                <w:lang w:eastAsia="en-US"/>
              </w:rPr>
              <w:t>В. П. Шабанов</w:t>
            </w:r>
          </w:p>
        </w:tc>
      </w:tr>
    </w:tbl>
    <w:p w14:paraId="3C0AF113" w14:textId="77777777" w:rsidR="005B3D32" w:rsidRDefault="005B3D32" w:rsidP="005B3D32">
      <w:pPr>
        <w:ind w:firstLine="567"/>
        <w:jc w:val="both"/>
      </w:pPr>
    </w:p>
    <w:p w14:paraId="6048C99B" w14:textId="636B1C11" w:rsidR="00B34084" w:rsidRDefault="00B34084" w:rsidP="005B3D32">
      <w:pPr>
        <w:rPr>
          <w:b/>
        </w:rPr>
      </w:pPr>
    </w:p>
    <w:p w14:paraId="1F20B36F" w14:textId="44907B72" w:rsidR="00B34084" w:rsidRDefault="00B34084" w:rsidP="00431A67">
      <w:pPr>
        <w:rPr>
          <w:b/>
        </w:rPr>
      </w:pPr>
    </w:p>
    <w:p w14:paraId="75DCA13F" w14:textId="2C22F01D" w:rsidR="00B34084" w:rsidRDefault="00B34084" w:rsidP="00431A67">
      <w:pPr>
        <w:rPr>
          <w:b/>
        </w:rPr>
      </w:pPr>
    </w:p>
    <w:p w14:paraId="536256AF" w14:textId="7EA462B8" w:rsidR="00B34084" w:rsidRDefault="00B34084" w:rsidP="00431A67">
      <w:pPr>
        <w:rPr>
          <w:b/>
        </w:rPr>
      </w:pPr>
    </w:p>
    <w:p w14:paraId="036C234F" w14:textId="669347EB" w:rsidR="00B34084" w:rsidRDefault="00B34084" w:rsidP="00431A67">
      <w:pPr>
        <w:rPr>
          <w:b/>
        </w:rPr>
      </w:pPr>
    </w:p>
    <w:p w14:paraId="3B3AE161" w14:textId="5CE52C5D" w:rsidR="00B34084" w:rsidRDefault="00B34084" w:rsidP="00431A67">
      <w:pPr>
        <w:rPr>
          <w:b/>
        </w:rPr>
      </w:pPr>
    </w:p>
    <w:p w14:paraId="5EE3DBBA" w14:textId="667156A5" w:rsidR="00B34084" w:rsidRDefault="00B34084" w:rsidP="00431A67">
      <w:pPr>
        <w:rPr>
          <w:b/>
        </w:rPr>
      </w:pPr>
    </w:p>
    <w:p w14:paraId="2515DD3F" w14:textId="5C8DAE08" w:rsidR="00B34084" w:rsidRDefault="00B34084" w:rsidP="00431A67">
      <w:pPr>
        <w:rPr>
          <w:b/>
        </w:rPr>
      </w:pPr>
    </w:p>
    <w:p w14:paraId="425A4B5D" w14:textId="1D09FC30" w:rsidR="007609AE" w:rsidRDefault="007609AE" w:rsidP="00431A67">
      <w:pPr>
        <w:rPr>
          <w:b/>
        </w:rPr>
      </w:pPr>
    </w:p>
    <w:p w14:paraId="231C8944" w14:textId="18CAC8A7" w:rsidR="007609AE" w:rsidRDefault="007609AE" w:rsidP="00431A67">
      <w:pPr>
        <w:rPr>
          <w:b/>
        </w:rPr>
      </w:pPr>
    </w:p>
    <w:p w14:paraId="36806511" w14:textId="76B21211" w:rsidR="007609AE" w:rsidRDefault="007609AE" w:rsidP="00431A67">
      <w:pPr>
        <w:rPr>
          <w:b/>
        </w:rPr>
      </w:pPr>
    </w:p>
    <w:p w14:paraId="286C0EAA" w14:textId="547B463B" w:rsidR="007609AE" w:rsidRDefault="007609AE" w:rsidP="00431A67">
      <w:pPr>
        <w:rPr>
          <w:b/>
        </w:rPr>
      </w:pPr>
    </w:p>
    <w:p w14:paraId="1842214C" w14:textId="3C042E9C" w:rsidR="007609AE" w:rsidRDefault="007609AE" w:rsidP="00431A67">
      <w:pPr>
        <w:rPr>
          <w:b/>
        </w:rPr>
      </w:pPr>
    </w:p>
    <w:p w14:paraId="077CF3E3" w14:textId="5FA4FD71" w:rsidR="007609AE" w:rsidRDefault="007609AE" w:rsidP="00431A67">
      <w:pPr>
        <w:rPr>
          <w:b/>
        </w:rPr>
      </w:pPr>
    </w:p>
    <w:p w14:paraId="579BB7CF" w14:textId="0BE75F49" w:rsidR="007609AE" w:rsidRDefault="007609AE" w:rsidP="00431A67">
      <w:pPr>
        <w:rPr>
          <w:b/>
        </w:rPr>
      </w:pPr>
    </w:p>
    <w:p w14:paraId="463F3A40" w14:textId="02AA9513" w:rsidR="007609AE" w:rsidRDefault="007609AE" w:rsidP="00431A67">
      <w:pPr>
        <w:rPr>
          <w:b/>
        </w:rPr>
      </w:pPr>
    </w:p>
    <w:p w14:paraId="6525BBFD" w14:textId="73A9BAB1" w:rsidR="007609AE" w:rsidRDefault="007609AE" w:rsidP="00431A67">
      <w:pPr>
        <w:rPr>
          <w:b/>
        </w:rPr>
      </w:pPr>
    </w:p>
    <w:p w14:paraId="516C0AB7" w14:textId="38E3F668" w:rsidR="007609AE" w:rsidRDefault="007609AE" w:rsidP="00431A67">
      <w:pPr>
        <w:rPr>
          <w:b/>
        </w:rPr>
      </w:pPr>
    </w:p>
    <w:p w14:paraId="1C70CB26" w14:textId="46EFCB3E" w:rsidR="007609AE" w:rsidRDefault="007609AE" w:rsidP="00431A67">
      <w:pPr>
        <w:rPr>
          <w:b/>
        </w:rPr>
      </w:pPr>
    </w:p>
    <w:p w14:paraId="7854EE99" w14:textId="6D52650E" w:rsidR="005B3D32" w:rsidRDefault="005B3D32" w:rsidP="00431A67">
      <w:pPr>
        <w:rPr>
          <w:b/>
        </w:rPr>
      </w:pPr>
    </w:p>
    <w:p w14:paraId="0CFBC57F" w14:textId="31D452E8" w:rsidR="005B3D32" w:rsidRDefault="005B3D32" w:rsidP="00431A67">
      <w:pPr>
        <w:rPr>
          <w:b/>
        </w:rPr>
      </w:pPr>
    </w:p>
    <w:p w14:paraId="397D69D8" w14:textId="1B525BF6" w:rsidR="005B3D32" w:rsidRDefault="005B3D32" w:rsidP="00431A67">
      <w:pPr>
        <w:rPr>
          <w:b/>
        </w:rPr>
      </w:pPr>
    </w:p>
    <w:p w14:paraId="419EB3B3" w14:textId="0060B0E0" w:rsidR="005B3D32" w:rsidRDefault="005B3D32" w:rsidP="00431A67">
      <w:pPr>
        <w:rPr>
          <w:b/>
        </w:rPr>
      </w:pPr>
    </w:p>
    <w:p w14:paraId="186E227F" w14:textId="542E208D" w:rsidR="005B3D32" w:rsidRDefault="005B3D32" w:rsidP="00431A67">
      <w:pPr>
        <w:rPr>
          <w:b/>
        </w:rPr>
      </w:pPr>
    </w:p>
    <w:p w14:paraId="08A3B532" w14:textId="0B6B0167" w:rsidR="005B3D32" w:rsidRDefault="005B3D32" w:rsidP="00431A67">
      <w:pPr>
        <w:rPr>
          <w:b/>
        </w:rPr>
      </w:pPr>
    </w:p>
    <w:p w14:paraId="232195C6" w14:textId="5A7BA019" w:rsidR="005B3D32" w:rsidRDefault="005B3D32" w:rsidP="00431A67">
      <w:pPr>
        <w:rPr>
          <w:b/>
        </w:rPr>
      </w:pPr>
    </w:p>
    <w:p w14:paraId="53B9D0BF" w14:textId="77777777" w:rsidR="005B3D32" w:rsidRDefault="005B3D32" w:rsidP="00431A67">
      <w:pPr>
        <w:rPr>
          <w:b/>
        </w:rPr>
      </w:pPr>
    </w:p>
    <w:p w14:paraId="3FC1BB52" w14:textId="063C2105" w:rsidR="007609AE" w:rsidRDefault="007609AE" w:rsidP="00431A67">
      <w:pPr>
        <w:rPr>
          <w:b/>
        </w:rPr>
      </w:pPr>
    </w:p>
    <w:p w14:paraId="4BCB6354" w14:textId="181FD1FD" w:rsidR="007609AE" w:rsidRDefault="007609AE" w:rsidP="00431A67">
      <w:pPr>
        <w:rPr>
          <w:b/>
        </w:rPr>
      </w:pPr>
    </w:p>
    <w:p w14:paraId="17C79E18" w14:textId="77777777" w:rsidR="007609AE" w:rsidRDefault="007609AE" w:rsidP="00431A67">
      <w:pPr>
        <w:rPr>
          <w:b/>
        </w:rPr>
      </w:pPr>
    </w:p>
    <w:p w14:paraId="43D687AD" w14:textId="77777777" w:rsidR="007609AE" w:rsidRDefault="007609AE" w:rsidP="00431A67">
      <w:pPr>
        <w:rPr>
          <w:b/>
        </w:rPr>
      </w:pPr>
    </w:p>
    <w:p w14:paraId="6424342D" w14:textId="5BF28387" w:rsidR="00B34084" w:rsidRDefault="00B34084" w:rsidP="00431A67">
      <w:pPr>
        <w:rPr>
          <w:b/>
        </w:rPr>
      </w:pPr>
    </w:p>
    <w:p w14:paraId="262D4007" w14:textId="77777777" w:rsidR="0093309C" w:rsidRPr="006E0682" w:rsidRDefault="0093309C" w:rsidP="0093309C">
      <w:pPr>
        <w:pStyle w:val="a7"/>
        <w:rPr>
          <w:b/>
          <w:sz w:val="26"/>
          <w:szCs w:val="26"/>
        </w:rPr>
      </w:pPr>
      <w:r>
        <w:rPr>
          <w:noProof/>
        </w:rPr>
        <w:drawing>
          <wp:inline distT="0" distB="0" distL="0" distR="0" wp14:anchorId="31C1EA1C" wp14:editId="773EF309">
            <wp:extent cx="521970" cy="622300"/>
            <wp:effectExtent l="0" t="0" r="0" b="6350"/>
            <wp:docPr id="9" name="Рисунок 9"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герб"/>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1970" cy="622300"/>
                    </a:xfrm>
                    <a:prstGeom prst="rect">
                      <a:avLst/>
                    </a:prstGeom>
                    <a:noFill/>
                    <a:ln>
                      <a:noFill/>
                    </a:ln>
                  </pic:spPr>
                </pic:pic>
              </a:graphicData>
            </a:graphic>
          </wp:inline>
        </w:drawing>
      </w:r>
    </w:p>
    <w:p w14:paraId="30FE1141" w14:textId="77777777" w:rsidR="0093309C" w:rsidRPr="007609AE" w:rsidRDefault="0093309C" w:rsidP="0093309C">
      <w:pPr>
        <w:pStyle w:val="a7"/>
        <w:rPr>
          <w:rFonts w:ascii="Times New Roman" w:hAnsi="Times New Roman" w:cs="Times New Roman"/>
          <w:b/>
          <w:sz w:val="24"/>
        </w:rPr>
      </w:pPr>
      <w:r w:rsidRPr="007609AE">
        <w:rPr>
          <w:rFonts w:ascii="Times New Roman" w:hAnsi="Times New Roman" w:cs="Times New Roman"/>
          <w:b/>
          <w:sz w:val="24"/>
        </w:rPr>
        <w:t>СОВЕТ НАРОДНЫХ ДЕПУТАТОВ ВОЛЕНСКОГО СЕЛЬСКОГО ПОСЕЛЕНИЯ</w:t>
      </w:r>
    </w:p>
    <w:p w14:paraId="1DE8B3BF" w14:textId="77777777" w:rsidR="0093309C" w:rsidRDefault="0093309C" w:rsidP="0093309C">
      <w:pPr>
        <w:jc w:val="center"/>
        <w:rPr>
          <w:b/>
        </w:rPr>
      </w:pPr>
      <w:r w:rsidRPr="007609AE">
        <w:rPr>
          <w:b/>
        </w:rPr>
        <w:t>НОВОУСМАНСКОГО МУНИЦИПАЛЬНОГО</w:t>
      </w:r>
      <w:r>
        <w:rPr>
          <w:b/>
        </w:rPr>
        <w:t xml:space="preserve"> РАЙОНА</w:t>
      </w:r>
    </w:p>
    <w:p w14:paraId="034464A8" w14:textId="77777777" w:rsidR="0093309C" w:rsidRPr="003E37A7" w:rsidRDefault="0093309C" w:rsidP="0093309C">
      <w:pPr>
        <w:jc w:val="center"/>
        <w:rPr>
          <w:b/>
        </w:rPr>
      </w:pPr>
      <w:r w:rsidRPr="003E37A7">
        <w:rPr>
          <w:b/>
        </w:rPr>
        <w:t xml:space="preserve"> ВОРОНЕЖСКОЙ ОБЛАСТИ</w:t>
      </w:r>
    </w:p>
    <w:p w14:paraId="71D63255" w14:textId="77777777" w:rsidR="0093309C" w:rsidRPr="003E37A7" w:rsidRDefault="0093309C" w:rsidP="0093309C">
      <w:pPr>
        <w:jc w:val="center"/>
        <w:rPr>
          <w:b/>
          <w:sz w:val="26"/>
          <w:szCs w:val="26"/>
        </w:rPr>
      </w:pPr>
    </w:p>
    <w:p w14:paraId="4155D4A7" w14:textId="77777777" w:rsidR="0093309C" w:rsidRPr="003E37A7" w:rsidRDefault="0093309C" w:rsidP="0093309C">
      <w:pPr>
        <w:jc w:val="center"/>
        <w:rPr>
          <w:b/>
          <w:sz w:val="28"/>
          <w:szCs w:val="28"/>
        </w:rPr>
      </w:pPr>
      <w:r w:rsidRPr="003E37A7">
        <w:rPr>
          <w:b/>
          <w:sz w:val="28"/>
          <w:szCs w:val="28"/>
        </w:rPr>
        <w:t>Р Е Ш Е Н И Е</w:t>
      </w:r>
    </w:p>
    <w:p w14:paraId="14CBD91F" w14:textId="77777777" w:rsidR="0093309C" w:rsidRPr="003E37A7" w:rsidRDefault="0093309C" w:rsidP="0093309C">
      <w:pPr>
        <w:shd w:val="clear" w:color="auto" w:fill="FFFFFF"/>
        <w:rPr>
          <w:color w:val="000000"/>
          <w:sz w:val="28"/>
          <w:szCs w:val="28"/>
        </w:rPr>
      </w:pPr>
    </w:p>
    <w:p w14:paraId="6B55348E" w14:textId="77777777" w:rsidR="0093309C" w:rsidRPr="0093309C" w:rsidRDefault="0093309C" w:rsidP="0093309C">
      <w:pPr>
        <w:shd w:val="clear" w:color="auto" w:fill="FFFFFF"/>
        <w:rPr>
          <w:color w:val="000000"/>
        </w:rPr>
      </w:pPr>
      <w:r w:rsidRPr="0093309C">
        <w:rPr>
          <w:color w:val="000000"/>
        </w:rPr>
        <w:t xml:space="preserve">от 17.04.2026 г.  № 49                                                      </w:t>
      </w:r>
    </w:p>
    <w:p w14:paraId="3ECE1190" w14:textId="77777777" w:rsidR="0093309C" w:rsidRPr="0093309C" w:rsidRDefault="0093309C" w:rsidP="0093309C">
      <w:pPr>
        <w:shd w:val="clear" w:color="auto" w:fill="FFFFFF"/>
      </w:pPr>
      <w:r w:rsidRPr="0093309C">
        <w:rPr>
          <w:color w:val="000000"/>
        </w:rPr>
        <w:t>пос. Воля</w:t>
      </w:r>
    </w:p>
    <w:p w14:paraId="0284A366" w14:textId="77777777" w:rsidR="0093309C" w:rsidRPr="0093309C" w:rsidRDefault="0093309C" w:rsidP="0093309C">
      <w:pPr>
        <w:tabs>
          <w:tab w:val="left" w:pos="0"/>
        </w:tabs>
        <w:autoSpaceDE w:val="0"/>
        <w:autoSpaceDN w:val="0"/>
        <w:adjustRightInd w:val="0"/>
      </w:pPr>
    </w:p>
    <w:p w14:paraId="357D2A9D" w14:textId="77777777" w:rsidR="0093309C" w:rsidRPr="0093309C" w:rsidRDefault="0093309C" w:rsidP="0093309C">
      <w:pPr>
        <w:tabs>
          <w:tab w:val="left" w:pos="0"/>
        </w:tabs>
        <w:autoSpaceDE w:val="0"/>
        <w:autoSpaceDN w:val="0"/>
        <w:adjustRightInd w:val="0"/>
        <w:ind w:right="4534"/>
        <w:jc w:val="both"/>
      </w:pPr>
      <w:r w:rsidRPr="0093309C">
        <w:t>О повышении (индексации) денежного вознаграждения, должностных окладов, окладов за классный чин, пенсии за выслугу лет (доплаты к пенсии), ежемесячной денежной выплаты к пенсии за выслугу лет</w:t>
      </w:r>
    </w:p>
    <w:p w14:paraId="1DD8A979" w14:textId="77777777" w:rsidR="0093309C" w:rsidRPr="0093309C" w:rsidRDefault="0093309C" w:rsidP="0093309C">
      <w:pPr>
        <w:tabs>
          <w:tab w:val="left" w:pos="0"/>
        </w:tabs>
        <w:autoSpaceDE w:val="0"/>
        <w:autoSpaceDN w:val="0"/>
        <w:adjustRightInd w:val="0"/>
      </w:pPr>
    </w:p>
    <w:p w14:paraId="1BEA48AC" w14:textId="77777777" w:rsidR="0093309C" w:rsidRPr="0093309C" w:rsidRDefault="0093309C" w:rsidP="0093309C">
      <w:pPr>
        <w:tabs>
          <w:tab w:val="left" w:pos="0"/>
        </w:tabs>
        <w:autoSpaceDE w:val="0"/>
        <w:autoSpaceDN w:val="0"/>
        <w:adjustRightInd w:val="0"/>
        <w:ind w:firstLine="567"/>
        <w:jc w:val="both"/>
      </w:pPr>
      <w:r w:rsidRPr="0093309C">
        <w:t>В соответствии со ст. 86 Бюджетного кодекса Российской Федерации, Федеральным законом от 02.03.2007 № 25-ФЗ «О муниципальной службе в Российской Федерации», Законом Воронежской области от 28.12.2007 № 175-ОЗ «О муниципальной службе в Воронежской области», Указом Губернатора Воронежской области от 12.03.2026 г. № 68-у «О повышении (индексации) денежного вознаграждения, должностных окладов, окладов за классный чин, пенсии за выслугу лет (доплаты к пенсии), ежемесячной денежной выплаты к пенсии за выслугу лет», Совет народных депутатов Воленского сельского поселения Новоусманского муниципального района Воронежской области</w:t>
      </w:r>
    </w:p>
    <w:p w14:paraId="05F2AD6E" w14:textId="77777777" w:rsidR="0093309C" w:rsidRPr="0093309C" w:rsidRDefault="0093309C" w:rsidP="0093309C">
      <w:pPr>
        <w:tabs>
          <w:tab w:val="left" w:pos="0"/>
        </w:tabs>
        <w:autoSpaceDE w:val="0"/>
        <w:autoSpaceDN w:val="0"/>
        <w:adjustRightInd w:val="0"/>
        <w:ind w:firstLine="567"/>
        <w:jc w:val="center"/>
        <w:outlineLvl w:val="0"/>
        <w:rPr>
          <w:b/>
        </w:rPr>
      </w:pPr>
      <w:r w:rsidRPr="0093309C">
        <w:rPr>
          <w:b/>
        </w:rPr>
        <w:t>Р Е Ш И Л:</w:t>
      </w:r>
    </w:p>
    <w:p w14:paraId="49F3F840" w14:textId="77777777" w:rsidR="0093309C" w:rsidRPr="0093309C" w:rsidRDefault="0093309C" w:rsidP="0093309C">
      <w:pPr>
        <w:tabs>
          <w:tab w:val="left" w:pos="0"/>
        </w:tabs>
        <w:autoSpaceDE w:val="0"/>
        <w:autoSpaceDN w:val="0"/>
        <w:adjustRightInd w:val="0"/>
        <w:ind w:right="-1" w:firstLine="567"/>
        <w:jc w:val="both"/>
      </w:pPr>
      <w:r w:rsidRPr="0093309C">
        <w:t>1. Повысить (проиндексировать) в 1,095 раза в пределах средств, предусмотренных в бюджете Воленского сельского поселения Новоусманского муниципального района Воронежской области на 2026 год:</w:t>
      </w:r>
    </w:p>
    <w:p w14:paraId="2F879E4C" w14:textId="77777777" w:rsidR="0093309C" w:rsidRPr="0093309C" w:rsidRDefault="0093309C" w:rsidP="0093309C">
      <w:pPr>
        <w:tabs>
          <w:tab w:val="left" w:pos="0"/>
        </w:tabs>
        <w:autoSpaceDE w:val="0"/>
        <w:autoSpaceDN w:val="0"/>
        <w:adjustRightInd w:val="0"/>
        <w:ind w:right="-1" w:firstLine="567"/>
        <w:jc w:val="both"/>
      </w:pPr>
      <w:r w:rsidRPr="0093309C">
        <w:t>1.1. Размеры должностных окладов, денежного вознаграждения лиц, замещающих муниципальные должности Воленского сельского поселения Новоусманского муниципального района Воронежской области.</w:t>
      </w:r>
    </w:p>
    <w:p w14:paraId="00D0846F" w14:textId="77777777" w:rsidR="0093309C" w:rsidRPr="0093309C" w:rsidRDefault="0093309C" w:rsidP="0093309C">
      <w:pPr>
        <w:tabs>
          <w:tab w:val="left" w:pos="0"/>
        </w:tabs>
        <w:autoSpaceDE w:val="0"/>
        <w:autoSpaceDN w:val="0"/>
        <w:adjustRightInd w:val="0"/>
        <w:ind w:right="-1" w:firstLine="567"/>
        <w:jc w:val="both"/>
      </w:pPr>
      <w:r w:rsidRPr="0093309C">
        <w:t>1.2. Размеры должностных окладов, надбавок к должностным окладам за классные чины, денежного вознаграждения муниципальных служащих органов</w:t>
      </w:r>
    </w:p>
    <w:p w14:paraId="5A7539FD" w14:textId="77777777" w:rsidR="0093309C" w:rsidRPr="0093309C" w:rsidRDefault="0093309C" w:rsidP="0093309C">
      <w:pPr>
        <w:tabs>
          <w:tab w:val="left" w:pos="0"/>
        </w:tabs>
        <w:autoSpaceDE w:val="0"/>
        <w:autoSpaceDN w:val="0"/>
        <w:adjustRightInd w:val="0"/>
        <w:ind w:right="-1"/>
        <w:jc w:val="both"/>
      </w:pPr>
      <w:r w:rsidRPr="0093309C">
        <w:t>местного самоуправления Воленского сельского поселения Новоусманского муниципального района Воронежской области.</w:t>
      </w:r>
    </w:p>
    <w:p w14:paraId="5E3E8A6F" w14:textId="77777777" w:rsidR="0093309C" w:rsidRPr="0093309C" w:rsidRDefault="0093309C" w:rsidP="0093309C">
      <w:pPr>
        <w:tabs>
          <w:tab w:val="left" w:pos="0"/>
        </w:tabs>
        <w:autoSpaceDE w:val="0"/>
        <w:autoSpaceDN w:val="0"/>
        <w:adjustRightInd w:val="0"/>
        <w:ind w:right="-1"/>
        <w:jc w:val="both"/>
      </w:pPr>
      <w:r w:rsidRPr="0093309C">
        <w:t xml:space="preserve">        1.3.   Размеры должностных окладов работников, замещающих должности, не являющиеся должностями муниципальной службы, в органах местного самоуправления Воленского сельского поселения Новоусманского муниципального района Воронежской области.</w:t>
      </w:r>
    </w:p>
    <w:p w14:paraId="20519C5E" w14:textId="77777777" w:rsidR="0093309C" w:rsidRPr="0093309C" w:rsidRDefault="0093309C" w:rsidP="0093309C">
      <w:pPr>
        <w:tabs>
          <w:tab w:val="left" w:pos="0"/>
        </w:tabs>
        <w:autoSpaceDE w:val="0"/>
        <w:autoSpaceDN w:val="0"/>
        <w:adjustRightInd w:val="0"/>
        <w:ind w:right="-1" w:firstLine="567"/>
        <w:jc w:val="both"/>
      </w:pPr>
      <w:r w:rsidRPr="0093309C">
        <w:t>1.4. Размеры пенсий за выслугу лет (доплат к пенсии), ежемесячной денежной выплаты к пенсии назначенных и выплачиваемых лицам, замещавшим муниципальные должности Воленского сельского поселения Новоусманского муниципального района Воронежской области, должности муниципальной службы Воленского сельского поселения Новоусманского муниципального района Воронежской области, должности в органах местного самоуправления Воленского сельского поселения  Новоусманского муниципального района Воронежской области до введения в действие Реестра (перечня) муниципальных должностей.</w:t>
      </w:r>
    </w:p>
    <w:p w14:paraId="75E88608" w14:textId="77777777" w:rsidR="0093309C" w:rsidRPr="0093309C" w:rsidRDefault="0093309C" w:rsidP="0093309C">
      <w:pPr>
        <w:tabs>
          <w:tab w:val="left" w:pos="0"/>
        </w:tabs>
        <w:autoSpaceDE w:val="0"/>
        <w:autoSpaceDN w:val="0"/>
        <w:adjustRightInd w:val="0"/>
        <w:ind w:right="-1" w:firstLine="567"/>
        <w:jc w:val="both"/>
      </w:pPr>
      <w:r w:rsidRPr="0093309C">
        <w:t>2. Установить, что при повышении (индексации) должностных окладов и окладов за классный чин их размеры подлежат округлению до целого рубля в сторону увеличения.</w:t>
      </w:r>
    </w:p>
    <w:p w14:paraId="746AD079" w14:textId="77777777" w:rsidR="0093309C" w:rsidRPr="0093309C" w:rsidRDefault="0093309C" w:rsidP="0093309C">
      <w:pPr>
        <w:pStyle w:val="aa"/>
        <w:spacing w:after="0" w:line="240" w:lineRule="auto"/>
        <w:ind w:left="0"/>
        <w:jc w:val="both"/>
        <w:rPr>
          <w:rFonts w:ascii="Times New Roman" w:eastAsia="Calibri" w:hAnsi="Times New Roman" w:cs="Times New Roman"/>
          <w:sz w:val="24"/>
          <w:szCs w:val="24"/>
        </w:rPr>
      </w:pPr>
      <w:r w:rsidRPr="0093309C">
        <w:rPr>
          <w:rFonts w:ascii="Times New Roman" w:hAnsi="Times New Roman" w:cs="Times New Roman"/>
          <w:sz w:val="24"/>
          <w:szCs w:val="24"/>
        </w:rPr>
        <w:t xml:space="preserve">        3. Настоящее решение опубликовать в Вестнике муниципальных правовых актов Воленского сельского поселения Новоусманского муниципального района Воронежской области и разместить на сайте Администрации Воленского </w:t>
      </w:r>
      <w:r w:rsidRPr="0093309C">
        <w:rPr>
          <w:rFonts w:ascii="Times New Roman" w:hAnsi="Times New Roman" w:cs="Times New Roman"/>
          <w:sz w:val="24"/>
          <w:szCs w:val="24"/>
        </w:rPr>
        <w:lastRenderedPageBreak/>
        <w:t>сельского поселения https://volenskoe-r36.gosuslugi.ru в информационно-телекоммуникационной сети «Интернет».</w:t>
      </w:r>
    </w:p>
    <w:p w14:paraId="40CC9DA1" w14:textId="77777777" w:rsidR="0093309C" w:rsidRPr="0093309C" w:rsidRDefault="0093309C" w:rsidP="0093309C">
      <w:pPr>
        <w:autoSpaceDE w:val="0"/>
        <w:autoSpaceDN w:val="0"/>
        <w:adjustRightInd w:val="0"/>
        <w:ind w:firstLine="567"/>
        <w:jc w:val="both"/>
      </w:pPr>
      <w:r w:rsidRPr="0093309C">
        <w:t>4. Решение вступает в силу со дня его официального опубликования и распространяется на правоотношения, возникшие с 01.01.2026 г.</w:t>
      </w:r>
    </w:p>
    <w:p w14:paraId="04C80415" w14:textId="77777777" w:rsidR="0093309C" w:rsidRPr="0093309C" w:rsidRDefault="0093309C" w:rsidP="0093309C">
      <w:pPr>
        <w:tabs>
          <w:tab w:val="left" w:pos="0"/>
        </w:tabs>
        <w:autoSpaceDE w:val="0"/>
        <w:autoSpaceDN w:val="0"/>
        <w:adjustRightInd w:val="0"/>
        <w:ind w:right="-1" w:firstLine="567"/>
        <w:jc w:val="both"/>
      </w:pPr>
      <w:r w:rsidRPr="0093309C">
        <w:t>5. Контроль за исполнением настоящего решения возложить на Главу Воленского сельского поселения Новоусманского муниципального района Воронежской области Трубицына И.А.</w:t>
      </w:r>
    </w:p>
    <w:p w14:paraId="08513DE6" w14:textId="77777777" w:rsidR="0093309C" w:rsidRPr="0093309C" w:rsidRDefault="0093309C" w:rsidP="0093309C"/>
    <w:p w14:paraId="2FC050BC" w14:textId="77777777" w:rsidR="0093309C" w:rsidRPr="0093309C" w:rsidRDefault="0093309C" w:rsidP="0093309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93309C" w:rsidRPr="0093309C" w14:paraId="0422E114" w14:textId="77777777" w:rsidTr="00C57A66">
        <w:tc>
          <w:tcPr>
            <w:tcW w:w="4672" w:type="dxa"/>
            <w:tcBorders>
              <w:top w:val="nil"/>
              <w:left w:val="nil"/>
              <w:bottom w:val="nil"/>
              <w:right w:val="nil"/>
            </w:tcBorders>
            <w:hideMark/>
          </w:tcPr>
          <w:p w14:paraId="7FE60E44" w14:textId="77777777" w:rsidR="0093309C" w:rsidRPr="0093309C" w:rsidRDefault="0093309C" w:rsidP="0093309C">
            <w:pPr>
              <w:rPr>
                <w:rFonts w:eastAsia="Calibri"/>
                <w:lang w:eastAsia="en-US"/>
              </w:rPr>
            </w:pPr>
            <w:r w:rsidRPr="0093309C">
              <w:rPr>
                <w:rFonts w:eastAsia="Calibri"/>
                <w:lang w:eastAsia="en-US"/>
              </w:rPr>
              <w:t xml:space="preserve">Глава </w:t>
            </w:r>
          </w:p>
          <w:p w14:paraId="37BE3BF7" w14:textId="77777777" w:rsidR="0093309C" w:rsidRPr="0093309C" w:rsidRDefault="0093309C" w:rsidP="0093309C">
            <w:pPr>
              <w:rPr>
                <w:rFonts w:eastAsia="Calibri"/>
                <w:lang w:eastAsia="en-US"/>
              </w:rPr>
            </w:pPr>
            <w:r w:rsidRPr="0093309C">
              <w:rPr>
                <w:lang w:eastAsia="en-US"/>
              </w:rPr>
              <w:t>Воленского</w:t>
            </w:r>
            <w:r w:rsidRPr="0093309C">
              <w:rPr>
                <w:rFonts w:eastAsia="Calibri"/>
                <w:lang w:eastAsia="en-US"/>
              </w:rPr>
              <w:t xml:space="preserve"> сельского поселения</w:t>
            </w:r>
          </w:p>
          <w:p w14:paraId="180F56EA" w14:textId="77777777" w:rsidR="0093309C" w:rsidRPr="0093309C" w:rsidRDefault="0093309C" w:rsidP="0093309C">
            <w:pPr>
              <w:rPr>
                <w:rFonts w:eastAsia="Calibri"/>
                <w:lang w:eastAsia="en-US"/>
              </w:rPr>
            </w:pPr>
            <w:r w:rsidRPr="0093309C">
              <w:rPr>
                <w:rFonts w:eastAsia="Calibri"/>
                <w:lang w:eastAsia="en-US"/>
              </w:rPr>
              <w:t>Новоусманского муниципального района Воронежской области</w:t>
            </w:r>
          </w:p>
        </w:tc>
        <w:tc>
          <w:tcPr>
            <w:tcW w:w="4672" w:type="dxa"/>
            <w:tcBorders>
              <w:top w:val="nil"/>
              <w:left w:val="nil"/>
              <w:bottom w:val="nil"/>
              <w:right w:val="nil"/>
            </w:tcBorders>
            <w:hideMark/>
          </w:tcPr>
          <w:p w14:paraId="1F85FCDE" w14:textId="77777777" w:rsidR="0093309C" w:rsidRPr="0093309C" w:rsidRDefault="0093309C" w:rsidP="0093309C">
            <w:pPr>
              <w:ind w:left="460"/>
              <w:jc w:val="both"/>
              <w:rPr>
                <w:rFonts w:eastAsia="Calibri"/>
                <w:lang w:eastAsia="en-US"/>
              </w:rPr>
            </w:pPr>
            <w:r w:rsidRPr="0093309C">
              <w:rPr>
                <w:rFonts w:eastAsia="Calibri"/>
                <w:lang w:eastAsia="en-US"/>
              </w:rPr>
              <w:t>Заместитель председателя</w:t>
            </w:r>
          </w:p>
          <w:p w14:paraId="72428A6A" w14:textId="77777777" w:rsidR="0093309C" w:rsidRPr="0093309C" w:rsidRDefault="0093309C" w:rsidP="0093309C">
            <w:pPr>
              <w:ind w:left="460"/>
              <w:jc w:val="both"/>
              <w:rPr>
                <w:lang w:eastAsia="en-US"/>
              </w:rPr>
            </w:pPr>
            <w:r w:rsidRPr="0093309C">
              <w:rPr>
                <w:rFonts w:eastAsia="Calibri"/>
                <w:lang w:eastAsia="en-US"/>
              </w:rPr>
              <w:t>Совета народных депутатов</w:t>
            </w:r>
          </w:p>
          <w:p w14:paraId="7DC5066E" w14:textId="77777777" w:rsidR="0093309C" w:rsidRPr="0093309C" w:rsidRDefault="0093309C" w:rsidP="0093309C">
            <w:pPr>
              <w:ind w:left="460"/>
              <w:jc w:val="both"/>
              <w:rPr>
                <w:rFonts w:eastAsia="Calibri"/>
                <w:lang w:eastAsia="en-US"/>
              </w:rPr>
            </w:pPr>
            <w:r w:rsidRPr="0093309C">
              <w:rPr>
                <w:lang w:eastAsia="en-US"/>
              </w:rPr>
              <w:t>Воленского</w:t>
            </w:r>
            <w:r w:rsidRPr="0093309C">
              <w:rPr>
                <w:rFonts w:eastAsia="Calibri"/>
                <w:lang w:eastAsia="en-US"/>
              </w:rPr>
              <w:t xml:space="preserve"> сельского поселения</w:t>
            </w:r>
          </w:p>
          <w:p w14:paraId="0A94A8F8" w14:textId="77777777" w:rsidR="0093309C" w:rsidRPr="0093309C" w:rsidRDefault="0093309C" w:rsidP="0093309C">
            <w:pPr>
              <w:ind w:left="460"/>
              <w:jc w:val="both"/>
              <w:rPr>
                <w:rFonts w:eastAsia="Calibri"/>
                <w:lang w:eastAsia="en-US"/>
              </w:rPr>
            </w:pPr>
            <w:r w:rsidRPr="0093309C">
              <w:rPr>
                <w:rFonts w:eastAsia="Calibri"/>
                <w:lang w:eastAsia="en-US"/>
              </w:rPr>
              <w:t>Новоусманского муниципального района Воронежской области</w:t>
            </w:r>
          </w:p>
        </w:tc>
      </w:tr>
      <w:tr w:rsidR="0093309C" w:rsidRPr="0093309C" w14:paraId="758606DB" w14:textId="77777777" w:rsidTr="00C57A66">
        <w:tc>
          <w:tcPr>
            <w:tcW w:w="4672" w:type="dxa"/>
            <w:tcBorders>
              <w:top w:val="nil"/>
              <w:left w:val="nil"/>
              <w:bottom w:val="nil"/>
              <w:right w:val="nil"/>
            </w:tcBorders>
          </w:tcPr>
          <w:p w14:paraId="49216B78" w14:textId="77777777" w:rsidR="0093309C" w:rsidRPr="0093309C" w:rsidRDefault="0093309C" w:rsidP="0093309C">
            <w:pPr>
              <w:rPr>
                <w:rFonts w:eastAsia="Calibri"/>
                <w:lang w:eastAsia="en-US"/>
              </w:rPr>
            </w:pPr>
          </w:p>
          <w:p w14:paraId="2224C512" w14:textId="77777777" w:rsidR="0093309C" w:rsidRPr="0093309C" w:rsidRDefault="0093309C" w:rsidP="0093309C">
            <w:pPr>
              <w:rPr>
                <w:rFonts w:eastAsia="Calibri"/>
                <w:lang w:eastAsia="en-US"/>
              </w:rPr>
            </w:pPr>
            <w:r w:rsidRPr="0093309C">
              <w:rPr>
                <w:rFonts w:eastAsia="Calibri"/>
                <w:lang w:eastAsia="en-US"/>
              </w:rPr>
              <w:t>_______________</w:t>
            </w:r>
            <w:r w:rsidRPr="0093309C">
              <w:rPr>
                <w:lang w:eastAsia="en-US"/>
              </w:rPr>
              <w:t>И. А. Трубицын</w:t>
            </w:r>
          </w:p>
        </w:tc>
        <w:tc>
          <w:tcPr>
            <w:tcW w:w="4672" w:type="dxa"/>
            <w:tcBorders>
              <w:top w:val="nil"/>
              <w:left w:val="nil"/>
              <w:bottom w:val="nil"/>
              <w:right w:val="nil"/>
            </w:tcBorders>
          </w:tcPr>
          <w:p w14:paraId="77A8FB48" w14:textId="77777777" w:rsidR="0093309C" w:rsidRPr="0093309C" w:rsidRDefault="0093309C" w:rsidP="0093309C">
            <w:pPr>
              <w:jc w:val="right"/>
              <w:rPr>
                <w:rStyle w:val="ac"/>
                <w:b w:val="0"/>
                <w:bCs w:val="0"/>
                <w:shd w:val="clear" w:color="auto" w:fill="FFFFFF"/>
              </w:rPr>
            </w:pPr>
          </w:p>
          <w:p w14:paraId="28BCFEC1" w14:textId="77777777" w:rsidR="0093309C" w:rsidRPr="0093309C" w:rsidRDefault="0093309C" w:rsidP="0093309C">
            <w:pPr>
              <w:jc w:val="right"/>
              <w:rPr>
                <w:rFonts w:eastAsia="Calibri"/>
              </w:rPr>
            </w:pPr>
            <w:r w:rsidRPr="0093309C">
              <w:rPr>
                <w:rStyle w:val="ac"/>
                <w:shd w:val="clear" w:color="auto" w:fill="FFFFFF"/>
                <w:lang w:eastAsia="en-US"/>
              </w:rPr>
              <w:t>_________________</w:t>
            </w:r>
            <w:r w:rsidRPr="0093309C">
              <w:rPr>
                <w:rStyle w:val="ac"/>
                <w:b w:val="0"/>
                <w:bCs w:val="0"/>
                <w:shd w:val="clear" w:color="auto" w:fill="FFFFFF"/>
                <w:lang w:eastAsia="en-US"/>
              </w:rPr>
              <w:t>В. П. Шабанов</w:t>
            </w:r>
          </w:p>
        </w:tc>
      </w:tr>
    </w:tbl>
    <w:p w14:paraId="01ACC271" w14:textId="5BAC07D8" w:rsidR="00B34084" w:rsidRDefault="00B34084" w:rsidP="00431A67">
      <w:pPr>
        <w:rPr>
          <w:b/>
        </w:rPr>
      </w:pPr>
    </w:p>
    <w:p w14:paraId="71B5DC69" w14:textId="08E325C4" w:rsidR="00B34084" w:rsidRDefault="00B34084" w:rsidP="00431A67">
      <w:pPr>
        <w:rPr>
          <w:b/>
        </w:rPr>
      </w:pPr>
    </w:p>
    <w:p w14:paraId="0D2C8EFF" w14:textId="0176885C" w:rsidR="0093309C" w:rsidRDefault="0093309C" w:rsidP="00431A67">
      <w:pPr>
        <w:rPr>
          <w:b/>
        </w:rPr>
      </w:pPr>
    </w:p>
    <w:p w14:paraId="3B59DBFB" w14:textId="01590C9F" w:rsidR="0093309C" w:rsidRDefault="0093309C" w:rsidP="00431A67">
      <w:pPr>
        <w:rPr>
          <w:b/>
        </w:rPr>
      </w:pPr>
    </w:p>
    <w:p w14:paraId="5045E5EF" w14:textId="2492E82E" w:rsidR="0093309C" w:rsidRDefault="0093309C" w:rsidP="00431A67">
      <w:pPr>
        <w:rPr>
          <w:b/>
        </w:rPr>
      </w:pPr>
    </w:p>
    <w:p w14:paraId="32E1F04C" w14:textId="20CC674E" w:rsidR="0093309C" w:rsidRDefault="0093309C" w:rsidP="00431A67">
      <w:pPr>
        <w:rPr>
          <w:b/>
        </w:rPr>
      </w:pPr>
    </w:p>
    <w:p w14:paraId="5CA3F10D" w14:textId="18637823" w:rsidR="0093309C" w:rsidRDefault="0093309C" w:rsidP="00431A67">
      <w:pPr>
        <w:rPr>
          <w:b/>
        </w:rPr>
      </w:pPr>
    </w:p>
    <w:p w14:paraId="3B048638" w14:textId="379DF254" w:rsidR="0093309C" w:rsidRDefault="0093309C" w:rsidP="00431A67">
      <w:pPr>
        <w:rPr>
          <w:b/>
        </w:rPr>
      </w:pPr>
    </w:p>
    <w:p w14:paraId="41664E24" w14:textId="0CD09BD0" w:rsidR="0093309C" w:rsidRDefault="0093309C" w:rsidP="00431A67">
      <w:pPr>
        <w:rPr>
          <w:b/>
        </w:rPr>
      </w:pPr>
    </w:p>
    <w:p w14:paraId="39F64125" w14:textId="372E0654" w:rsidR="0093309C" w:rsidRDefault="0093309C" w:rsidP="00431A67">
      <w:pPr>
        <w:rPr>
          <w:b/>
        </w:rPr>
      </w:pPr>
    </w:p>
    <w:p w14:paraId="7BB58ED7" w14:textId="7F35D57F" w:rsidR="0093309C" w:rsidRDefault="0093309C" w:rsidP="00431A67">
      <w:pPr>
        <w:rPr>
          <w:b/>
        </w:rPr>
      </w:pPr>
    </w:p>
    <w:p w14:paraId="4F4C7208" w14:textId="42BF715A" w:rsidR="0093309C" w:rsidRDefault="0093309C" w:rsidP="00431A67">
      <w:pPr>
        <w:rPr>
          <w:b/>
        </w:rPr>
      </w:pPr>
    </w:p>
    <w:p w14:paraId="456C585F" w14:textId="688703B5" w:rsidR="0093309C" w:rsidRDefault="0093309C" w:rsidP="00431A67">
      <w:pPr>
        <w:rPr>
          <w:b/>
        </w:rPr>
      </w:pPr>
    </w:p>
    <w:p w14:paraId="1EA636BC" w14:textId="698E8710" w:rsidR="0093309C" w:rsidRDefault="0093309C" w:rsidP="00431A67">
      <w:pPr>
        <w:rPr>
          <w:b/>
        </w:rPr>
      </w:pPr>
    </w:p>
    <w:p w14:paraId="1BE05691" w14:textId="0865C5C8" w:rsidR="0093309C" w:rsidRDefault="0093309C" w:rsidP="00431A67">
      <w:pPr>
        <w:rPr>
          <w:b/>
        </w:rPr>
      </w:pPr>
    </w:p>
    <w:p w14:paraId="4361399C" w14:textId="482FACDC" w:rsidR="0093309C" w:rsidRDefault="0093309C" w:rsidP="00431A67">
      <w:pPr>
        <w:rPr>
          <w:b/>
        </w:rPr>
      </w:pPr>
    </w:p>
    <w:p w14:paraId="68076091" w14:textId="7E10830C" w:rsidR="007609AE" w:rsidRDefault="007609AE" w:rsidP="00431A67">
      <w:pPr>
        <w:rPr>
          <w:b/>
        </w:rPr>
      </w:pPr>
    </w:p>
    <w:p w14:paraId="5A806489" w14:textId="0A9DBB4F" w:rsidR="007609AE" w:rsidRDefault="007609AE" w:rsidP="00431A67">
      <w:pPr>
        <w:rPr>
          <w:b/>
        </w:rPr>
      </w:pPr>
    </w:p>
    <w:p w14:paraId="60276983" w14:textId="6307C00C" w:rsidR="007609AE" w:rsidRDefault="007609AE" w:rsidP="00431A67">
      <w:pPr>
        <w:rPr>
          <w:b/>
        </w:rPr>
      </w:pPr>
    </w:p>
    <w:p w14:paraId="3B5F770F" w14:textId="5867471A" w:rsidR="007609AE" w:rsidRDefault="007609AE" w:rsidP="00431A67">
      <w:pPr>
        <w:rPr>
          <w:b/>
        </w:rPr>
      </w:pPr>
    </w:p>
    <w:p w14:paraId="0D1F8352" w14:textId="0CFD9039" w:rsidR="007609AE" w:rsidRDefault="007609AE" w:rsidP="00431A67">
      <w:pPr>
        <w:rPr>
          <w:b/>
        </w:rPr>
      </w:pPr>
    </w:p>
    <w:p w14:paraId="76928D5B" w14:textId="6F45D42B" w:rsidR="007609AE" w:rsidRDefault="007609AE" w:rsidP="00431A67">
      <w:pPr>
        <w:rPr>
          <w:b/>
        </w:rPr>
      </w:pPr>
    </w:p>
    <w:p w14:paraId="64E9560D" w14:textId="6697283B" w:rsidR="007609AE" w:rsidRDefault="007609AE" w:rsidP="00431A67">
      <w:pPr>
        <w:rPr>
          <w:b/>
        </w:rPr>
      </w:pPr>
    </w:p>
    <w:p w14:paraId="4FEF54C5" w14:textId="2B93F4A4" w:rsidR="007609AE" w:rsidRDefault="007609AE" w:rsidP="00431A67">
      <w:pPr>
        <w:rPr>
          <w:b/>
        </w:rPr>
      </w:pPr>
    </w:p>
    <w:p w14:paraId="661D00B5" w14:textId="01B10463" w:rsidR="007609AE" w:rsidRDefault="007609AE" w:rsidP="00431A67">
      <w:pPr>
        <w:rPr>
          <w:b/>
        </w:rPr>
      </w:pPr>
    </w:p>
    <w:p w14:paraId="7F01FB44" w14:textId="0A114D7B" w:rsidR="007609AE" w:rsidRDefault="007609AE" w:rsidP="00431A67">
      <w:pPr>
        <w:rPr>
          <w:b/>
        </w:rPr>
      </w:pPr>
    </w:p>
    <w:p w14:paraId="54D60FC5" w14:textId="3327D93A" w:rsidR="007609AE" w:rsidRDefault="007609AE" w:rsidP="00431A67">
      <w:pPr>
        <w:rPr>
          <w:b/>
        </w:rPr>
      </w:pPr>
    </w:p>
    <w:p w14:paraId="1AC545B0" w14:textId="1D0F2C95" w:rsidR="007609AE" w:rsidRDefault="007609AE" w:rsidP="00431A67">
      <w:pPr>
        <w:rPr>
          <w:b/>
        </w:rPr>
      </w:pPr>
    </w:p>
    <w:p w14:paraId="6A2E1A15" w14:textId="05AB7C30" w:rsidR="007609AE" w:rsidRDefault="007609AE" w:rsidP="00431A67">
      <w:pPr>
        <w:rPr>
          <w:b/>
        </w:rPr>
      </w:pPr>
    </w:p>
    <w:p w14:paraId="1EC7E7C6" w14:textId="76136274" w:rsidR="007609AE" w:rsidRDefault="007609AE" w:rsidP="00431A67">
      <w:pPr>
        <w:rPr>
          <w:b/>
        </w:rPr>
      </w:pPr>
    </w:p>
    <w:p w14:paraId="60B4FFF0" w14:textId="1ACB8783" w:rsidR="007609AE" w:rsidRDefault="007609AE" w:rsidP="00431A67">
      <w:pPr>
        <w:rPr>
          <w:b/>
        </w:rPr>
      </w:pPr>
    </w:p>
    <w:p w14:paraId="0D1A6098" w14:textId="47F85CF1" w:rsidR="007609AE" w:rsidRDefault="007609AE" w:rsidP="00431A67">
      <w:pPr>
        <w:rPr>
          <w:b/>
        </w:rPr>
      </w:pPr>
    </w:p>
    <w:p w14:paraId="1E126C75" w14:textId="43D7955A" w:rsidR="007609AE" w:rsidRDefault="007609AE" w:rsidP="00431A67">
      <w:pPr>
        <w:rPr>
          <w:b/>
        </w:rPr>
      </w:pPr>
    </w:p>
    <w:p w14:paraId="40897729" w14:textId="74AD3516" w:rsidR="007609AE" w:rsidRDefault="007609AE" w:rsidP="00431A67">
      <w:pPr>
        <w:rPr>
          <w:b/>
        </w:rPr>
      </w:pPr>
    </w:p>
    <w:p w14:paraId="33DA7AFD" w14:textId="5FAD0843" w:rsidR="007609AE" w:rsidRDefault="007609AE" w:rsidP="00431A67">
      <w:pPr>
        <w:rPr>
          <w:b/>
        </w:rPr>
      </w:pPr>
    </w:p>
    <w:p w14:paraId="0C22CFB4" w14:textId="2E86EC4E" w:rsidR="007609AE" w:rsidRDefault="007609AE" w:rsidP="00431A67">
      <w:pPr>
        <w:rPr>
          <w:b/>
        </w:rPr>
      </w:pPr>
    </w:p>
    <w:p w14:paraId="092443DB" w14:textId="4F4BE207" w:rsidR="007609AE" w:rsidRDefault="007609AE" w:rsidP="00431A67">
      <w:pPr>
        <w:rPr>
          <w:b/>
        </w:rPr>
      </w:pPr>
    </w:p>
    <w:p w14:paraId="2D2B0C99" w14:textId="678F0C31" w:rsidR="007609AE" w:rsidRDefault="007609AE" w:rsidP="00431A67">
      <w:pPr>
        <w:rPr>
          <w:b/>
        </w:rPr>
      </w:pPr>
    </w:p>
    <w:p w14:paraId="75D39FFF" w14:textId="52ADDE90" w:rsidR="007609AE" w:rsidRDefault="007609AE" w:rsidP="00431A67">
      <w:pPr>
        <w:rPr>
          <w:b/>
        </w:rPr>
      </w:pPr>
    </w:p>
    <w:p w14:paraId="73402DED" w14:textId="002EC15B" w:rsidR="007609AE" w:rsidRDefault="007609AE" w:rsidP="00431A67">
      <w:pPr>
        <w:rPr>
          <w:b/>
        </w:rPr>
      </w:pPr>
    </w:p>
    <w:p w14:paraId="60872A8F" w14:textId="77777777" w:rsidR="007609AE" w:rsidRDefault="007609AE" w:rsidP="00431A67">
      <w:pPr>
        <w:rPr>
          <w:b/>
        </w:rPr>
      </w:pPr>
    </w:p>
    <w:p w14:paraId="0EC035B6" w14:textId="7ED943BB" w:rsidR="0093309C" w:rsidRDefault="0093309C" w:rsidP="00431A67">
      <w:pPr>
        <w:rPr>
          <w:b/>
        </w:rPr>
      </w:pPr>
    </w:p>
    <w:p w14:paraId="0B9C3CE2" w14:textId="7A7E1732" w:rsidR="0093309C" w:rsidRPr="00FF57ED" w:rsidRDefault="0093309C" w:rsidP="007609AE">
      <w:pPr>
        <w:jc w:val="center"/>
        <w:rPr>
          <w:noProof/>
          <w:sz w:val="28"/>
          <w:szCs w:val="28"/>
          <w:u w:val="single"/>
        </w:rPr>
      </w:pPr>
      <w:r w:rsidRPr="00AE2792">
        <w:rPr>
          <w:noProof/>
        </w:rPr>
        <w:drawing>
          <wp:inline distT="0" distB="0" distL="0" distR="0" wp14:anchorId="238A06CC" wp14:editId="013396F5">
            <wp:extent cx="476250" cy="485775"/>
            <wp:effectExtent l="0" t="0" r="0" b="9525"/>
            <wp:docPr id="10" name="Рисунок 10"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1-герб"/>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6250" cy="485775"/>
                    </a:xfrm>
                    <a:prstGeom prst="rect">
                      <a:avLst/>
                    </a:prstGeom>
                    <a:noFill/>
                    <a:ln>
                      <a:noFill/>
                    </a:ln>
                  </pic:spPr>
                </pic:pic>
              </a:graphicData>
            </a:graphic>
          </wp:inline>
        </w:drawing>
      </w:r>
    </w:p>
    <w:p w14:paraId="03D85963" w14:textId="77777777" w:rsidR="0093309C" w:rsidRDefault="0093309C" w:rsidP="0093309C">
      <w:pPr>
        <w:ind w:right="141"/>
        <w:jc w:val="center"/>
        <w:rPr>
          <w:b/>
        </w:rPr>
      </w:pPr>
      <w:r w:rsidRPr="00AE2792">
        <w:rPr>
          <w:b/>
        </w:rPr>
        <w:t>СОВЕТ НАРОДНЫХ ДЕПУТАТОВ ВОЛЕНСКОГО СЕЛЬСКОГО ПОСЕЛЕНИЯ НОВОУСМАНСКОГО МУНИЦИПАЛЬНОГО РАЙОНА</w:t>
      </w:r>
      <w:r w:rsidRPr="00AE2792">
        <w:rPr>
          <w:b/>
        </w:rPr>
        <w:br/>
        <w:t>ВОРОНЕЖСКОЙ ОБЛАСТИ</w:t>
      </w:r>
    </w:p>
    <w:p w14:paraId="1DE9CFAF" w14:textId="77777777" w:rsidR="0093309C" w:rsidRPr="00AE2792" w:rsidRDefault="0093309C" w:rsidP="0093309C">
      <w:pPr>
        <w:ind w:right="141"/>
        <w:jc w:val="center"/>
        <w:rPr>
          <w:b/>
        </w:rPr>
      </w:pPr>
    </w:p>
    <w:p w14:paraId="2DD12034" w14:textId="77777777" w:rsidR="0093309C" w:rsidRPr="004269FB" w:rsidRDefault="0093309C" w:rsidP="0093309C">
      <w:pPr>
        <w:autoSpaceDE w:val="0"/>
        <w:autoSpaceDN w:val="0"/>
        <w:adjustRightInd w:val="0"/>
        <w:jc w:val="center"/>
        <w:rPr>
          <w:b/>
          <w:sz w:val="28"/>
          <w:szCs w:val="28"/>
        </w:rPr>
      </w:pPr>
      <w:r w:rsidRPr="00AE2792">
        <w:rPr>
          <w:b/>
          <w:sz w:val="28"/>
          <w:szCs w:val="28"/>
        </w:rPr>
        <w:t>Р Е Ш Е Н И Е</w:t>
      </w:r>
    </w:p>
    <w:p w14:paraId="4ACD2423" w14:textId="77777777" w:rsidR="0093309C" w:rsidRDefault="0093309C" w:rsidP="0093309C">
      <w:pPr>
        <w:rPr>
          <w:sz w:val="27"/>
          <w:szCs w:val="27"/>
        </w:rPr>
      </w:pPr>
    </w:p>
    <w:p w14:paraId="3AF023DD" w14:textId="77777777" w:rsidR="0093309C" w:rsidRPr="0093309C" w:rsidRDefault="0093309C" w:rsidP="0093309C">
      <w:r w:rsidRPr="0093309C">
        <w:t xml:space="preserve">от 17.04.2026г.   № 50 </w:t>
      </w:r>
    </w:p>
    <w:p w14:paraId="299CA443" w14:textId="77777777" w:rsidR="0093309C" w:rsidRPr="0093309C" w:rsidRDefault="0093309C" w:rsidP="0093309C">
      <w:r w:rsidRPr="0093309C">
        <w:t>пос. Воля</w:t>
      </w:r>
    </w:p>
    <w:p w14:paraId="7956630C" w14:textId="77777777" w:rsidR="0093309C" w:rsidRPr="0093309C" w:rsidRDefault="0093309C" w:rsidP="0093309C">
      <w:pPr>
        <w:pStyle w:val="ConsNormal"/>
        <w:tabs>
          <w:tab w:val="left" w:pos="330"/>
        </w:tabs>
        <w:ind w:firstLine="0"/>
        <w:outlineLvl w:val="0"/>
        <w:rPr>
          <w:rFonts w:ascii="Times New Roman" w:hAnsi="Times New Roman" w:cs="Times New Roman"/>
          <w:b/>
          <w:bCs/>
          <w:sz w:val="24"/>
          <w:szCs w:val="24"/>
        </w:rPr>
      </w:pPr>
    </w:p>
    <w:p w14:paraId="1D368F1A" w14:textId="77777777" w:rsidR="005B3D32" w:rsidRPr="005B3D32" w:rsidRDefault="005B3D32" w:rsidP="005B3D32">
      <w:pPr>
        <w:ind w:right="4251"/>
        <w:jc w:val="both"/>
        <w:rPr>
          <w:bCs/>
        </w:rPr>
      </w:pPr>
      <w:r w:rsidRPr="005B3D32">
        <w:rPr>
          <w:bCs/>
        </w:rPr>
        <w:t xml:space="preserve">О премировании главы Воленского сельского поселения Новоусманского муниципального района Воронежской области </w:t>
      </w:r>
    </w:p>
    <w:p w14:paraId="511C937D" w14:textId="77777777" w:rsidR="005B3D32" w:rsidRPr="005B3D32" w:rsidRDefault="005B3D32" w:rsidP="005B3D32">
      <w:pPr>
        <w:ind w:right="4251"/>
        <w:jc w:val="both"/>
        <w:rPr>
          <w:bCs/>
        </w:rPr>
      </w:pPr>
    </w:p>
    <w:p w14:paraId="50530158" w14:textId="77777777" w:rsidR="005B3D32" w:rsidRPr="005B3D32" w:rsidRDefault="005B3D32" w:rsidP="005B3D32">
      <w:pPr>
        <w:jc w:val="both"/>
        <w:rPr>
          <w:bCs/>
        </w:rPr>
      </w:pPr>
    </w:p>
    <w:p w14:paraId="7D1FAB43" w14:textId="77777777" w:rsidR="005B3D32" w:rsidRDefault="005B3D32" w:rsidP="005B3D32">
      <w:pPr>
        <w:ind w:firstLine="567"/>
        <w:jc w:val="both"/>
      </w:pPr>
      <w:r w:rsidRPr="005B3D32">
        <w:rPr>
          <w:spacing w:val="-2"/>
        </w:rPr>
        <w:t>За высокий вклад в обеспечение общественно-политического развития региона</w:t>
      </w:r>
      <w:r w:rsidRPr="005B3D32">
        <w:t xml:space="preserve">, руководствуясь  </w:t>
      </w:r>
      <w:r w:rsidRPr="005B3D32">
        <w:rPr>
          <w:rStyle w:val="FontStyle26"/>
          <w:sz w:val="24"/>
          <w:szCs w:val="24"/>
        </w:rPr>
        <w:t>Положением об оплате труда выборного должностного лица Воленского</w:t>
      </w:r>
      <w:r w:rsidRPr="005B3D32">
        <w:rPr>
          <w:bCs/>
        </w:rPr>
        <w:t xml:space="preserve"> сельского поселения</w:t>
      </w:r>
      <w:r w:rsidRPr="005B3D32">
        <w:rPr>
          <w:rStyle w:val="FontStyle26"/>
          <w:sz w:val="24"/>
          <w:szCs w:val="24"/>
        </w:rPr>
        <w:t xml:space="preserve"> Новоусманского муниципального района Воронежской области, осуществляющего свои полномочия на постоянной основе, утвержденного решением Совета народных депутатов Воленского сельского поселения Новоусманского муниципального района Воронежской области от 27.10.2023 № 176</w:t>
      </w:r>
      <w:r w:rsidRPr="005B3D32">
        <w:t xml:space="preserve">, </w:t>
      </w:r>
      <w:r w:rsidRPr="005B3D32">
        <w:rPr>
          <w:rStyle w:val="FontStyle26"/>
          <w:sz w:val="24"/>
          <w:szCs w:val="24"/>
        </w:rPr>
        <w:t>С</w:t>
      </w:r>
      <w:r w:rsidRPr="005B3D32">
        <w:t>овет народных депутатов Воленского сельского</w:t>
      </w:r>
      <w:r w:rsidRPr="005B3D32">
        <w:rPr>
          <w:bCs/>
        </w:rPr>
        <w:t xml:space="preserve"> поселения</w:t>
      </w:r>
      <w:r w:rsidRPr="005B3D32">
        <w:t xml:space="preserve"> Новоусманского муниципального района Воронежской области</w:t>
      </w:r>
    </w:p>
    <w:p w14:paraId="1B676C21" w14:textId="2029C2B7" w:rsidR="005B3D32" w:rsidRPr="005B3D32" w:rsidRDefault="005B3D32" w:rsidP="005B3D32">
      <w:pPr>
        <w:ind w:firstLine="567"/>
        <w:jc w:val="both"/>
      </w:pPr>
      <w:r w:rsidRPr="005B3D32">
        <w:t xml:space="preserve"> </w:t>
      </w:r>
    </w:p>
    <w:p w14:paraId="69ABFBB0" w14:textId="77777777" w:rsidR="005B3D32" w:rsidRPr="005B3D32" w:rsidRDefault="005B3D32" w:rsidP="005B3D32">
      <w:pPr>
        <w:ind w:firstLine="708"/>
        <w:jc w:val="center"/>
        <w:rPr>
          <w:b/>
        </w:rPr>
      </w:pPr>
      <w:r w:rsidRPr="005B3D32">
        <w:rPr>
          <w:b/>
        </w:rPr>
        <w:t>Р Е Ш И Л:</w:t>
      </w:r>
    </w:p>
    <w:p w14:paraId="05E376A4" w14:textId="77777777" w:rsidR="005B3D32" w:rsidRPr="005B3D32" w:rsidRDefault="005B3D32" w:rsidP="005B3D32">
      <w:pPr>
        <w:pStyle w:val="aa"/>
        <w:tabs>
          <w:tab w:val="left" w:pos="993"/>
        </w:tabs>
        <w:spacing w:after="0" w:line="240" w:lineRule="auto"/>
        <w:ind w:left="0" w:firstLine="567"/>
        <w:jc w:val="both"/>
        <w:rPr>
          <w:rFonts w:ascii="Times New Roman" w:hAnsi="Times New Roman" w:cs="Times New Roman"/>
          <w:spacing w:val="-2"/>
          <w:sz w:val="24"/>
          <w:szCs w:val="24"/>
        </w:rPr>
      </w:pPr>
      <w:r w:rsidRPr="005B3D32">
        <w:rPr>
          <w:rFonts w:ascii="Times New Roman" w:hAnsi="Times New Roman" w:cs="Times New Roman"/>
          <w:spacing w:val="-2"/>
          <w:sz w:val="24"/>
          <w:szCs w:val="24"/>
        </w:rPr>
        <w:t xml:space="preserve">1.Премировать Трубицына Ивана Александровича, главу </w:t>
      </w:r>
      <w:r w:rsidRPr="005B3D32">
        <w:rPr>
          <w:rFonts w:ascii="Times New Roman" w:hAnsi="Times New Roman" w:cs="Times New Roman"/>
          <w:sz w:val="24"/>
          <w:szCs w:val="24"/>
        </w:rPr>
        <w:t>Воленского</w:t>
      </w:r>
      <w:r w:rsidRPr="005B3D32">
        <w:rPr>
          <w:rFonts w:ascii="Times New Roman" w:hAnsi="Times New Roman" w:cs="Times New Roman"/>
          <w:bCs/>
          <w:sz w:val="24"/>
          <w:szCs w:val="24"/>
        </w:rPr>
        <w:t xml:space="preserve"> сельского поселения</w:t>
      </w:r>
      <w:r w:rsidRPr="005B3D32">
        <w:rPr>
          <w:rFonts w:ascii="Times New Roman" w:hAnsi="Times New Roman" w:cs="Times New Roman"/>
          <w:spacing w:val="-2"/>
          <w:sz w:val="24"/>
          <w:szCs w:val="24"/>
        </w:rPr>
        <w:t xml:space="preserve"> Новоусманского муниципального района Воронежской области, </w:t>
      </w:r>
      <w:bookmarkStart w:id="9" w:name="_Hlk227912334"/>
      <w:r w:rsidRPr="005B3D32">
        <w:rPr>
          <w:rFonts w:ascii="Times New Roman" w:hAnsi="Times New Roman" w:cs="Times New Roman"/>
          <w:spacing w:val="-2"/>
          <w:sz w:val="24"/>
          <w:szCs w:val="24"/>
        </w:rPr>
        <w:t xml:space="preserve">за высокий вклад в обеспечение общественно-политического развития региона </w:t>
      </w:r>
      <w:bookmarkEnd w:id="9"/>
      <w:r w:rsidRPr="005B3D32">
        <w:rPr>
          <w:rFonts w:ascii="Times New Roman" w:hAnsi="Times New Roman" w:cs="Times New Roman"/>
          <w:spacing w:val="-2"/>
          <w:sz w:val="24"/>
          <w:szCs w:val="24"/>
        </w:rPr>
        <w:t>и в связи с грядущим профессиональным праздником днём местного самоуправления 21 апреля, в размере 115 000,00 рублей.</w:t>
      </w:r>
    </w:p>
    <w:p w14:paraId="024B340B" w14:textId="77777777" w:rsidR="005B3D32" w:rsidRPr="005B3D32" w:rsidRDefault="005B3D32" w:rsidP="005B3D32">
      <w:pPr>
        <w:ind w:firstLine="567"/>
        <w:jc w:val="both"/>
      </w:pPr>
      <w:r w:rsidRPr="005B3D32">
        <w:t xml:space="preserve">2.Администрации Воленского сельского поселения вынести распоряжение о премировании главы Воленского сельского поселения Трубицына Ивана Александровича. </w:t>
      </w:r>
    </w:p>
    <w:p w14:paraId="1A1841E5" w14:textId="77777777" w:rsidR="005B3D32" w:rsidRPr="005B3D32" w:rsidRDefault="005B3D32" w:rsidP="005B3D32">
      <w:pPr>
        <w:ind w:firstLine="567"/>
        <w:jc w:val="both"/>
      </w:pPr>
      <w:r w:rsidRPr="005B3D32">
        <w:t>3.Контроль за исполнением настоящего решения возложить на главного бухгалтера администрации Воленского сельского поселения Гончарову Анну Владимировну.</w:t>
      </w:r>
    </w:p>
    <w:p w14:paraId="2FA4B501" w14:textId="77777777" w:rsidR="005B3D32" w:rsidRPr="005B3D32" w:rsidRDefault="005B3D32" w:rsidP="005B3D32">
      <w:pPr>
        <w:pStyle w:val="a3"/>
        <w:rPr>
          <w:rFonts w:ascii="Times New Roman" w:hAnsi="Times New Roman"/>
          <w:sz w:val="24"/>
          <w:szCs w:val="24"/>
        </w:rPr>
      </w:pPr>
    </w:p>
    <w:tbl>
      <w:tblPr>
        <w:tblW w:w="9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4844"/>
      </w:tblGrid>
      <w:tr w:rsidR="005B3D32" w:rsidRPr="005B3D32" w14:paraId="699B3AAC" w14:textId="77777777" w:rsidTr="00AA74B1">
        <w:trPr>
          <w:trHeight w:val="1942"/>
        </w:trPr>
        <w:tc>
          <w:tcPr>
            <w:tcW w:w="4844" w:type="dxa"/>
            <w:tcBorders>
              <w:top w:val="nil"/>
              <w:left w:val="nil"/>
              <w:bottom w:val="nil"/>
              <w:right w:val="nil"/>
            </w:tcBorders>
            <w:shd w:val="clear" w:color="auto" w:fill="auto"/>
          </w:tcPr>
          <w:p w14:paraId="5CC0A46E" w14:textId="77777777" w:rsidR="005B3D32" w:rsidRPr="005B3D32" w:rsidRDefault="005B3D32" w:rsidP="00AA74B1">
            <w:pPr>
              <w:rPr>
                <w:rFonts w:eastAsia="Calibri"/>
              </w:rPr>
            </w:pPr>
            <w:r w:rsidRPr="005B3D32">
              <w:rPr>
                <w:rFonts w:eastAsia="Calibri"/>
              </w:rPr>
              <w:t xml:space="preserve">Глава </w:t>
            </w:r>
          </w:p>
          <w:p w14:paraId="6570EB39" w14:textId="77777777" w:rsidR="005B3D32" w:rsidRPr="005B3D32" w:rsidRDefault="005B3D32" w:rsidP="00AA74B1">
            <w:pPr>
              <w:rPr>
                <w:rFonts w:eastAsia="Calibri"/>
              </w:rPr>
            </w:pPr>
            <w:r w:rsidRPr="005B3D32">
              <w:t>Воленского</w:t>
            </w:r>
            <w:r w:rsidRPr="005B3D32">
              <w:rPr>
                <w:rFonts w:eastAsia="Calibri"/>
              </w:rPr>
              <w:t xml:space="preserve"> сельского поселения</w:t>
            </w:r>
          </w:p>
          <w:p w14:paraId="37FCCCB0" w14:textId="77777777" w:rsidR="005B3D32" w:rsidRPr="005B3D32" w:rsidRDefault="005B3D32" w:rsidP="00AA74B1">
            <w:pPr>
              <w:rPr>
                <w:rFonts w:eastAsia="Calibri"/>
              </w:rPr>
            </w:pPr>
            <w:r w:rsidRPr="005B3D32">
              <w:rPr>
                <w:rFonts w:eastAsia="Calibri"/>
              </w:rPr>
              <w:t>Новоусманского муниципального района Воронежской области</w:t>
            </w:r>
          </w:p>
          <w:p w14:paraId="784553C0" w14:textId="77777777" w:rsidR="005B3D32" w:rsidRPr="005B3D32" w:rsidRDefault="005B3D32" w:rsidP="00AA74B1">
            <w:pPr>
              <w:rPr>
                <w:rFonts w:eastAsia="Calibri"/>
              </w:rPr>
            </w:pPr>
          </w:p>
          <w:p w14:paraId="16AAE876" w14:textId="77777777" w:rsidR="005B3D32" w:rsidRPr="005B3D32" w:rsidRDefault="005B3D32" w:rsidP="00AA74B1">
            <w:pPr>
              <w:rPr>
                <w:rFonts w:eastAsia="Calibri"/>
              </w:rPr>
            </w:pPr>
          </w:p>
          <w:p w14:paraId="35A4A626" w14:textId="77777777" w:rsidR="005B3D32" w:rsidRPr="005B3D32" w:rsidRDefault="005B3D32" w:rsidP="00AA74B1">
            <w:r w:rsidRPr="005B3D32">
              <w:t>__________________И. А. Трубицын</w:t>
            </w:r>
          </w:p>
        </w:tc>
        <w:tc>
          <w:tcPr>
            <w:tcW w:w="4844" w:type="dxa"/>
            <w:tcBorders>
              <w:top w:val="nil"/>
              <w:left w:val="nil"/>
              <w:bottom w:val="nil"/>
              <w:right w:val="nil"/>
            </w:tcBorders>
            <w:shd w:val="clear" w:color="auto" w:fill="auto"/>
          </w:tcPr>
          <w:p w14:paraId="0886CAE3" w14:textId="77777777" w:rsidR="005B3D32" w:rsidRPr="005B3D32" w:rsidRDefault="005B3D32" w:rsidP="00AA74B1">
            <w:pPr>
              <w:ind w:left="460"/>
              <w:jc w:val="both"/>
              <w:rPr>
                <w:rFonts w:eastAsia="Calibri"/>
              </w:rPr>
            </w:pPr>
            <w:r w:rsidRPr="005B3D32">
              <w:rPr>
                <w:rFonts w:eastAsia="Calibri"/>
              </w:rPr>
              <w:t>Заместитель председателя</w:t>
            </w:r>
          </w:p>
          <w:p w14:paraId="36221A17" w14:textId="77777777" w:rsidR="005B3D32" w:rsidRPr="005B3D32" w:rsidRDefault="005B3D32" w:rsidP="00AA74B1">
            <w:pPr>
              <w:ind w:left="460"/>
              <w:jc w:val="both"/>
            </w:pPr>
            <w:r w:rsidRPr="005B3D32">
              <w:rPr>
                <w:rFonts w:eastAsia="Calibri"/>
              </w:rPr>
              <w:t>Совета народных депутатов</w:t>
            </w:r>
          </w:p>
          <w:p w14:paraId="554FC3F7" w14:textId="77777777" w:rsidR="005B3D32" w:rsidRPr="005B3D32" w:rsidRDefault="005B3D32" w:rsidP="00AA74B1">
            <w:pPr>
              <w:ind w:left="460"/>
              <w:jc w:val="both"/>
              <w:rPr>
                <w:rFonts w:eastAsia="Calibri"/>
              </w:rPr>
            </w:pPr>
            <w:r w:rsidRPr="005B3D32">
              <w:t>Воленского</w:t>
            </w:r>
            <w:r w:rsidRPr="005B3D32">
              <w:rPr>
                <w:rFonts w:eastAsia="Calibri"/>
              </w:rPr>
              <w:t xml:space="preserve"> сельского поселения</w:t>
            </w:r>
          </w:p>
          <w:p w14:paraId="701DABE0" w14:textId="77777777" w:rsidR="005B3D32" w:rsidRPr="005B3D32" w:rsidRDefault="005B3D32" w:rsidP="00AA74B1">
            <w:pPr>
              <w:ind w:left="460"/>
              <w:jc w:val="both"/>
              <w:rPr>
                <w:rFonts w:eastAsia="Calibri"/>
              </w:rPr>
            </w:pPr>
            <w:r w:rsidRPr="005B3D32">
              <w:rPr>
                <w:rFonts w:eastAsia="Calibri"/>
              </w:rPr>
              <w:t>Новоусманского муниципального района Воронежской области</w:t>
            </w:r>
          </w:p>
          <w:p w14:paraId="3D57A5B7" w14:textId="77777777" w:rsidR="005B3D32" w:rsidRPr="005B3D32" w:rsidRDefault="005B3D32" w:rsidP="00AA74B1">
            <w:pPr>
              <w:ind w:left="460"/>
              <w:jc w:val="both"/>
              <w:rPr>
                <w:rFonts w:eastAsia="Calibri"/>
              </w:rPr>
            </w:pPr>
          </w:p>
          <w:p w14:paraId="667D2256" w14:textId="77777777" w:rsidR="005B3D32" w:rsidRPr="005B3D32" w:rsidRDefault="005B3D32" w:rsidP="00AA74B1">
            <w:pPr>
              <w:ind w:left="460"/>
              <w:jc w:val="both"/>
              <w:rPr>
                <w:rFonts w:eastAsia="Calibri"/>
              </w:rPr>
            </w:pPr>
            <w:r w:rsidRPr="005B3D32">
              <w:rPr>
                <w:rFonts w:eastAsia="Calibri"/>
              </w:rPr>
              <w:t>_________________В.П. Шабанов</w:t>
            </w:r>
          </w:p>
        </w:tc>
      </w:tr>
    </w:tbl>
    <w:p w14:paraId="0326B4E0" w14:textId="77777777" w:rsidR="005B3D32" w:rsidRPr="004269FB" w:rsidRDefault="005B3D32" w:rsidP="005B3D32">
      <w:pPr>
        <w:tabs>
          <w:tab w:val="left" w:pos="3990"/>
        </w:tabs>
        <w:rPr>
          <w:sz w:val="26"/>
          <w:szCs w:val="26"/>
        </w:rPr>
      </w:pPr>
    </w:p>
    <w:p w14:paraId="5F10E2AB" w14:textId="77777777" w:rsidR="007609AE" w:rsidRDefault="007609AE" w:rsidP="0093309C">
      <w:pPr>
        <w:jc w:val="center"/>
        <w:rPr>
          <w:b/>
          <w:noProof/>
          <w:u w:val="single"/>
        </w:rPr>
      </w:pPr>
    </w:p>
    <w:p w14:paraId="6920004F" w14:textId="77777777" w:rsidR="007609AE" w:rsidRDefault="007609AE" w:rsidP="0093309C">
      <w:pPr>
        <w:jc w:val="center"/>
        <w:rPr>
          <w:b/>
          <w:noProof/>
          <w:u w:val="single"/>
        </w:rPr>
      </w:pPr>
    </w:p>
    <w:p w14:paraId="4CC2F178" w14:textId="77777777" w:rsidR="007609AE" w:rsidRDefault="007609AE" w:rsidP="0093309C">
      <w:pPr>
        <w:jc w:val="center"/>
        <w:rPr>
          <w:b/>
          <w:noProof/>
          <w:u w:val="single"/>
        </w:rPr>
      </w:pPr>
    </w:p>
    <w:p w14:paraId="0A218008" w14:textId="77777777" w:rsidR="007609AE" w:rsidRDefault="007609AE" w:rsidP="0093309C">
      <w:pPr>
        <w:jc w:val="center"/>
        <w:rPr>
          <w:b/>
          <w:noProof/>
          <w:u w:val="single"/>
        </w:rPr>
      </w:pPr>
    </w:p>
    <w:p w14:paraId="31587569" w14:textId="77777777" w:rsidR="007609AE" w:rsidRDefault="007609AE" w:rsidP="0093309C">
      <w:pPr>
        <w:jc w:val="center"/>
        <w:rPr>
          <w:b/>
          <w:noProof/>
          <w:u w:val="single"/>
        </w:rPr>
      </w:pPr>
    </w:p>
    <w:p w14:paraId="07AD7412" w14:textId="77777777" w:rsidR="007609AE" w:rsidRDefault="007609AE" w:rsidP="0093309C">
      <w:pPr>
        <w:jc w:val="center"/>
        <w:rPr>
          <w:b/>
          <w:noProof/>
          <w:u w:val="single"/>
        </w:rPr>
      </w:pPr>
    </w:p>
    <w:p w14:paraId="5C2FFB05" w14:textId="42FA1FCD" w:rsidR="007609AE" w:rsidRDefault="007609AE" w:rsidP="0093309C">
      <w:pPr>
        <w:jc w:val="center"/>
        <w:rPr>
          <w:b/>
          <w:noProof/>
          <w:u w:val="single"/>
        </w:rPr>
      </w:pPr>
    </w:p>
    <w:p w14:paraId="10A2DC0F" w14:textId="52E0E418" w:rsidR="005B3D32" w:rsidRDefault="005B3D32" w:rsidP="0093309C">
      <w:pPr>
        <w:jc w:val="center"/>
        <w:rPr>
          <w:b/>
          <w:noProof/>
          <w:u w:val="single"/>
        </w:rPr>
      </w:pPr>
    </w:p>
    <w:p w14:paraId="189B52D9" w14:textId="19C6186A" w:rsidR="005B3D32" w:rsidRDefault="005B3D32" w:rsidP="0093309C">
      <w:pPr>
        <w:jc w:val="center"/>
        <w:rPr>
          <w:b/>
          <w:noProof/>
          <w:u w:val="single"/>
        </w:rPr>
      </w:pPr>
    </w:p>
    <w:p w14:paraId="5FA35C38" w14:textId="1915B5A6" w:rsidR="005B3D32" w:rsidRDefault="005B3D32" w:rsidP="0093309C">
      <w:pPr>
        <w:jc w:val="center"/>
        <w:rPr>
          <w:b/>
          <w:noProof/>
          <w:u w:val="single"/>
        </w:rPr>
      </w:pPr>
    </w:p>
    <w:p w14:paraId="70E66AF5" w14:textId="77777777" w:rsidR="005B3D32" w:rsidRDefault="005B3D32" w:rsidP="0093309C">
      <w:pPr>
        <w:jc w:val="center"/>
        <w:rPr>
          <w:b/>
          <w:noProof/>
          <w:u w:val="single"/>
        </w:rPr>
      </w:pPr>
    </w:p>
    <w:p w14:paraId="067CEA12" w14:textId="77777777" w:rsidR="007609AE" w:rsidRDefault="007609AE" w:rsidP="0093309C">
      <w:pPr>
        <w:jc w:val="center"/>
        <w:rPr>
          <w:b/>
          <w:noProof/>
          <w:u w:val="single"/>
        </w:rPr>
      </w:pPr>
    </w:p>
    <w:p w14:paraId="1E5D419D" w14:textId="77777777" w:rsidR="007609AE" w:rsidRDefault="007609AE" w:rsidP="0093309C">
      <w:pPr>
        <w:jc w:val="center"/>
        <w:rPr>
          <w:b/>
          <w:noProof/>
          <w:u w:val="single"/>
        </w:rPr>
      </w:pPr>
    </w:p>
    <w:p w14:paraId="22BFCFB2" w14:textId="012C5FA1" w:rsidR="0093309C" w:rsidRPr="00146017" w:rsidRDefault="0093309C" w:rsidP="0093309C">
      <w:pPr>
        <w:jc w:val="center"/>
        <w:rPr>
          <w:b/>
          <w:noProof/>
          <w:u w:val="single"/>
        </w:rPr>
      </w:pPr>
      <w:r w:rsidRPr="004B7430">
        <w:rPr>
          <w:noProof/>
          <w:sz w:val="22"/>
          <w:szCs w:val="22"/>
        </w:rPr>
        <w:drawing>
          <wp:inline distT="0" distB="0" distL="0" distR="0" wp14:anchorId="52E7D413" wp14:editId="2161485B">
            <wp:extent cx="581025" cy="600075"/>
            <wp:effectExtent l="0" t="0" r="9525" b="9525"/>
            <wp:docPr id="11" name="Рисунок 11"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1-герб"/>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1025" cy="600075"/>
                    </a:xfrm>
                    <a:prstGeom prst="rect">
                      <a:avLst/>
                    </a:prstGeom>
                    <a:noFill/>
                    <a:ln>
                      <a:noFill/>
                    </a:ln>
                  </pic:spPr>
                </pic:pic>
              </a:graphicData>
            </a:graphic>
          </wp:inline>
        </w:drawing>
      </w:r>
    </w:p>
    <w:p w14:paraId="338F9DA1" w14:textId="77777777" w:rsidR="0093309C" w:rsidRDefault="0093309C" w:rsidP="0093309C">
      <w:pPr>
        <w:jc w:val="center"/>
        <w:rPr>
          <w:b/>
        </w:rPr>
      </w:pPr>
      <w:r w:rsidRPr="00051F7C">
        <w:rPr>
          <w:b/>
        </w:rPr>
        <w:t>СОВЕТ НАРОДНЫХ ДЕПУТАТОВ ВОЛЕНСКОГО СЕЛЬСКОГО ПОСЕЛЕНИЯ НОВОУСМАНСКОГ</w:t>
      </w:r>
      <w:r>
        <w:rPr>
          <w:b/>
        </w:rPr>
        <w:t>О МУНИЦИПАЛЬНОГО РАЙОНА</w:t>
      </w:r>
    </w:p>
    <w:p w14:paraId="279F0BA5" w14:textId="77777777" w:rsidR="0093309C" w:rsidRPr="00051F7C" w:rsidRDefault="0093309C" w:rsidP="0093309C">
      <w:pPr>
        <w:jc w:val="center"/>
        <w:rPr>
          <w:b/>
        </w:rPr>
      </w:pPr>
      <w:r w:rsidRPr="00051F7C">
        <w:rPr>
          <w:b/>
        </w:rPr>
        <w:t>ВОРОНЕЖСКОЙ ОБЛАСТИ</w:t>
      </w:r>
    </w:p>
    <w:p w14:paraId="1B8E90D6" w14:textId="77777777" w:rsidR="0093309C" w:rsidRDefault="0093309C" w:rsidP="0093309C">
      <w:pPr>
        <w:jc w:val="center"/>
        <w:rPr>
          <w:sz w:val="28"/>
          <w:szCs w:val="28"/>
        </w:rPr>
      </w:pPr>
    </w:p>
    <w:p w14:paraId="475717B1" w14:textId="77777777" w:rsidR="0093309C" w:rsidRPr="00093130" w:rsidRDefault="0093309C" w:rsidP="0093309C">
      <w:pPr>
        <w:jc w:val="center"/>
        <w:rPr>
          <w:rFonts w:ascii="Calibri" w:hAnsi="Calibri"/>
          <w:b/>
          <w:sz w:val="28"/>
          <w:szCs w:val="28"/>
        </w:rPr>
      </w:pPr>
      <w:r w:rsidRPr="00093130">
        <w:rPr>
          <w:b/>
          <w:sz w:val="28"/>
          <w:szCs w:val="28"/>
        </w:rPr>
        <w:t>Р</w:t>
      </w:r>
      <w:r>
        <w:rPr>
          <w:b/>
          <w:sz w:val="28"/>
          <w:szCs w:val="28"/>
        </w:rPr>
        <w:t xml:space="preserve"> </w:t>
      </w:r>
      <w:r w:rsidRPr="00093130">
        <w:rPr>
          <w:b/>
          <w:sz w:val="28"/>
          <w:szCs w:val="28"/>
        </w:rPr>
        <w:t>Е</w:t>
      </w:r>
      <w:r>
        <w:rPr>
          <w:b/>
          <w:sz w:val="28"/>
          <w:szCs w:val="28"/>
        </w:rPr>
        <w:t xml:space="preserve"> </w:t>
      </w:r>
      <w:r w:rsidRPr="00093130">
        <w:rPr>
          <w:b/>
          <w:sz w:val="28"/>
          <w:szCs w:val="28"/>
        </w:rPr>
        <w:t>Ш</w:t>
      </w:r>
      <w:r>
        <w:rPr>
          <w:b/>
          <w:sz w:val="28"/>
          <w:szCs w:val="28"/>
        </w:rPr>
        <w:t xml:space="preserve"> </w:t>
      </w:r>
      <w:r w:rsidRPr="00093130">
        <w:rPr>
          <w:b/>
          <w:sz w:val="28"/>
          <w:szCs w:val="28"/>
        </w:rPr>
        <w:t>Е</w:t>
      </w:r>
      <w:r>
        <w:rPr>
          <w:b/>
          <w:sz w:val="28"/>
          <w:szCs w:val="28"/>
        </w:rPr>
        <w:t xml:space="preserve"> </w:t>
      </w:r>
      <w:r w:rsidRPr="00093130">
        <w:rPr>
          <w:b/>
          <w:sz w:val="28"/>
          <w:szCs w:val="28"/>
        </w:rPr>
        <w:t>Н</w:t>
      </w:r>
      <w:r>
        <w:rPr>
          <w:b/>
          <w:sz w:val="28"/>
          <w:szCs w:val="28"/>
        </w:rPr>
        <w:t xml:space="preserve"> </w:t>
      </w:r>
      <w:r w:rsidRPr="00093130">
        <w:rPr>
          <w:b/>
          <w:sz w:val="28"/>
          <w:szCs w:val="28"/>
        </w:rPr>
        <w:t>И</w:t>
      </w:r>
      <w:r>
        <w:rPr>
          <w:b/>
          <w:sz w:val="28"/>
          <w:szCs w:val="28"/>
        </w:rPr>
        <w:t xml:space="preserve"> </w:t>
      </w:r>
      <w:r w:rsidRPr="00093130">
        <w:rPr>
          <w:b/>
          <w:sz w:val="28"/>
          <w:szCs w:val="28"/>
        </w:rPr>
        <w:t>Е</w:t>
      </w:r>
    </w:p>
    <w:p w14:paraId="7334B2BF" w14:textId="77777777" w:rsidR="0093309C" w:rsidRPr="0093309C" w:rsidRDefault="0093309C" w:rsidP="0093309C">
      <w:pPr>
        <w:rPr>
          <w:b/>
        </w:rPr>
      </w:pPr>
    </w:p>
    <w:p w14:paraId="47BA343C" w14:textId="77777777" w:rsidR="0093309C" w:rsidRPr="0093309C" w:rsidRDefault="0093309C" w:rsidP="0093309C">
      <w:pPr>
        <w:rPr>
          <w:u w:val="single"/>
        </w:rPr>
      </w:pPr>
      <w:r w:rsidRPr="0093309C">
        <w:t>от 17.04.2026г. № 51</w:t>
      </w:r>
    </w:p>
    <w:p w14:paraId="4D72BC89" w14:textId="77777777" w:rsidR="0093309C" w:rsidRPr="0093309C" w:rsidRDefault="0093309C" w:rsidP="0093309C">
      <w:r w:rsidRPr="0093309C">
        <w:t xml:space="preserve">пос. Воля </w:t>
      </w:r>
    </w:p>
    <w:p w14:paraId="45B7AC56" w14:textId="77777777" w:rsidR="0093309C" w:rsidRPr="0093309C" w:rsidRDefault="0093309C" w:rsidP="0093309C"/>
    <w:p w14:paraId="6EEF0037" w14:textId="6A8748AF" w:rsidR="0093309C" w:rsidRPr="0093309C" w:rsidRDefault="0093309C" w:rsidP="0093309C">
      <w:pPr>
        <w:ind w:right="3402"/>
        <w:jc w:val="both"/>
      </w:pPr>
      <w:r w:rsidRPr="0093309C">
        <w:t>О прогнозном плане (программе) приватизации муниципального имущества Воленского сельского поселения Новоусманского муниципального района Воронежской области на 2026-2028 годы»</w:t>
      </w:r>
    </w:p>
    <w:p w14:paraId="61E82C33" w14:textId="77777777" w:rsidR="0093309C" w:rsidRPr="0093309C" w:rsidRDefault="0093309C" w:rsidP="0093309C">
      <w:pPr>
        <w:spacing w:before="100" w:beforeAutospacing="1" w:after="100" w:afterAutospacing="1"/>
        <w:ind w:right="-1" w:firstLine="567"/>
        <w:jc w:val="both"/>
      </w:pPr>
      <w:r w:rsidRPr="0093309C">
        <w:t>В соответствии с Федеральным законом РФ от 21.12.2001 г. №178-ФЗ «О приватизации государственного и муниципального имущества», решением Совета народных депутатов Воленского сельского поселения Новоусманского муниципального района Воронежской области от 10.02.2012 года № 79 «Об утверждении Положения о порядке управления и распоряжения муниципальным имуществом Воленского сельского поселения»</w:t>
      </w:r>
      <w:r w:rsidRPr="0093309C">
        <w:rPr>
          <w:bCs/>
        </w:rPr>
        <w:t xml:space="preserve">, </w:t>
      </w:r>
      <w:r w:rsidRPr="0093309C">
        <w:t>Уставом Воленского сельского поселения, Совет народных депутатов Воленского сельского поселения Новоусманского муниципального района Воронежской области</w:t>
      </w:r>
    </w:p>
    <w:p w14:paraId="22F481DC" w14:textId="77777777" w:rsidR="0093309C" w:rsidRPr="0093309C" w:rsidRDefault="0093309C" w:rsidP="0093309C">
      <w:pPr>
        <w:ind w:firstLine="720"/>
        <w:jc w:val="center"/>
      </w:pPr>
      <w:r w:rsidRPr="0093309C">
        <w:rPr>
          <w:b/>
        </w:rPr>
        <w:t>Р Е Ш И Л:</w:t>
      </w:r>
    </w:p>
    <w:p w14:paraId="1926ACE4" w14:textId="77777777" w:rsidR="0093309C" w:rsidRPr="0093309C" w:rsidRDefault="0093309C" w:rsidP="0093309C">
      <w:pPr>
        <w:ind w:firstLine="709"/>
        <w:jc w:val="both"/>
      </w:pPr>
      <w:r w:rsidRPr="0093309C">
        <w:t>1.Утвердить прогнозный план (программу) приватизации муниципального имущества Воленского сельского поселения Новоусманского муниципального района Воронежской области на 2026-2028 годы согласно приложению.</w:t>
      </w:r>
    </w:p>
    <w:p w14:paraId="7BC363BE" w14:textId="77777777" w:rsidR="0093309C" w:rsidRPr="0093309C" w:rsidRDefault="0093309C" w:rsidP="0093309C">
      <w:pPr>
        <w:ind w:firstLine="709"/>
        <w:jc w:val="both"/>
      </w:pPr>
      <w:r w:rsidRPr="0093309C">
        <w:rPr>
          <w:color w:val="000000"/>
        </w:rPr>
        <w:t>2. Настоящее решение опубликовать в Вестнике муниципальных правовых актов Воленского сельского поселения Новоусманского муниципального района Воронежской области и разместить на сайте администрации Воленского сельского поселения https://volenskoe-r36.</w:t>
      </w:r>
      <w:proofErr w:type="spellStart"/>
      <w:r w:rsidRPr="0093309C">
        <w:rPr>
          <w:color w:val="000000"/>
          <w:lang w:val="en-US"/>
        </w:rPr>
        <w:t>gosweb</w:t>
      </w:r>
      <w:proofErr w:type="spellEnd"/>
      <w:r w:rsidRPr="0093309C">
        <w:rPr>
          <w:color w:val="000000"/>
        </w:rPr>
        <w:t>.gosuslugi.ru в информационно-телекоммуникационной сети «Интернет».</w:t>
      </w:r>
    </w:p>
    <w:p w14:paraId="11D663B7" w14:textId="77777777" w:rsidR="0093309C" w:rsidRPr="0093309C" w:rsidRDefault="0093309C" w:rsidP="0093309C">
      <w:pPr>
        <w:ind w:firstLine="567"/>
        <w:jc w:val="both"/>
      </w:pPr>
      <w:r w:rsidRPr="0093309C">
        <w:t>3.Настоящее решение вступает в силу с момента его официального опубликования.</w:t>
      </w:r>
    </w:p>
    <w:p w14:paraId="68BC2856" w14:textId="77777777" w:rsidR="0093309C" w:rsidRPr="0093309C" w:rsidRDefault="0093309C" w:rsidP="0093309C">
      <w:pPr>
        <w:ind w:firstLine="567"/>
        <w:jc w:val="both"/>
      </w:pPr>
      <w:r w:rsidRPr="0093309C">
        <w:t>4.Контроль за исполнением настоящего решения возложить на главу Воленского сельского поселения Новоусманского муниципального района Воронежской области Трубицына И.А.</w:t>
      </w:r>
    </w:p>
    <w:p w14:paraId="156468AD" w14:textId="77777777" w:rsidR="0093309C" w:rsidRPr="0093309C" w:rsidRDefault="0093309C" w:rsidP="0093309C">
      <w:pPr>
        <w:pStyle w:val="aff"/>
        <w:spacing w:before="0" w:beforeAutospacing="0" w:after="0" w:line="240" w:lineRule="auto"/>
        <w:ind w:firstLine="709"/>
        <w:jc w:val="both"/>
      </w:pPr>
      <w:r w:rsidRPr="0093309C">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8"/>
        <w:gridCol w:w="4501"/>
      </w:tblGrid>
      <w:tr w:rsidR="0093309C" w:rsidRPr="0093309C" w14:paraId="400F509A" w14:textId="77777777" w:rsidTr="00C57A66">
        <w:tc>
          <w:tcPr>
            <w:tcW w:w="5353" w:type="dxa"/>
            <w:tcBorders>
              <w:top w:val="nil"/>
              <w:left w:val="nil"/>
              <w:bottom w:val="nil"/>
              <w:right w:val="nil"/>
            </w:tcBorders>
            <w:shd w:val="clear" w:color="auto" w:fill="auto"/>
          </w:tcPr>
          <w:p w14:paraId="48106ADF" w14:textId="77777777" w:rsidR="0093309C" w:rsidRPr="0093309C" w:rsidRDefault="0093309C" w:rsidP="0093309C">
            <w:pPr>
              <w:rPr>
                <w:rFonts w:eastAsia="Calibri"/>
              </w:rPr>
            </w:pPr>
            <w:r w:rsidRPr="0093309C">
              <w:rPr>
                <w:rFonts w:eastAsia="Calibri"/>
              </w:rPr>
              <w:t xml:space="preserve">Глава </w:t>
            </w:r>
          </w:p>
          <w:p w14:paraId="38E0C56E" w14:textId="77777777" w:rsidR="0093309C" w:rsidRPr="0093309C" w:rsidRDefault="0093309C" w:rsidP="0093309C">
            <w:pPr>
              <w:rPr>
                <w:rFonts w:eastAsia="Calibri"/>
              </w:rPr>
            </w:pPr>
            <w:r w:rsidRPr="0093309C">
              <w:t>Воленского</w:t>
            </w:r>
            <w:r w:rsidRPr="0093309C">
              <w:rPr>
                <w:rFonts w:eastAsia="Calibri"/>
              </w:rPr>
              <w:t xml:space="preserve"> сельского поселения</w:t>
            </w:r>
          </w:p>
          <w:p w14:paraId="2202CD54" w14:textId="77777777" w:rsidR="0093309C" w:rsidRPr="0093309C" w:rsidRDefault="0093309C" w:rsidP="0093309C">
            <w:pPr>
              <w:rPr>
                <w:rFonts w:eastAsia="Calibri"/>
              </w:rPr>
            </w:pPr>
            <w:r w:rsidRPr="0093309C">
              <w:rPr>
                <w:rFonts w:eastAsia="Calibri"/>
              </w:rPr>
              <w:t>Новоусманского муниципального района Воронежской области</w:t>
            </w:r>
          </w:p>
        </w:tc>
        <w:tc>
          <w:tcPr>
            <w:tcW w:w="4672" w:type="dxa"/>
            <w:tcBorders>
              <w:top w:val="nil"/>
              <w:left w:val="nil"/>
              <w:bottom w:val="nil"/>
              <w:right w:val="nil"/>
            </w:tcBorders>
            <w:shd w:val="clear" w:color="auto" w:fill="auto"/>
          </w:tcPr>
          <w:p w14:paraId="608BC41D" w14:textId="77777777" w:rsidR="0093309C" w:rsidRPr="0093309C" w:rsidRDefault="0093309C" w:rsidP="0093309C">
            <w:pPr>
              <w:ind w:left="6" w:hanging="6"/>
              <w:jc w:val="both"/>
              <w:rPr>
                <w:rFonts w:eastAsia="Calibri"/>
              </w:rPr>
            </w:pPr>
            <w:r w:rsidRPr="0093309C">
              <w:rPr>
                <w:rFonts w:eastAsia="Calibri"/>
              </w:rPr>
              <w:t>Заместитель председателя</w:t>
            </w:r>
          </w:p>
          <w:p w14:paraId="6CEF7A01" w14:textId="77777777" w:rsidR="0093309C" w:rsidRPr="0093309C" w:rsidRDefault="0093309C" w:rsidP="0093309C">
            <w:pPr>
              <w:ind w:left="6" w:hanging="6"/>
              <w:jc w:val="both"/>
            </w:pPr>
            <w:r w:rsidRPr="0093309C">
              <w:rPr>
                <w:rFonts w:eastAsia="Calibri"/>
              </w:rPr>
              <w:t>Совета народных депутатов</w:t>
            </w:r>
          </w:p>
          <w:p w14:paraId="3A2860AA" w14:textId="77777777" w:rsidR="0093309C" w:rsidRPr="0093309C" w:rsidRDefault="0093309C" w:rsidP="0093309C">
            <w:pPr>
              <w:ind w:left="6" w:hanging="6"/>
              <w:jc w:val="both"/>
              <w:rPr>
                <w:rFonts w:eastAsia="Calibri"/>
              </w:rPr>
            </w:pPr>
            <w:r w:rsidRPr="0093309C">
              <w:t>Воленского</w:t>
            </w:r>
            <w:r w:rsidRPr="0093309C">
              <w:rPr>
                <w:rFonts w:eastAsia="Calibri"/>
              </w:rPr>
              <w:t xml:space="preserve"> сельского поселения</w:t>
            </w:r>
          </w:p>
          <w:p w14:paraId="3A112D9A" w14:textId="77777777" w:rsidR="0093309C" w:rsidRPr="0093309C" w:rsidRDefault="0093309C" w:rsidP="0093309C">
            <w:pPr>
              <w:ind w:left="6" w:hanging="6"/>
              <w:jc w:val="both"/>
              <w:rPr>
                <w:rFonts w:eastAsia="Calibri"/>
              </w:rPr>
            </w:pPr>
            <w:r w:rsidRPr="0093309C">
              <w:rPr>
                <w:rFonts w:eastAsia="Calibri"/>
              </w:rPr>
              <w:t>Новоусманского муниципального района Воронежской области</w:t>
            </w:r>
          </w:p>
        </w:tc>
      </w:tr>
      <w:tr w:rsidR="0093309C" w:rsidRPr="0093309C" w14:paraId="797EB016" w14:textId="77777777" w:rsidTr="00C57A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53" w:type="dxa"/>
            <w:shd w:val="clear" w:color="auto" w:fill="auto"/>
          </w:tcPr>
          <w:p w14:paraId="2693EDC0" w14:textId="77777777" w:rsidR="0093309C" w:rsidRPr="0093309C" w:rsidRDefault="0093309C" w:rsidP="0093309C">
            <w:pPr>
              <w:rPr>
                <w:rFonts w:eastAsia="Calibri"/>
              </w:rPr>
            </w:pPr>
            <w:r w:rsidRPr="0093309C">
              <w:rPr>
                <w:rFonts w:eastAsia="Calibri"/>
              </w:rPr>
              <w:t>________________</w:t>
            </w:r>
            <w:r w:rsidRPr="0093309C">
              <w:t>И.А. Трубицын</w:t>
            </w:r>
          </w:p>
        </w:tc>
        <w:tc>
          <w:tcPr>
            <w:tcW w:w="4672" w:type="dxa"/>
            <w:shd w:val="clear" w:color="auto" w:fill="auto"/>
          </w:tcPr>
          <w:p w14:paraId="1414B55F" w14:textId="77777777" w:rsidR="0093309C" w:rsidRPr="0093309C" w:rsidRDefault="0093309C" w:rsidP="0093309C">
            <w:pPr>
              <w:rPr>
                <w:rFonts w:eastAsia="Calibri"/>
              </w:rPr>
            </w:pPr>
            <w:r w:rsidRPr="0093309C">
              <w:rPr>
                <w:rStyle w:val="ac"/>
                <w:rFonts w:eastAsiaTheme="majorEastAsia"/>
                <w:b w:val="0"/>
                <w:color w:val="000000"/>
                <w:shd w:val="clear" w:color="auto" w:fill="FFFFFF"/>
              </w:rPr>
              <w:t>_________________В. П. Шабанов</w:t>
            </w:r>
          </w:p>
        </w:tc>
      </w:tr>
    </w:tbl>
    <w:p w14:paraId="0C362D23" w14:textId="77777777" w:rsidR="0093309C" w:rsidRDefault="0093309C" w:rsidP="0093309C">
      <w:pPr>
        <w:spacing w:line="276" w:lineRule="auto"/>
        <w:ind w:left="4536"/>
        <w:jc w:val="right"/>
        <w:rPr>
          <w:sz w:val="20"/>
          <w:szCs w:val="28"/>
        </w:rPr>
      </w:pPr>
      <w:r>
        <w:rPr>
          <w:sz w:val="20"/>
          <w:szCs w:val="28"/>
        </w:rPr>
        <w:t xml:space="preserve"> </w:t>
      </w:r>
    </w:p>
    <w:p w14:paraId="03630D75" w14:textId="77777777" w:rsidR="0093309C" w:rsidRDefault="0093309C" w:rsidP="0093309C">
      <w:pPr>
        <w:spacing w:line="276" w:lineRule="auto"/>
        <w:ind w:left="4536"/>
        <w:jc w:val="right"/>
        <w:rPr>
          <w:sz w:val="20"/>
          <w:szCs w:val="28"/>
        </w:rPr>
      </w:pPr>
    </w:p>
    <w:p w14:paraId="6DF7D6BC" w14:textId="77777777" w:rsidR="0093309C" w:rsidRDefault="0093309C" w:rsidP="0093309C">
      <w:pPr>
        <w:spacing w:line="276" w:lineRule="auto"/>
        <w:ind w:left="4536"/>
        <w:jc w:val="right"/>
        <w:rPr>
          <w:sz w:val="20"/>
          <w:szCs w:val="28"/>
        </w:rPr>
      </w:pPr>
    </w:p>
    <w:p w14:paraId="0BA8B67F" w14:textId="77777777" w:rsidR="0093309C" w:rsidRDefault="0093309C" w:rsidP="0093309C">
      <w:pPr>
        <w:spacing w:line="276" w:lineRule="auto"/>
        <w:ind w:left="4536"/>
        <w:jc w:val="right"/>
        <w:rPr>
          <w:sz w:val="20"/>
          <w:szCs w:val="28"/>
        </w:rPr>
      </w:pPr>
    </w:p>
    <w:p w14:paraId="2E86A813" w14:textId="65A5AE4A" w:rsidR="0093309C" w:rsidRDefault="0093309C" w:rsidP="0093309C">
      <w:pPr>
        <w:spacing w:line="276" w:lineRule="auto"/>
        <w:ind w:left="4536"/>
        <w:jc w:val="right"/>
        <w:rPr>
          <w:sz w:val="20"/>
          <w:szCs w:val="28"/>
        </w:rPr>
      </w:pPr>
    </w:p>
    <w:p w14:paraId="201C3C4E" w14:textId="764233A1" w:rsidR="0093309C" w:rsidRDefault="0093309C" w:rsidP="0093309C">
      <w:pPr>
        <w:spacing w:line="276" w:lineRule="auto"/>
        <w:ind w:left="4536"/>
        <w:jc w:val="right"/>
        <w:rPr>
          <w:sz w:val="20"/>
          <w:szCs w:val="28"/>
        </w:rPr>
      </w:pPr>
    </w:p>
    <w:p w14:paraId="64C3A9A3" w14:textId="414FBFAF" w:rsidR="0093309C" w:rsidRDefault="0093309C" w:rsidP="0093309C">
      <w:pPr>
        <w:spacing w:line="276" w:lineRule="auto"/>
        <w:ind w:left="4536"/>
        <w:jc w:val="right"/>
        <w:rPr>
          <w:sz w:val="20"/>
          <w:szCs w:val="28"/>
        </w:rPr>
      </w:pPr>
    </w:p>
    <w:p w14:paraId="2B7984E0" w14:textId="6FEB5938" w:rsidR="0093309C" w:rsidRDefault="0093309C" w:rsidP="0093309C">
      <w:pPr>
        <w:spacing w:line="276" w:lineRule="auto"/>
        <w:ind w:left="4536"/>
        <w:jc w:val="right"/>
        <w:rPr>
          <w:sz w:val="20"/>
          <w:szCs w:val="28"/>
        </w:rPr>
      </w:pPr>
    </w:p>
    <w:p w14:paraId="32CA9D00" w14:textId="21F5D2F5" w:rsidR="0093309C" w:rsidRDefault="0093309C" w:rsidP="0093309C">
      <w:pPr>
        <w:spacing w:line="276" w:lineRule="auto"/>
        <w:ind w:left="4536"/>
        <w:jc w:val="right"/>
        <w:rPr>
          <w:sz w:val="20"/>
          <w:szCs w:val="28"/>
        </w:rPr>
      </w:pPr>
    </w:p>
    <w:p w14:paraId="6EAABF31" w14:textId="2775B1DD" w:rsidR="0093309C" w:rsidRDefault="0093309C" w:rsidP="0093309C">
      <w:pPr>
        <w:spacing w:line="276" w:lineRule="auto"/>
        <w:ind w:left="4536"/>
        <w:jc w:val="right"/>
        <w:rPr>
          <w:sz w:val="20"/>
          <w:szCs w:val="28"/>
        </w:rPr>
      </w:pPr>
    </w:p>
    <w:p w14:paraId="693536E3" w14:textId="398786DF" w:rsidR="0093309C" w:rsidRDefault="0093309C" w:rsidP="0093309C">
      <w:pPr>
        <w:spacing w:line="276" w:lineRule="auto"/>
        <w:ind w:left="4536"/>
        <w:jc w:val="right"/>
        <w:rPr>
          <w:sz w:val="20"/>
          <w:szCs w:val="28"/>
        </w:rPr>
      </w:pPr>
    </w:p>
    <w:p w14:paraId="1F4DDBC6" w14:textId="08F50EB4" w:rsidR="0093309C" w:rsidRDefault="0093309C" w:rsidP="0093309C">
      <w:pPr>
        <w:spacing w:line="276" w:lineRule="auto"/>
        <w:ind w:left="4536"/>
        <w:jc w:val="right"/>
        <w:rPr>
          <w:sz w:val="20"/>
          <w:szCs w:val="28"/>
        </w:rPr>
      </w:pPr>
    </w:p>
    <w:p w14:paraId="3C41C5B7" w14:textId="424ACB68" w:rsidR="0093309C" w:rsidRDefault="0093309C" w:rsidP="0093309C">
      <w:pPr>
        <w:spacing w:line="276" w:lineRule="auto"/>
        <w:ind w:left="4536"/>
        <w:jc w:val="right"/>
        <w:rPr>
          <w:sz w:val="20"/>
          <w:szCs w:val="28"/>
        </w:rPr>
      </w:pPr>
    </w:p>
    <w:p w14:paraId="4A6A2B06" w14:textId="77777777" w:rsidR="0093309C" w:rsidRDefault="0093309C" w:rsidP="0093309C">
      <w:pPr>
        <w:spacing w:line="276" w:lineRule="auto"/>
        <w:ind w:left="4536"/>
        <w:jc w:val="right"/>
        <w:rPr>
          <w:sz w:val="20"/>
          <w:szCs w:val="28"/>
        </w:rPr>
      </w:pPr>
    </w:p>
    <w:p w14:paraId="156E55FC" w14:textId="626DEF6A" w:rsidR="0093309C" w:rsidRDefault="0093309C" w:rsidP="0093309C">
      <w:pPr>
        <w:spacing w:line="276" w:lineRule="auto"/>
        <w:ind w:left="4536"/>
        <w:jc w:val="right"/>
        <w:rPr>
          <w:sz w:val="20"/>
          <w:szCs w:val="28"/>
        </w:rPr>
      </w:pPr>
      <w:r>
        <w:rPr>
          <w:sz w:val="20"/>
          <w:szCs w:val="28"/>
        </w:rPr>
        <w:t xml:space="preserve">Приложение к </w:t>
      </w:r>
    </w:p>
    <w:p w14:paraId="44E555DA" w14:textId="77777777" w:rsidR="0093309C" w:rsidRDefault="0093309C" w:rsidP="0093309C">
      <w:pPr>
        <w:spacing w:line="276" w:lineRule="auto"/>
        <w:ind w:left="4536"/>
        <w:jc w:val="right"/>
        <w:rPr>
          <w:sz w:val="20"/>
          <w:szCs w:val="28"/>
        </w:rPr>
      </w:pPr>
      <w:r>
        <w:rPr>
          <w:sz w:val="20"/>
          <w:szCs w:val="28"/>
        </w:rPr>
        <w:t>решению</w:t>
      </w:r>
      <w:r w:rsidRPr="005B675A">
        <w:rPr>
          <w:sz w:val="20"/>
          <w:szCs w:val="28"/>
        </w:rPr>
        <w:t xml:space="preserve"> </w:t>
      </w:r>
      <w:r>
        <w:rPr>
          <w:sz w:val="20"/>
          <w:szCs w:val="28"/>
        </w:rPr>
        <w:t xml:space="preserve">Совета </w:t>
      </w:r>
      <w:r w:rsidRPr="005B675A">
        <w:rPr>
          <w:sz w:val="20"/>
          <w:szCs w:val="28"/>
        </w:rPr>
        <w:t>народных депутатов</w:t>
      </w:r>
    </w:p>
    <w:p w14:paraId="2D1B539A" w14:textId="77777777" w:rsidR="0093309C" w:rsidRDefault="0093309C" w:rsidP="0093309C">
      <w:pPr>
        <w:spacing w:line="276" w:lineRule="auto"/>
        <w:ind w:left="4536"/>
        <w:jc w:val="right"/>
        <w:rPr>
          <w:sz w:val="20"/>
          <w:szCs w:val="28"/>
        </w:rPr>
      </w:pPr>
      <w:r>
        <w:rPr>
          <w:sz w:val="20"/>
          <w:szCs w:val="28"/>
        </w:rPr>
        <w:t xml:space="preserve"> Воленского </w:t>
      </w:r>
      <w:r w:rsidRPr="005B675A">
        <w:rPr>
          <w:sz w:val="20"/>
          <w:szCs w:val="28"/>
        </w:rPr>
        <w:t xml:space="preserve">сельского поселения </w:t>
      </w:r>
    </w:p>
    <w:p w14:paraId="0C6318C2" w14:textId="77777777" w:rsidR="0093309C" w:rsidRDefault="0093309C" w:rsidP="0093309C">
      <w:pPr>
        <w:spacing w:line="276" w:lineRule="auto"/>
        <w:ind w:left="4536"/>
        <w:jc w:val="right"/>
        <w:rPr>
          <w:sz w:val="20"/>
          <w:szCs w:val="28"/>
        </w:rPr>
      </w:pPr>
      <w:r w:rsidRPr="005B675A">
        <w:rPr>
          <w:sz w:val="20"/>
          <w:szCs w:val="28"/>
        </w:rPr>
        <w:t xml:space="preserve">от </w:t>
      </w:r>
      <w:r>
        <w:rPr>
          <w:sz w:val="20"/>
          <w:szCs w:val="28"/>
        </w:rPr>
        <w:t xml:space="preserve">17.04.2026 </w:t>
      </w:r>
      <w:r w:rsidRPr="005B675A">
        <w:rPr>
          <w:sz w:val="20"/>
          <w:szCs w:val="28"/>
        </w:rPr>
        <w:t>№</w:t>
      </w:r>
      <w:r>
        <w:rPr>
          <w:sz w:val="20"/>
          <w:szCs w:val="28"/>
        </w:rPr>
        <w:t xml:space="preserve"> 51</w:t>
      </w:r>
    </w:p>
    <w:p w14:paraId="50B98DD6" w14:textId="77777777" w:rsidR="0093309C" w:rsidRDefault="0093309C" w:rsidP="0093309C">
      <w:pPr>
        <w:ind w:firstLine="4536"/>
        <w:contextualSpacing/>
        <w:jc w:val="both"/>
        <w:rPr>
          <w:sz w:val="20"/>
          <w:szCs w:val="20"/>
        </w:rPr>
      </w:pPr>
    </w:p>
    <w:p w14:paraId="79832FE4" w14:textId="77777777" w:rsidR="0093309C" w:rsidRPr="00BA06E3" w:rsidRDefault="0093309C" w:rsidP="0093309C">
      <w:pPr>
        <w:ind w:firstLine="3969"/>
        <w:contextualSpacing/>
        <w:jc w:val="both"/>
      </w:pPr>
      <w:r w:rsidRPr="00BA06E3">
        <w:t>Прогнозный план (программа) приватизации</w:t>
      </w:r>
    </w:p>
    <w:p w14:paraId="38D14646" w14:textId="77777777" w:rsidR="0093309C" w:rsidRPr="00BA06E3" w:rsidRDefault="0093309C" w:rsidP="0093309C">
      <w:pPr>
        <w:ind w:firstLine="3969"/>
        <w:contextualSpacing/>
        <w:jc w:val="both"/>
      </w:pPr>
      <w:r>
        <w:t>м</w:t>
      </w:r>
      <w:r w:rsidRPr="00BA06E3">
        <w:t>униципального имущества</w:t>
      </w:r>
    </w:p>
    <w:p w14:paraId="4F81BC6D" w14:textId="77777777" w:rsidR="0093309C" w:rsidRPr="00BA06E3" w:rsidRDefault="0093309C" w:rsidP="0093309C">
      <w:pPr>
        <w:ind w:firstLine="3969"/>
        <w:contextualSpacing/>
        <w:jc w:val="both"/>
      </w:pPr>
      <w:r w:rsidRPr="00BA06E3">
        <w:t>Воленского сельского поселения</w:t>
      </w:r>
    </w:p>
    <w:p w14:paraId="3F268900" w14:textId="77777777" w:rsidR="0093309C" w:rsidRDefault="0093309C" w:rsidP="0093309C">
      <w:pPr>
        <w:ind w:firstLine="3969"/>
        <w:contextualSpacing/>
        <w:jc w:val="both"/>
      </w:pPr>
      <w:r w:rsidRPr="00BA06E3">
        <w:t>Новоусманского муниципального</w:t>
      </w:r>
      <w:r>
        <w:t xml:space="preserve"> </w:t>
      </w:r>
      <w:r w:rsidRPr="00BA06E3">
        <w:t>района</w:t>
      </w:r>
    </w:p>
    <w:p w14:paraId="446291F4" w14:textId="77777777" w:rsidR="0093309C" w:rsidRPr="00BA06E3" w:rsidRDefault="0093309C" w:rsidP="0093309C">
      <w:pPr>
        <w:ind w:firstLine="3969"/>
        <w:contextualSpacing/>
        <w:jc w:val="both"/>
      </w:pPr>
      <w:r w:rsidRPr="00BA06E3">
        <w:t>Воронежской области на 2026-2028г.г.г</w:t>
      </w:r>
      <w:r>
        <w:t>.</w:t>
      </w:r>
    </w:p>
    <w:p w14:paraId="14860606" w14:textId="77777777" w:rsidR="0093309C" w:rsidRPr="00BA06E3" w:rsidRDefault="0093309C" w:rsidP="0093309C">
      <w:pPr>
        <w:ind w:firstLine="3969"/>
        <w:contextualSpacing/>
        <w:jc w:val="both"/>
      </w:pPr>
      <w:r w:rsidRPr="00BA06E3">
        <w:t>принят решением Совета народных депутатов</w:t>
      </w:r>
    </w:p>
    <w:p w14:paraId="74A1D97C" w14:textId="77777777" w:rsidR="0093309C" w:rsidRPr="00BA06E3" w:rsidRDefault="0093309C" w:rsidP="0093309C">
      <w:pPr>
        <w:ind w:firstLine="3969"/>
        <w:contextualSpacing/>
        <w:jc w:val="both"/>
      </w:pPr>
      <w:r w:rsidRPr="00BA06E3">
        <w:t>Воленского сельского поселения</w:t>
      </w:r>
    </w:p>
    <w:p w14:paraId="00216AEE" w14:textId="77777777" w:rsidR="0093309C" w:rsidRPr="00BA06E3" w:rsidRDefault="0093309C" w:rsidP="0093309C">
      <w:pPr>
        <w:ind w:firstLine="3969"/>
        <w:contextualSpacing/>
        <w:jc w:val="both"/>
      </w:pPr>
      <w:r w:rsidRPr="00BA06E3">
        <w:t>Новоусманского муниципального района</w:t>
      </w:r>
    </w:p>
    <w:p w14:paraId="1D0FC9C3" w14:textId="77777777" w:rsidR="0093309C" w:rsidRPr="00BA06E3" w:rsidRDefault="0093309C" w:rsidP="0093309C">
      <w:pPr>
        <w:ind w:firstLine="3969"/>
        <w:contextualSpacing/>
        <w:jc w:val="both"/>
      </w:pPr>
      <w:r w:rsidRPr="00BA06E3">
        <w:t xml:space="preserve">Воронежской области от </w:t>
      </w:r>
      <w:r>
        <w:t>17.04</w:t>
      </w:r>
      <w:r w:rsidRPr="00BA06E3">
        <w:t xml:space="preserve">.2026г № </w:t>
      </w:r>
      <w:r>
        <w:t>51</w:t>
      </w:r>
    </w:p>
    <w:p w14:paraId="01BBF225" w14:textId="77777777" w:rsidR="0093309C" w:rsidRPr="00BA06E3" w:rsidRDefault="0093309C" w:rsidP="0093309C">
      <w:pPr>
        <w:ind w:firstLine="3969"/>
        <w:contextualSpacing/>
        <w:jc w:val="both"/>
      </w:pPr>
    </w:p>
    <w:p w14:paraId="22452F10" w14:textId="77777777" w:rsidR="0093309C" w:rsidRPr="00BA06E3" w:rsidRDefault="0093309C" w:rsidP="0093309C">
      <w:pPr>
        <w:ind w:firstLine="3969"/>
        <w:contextualSpacing/>
        <w:jc w:val="both"/>
      </w:pPr>
      <w:r w:rsidRPr="00BA06E3">
        <w:t>Глава Воленского сельского поселения</w:t>
      </w:r>
    </w:p>
    <w:p w14:paraId="532B4671" w14:textId="77777777" w:rsidR="0093309C" w:rsidRPr="00BA06E3" w:rsidRDefault="0093309C" w:rsidP="0093309C">
      <w:pPr>
        <w:ind w:firstLine="3969"/>
        <w:contextualSpacing/>
        <w:jc w:val="both"/>
      </w:pPr>
      <w:r w:rsidRPr="00BA06E3">
        <w:t>Новоусманского муниципального района</w:t>
      </w:r>
    </w:p>
    <w:p w14:paraId="3E3A2E6C" w14:textId="77777777" w:rsidR="0093309C" w:rsidRPr="00BA06E3" w:rsidRDefault="0093309C" w:rsidP="0093309C">
      <w:pPr>
        <w:ind w:firstLine="3969"/>
        <w:contextualSpacing/>
        <w:jc w:val="both"/>
      </w:pPr>
      <w:r w:rsidRPr="00BA06E3">
        <w:t>Воронежской области</w:t>
      </w:r>
    </w:p>
    <w:p w14:paraId="5913C91D" w14:textId="77777777" w:rsidR="0093309C" w:rsidRPr="00BA06E3" w:rsidRDefault="0093309C" w:rsidP="0093309C">
      <w:pPr>
        <w:ind w:firstLine="3969"/>
        <w:contextualSpacing/>
        <w:jc w:val="both"/>
      </w:pPr>
      <w:r w:rsidRPr="00BA06E3">
        <w:t>_______________________ И.А. Трубицын</w:t>
      </w:r>
    </w:p>
    <w:p w14:paraId="67173C3E" w14:textId="77777777" w:rsidR="0093309C" w:rsidRPr="00BA06E3" w:rsidRDefault="0093309C" w:rsidP="0093309C">
      <w:pPr>
        <w:ind w:firstLine="3969"/>
        <w:contextualSpacing/>
        <w:jc w:val="both"/>
      </w:pPr>
    </w:p>
    <w:p w14:paraId="016F0725" w14:textId="77777777" w:rsidR="0093309C" w:rsidRDefault="0093309C" w:rsidP="0093309C">
      <w:pPr>
        <w:ind w:firstLine="3969"/>
        <w:contextualSpacing/>
        <w:jc w:val="both"/>
      </w:pPr>
      <w:r>
        <w:t>Заместитель п</w:t>
      </w:r>
      <w:r w:rsidRPr="00BA06E3">
        <w:t>редседател</w:t>
      </w:r>
      <w:r>
        <w:t>я</w:t>
      </w:r>
    </w:p>
    <w:p w14:paraId="1B71CA25" w14:textId="77777777" w:rsidR="0093309C" w:rsidRPr="00BA06E3" w:rsidRDefault="0093309C" w:rsidP="0093309C">
      <w:pPr>
        <w:ind w:firstLine="3969"/>
        <w:contextualSpacing/>
        <w:jc w:val="both"/>
      </w:pPr>
      <w:r w:rsidRPr="00BA06E3">
        <w:t>Совета народных депутатов</w:t>
      </w:r>
    </w:p>
    <w:p w14:paraId="7764ADA7" w14:textId="77777777" w:rsidR="0093309C" w:rsidRPr="00BA06E3" w:rsidRDefault="0093309C" w:rsidP="0093309C">
      <w:pPr>
        <w:ind w:firstLine="3969"/>
        <w:contextualSpacing/>
        <w:jc w:val="both"/>
      </w:pPr>
      <w:r w:rsidRPr="00BA06E3">
        <w:t>Воленского сельского поселения</w:t>
      </w:r>
    </w:p>
    <w:p w14:paraId="6C66DE8F" w14:textId="77777777" w:rsidR="0093309C" w:rsidRPr="00BA06E3" w:rsidRDefault="0093309C" w:rsidP="0093309C">
      <w:pPr>
        <w:ind w:firstLine="3969"/>
        <w:contextualSpacing/>
        <w:jc w:val="both"/>
      </w:pPr>
      <w:r w:rsidRPr="00BA06E3">
        <w:t>Новоусманского муниципального района</w:t>
      </w:r>
    </w:p>
    <w:p w14:paraId="4174F1FC" w14:textId="77777777" w:rsidR="0093309C" w:rsidRPr="00BA06E3" w:rsidRDefault="0093309C" w:rsidP="0093309C">
      <w:pPr>
        <w:ind w:firstLine="3969"/>
        <w:contextualSpacing/>
        <w:jc w:val="both"/>
      </w:pPr>
      <w:r w:rsidRPr="00BA06E3">
        <w:t>Воронежской области</w:t>
      </w:r>
    </w:p>
    <w:p w14:paraId="3E7428E3" w14:textId="77777777" w:rsidR="0093309C" w:rsidRPr="00BA06E3" w:rsidRDefault="0093309C" w:rsidP="0093309C">
      <w:pPr>
        <w:ind w:firstLine="3969"/>
        <w:contextualSpacing/>
        <w:jc w:val="both"/>
      </w:pPr>
      <w:r w:rsidRPr="00BA06E3">
        <w:t>_____________________ В.</w:t>
      </w:r>
      <w:r>
        <w:t xml:space="preserve"> П.</w:t>
      </w:r>
      <w:r w:rsidRPr="00BA06E3">
        <w:t xml:space="preserve"> </w:t>
      </w:r>
      <w:r>
        <w:t>Шабанов</w:t>
      </w:r>
    </w:p>
    <w:p w14:paraId="09516C3A" w14:textId="77777777" w:rsidR="0093309C" w:rsidRPr="005B675A" w:rsidRDefault="0093309C" w:rsidP="0093309C">
      <w:pPr>
        <w:spacing w:line="276" w:lineRule="auto"/>
        <w:ind w:left="4536"/>
        <w:jc w:val="right"/>
        <w:rPr>
          <w:sz w:val="20"/>
          <w:szCs w:val="28"/>
        </w:rPr>
      </w:pPr>
    </w:p>
    <w:p w14:paraId="13B1A5CB" w14:textId="77777777" w:rsidR="0093309C" w:rsidRDefault="0093309C" w:rsidP="0093309C">
      <w:pPr>
        <w:spacing w:line="276" w:lineRule="auto"/>
        <w:rPr>
          <w:b/>
          <w:szCs w:val="27"/>
        </w:rPr>
      </w:pPr>
    </w:p>
    <w:p w14:paraId="2132237B" w14:textId="77777777" w:rsidR="0093309C" w:rsidRDefault="0093309C" w:rsidP="0093309C">
      <w:pPr>
        <w:spacing w:line="276" w:lineRule="auto"/>
        <w:jc w:val="center"/>
        <w:rPr>
          <w:b/>
          <w:szCs w:val="27"/>
        </w:rPr>
      </w:pPr>
    </w:p>
    <w:p w14:paraId="1B87EB25" w14:textId="77777777" w:rsidR="0093309C" w:rsidRDefault="0093309C" w:rsidP="0093309C">
      <w:pPr>
        <w:spacing w:line="276" w:lineRule="auto"/>
        <w:jc w:val="center"/>
        <w:rPr>
          <w:b/>
          <w:szCs w:val="27"/>
        </w:rPr>
      </w:pPr>
      <w:r w:rsidRPr="005B675A">
        <w:rPr>
          <w:b/>
          <w:szCs w:val="27"/>
        </w:rPr>
        <w:t>ПРОГНОЗНЫЙ ПЛАН (ПРОГРАММА)</w:t>
      </w:r>
    </w:p>
    <w:p w14:paraId="4854AC87" w14:textId="77777777" w:rsidR="0093309C" w:rsidRDefault="0093309C" w:rsidP="0093309C">
      <w:pPr>
        <w:spacing w:line="276" w:lineRule="auto"/>
        <w:jc w:val="center"/>
        <w:rPr>
          <w:b/>
          <w:szCs w:val="27"/>
        </w:rPr>
      </w:pPr>
      <w:r w:rsidRPr="005B675A">
        <w:rPr>
          <w:b/>
          <w:szCs w:val="27"/>
        </w:rPr>
        <w:t xml:space="preserve"> ПРИВАТИЗАЦИИ МУНИЦИПАЛЬНОГО ИМУЩЕСТВА</w:t>
      </w:r>
    </w:p>
    <w:p w14:paraId="736B98D2" w14:textId="77777777" w:rsidR="0093309C" w:rsidRDefault="0093309C" w:rsidP="0093309C">
      <w:pPr>
        <w:spacing w:line="276" w:lineRule="auto"/>
        <w:jc w:val="center"/>
        <w:rPr>
          <w:b/>
          <w:szCs w:val="27"/>
        </w:rPr>
      </w:pPr>
      <w:r w:rsidRPr="005B675A">
        <w:rPr>
          <w:b/>
          <w:szCs w:val="27"/>
        </w:rPr>
        <w:t xml:space="preserve"> </w:t>
      </w:r>
      <w:r>
        <w:rPr>
          <w:b/>
          <w:szCs w:val="27"/>
        </w:rPr>
        <w:t>ВОЛЕНСКОГО</w:t>
      </w:r>
      <w:r w:rsidRPr="005B675A">
        <w:rPr>
          <w:b/>
          <w:szCs w:val="27"/>
        </w:rPr>
        <w:t xml:space="preserve"> СЕЛЬСКОГО ПОСЕЛЕНИЯ НОВОУСМАНСКОГО МУНИЦИПАЛЬ</w:t>
      </w:r>
      <w:r>
        <w:rPr>
          <w:b/>
          <w:szCs w:val="27"/>
        </w:rPr>
        <w:t>НОГО РАЙОНА ВОРОНЕЖСКОЙ ОБЛАСТИ</w:t>
      </w:r>
    </w:p>
    <w:p w14:paraId="01D2B212" w14:textId="77777777" w:rsidR="0093309C" w:rsidRPr="005B675A" w:rsidRDefault="0093309C" w:rsidP="0093309C">
      <w:pPr>
        <w:spacing w:line="276" w:lineRule="auto"/>
        <w:jc w:val="center"/>
        <w:rPr>
          <w:b/>
          <w:szCs w:val="27"/>
        </w:rPr>
      </w:pPr>
      <w:r>
        <w:rPr>
          <w:b/>
          <w:szCs w:val="27"/>
        </w:rPr>
        <w:t>на 2026 – 2028годы</w:t>
      </w:r>
    </w:p>
    <w:p w14:paraId="0B0600BC" w14:textId="77777777" w:rsidR="0093309C" w:rsidRPr="00991AFD" w:rsidRDefault="0093309C" w:rsidP="0093309C">
      <w:pPr>
        <w:ind w:firstLine="567"/>
        <w:jc w:val="both"/>
        <w:rPr>
          <w:sz w:val="26"/>
          <w:szCs w:val="26"/>
        </w:rPr>
      </w:pPr>
      <w:r w:rsidRPr="00500F52">
        <w:rPr>
          <w:b/>
          <w:sz w:val="26"/>
          <w:szCs w:val="26"/>
        </w:rPr>
        <w:t>1</w:t>
      </w:r>
      <w:r>
        <w:rPr>
          <w:sz w:val="26"/>
          <w:szCs w:val="26"/>
        </w:rPr>
        <w:t>.</w:t>
      </w:r>
      <w:r w:rsidRPr="00991AFD">
        <w:rPr>
          <w:sz w:val="26"/>
          <w:szCs w:val="26"/>
        </w:rPr>
        <w:t>Основные направления реализации политики в сфере приватизации муниципального имущества Воленского сельского поселения Новоусманского муниципального района Воронежской области</w:t>
      </w:r>
    </w:p>
    <w:p w14:paraId="0056D584" w14:textId="77777777" w:rsidR="0093309C" w:rsidRPr="00991AFD" w:rsidRDefault="0093309C" w:rsidP="0093309C">
      <w:pPr>
        <w:ind w:firstLine="567"/>
        <w:jc w:val="both"/>
        <w:rPr>
          <w:sz w:val="26"/>
          <w:szCs w:val="26"/>
        </w:rPr>
      </w:pPr>
      <w:r w:rsidRPr="00991AFD">
        <w:rPr>
          <w:sz w:val="26"/>
          <w:szCs w:val="26"/>
        </w:rPr>
        <w:t>Основной целью реализации прогнозного плана (программы) приватизации</w:t>
      </w:r>
      <w:r>
        <w:rPr>
          <w:sz w:val="26"/>
          <w:szCs w:val="26"/>
        </w:rPr>
        <w:t xml:space="preserve"> муниципального имущества в 2026-2028</w:t>
      </w:r>
      <w:r w:rsidRPr="00991AFD">
        <w:rPr>
          <w:sz w:val="26"/>
          <w:szCs w:val="26"/>
        </w:rPr>
        <w:t xml:space="preserve"> годах является повышение эффективности используемого имущества, находящегося в муниципальной собственности Воленского сельского поселения Новоусманского муниципальн</w:t>
      </w:r>
      <w:r>
        <w:rPr>
          <w:sz w:val="26"/>
          <w:szCs w:val="26"/>
        </w:rPr>
        <w:t>ого района Воронежской области.</w:t>
      </w:r>
    </w:p>
    <w:p w14:paraId="1E49C951" w14:textId="77777777" w:rsidR="0093309C" w:rsidRDefault="0093309C" w:rsidP="0093309C">
      <w:pPr>
        <w:ind w:firstLine="567"/>
        <w:jc w:val="both"/>
        <w:rPr>
          <w:sz w:val="26"/>
          <w:szCs w:val="26"/>
        </w:rPr>
      </w:pPr>
      <w:r w:rsidRPr="00991AFD">
        <w:rPr>
          <w:b/>
          <w:sz w:val="26"/>
          <w:szCs w:val="26"/>
        </w:rPr>
        <w:t>2.</w:t>
      </w:r>
      <w:r w:rsidRPr="00991AFD">
        <w:rPr>
          <w:sz w:val="26"/>
          <w:szCs w:val="26"/>
        </w:rPr>
        <w:t>Согласно прогн</w:t>
      </w:r>
      <w:r>
        <w:rPr>
          <w:sz w:val="26"/>
          <w:szCs w:val="26"/>
        </w:rPr>
        <w:t>озному плану приватизации в 2024-2025</w:t>
      </w:r>
      <w:r w:rsidRPr="00991AFD">
        <w:rPr>
          <w:sz w:val="26"/>
          <w:szCs w:val="26"/>
        </w:rPr>
        <w:t xml:space="preserve"> годах предполагается приватизировать:</w:t>
      </w:r>
    </w:p>
    <w:p w14:paraId="0FBCDEA2" w14:textId="77777777" w:rsidR="0093309C" w:rsidRDefault="0093309C" w:rsidP="0093309C">
      <w:pPr>
        <w:ind w:firstLine="567"/>
        <w:jc w:val="both"/>
        <w:rPr>
          <w:b/>
          <w:sz w:val="26"/>
          <w:szCs w:val="26"/>
        </w:rPr>
      </w:pPr>
      <w:r w:rsidRPr="00991AFD">
        <w:rPr>
          <w:b/>
          <w:sz w:val="26"/>
          <w:szCs w:val="26"/>
        </w:rPr>
        <w:t xml:space="preserve">2.1. </w:t>
      </w:r>
      <w:r>
        <w:rPr>
          <w:b/>
          <w:sz w:val="26"/>
          <w:szCs w:val="26"/>
        </w:rPr>
        <w:t xml:space="preserve">имущественный комплекс: </w:t>
      </w:r>
      <w:r w:rsidRPr="00991AFD">
        <w:rPr>
          <w:sz w:val="26"/>
          <w:szCs w:val="26"/>
        </w:rPr>
        <w:t>земельный участок</w:t>
      </w:r>
      <w:r w:rsidRPr="00AC19FB">
        <w:rPr>
          <w:sz w:val="26"/>
          <w:szCs w:val="26"/>
        </w:rPr>
        <w:t xml:space="preserve"> </w:t>
      </w:r>
      <w:r>
        <w:rPr>
          <w:sz w:val="26"/>
          <w:szCs w:val="26"/>
        </w:rPr>
        <w:t xml:space="preserve">и </w:t>
      </w:r>
      <w:r w:rsidRPr="00AC19FB">
        <w:rPr>
          <w:sz w:val="26"/>
          <w:szCs w:val="26"/>
        </w:rPr>
        <w:t>индивидуальный</w:t>
      </w:r>
      <w:r w:rsidRPr="00991AFD">
        <w:rPr>
          <w:sz w:val="26"/>
          <w:szCs w:val="26"/>
        </w:rPr>
        <w:t xml:space="preserve"> жило</w:t>
      </w:r>
      <w:r>
        <w:rPr>
          <w:sz w:val="26"/>
          <w:szCs w:val="26"/>
        </w:rPr>
        <w:t>й</w:t>
      </w:r>
      <w:r w:rsidRPr="00991AFD">
        <w:rPr>
          <w:sz w:val="26"/>
          <w:szCs w:val="26"/>
        </w:rPr>
        <w:t xml:space="preserve"> дом, расположенн</w:t>
      </w:r>
      <w:r>
        <w:rPr>
          <w:sz w:val="26"/>
          <w:szCs w:val="26"/>
        </w:rPr>
        <w:t>ые</w:t>
      </w:r>
      <w:r w:rsidRPr="00991AFD">
        <w:rPr>
          <w:sz w:val="26"/>
          <w:szCs w:val="26"/>
        </w:rPr>
        <w:t xml:space="preserve"> по адресу: Воронежская область, Новоусманский</w:t>
      </w:r>
      <w:r>
        <w:rPr>
          <w:sz w:val="26"/>
          <w:szCs w:val="26"/>
        </w:rPr>
        <w:t xml:space="preserve"> район, пос. Воля ул. Комсомольская,64;</w:t>
      </w:r>
      <w:r w:rsidRPr="00AC5384">
        <w:rPr>
          <w:b/>
          <w:sz w:val="26"/>
          <w:szCs w:val="26"/>
        </w:rPr>
        <w:t xml:space="preserve"> </w:t>
      </w:r>
    </w:p>
    <w:p w14:paraId="5BB59C3E" w14:textId="77777777" w:rsidR="0093309C" w:rsidRDefault="0093309C" w:rsidP="0093309C">
      <w:pPr>
        <w:ind w:firstLine="567"/>
        <w:jc w:val="both"/>
        <w:rPr>
          <w:sz w:val="26"/>
          <w:szCs w:val="26"/>
        </w:rPr>
      </w:pPr>
      <w:r>
        <w:rPr>
          <w:b/>
          <w:sz w:val="26"/>
          <w:szCs w:val="26"/>
        </w:rPr>
        <w:t>2.2</w:t>
      </w:r>
      <w:r w:rsidRPr="00124D3B">
        <w:rPr>
          <w:b/>
          <w:sz w:val="26"/>
          <w:szCs w:val="26"/>
        </w:rPr>
        <w:t xml:space="preserve">. </w:t>
      </w:r>
      <w:r>
        <w:rPr>
          <w:b/>
          <w:sz w:val="26"/>
          <w:szCs w:val="26"/>
        </w:rPr>
        <w:t xml:space="preserve">имущественный комплекс: </w:t>
      </w:r>
      <w:r w:rsidRPr="00991AFD">
        <w:rPr>
          <w:sz w:val="26"/>
          <w:szCs w:val="26"/>
        </w:rPr>
        <w:t>земельный участок</w:t>
      </w:r>
      <w:r w:rsidRPr="00AC19FB">
        <w:rPr>
          <w:sz w:val="26"/>
          <w:szCs w:val="26"/>
        </w:rPr>
        <w:t xml:space="preserve"> </w:t>
      </w:r>
      <w:r>
        <w:rPr>
          <w:sz w:val="26"/>
          <w:szCs w:val="26"/>
        </w:rPr>
        <w:t xml:space="preserve">и </w:t>
      </w:r>
      <w:r w:rsidRPr="00AC19FB">
        <w:rPr>
          <w:sz w:val="26"/>
          <w:szCs w:val="26"/>
        </w:rPr>
        <w:t>индивидуальный</w:t>
      </w:r>
      <w:r w:rsidRPr="00991AFD">
        <w:rPr>
          <w:sz w:val="26"/>
          <w:szCs w:val="26"/>
        </w:rPr>
        <w:t xml:space="preserve"> жило</w:t>
      </w:r>
      <w:r>
        <w:rPr>
          <w:sz w:val="26"/>
          <w:szCs w:val="26"/>
        </w:rPr>
        <w:t>й</w:t>
      </w:r>
      <w:r w:rsidRPr="00991AFD">
        <w:rPr>
          <w:sz w:val="26"/>
          <w:szCs w:val="26"/>
        </w:rPr>
        <w:t xml:space="preserve"> дом, расположенн</w:t>
      </w:r>
      <w:r>
        <w:rPr>
          <w:sz w:val="26"/>
          <w:szCs w:val="26"/>
        </w:rPr>
        <w:t>ые</w:t>
      </w:r>
      <w:r w:rsidRPr="00991AFD">
        <w:rPr>
          <w:sz w:val="26"/>
          <w:szCs w:val="26"/>
        </w:rPr>
        <w:t xml:space="preserve"> по адресу: Воронежская область, Новоусманский</w:t>
      </w:r>
      <w:r>
        <w:rPr>
          <w:sz w:val="26"/>
          <w:szCs w:val="26"/>
        </w:rPr>
        <w:t xml:space="preserve"> район, пос. Воля ул. Дубовая,37;</w:t>
      </w:r>
    </w:p>
    <w:p w14:paraId="6137DF3C" w14:textId="77777777" w:rsidR="0093309C" w:rsidRDefault="0093309C" w:rsidP="0093309C">
      <w:pPr>
        <w:ind w:firstLine="567"/>
        <w:jc w:val="both"/>
        <w:rPr>
          <w:sz w:val="26"/>
          <w:szCs w:val="26"/>
        </w:rPr>
      </w:pPr>
      <w:r>
        <w:rPr>
          <w:b/>
          <w:sz w:val="26"/>
          <w:szCs w:val="26"/>
        </w:rPr>
        <w:t>2.</w:t>
      </w:r>
      <w:proofErr w:type="gramStart"/>
      <w:r>
        <w:rPr>
          <w:b/>
          <w:sz w:val="26"/>
          <w:szCs w:val="26"/>
        </w:rPr>
        <w:t>3</w:t>
      </w:r>
      <w:r w:rsidRPr="00991AFD">
        <w:rPr>
          <w:b/>
          <w:sz w:val="26"/>
          <w:szCs w:val="26"/>
        </w:rPr>
        <w:t>.</w:t>
      </w:r>
      <w:r>
        <w:rPr>
          <w:b/>
          <w:sz w:val="26"/>
          <w:szCs w:val="26"/>
        </w:rPr>
        <w:t>квартира</w:t>
      </w:r>
      <w:proofErr w:type="gramEnd"/>
      <w:r>
        <w:rPr>
          <w:b/>
          <w:sz w:val="26"/>
          <w:szCs w:val="26"/>
        </w:rPr>
        <w:t xml:space="preserve"> 2</w:t>
      </w:r>
      <w:r w:rsidRPr="00991AFD">
        <w:rPr>
          <w:sz w:val="26"/>
          <w:szCs w:val="26"/>
        </w:rPr>
        <w:t>, расположенн</w:t>
      </w:r>
      <w:r>
        <w:rPr>
          <w:sz w:val="26"/>
          <w:szCs w:val="26"/>
        </w:rPr>
        <w:t>ая</w:t>
      </w:r>
      <w:r w:rsidRPr="00991AFD">
        <w:rPr>
          <w:sz w:val="26"/>
          <w:szCs w:val="26"/>
        </w:rPr>
        <w:t xml:space="preserve"> по адресу: Воронежская область, Новоусманский</w:t>
      </w:r>
      <w:r>
        <w:rPr>
          <w:sz w:val="26"/>
          <w:szCs w:val="26"/>
        </w:rPr>
        <w:t xml:space="preserve"> район, пос. Воля ул. совхоз «Астра», д.13</w:t>
      </w:r>
    </w:p>
    <w:p w14:paraId="377BE7C0" w14:textId="77777777" w:rsidR="0093309C" w:rsidRPr="00991AFD" w:rsidRDefault="0093309C" w:rsidP="0093309C">
      <w:pPr>
        <w:ind w:firstLine="567"/>
        <w:jc w:val="both"/>
        <w:rPr>
          <w:sz w:val="26"/>
          <w:szCs w:val="26"/>
        </w:rPr>
      </w:pPr>
      <w:r>
        <w:rPr>
          <w:sz w:val="26"/>
          <w:szCs w:val="26"/>
        </w:rPr>
        <w:lastRenderedPageBreak/>
        <w:t>Приватизация</w:t>
      </w:r>
      <w:r w:rsidRPr="00991AFD">
        <w:rPr>
          <w:sz w:val="26"/>
          <w:szCs w:val="26"/>
        </w:rPr>
        <w:t xml:space="preserve"> вышеуказанного имущества будет осуществляться путем проведения торгов: открытом аукционе с открытой формой подачи предложений.</w:t>
      </w:r>
    </w:p>
    <w:p w14:paraId="27767A42" w14:textId="77777777" w:rsidR="0093309C" w:rsidRPr="00991AFD" w:rsidRDefault="0093309C" w:rsidP="0093309C">
      <w:pPr>
        <w:ind w:firstLine="567"/>
        <w:jc w:val="both"/>
        <w:rPr>
          <w:sz w:val="26"/>
          <w:szCs w:val="26"/>
        </w:rPr>
      </w:pPr>
      <w:r w:rsidRPr="00991AFD">
        <w:rPr>
          <w:b/>
          <w:sz w:val="26"/>
          <w:szCs w:val="26"/>
        </w:rPr>
        <w:t>3.</w:t>
      </w:r>
      <w:r w:rsidRPr="00991AFD">
        <w:rPr>
          <w:sz w:val="26"/>
          <w:szCs w:val="26"/>
        </w:rPr>
        <w:t>Муниципальное имущество</w:t>
      </w:r>
      <w:r>
        <w:rPr>
          <w:sz w:val="26"/>
          <w:szCs w:val="26"/>
        </w:rPr>
        <w:t>, подлежащие приватизации в 2026 – 2028</w:t>
      </w:r>
      <w:r w:rsidRPr="00991AFD">
        <w:rPr>
          <w:sz w:val="26"/>
          <w:szCs w:val="26"/>
        </w:rPr>
        <w:t>годах.</w:t>
      </w:r>
    </w:p>
    <w:p w14:paraId="073CF0B9" w14:textId="77777777" w:rsidR="0093309C" w:rsidRPr="00991AFD" w:rsidRDefault="0093309C" w:rsidP="0093309C">
      <w:pPr>
        <w:ind w:firstLine="567"/>
        <w:jc w:val="both"/>
        <w:rPr>
          <w:sz w:val="26"/>
          <w:szCs w:val="26"/>
        </w:rPr>
      </w:pPr>
      <w:r>
        <w:rPr>
          <w:sz w:val="26"/>
          <w:szCs w:val="26"/>
        </w:rPr>
        <w:t>В 2026– 2028</w:t>
      </w:r>
      <w:r w:rsidRPr="00991AFD">
        <w:rPr>
          <w:sz w:val="26"/>
          <w:szCs w:val="26"/>
        </w:rPr>
        <w:t xml:space="preserve"> годах предполагается приватизировать:</w:t>
      </w:r>
    </w:p>
    <w:p w14:paraId="47EBAC45" w14:textId="77777777" w:rsidR="0093309C" w:rsidRDefault="0093309C" w:rsidP="0093309C">
      <w:pPr>
        <w:ind w:firstLine="567"/>
        <w:jc w:val="both"/>
        <w:rPr>
          <w:sz w:val="26"/>
          <w:szCs w:val="26"/>
        </w:rPr>
      </w:pPr>
      <w:r w:rsidRPr="00991AFD">
        <w:rPr>
          <w:b/>
          <w:sz w:val="26"/>
          <w:szCs w:val="26"/>
        </w:rPr>
        <w:t>Объект 1</w:t>
      </w:r>
      <w:r w:rsidRPr="00991AFD">
        <w:rPr>
          <w:sz w:val="26"/>
          <w:szCs w:val="26"/>
        </w:rPr>
        <w:t>:</w:t>
      </w:r>
      <w:r w:rsidRPr="00781F62">
        <w:rPr>
          <w:sz w:val="26"/>
          <w:szCs w:val="26"/>
        </w:rPr>
        <w:t xml:space="preserve"> </w:t>
      </w:r>
      <w:r w:rsidRPr="00991AFD">
        <w:rPr>
          <w:sz w:val="26"/>
          <w:szCs w:val="26"/>
        </w:rPr>
        <w:t>жило</w:t>
      </w:r>
      <w:r>
        <w:rPr>
          <w:sz w:val="26"/>
          <w:szCs w:val="26"/>
        </w:rPr>
        <w:t xml:space="preserve">й дом и </w:t>
      </w:r>
      <w:r w:rsidRPr="00991AFD">
        <w:rPr>
          <w:sz w:val="26"/>
          <w:szCs w:val="26"/>
        </w:rPr>
        <w:t>земельный участок расположенны</w:t>
      </w:r>
      <w:r>
        <w:rPr>
          <w:sz w:val="26"/>
          <w:szCs w:val="26"/>
        </w:rPr>
        <w:t>е</w:t>
      </w:r>
      <w:r w:rsidRPr="00991AFD">
        <w:rPr>
          <w:sz w:val="26"/>
          <w:szCs w:val="26"/>
        </w:rPr>
        <w:t xml:space="preserve"> по адресу: Воронежская область, Новоусманский</w:t>
      </w:r>
      <w:r>
        <w:rPr>
          <w:sz w:val="26"/>
          <w:szCs w:val="26"/>
        </w:rPr>
        <w:t xml:space="preserve"> район, пос. Воля, ул. Комсомольская, 64.</w:t>
      </w:r>
    </w:p>
    <w:p w14:paraId="373C9C59" w14:textId="77777777" w:rsidR="0093309C" w:rsidRDefault="0093309C" w:rsidP="0093309C">
      <w:pPr>
        <w:ind w:firstLine="567"/>
        <w:jc w:val="both"/>
        <w:rPr>
          <w:sz w:val="26"/>
          <w:szCs w:val="26"/>
        </w:rPr>
      </w:pPr>
      <w:r w:rsidRPr="00991AFD">
        <w:rPr>
          <w:b/>
          <w:sz w:val="26"/>
          <w:szCs w:val="26"/>
        </w:rPr>
        <w:t xml:space="preserve">Объект </w:t>
      </w:r>
      <w:r>
        <w:rPr>
          <w:b/>
          <w:sz w:val="26"/>
          <w:szCs w:val="26"/>
        </w:rPr>
        <w:t>2</w:t>
      </w:r>
      <w:r w:rsidRPr="00991AFD">
        <w:rPr>
          <w:sz w:val="26"/>
          <w:szCs w:val="26"/>
        </w:rPr>
        <w:t>:</w:t>
      </w:r>
      <w:r w:rsidRPr="00781F62">
        <w:rPr>
          <w:sz w:val="26"/>
          <w:szCs w:val="26"/>
        </w:rPr>
        <w:t xml:space="preserve"> </w:t>
      </w:r>
      <w:r w:rsidRPr="00991AFD">
        <w:rPr>
          <w:sz w:val="26"/>
          <w:szCs w:val="26"/>
        </w:rPr>
        <w:t>жило</w:t>
      </w:r>
      <w:r>
        <w:rPr>
          <w:sz w:val="26"/>
          <w:szCs w:val="26"/>
        </w:rPr>
        <w:t xml:space="preserve">й дом и </w:t>
      </w:r>
      <w:r w:rsidRPr="00991AFD">
        <w:rPr>
          <w:sz w:val="26"/>
          <w:szCs w:val="26"/>
        </w:rPr>
        <w:t>земельный участок расположенны</w:t>
      </w:r>
      <w:r>
        <w:rPr>
          <w:sz w:val="26"/>
          <w:szCs w:val="26"/>
        </w:rPr>
        <w:t>е</w:t>
      </w:r>
      <w:r w:rsidRPr="00991AFD">
        <w:rPr>
          <w:sz w:val="26"/>
          <w:szCs w:val="26"/>
        </w:rPr>
        <w:t xml:space="preserve"> по адресу: Воронежская область, Новоусманский</w:t>
      </w:r>
      <w:r>
        <w:rPr>
          <w:sz w:val="26"/>
          <w:szCs w:val="26"/>
        </w:rPr>
        <w:t xml:space="preserve"> район, пос. Воля, ул. Дубовая, 37.</w:t>
      </w:r>
    </w:p>
    <w:p w14:paraId="2B46CE89" w14:textId="77777777" w:rsidR="0093309C" w:rsidRDefault="0093309C" w:rsidP="0093309C">
      <w:pPr>
        <w:ind w:firstLine="567"/>
        <w:jc w:val="both"/>
        <w:rPr>
          <w:sz w:val="26"/>
          <w:szCs w:val="26"/>
        </w:rPr>
      </w:pPr>
      <w:r w:rsidRPr="00991AFD">
        <w:rPr>
          <w:b/>
          <w:sz w:val="26"/>
          <w:szCs w:val="26"/>
        </w:rPr>
        <w:t xml:space="preserve">Объект </w:t>
      </w:r>
      <w:r>
        <w:rPr>
          <w:b/>
          <w:sz w:val="26"/>
          <w:szCs w:val="26"/>
        </w:rPr>
        <w:t>3</w:t>
      </w:r>
      <w:r w:rsidRPr="00991AFD">
        <w:rPr>
          <w:sz w:val="26"/>
          <w:szCs w:val="26"/>
        </w:rPr>
        <w:t>:</w:t>
      </w:r>
      <w:r w:rsidRPr="00781F62">
        <w:rPr>
          <w:sz w:val="26"/>
          <w:szCs w:val="26"/>
        </w:rPr>
        <w:t xml:space="preserve"> </w:t>
      </w:r>
      <w:r>
        <w:rPr>
          <w:sz w:val="26"/>
          <w:szCs w:val="26"/>
        </w:rPr>
        <w:t>квартира 2, расположенная</w:t>
      </w:r>
      <w:r w:rsidRPr="00991AFD">
        <w:rPr>
          <w:sz w:val="26"/>
          <w:szCs w:val="26"/>
        </w:rPr>
        <w:t xml:space="preserve"> по адресу: Воронежская область, Новоусманский</w:t>
      </w:r>
      <w:r>
        <w:rPr>
          <w:sz w:val="26"/>
          <w:szCs w:val="26"/>
        </w:rPr>
        <w:t xml:space="preserve"> район, пос. Воля, ул. совхоз «Астра», дом 13.</w:t>
      </w:r>
    </w:p>
    <w:p w14:paraId="566E2D31" w14:textId="77777777" w:rsidR="0093309C" w:rsidRPr="00F50105" w:rsidRDefault="0093309C" w:rsidP="0093309C">
      <w:pPr>
        <w:ind w:firstLine="567"/>
        <w:jc w:val="both"/>
        <w:rPr>
          <w:sz w:val="26"/>
          <w:szCs w:val="26"/>
        </w:rPr>
      </w:pP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693"/>
        <w:gridCol w:w="2552"/>
        <w:gridCol w:w="1983"/>
        <w:gridCol w:w="1507"/>
      </w:tblGrid>
      <w:tr w:rsidR="0093309C" w:rsidRPr="005B675A" w14:paraId="098CE104" w14:textId="77777777" w:rsidTr="00C57A66">
        <w:tc>
          <w:tcPr>
            <w:tcW w:w="817" w:type="dxa"/>
            <w:vAlign w:val="center"/>
          </w:tcPr>
          <w:p w14:paraId="5BC89F52" w14:textId="77777777" w:rsidR="0093309C" w:rsidRPr="005B675A" w:rsidRDefault="0093309C" w:rsidP="00C57A66">
            <w:pPr>
              <w:spacing w:line="276" w:lineRule="auto"/>
              <w:jc w:val="both"/>
              <w:rPr>
                <w:b/>
                <w:sz w:val="22"/>
                <w:szCs w:val="22"/>
              </w:rPr>
            </w:pPr>
            <w:r w:rsidRPr="005B675A">
              <w:rPr>
                <w:b/>
                <w:sz w:val="22"/>
                <w:szCs w:val="22"/>
              </w:rPr>
              <w:t>№ п/п</w:t>
            </w:r>
          </w:p>
        </w:tc>
        <w:tc>
          <w:tcPr>
            <w:tcW w:w="2693" w:type="dxa"/>
            <w:vAlign w:val="center"/>
          </w:tcPr>
          <w:p w14:paraId="3A94E38F" w14:textId="77777777" w:rsidR="0093309C" w:rsidRPr="005B675A" w:rsidRDefault="0093309C" w:rsidP="00C57A66">
            <w:pPr>
              <w:spacing w:line="276" w:lineRule="auto"/>
              <w:jc w:val="both"/>
              <w:rPr>
                <w:b/>
                <w:sz w:val="22"/>
                <w:szCs w:val="22"/>
              </w:rPr>
            </w:pPr>
            <w:r w:rsidRPr="005B675A">
              <w:rPr>
                <w:b/>
                <w:sz w:val="22"/>
                <w:szCs w:val="22"/>
              </w:rPr>
              <w:t>Наименование объекта</w:t>
            </w:r>
          </w:p>
        </w:tc>
        <w:tc>
          <w:tcPr>
            <w:tcW w:w="2552" w:type="dxa"/>
            <w:vAlign w:val="center"/>
          </w:tcPr>
          <w:p w14:paraId="7CEAA576" w14:textId="77777777" w:rsidR="0093309C" w:rsidRPr="005B675A" w:rsidRDefault="0093309C" w:rsidP="00C57A66">
            <w:pPr>
              <w:spacing w:line="276" w:lineRule="auto"/>
              <w:jc w:val="both"/>
              <w:rPr>
                <w:b/>
                <w:sz w:val="22"/>
                <w:szCs w:val="22"/>
              </w:rPr>
            </w:pPr>
            <w:r w:rsidRPr="005B675A">
              <w:rPr>
                <w:b/>
                <w:sz w:val="22"/>
                <w:szCs w:val="22"/>
              </w:rPr>
              <w:t xml:space="preserve">Место нахождения </w:t>
            </w:r>
          </w:p>
        </w:tc>
        <w:tc>
          <w:tcPr>
            <w:tcW w:w="1983" w:type="dxa"/>
            <w:vAlign w:val="center"/>
          </w:tcPr>
          <w:p w14:paraId="50DA88C4" w14:textId="77777777" w:rsidR="0093309C" w:rsidRPr="005B675A" w:rsidRDefault="0093309C" w:rsidP="00C57A66">
            <w:pPr>
              <w:spacing w:line="276" w:lineRule="auto"/>
              <w:jc w:val="center"/>
              <w:rPr>
                <w:b/>
                <w:sz w:val="22"/>
                <w:szCs w:val="22"/>
              </w:rPr>
            </w:pPr>
            <w:r w:rsidRPr="005B675A">
              <w:rPr>
                <w:b/>
                <w:sz w:val="22"/>
                <w:szCs w:val="22"/>
              </w:rPr>
              <w:t xml:space="preserve">Затраты на подготовку к приватизации </w:t>
            </w:r>
            <w:r>
              <w:rPr>
                <w:b/>
                <w:sz w:val="22"/>
                <w:szCs w:val="22"/>
              </w:rPr>
              <w:t xml:space="preserve">объекта, </w:t>
            </w:r>
            <w:r w:rsidRPr="005B675A">
              <w:rPr>
                <w:b/>
                <w:sz w:val="22"/>
                <w:szCs w:val="22"/>
              </w:rPr>
              <w:t>рублей</w:t>
            </w:r>
          </w:p>
        </w:tc>
        <w:tc>
          <w:tcPr>
            <w:tcW w:w="1507" w:type="dxa"/>
            <w:vAlign w:val="center"/>
          </w:tcPr>
          <w:p w14:paraId="6ABDAC6E" w14:textId="77777777" w:rsidR="0093309C" w:rsidRPr="005B675A" w:rsidRDefault="0093309C" w:rsidP="00C57A66">
            <w:pPr>
              <w:spacing w:line="276" w:lineRule="auto"/>
              <w:ind w:left="-107"/>
              <w:jc w:val="center"/>
              <w:rPr>
                <w:b/>
                <w:sz w:val="22"/>
                <w:szCs w:val="22"/>
              </w:rPr>
            </w:pPr>
            <w:r w:rsidRPr="005B675A">
              <w:rPr>
                <w:b/>
                <w:sz w:val="22"/>
                <w:szCs w:val="22"/>
              </w:rPr>
              <w:t>Нормати</w:t>
            </w:r>
            <w:r>
              <w:rPr>
                <w:b/>
                <w:sz w:val="22"/>
                <w:szCs w:val="22"/>
              </w:rPr>
              <w:t xml:space="preserve">вная оценка стоимости объекта, </w:t>
            </w:r>
            <w:r w:rsidRPr="005B675A">
              <w:rPr>
                <w:b/>
                <w:sz w:val="22"/>
                <w:szCs w:val="22"/>
              </w:rPr>
              <w:t>руб.</w:t>
            </w:r>
          </w:p>
        </w:tc>
      </w:tr>
      <w:tr w:rsidR="0093309C" w:rsidRPr="005B675A" w14:paraId="79FF749E" w14:textId="77777777" w:rsidTr="00C57A66">
        <w:trPr>
          <w:trHeight w:val="834"/>
        </w:trPr>
        <w:tc>
          <w:tcPr>
            <w:tcW w:w="817" w:type="dxa"/>
          </w:tcPr>
          <w:p w14:paraId="7CA0FCE3" w14:textId="77777777" w:rsidR="0093309C" w:rsidRPr="005B675A" w:rsidRDefault="0093309C" w:rsidP="00C57A66">
            <w:pPr>
              <w:spacing w:line="276" w:lineRule="auto"/>
              <w:ind w:firstLine="426"/>
              <w:jc w:val="both"/>
              <w:rPr>
                <w:sz w:val="22"/>
                <w:szCs w:val="22"/>
              </w:rPr>
            </w:pPr>
            <w:r w:rsidRPr="005B675A">
              <w:rPr>
                <w:sz w:val="22"/>
                <w:szCs w:val="22"/>
              </w:rPr>
              <w:t>1</w:t>
            </w:r>
            <w:r>
              <w:rPr>
                <w:sz w:val="22"/>
                <w:szCs w:val="22"/>
              </w:rPr>
              <w:t>.</w:t>
            </w:r>
          </w:p>
        </w:tc>
        <w:tc>
          <w:tcPr>
            <w:tcW w:w="2693" w:type="dxa"/>
          </w:tcPr>
          <w:p w14:paraId="471297A3" w14:textId="77777777" w:rsidR="0093309C" w:rsidRPr="00092DFB" w:rsidRDefault="0093309C" w:rsidP="00C57A66">
            <w:pPr>
              <w:spacing w:line="276" w:lineRule="auto"/>
              <w:jc w:val="both"/>
              <w:rPr>
                <w:sz w:val="22"/>
                <w:szCs w:val="22"/>
              </w:rPr>
            </w:pPr>
            <w:r w:rsidRPr="00092DFB">
              <w:rPr>
                <w:sz w:val="22"/>
                <w:szCs w:val="22"/>
              </w:rPr>
              <w:t>земельный участок и индивидуальный жилой дом, расположенные по адресу: Воронежская область, Новоусманск</w:t>
            </w:r>
            <w:r>
              <w:rPr>
                <w:sz w:val="22"/>
                <w:szCs w:val="22"/>
              </w:rPr>
              <w:t>ий район, пос. Воля, ул. Комсомольская,64</w:t>
            </w:r>
          </w:p>
        </w:tc>
        <w:tc>
          <w:tcPr>
            <w:tcW w:w="2552" w:type="dxa"/>
          </w:tcPr>
          <w:p w14:paraId="2F5015C4" w14:textId="77777777" w:rsidR="0093309C" w:rsidRPr="00092DFB" w:rsidRDefault="0093309C" w:rsidP="00C57A66">
            <w:pPr>
              <w:spacing w:line="276" w:lineRule="auto"/>
              <w:jc w:val="both"/>
              <w:rPr>
                <w:sz w:val="22"/>
                <w:szCs w:val="22"/>
              </w:rPr>
            </w:pPr>
            <w:r w:rsidRPr="00092DFB">
              <w:rPr>
                <w:sz w:val="22"/>
                <w:szCs w:val="22"/>
              </w:rPr>
              <w:t>зем</w:t>
            </w:r>
            <w:r>
              <w:rPr>
                <w:sz w:val="22"/>
                <w:szCs w:val="22"/>
              </w:rPr>
              <w:t xml:space="preserve">ельный участок и индивидуальный </w:t>
            </w:r>
            <w:r w:rsidRPr="00092DFB">
              <w:rPr>
                <w:sz w:val="22"/>
                <w:szCs w:val="22"/>
              </w:rPr>
              <w:t>жилой дом, расположенные по адресу: Воронежская область, Новоусманский р</w:t>
            </w:r>
            <w:r>
              <w:rPr>
                <w:sz w:val="22"/>
                <w:szCs w:val="22"/>
              </w:rPr>
              <w:t>айон, пос. Воля, ул.Комсомольская,64</w:t>
            </w:r>
          </w:p>
        </w:tc>
        <w:tc>
          <w:tcPr>
            <w:tcW w:w="1983" w:type="dxa"/>
          </w:tcPr>
          <w:p w14:paraId="2E5FD9F8" w14:textId="77777777" w:rsidR="0093309C" w:rsidRPr="00092DFB" w:rsidRDefault="0093309C" w:rsidP="00C57A66">
            <w:pPr>
              <w:spacing w:line="276" w:lineRule="auto"/>
              <w:ind w:firstLine="284"/>
              <w:jc w:val="right"/>
              <w:rPr>
                <w:sz w:val="22"/>
                <w:szCs w:val="22"/>
              </w:rPr>
            </w:pPr>
            <w:r>
              <w:rPr>
                <w:sz w:val="22"/>
                <w:szCs w:val="22"/>
              </w:rPr>
              <w:t xml:space="preserve">             6000,00</w:t>
            </w:r>
          </w:p>
        </w:tc>
        <w:tc>
          <w:tcPr>
            <w:tcW w:w="1507" w:type="dxa"/>
          </w:tcPr>
          <w:p w14:paraId="2E39C9CC" w14:textId="77777777" w:rsidR="0093309C" w:rsidRPr="006C0843" w:rsidRDefault="0093309C" w:rsidP="00C57A66">
            <w:pPr>
              <w:spacing w:line="276" w:lineRule="auto"/>
              <w:jc w:val="both"/>
              <w:rPr>
                <w:sz w:val="22"/>
                <w:szCs w:val="22"/>
              </w:rPr>
            </w:pPr>
            <w:r>
              <w:rPr>
                <w:sz w:val="22"/>
                <w:szCs w:val="22"/>
              </w:rPr>
              <w:t xml:space="preserve">   369 000,00</w:t>
            </w:r>
          </w:p>
        </w:tc>
      </w:tr>
      <w:tr w:rsidR="0093309C" w:rsidRPr="005B675A" w14:paraId="09631EEB" w14:textId="77777777" w:rsidTr="00C57A66">
        <w:trPr>
          <w:trHeight w:val="834"/>
        </w:trPr>
        <w:tc>
          <w:tcPr>
            <w:tcW w:w="817" w:type="dxa"/>
          </w:tcPr>
          <w:p w14:paraId="5829C59C" w14:textId="77777777" w:rsidR="0093309C" w:rsidRPr="005B675A" w:rsidRDefault="0093309C" w:rsidP="00C57A66">
            <w:pPr>
              <w:spacing w:line="276" w:lineRule="auto"/>
              <w:ind w:firstLine="426"/>
              <w:jc w:val="both"/>
              <w:rPr>
                <w:sz w:val="22"/>
                <w:szCs w:val="22"/>
              </w:rPr>
            </w:pPr>
            <w:r>
              <w:rPr>
                <w:sz w:val="22"/>
                <w:szCs w:val="22"/>
              </w:rPr>
              <w:t>2.</w:t>
            </w:r>
          </w:p>
        </w:tc>
        <w:tc>
          <w:tcPr>
            <w:tcW w:w="2693" w:type="dxa"/>
          </w:tcPr>
          <w:p w14:paraId="558EE762" w14:textId="77777777" w:rsidR="0093309C" w:rsidRPr="00092DFB" w:rsidRDefault="0093309C" w:rsidP="00C57A66">
            <w:pPr>
              <w:spacing w:line="276" w:lineRule="auto"/>
              <w:jc w:val="both"/>
              <w:rPr>
                <w:sz w:val="22"/>
                <w:szCs w:val="22"/>
              </w:rPr>
            </w:pPr>
            <w:r w:rsidRPr="00092DFB">
              <w:rPr>
                <w:sz w:val="22"/>
                <w:szCs w:val="22"/>
              </w:rPr>
              <w:t>земельный участок и индивидуальный жилой дом, расположенные по адресу: Воронежская область, Новоусманск</w:t>
            </w:r>
            <w:r>
              <w:rPr>
                <w:sz w:val="22"/>
                <w:szCs w:val="22"/>
              </w:rPr>
              <w:t>ий район, пос. Воля, ул. Дубовая,37</w:t>
            </w:r>
          </w:p>
        </w:tc>
        <w:tc>
          <w:tcPr>
            <w:tcW w:w="2552" w:type="dxa"/>
          </w:tcPr>
          <w:p w14:paraId="664F8227" w14:textId="77777777" w:rsidR="0093309C" w:rsidRPr="00092DFB" w:rsidRDefault="0093309C" w:rsidP="00C57A66">
            <w:pPr>
              <w:spacing w:line="276" w:lineRule="auto"/>
              <w:jc w:val="both"/>
              <w:rPr>
                <w:sz w:val="22"/>
                <w:szCs w:val="22"/>
              </w:rPr>
            </w:pPr>
            <w:r w:rsidRPr="00092DFB">
              <w:rPr>
                <w:sz w:val="22"/>
                <w:szCs w:val="22"/>
              </w:rPr>
              <w:t>зем</w:t>
            </w:r>
            <w:r>
              <w:rPr>
                <w:sz w:val="22"/>
                <w:szCs w:val="22"/>
              </w:rPr>
              <w:t xml:space="preserve">ельный участок и индивидуальный </w:t>
            </w:r>
            <w:r w:rsidRPr="00092DFB">
              <w:rPr>
                <w:sz w:val="22"/>
                <w:szCs w:val="22"/>
              </w:rPr>
              <w:t>жилой дом, расположенные по адресу: Воронежская область, Новоусманский р</w:t>
            </w:r>
            <w:r>
              <w:rPr>
                <w:sz w:val="22"/>
                <w:szCs w:val="22"/>
              </w:rPr>
              <w:t>айон, пос. Воля, ул. Дубовая,37</w:t>
            </w:r>
          </w:p>
        </w:tc>
        <w:tc>
          <w:tcPr>
            <w:tcW w:w="1983" w:type="dxa"/>
          </w:tcPr>
          <w:p w14:paraId="1340ED0F" w14:textId="77777777" w:rsidR="0093309C" w:rsidRPr="00092DFB" w:rsidRDefault="0093309C" w:rsidP="00C57A66">
            <w:pPr>
              <w:spacing w:line="276" w:lineRule="auto"/>
              <w:ind w:firstLine="284"/>
              <w:jc w:val="right"/>
              <w:rPr>
                <w:sz w:val="22"/>
                <w:szCs w:val="22"/>
              </w:rPr>
            </w:pPr>
            <w:r>
              <w:rPr>
                <w:sz w:val="22"/>
                <w:szCs w:val="22"/>
              </w:rPr>
              <w:t xml:space="preserve">             5000,00</w:t>
            </w:r>
          </w:p>
        </w:tc>
        <w:tc>
          <w:tcPr>
            <w:tcW w:w="1507" w:type="dxa"/>
          </w:tcPr>
          <w:p w14:paraId="3CD31897" w14:textId="77777777" w:rsidR="0093309C" w:rsidRPr="006C0843" w:rsidRDefault="0093309C" w:rsidP="00C57A66">
            <w:pPr>
              <w:spacing w:line="276" w:lineRule="auto"/>
              <w:jc w:val="both"/>
              <w:rPr>
                <w:sz w:val="22"/>
                <w:szCs w:val="22"/>
              </w:rPr>
            </w:pPr>
            <w:r>
              <w:rPr>
                <w:sz w:val="22"/>
                <w:szCs w:val="22"/>
              </w:rPr>
              <w:t xml:space="preserve">   667 800,00</w:t>
            </w:r>
          </w:p>
        </w:tc>
      </w:tr>
      <w:tr w:rsidR="0093309C" w:rsidRPr="005B675A" w14:paraId="70C772D9" w14:textId="77777777" w:rsidTr="00C57A66">
        <w:trPr>
          <w:trHeight w:val="834"/>
        </w:trPr>
        <w:tc>
          <w:tcPr>
            <w:tcW w:w="817" w:type="dxa"/>
          </w:tcPr>
          <w:p w14:paraId="3AA5CA7B" w14:textId="77777777" w:rsidR="0093309C" w:rsidRPr="005B675A" w:rsidRDefault="0093309C" w:rsidP="00C57A66">
            <w:pPr>
              <w:spacing w:line="276" w:lineRule="auto"/>
              <w:ind w:firstLine="426"/>
              <w:jc w:val="both"/>
              <w:rPr>
                <w:sz w:val="22"/>
                <w:szCs w:val="22"/>
              </w:rPr>
            </w:pPr>
            <w:r>
              <w:rPr>
                <w:sz w:val="22"/>
                <w:szCs w:val="22"/>
              </w:rPr>
              <w:t>3.</w:t>
            </w:r>
          </w:p>
        </w:tc>
        <w:tc>
          <w:tcPr>
            <w:tcW w:w="2693" w:type="dxa"/>
          </w:tcPr>
          <w:p w14:paraId="05559180" w14:textId="77777777" w:rsidR="0093309C" w:rsidRPr="006F5846" w:rsidRDefault="0093309C" w:rsidP="00C57A66">
            <w:pPr>
              <w:spacing w:line="276" w:lineRule="auto"/>
              <w:jc w:val="both"/>
              <w:rPr>
                <w:sz w:val="22"/>
                <w:szCs w:val="22"/>
              </w:rPr>
            </w:pPr>
            <w:r w:rsidRPr="006F5846">
              <w:rPr>
                <w:sz w:val="22"/>
                <w:szCs w:val="22"/>
              </w:rPr>
              <w:t>квартира 2, расположенная по адресу: Воронежская область, Новоусманский район, пос. Воля, ул. совхоз «Астра», дом 13</w:t>
            </w:r>
          </w:p>
        </w:tc>
        <w:tc>
          <w:tcPr>
            <w:tcW w:w="2552" w:type="dxa"/>
          </w:tcPr>
          <w:p w14:paraId="3EBB938C" w14:textId="77777777" w:rsidR="0093309C" w:rsidRPr="006F5846" w:rsidRDefault="0093309C" w:rsidP="00C57A66">
            <w:pPr>
              <w:spacing w:line="276" w:lineRule="auto"/>
              <w:jc w:val="both"/>
              <w:rPr>
                <w:sz w:val="22"/>
                <w:szCs w:val="22"/>
              </w:rPr>
            </w:pPr>
            <w:r w:rsidRPr="006F5846">
              <w:rPr>
                <w:sz w:val="22"/>
                <w:szCs w:val="22"/>
              </w:rPr>
              <w:t>квартира 2, расположенная по адресу: Воронежская область, Новоусманский район, пос. Воля, ул. совхоз «Астра», дом 13</w:t>
            </w:r>
          </w:p>
        </w:tc>
        <w:tc>
          <w:tcPr>
            <w:tcW w:w="1983" w:type="dxa"/>
          </w:tcPr>
          <w:p w14:paraId="3D18369B" w14:textId="77777777" w:rsidR="0093309C" w:rsidRPr="00092DFB" w:rsidRDefault="0093309C" w:rsidP="00C57A66">
            <w:pPr>
              <w:spacing w:line="276" w:lineRule="auto"/>
              <w:ind w:firstLine="284"/>
              <w:jc w:val="right"/>
              <w:rPr>
                <w:sz w:val="22"/>
                <w:szCs w:val="22"/>
              </w:rPr>
            </w:pPr>
            <w:r>
              <w:rPr>
                <w:sz w:val="22"/>
                <w:szCs w:val="22"/>
              </w:rPr>
              <w:t xml:space="preserve">             4000,00</w:t>
            </w:r>
          </w:p>
        </w:tc>
        <w:tc>
          <w:tcPr>
            <w:tcW w:w="1507" w:type="dxa"/>
          </w:tcPr>
          <w:p w14:paraId="64F39C7E" w14:textId="77777777" w:rsidR="0093309C" w:rsidRPr="006C0843" w:rsidRDefault="0093309C" w:rsidP="00C57A66">
            <w:pPr>
              <w:spacing w:line="276" w:lineRule="auto"/>
              <w:jc w:val="both"/>
              <w:rPr>
                <w:sz w:val="22"/>
                <w:szCs w:val="22"/>
              </w:rPr>
            </w:pPr>
            <w:r>
              <w:rPr>
                <w:sz w:val="22"/>
                <w:szCs w:val="22"/>
              </w:rPr>
              <w:t xml:space="preserve">   192 257,00</w:t>
            </w:r>
          </w:p>
        </w:tc>
      </w:tr>
    </w:tbl>
    <w:p w14:paraId="2E8DF04F" w14:textId="77777777" w:rsidR="0093309C" w:rsidRPr="0093309C" w:rsidRDefault="0093309C" w:rsidP="0093309C">
      <w:pPr>
        <w:spacing w:line="276" w:lineRule="auto"/>
        <w:ind w:firstLine="426"/>
        <w:jc w:val="both"/>
      </w:pPr>
    </w:p>
    <w:p w14:paraId="1648DBBF" w14:textId="77777777" w:rsidR="0093309C" w:rsidRPr="0093309C" w:rsidRDefault="0093309C" w:rsidP="0093309C">
      <w:pPr>
        <w:ind w:firstLine="567"/>
        <w:jc w:val="both"/>
      </w:pPr>
      <w:r w:rsidRPr="0093309C">
        <w:t>Данные объекты длительное время не используются по назначению, требуется ремонт и обустройство данных объектов, дальнейшее содержание объектов убыточно для Воленского сельского поселения Новоусманского муниципального района Воронежской области.</w:t>
      </w:r>
    </w:p>
    <w:p w14:paraId="0422E816" w14:textId="77777777" w:rsidR="0093309C" w:rsidRPr="0093309C" w:rsidRDefault="0093309C" w:rsidP="0093309C">
      <w:pPr>
        <w:ind w:firstLine="567"/>
        <w:jc w:val="both"/>
      </w:pPr>
      <w:r w:rsidRPr="0093309C">
        <w:t>Необходимо приватизировать муниципальное имущество путем продажи муниципального имущества на торгах: открытом аукционе с открытой формой подачи предложений.</w:t>
      </w:r>
    </w:p>
    <w:p w14:paraId="4A2E4239" w14:textId="77777777" w:rsidR="0093309C" w:rsidRPr="0093309C" w:rsidRDefault="0093309C" w:rsidP="0093309C">
      <w:pPr>
        <w:ind w:firstLine="567"/>
        <w:jc w:val="both"/>
      </w:pPr>
      <w:r w:rsidRPr="0093309C">
        <w:rPr>
          <w:b/>
        </w:rPr>
        <w:t xml:space="preserve">4.Начальная цена Объекта 1: </w:t>
      </w:r>
      <w:r w:rsidRPr="0093309C">
        <w:t>земельный участок и индивидуальный жилой дом, расположенные по адресу: Воронежская область, Новоусманский район, пос. Воля, ул. Комсомольская д. 64 (Триста шестьдесят девять тысяч) рублей 00 копеек.</w:t>
      </w:r>
    </w:p>
    <w:p w14:paraId="6BAF6151" w14:textId="77777777" w:rsidR="0093309C" w:rsidRPr="0093309C" w:rsidRDefault="0093309C" w:rsidP="0093309C">
      <w:pPr>
        <w:ind w:firstLine="567"/>
        <w:jc w:val="both"/>
      </w:pPr>
      <w:r w:rsidRPr="0093309C">
        <w:rPr>
          <w:b/>
        </w:rPr>
        <w:t xml:space="preserve">  Начальная цена Объекта 2: </w:t>
      </w:r>
      <w:r w:rsidRPr="0093309C">
        <w:t>земельный участок и индивидуальный жилой дом, находящийся в стадии разрушения, расположенные по адресу: Воронежская область, Новоусманский район, пос. Воля, ул. Дубовая, 37 (Шестьсот шестьдесят семь тысяч восемьсот) рублей 00 копеек.</w:t>
      </w:r>
    </w:p>
    <w:p w14:paraId="42354DBF" w14:textId="77777777" w:rsidR="0093309C" w:rsidRPr="0093309C" w:rsidRDefault="0093309C" w:rsidP="0093309C">
      <w:pPr>
        <w:ind w:firstLine="567"/>
        <w:jc w:val="both"/>
      </w:pPr>
      <w:r w:rsidRPr="0093309C">
        <w:rPr>
          <w:b/>
        </w:rPr>
        <w:t xml:space="preserve">Начальная цена Объекта 3: </w:t>
      </w:r>
      <w:r w:rsidRPr="0093309C">
        <w:t>квартира 2, расположенная по адресу: Воронежская область, Новоусманский район, пос. Воля, ул. совхоз «Астра», дом 13, (Сто девяносто две тысячи двести пятьдесят семь) рублей 00 копеек.</w:t>
      </w:r>
    </w:p>
    <w:p w14:paraId="70085B1C" w14:textId="77777777" w:rsidR="0093309C" w:rsidRPr="00544A92" w:rsidRDefault="0093309C" w:rsidP="00431A67">
      <w:pPr>
        <w:rPr>
          <w:b/>
        </w:rPr>
      </w:pPr>
    </w:p>
    <w:p w14:paraId="4A49B31C" w14:textId="77777777" w:rsidR="00C21B95" w:rsidRPr="00544A92" w:rsidRDefault="00C21B95" w:rsidP="00431A67">
      <w:pPr>
        <w:rPr>
          <w:b/>
        </w:rPr>
      </w:pPr>
    </w:p>
    <w:p w14:paraId="674F7A9C" w14:textId="7E8754C1" w:rsidR="00E6690C" w:rsidRDefault="00E6690C" w:rsidP="008052DB"/>
    <w:p w14:paraId="25E75941" w14:textId="77777777" w:rsidR="0093309C" w:rsidRPr="006349E6" w:rsidRDefault="0093309C" w:rsidP="0093309C">
      <w:pPr>
        <w:jc w:val="center"/>
        <w:rPr>
          <w:noProof/>
        </w:rPr>
      </w:pPr>
      <w:r w:rsidRPr="006349E6">
        <w:rPr>
          <w:noProof/>
          <w:lang w:eastAsia="ru-RU"/>
        </w:rPr>
        <w:lastRenderedPageBreak/>
        <w:drawing>
          <wp:inline distT="0" distB="0" distL="0" distR="0" wp14:anchorId="2E7ECEF4" wp14:editId="51D635D7">
            <wp:extent cx="476250" cy="533400"/>
            <wp:effectExtent l="0" t="0" r="0" b="0"/>
            <wp:docPr id="12" name="Рисунок 12"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1-герб"/>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6250" cy="533400"/>
                    </a:xfrm>
                    <a:prstGeom prst="rect">
                      <a:avLst/>
                    </a:prstGeom>
                    <a:noFill/>
                    <a:ln>
                      <a:noFill/>
                    </a:ln>
                  </pic:spPr>
                </pic:pic>
              </a:graphicData>
            </a:graphic>
          </wp:inline>
        </w:drawing>
      </w:r>
    </w:p>
    <w:p w14:paraId="3757DC92" w14:textId="77777777" w:rsidR="0093309C" w:rsidRPr="001A4871" w:rsidRDefault="0093309C" w:rsidP="0093309C">
      <w:pPr>
        <w:ind w:right="141"/>
        <w:jc w:val="center"/>
        <w:rPr>
          <w:b/>
        </w:rPr>
      </w:pPr>
      <w:r w:rsidRPr="001A4871">
        <w:rPr>
          <w:b/>
        </w:rPr>
        <w:t>СОВЕТ НАРОДНЫХ ДЕПУТАТОВ ВОЛЕНСКОГО СЕЛЬСКОГО ПОСЕЛЕНИЯ НОВОУСМАНСКОГО МУНИЦИПАЛЬНОГО РАЙОНА</w:t>
      </w:r>
      <w:r w:rsidRPr="001A4871">
        <w:rPr>
          <w:b/>
        </w:rPr>
        <w:br/>
        <w:t>ВОРОНЕЖСКОЙ ОБЛАСТИ</w:t>
      </w:r>
    </w:p>
    <w:p w14:paraId="40B58B3B" w14:textId="77777777" w:rsidR="0093309C" w:rsidRPr="006349E6" w:rsidRDefault="0093309C" w:rsidP="0093309C">
      <w:pPr>
        <w:autoSpaceDE w:val="0"/>
        <w:autoSpaceDN w:val="0"/>
        <w:adjustRightInd w:val="0"/>
        <w:jc w:val="center"/>
        <w:rPr>
          <w:b/>
          <w:sz w:val="28"/>
          <w:szCs w:val="28"/>
        </w:rPr>
      </w:pPr>
    </w:p>
    <w:p w14:paraId="0FAB2722" w14:textId="77777777" w:rsidR="0093309C" w:rsidRPr="006349E6" w:rsidRDefault="0093309C" w:rsidP="0093309C">
      <w:pPr>
        <w:autoSpaceDE w:val="0"/>
        <w:autoSpaceDN w:val="0"/>
        <w:adjustRightInd w:val="0"/>
        <w:jc w:val="center"/>
        <w:rPr>
          <w:b/>
          <w:sz w:val="28"/>
          <w:szCs w:val="28"/>
        </w:rPr>
      </w:pPr>
      <w:r w:rsidRPr="006349E6">
        <w:rPr>
          <w:b/>
          <w:sz w:val="28"/>
          <w:szCs w:val="28"/>
        </w:rPr>
        <w:t>Р Е Ш Е Н И Е</w:t>
      </w:r>
    </w:p>
    <w:p w14:paraId="34090EE1" w14:textId="77777777" w:rsidR="0093309C" w:rsidRPr="0093309C" w:rsidRDefault="0093309C" w:rsidP="0093309C">
      <w:r w:rsidRPr="0093309C">
        <w:t xml:space="preserve">от 17.04.2026 г. № 52  </w:t>
      </w:r>
    </w:p>
    <w:p w14:paraId="5A8CAB2C" w14:textId="77777777" w:rsidR="0093309C" w:rsidRPr="0093309C" w:rsidRDefault="0093309C" w:rsidP="0093309C">
      <w:r w:rsidRPr="0093309C">
        <w:t>пос. Воля</w:t>
      </w:r>
    </w:p>
    <w:p w14:paraId="618FA43A" w14:textId="77777777" w:rsidR="0093309C" w:rsidRPr="0093309C" w:rsidRDefault="0093309C" w:rsidP="0093309C">
      <w:pPr>
        <w:jc w:val="both"/>
        <w:rPr>
          <w:color w:val="000000"/>
          <w:lang w:eastAsia="ru-RU"/>
        </w:rPr>
      </w:pPr>
      <w:r w:rsidRPr="0093309C">
        <w:rPr>
          <w:color w:val="000000"/>
          <w:lang w:eastAsia="ru-RU"/>
        </w:rPr>
        <w:t>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038"/>
      </w:tblGrid>
      <w:tr w:rsidR="0093309C" w:rsidRPr="0093309C" w14:paraId="7F3E0C3C" w14:textId="77777777" w:rsidTr="00C57A66">
        <w:tc>
          <w:tcPr>
            <w:tcW w:w="5070" w:type="dxa"/>
          </w:tcPr>
          <w:p w14:paraId="5E9C3ED4" w14:textId="77777777" w:rsidR="0093309C" w:rsidRPr="0093309C" w:rsidRDefault="0093309C" w:rsidP="00C57A66">
            <w:pPr>
              <w:tabs>
                <w:tab w:val="left" w:pos="4710"/>
                <w:tab w:val="left" w:pos="4995"/>
              </w:tabs>
              <w:jc w:val="both"/>
              <w:rPr>
                <w:color w:val="000000"/>
                <w:lang w:eastAsia="ru-RU"/>
              </w:rPr>
            </w:pPr>
            <w:r w:rsidRPr="0093309C">
              <w:rPr>
                <w:color w:val="000000"/>
                <w:lang w:eastAsia="ru-RU"/>
              </w:rPr>
              <w:t>О внесении изменений в решение Совета народных депутатов Воленского сельского поселения Новоусманского муниципального района Воронежской области от 31.10.2018 № 158 «Об установлении ставок земельного налога и налоговых льгот на территории Воленского сельского поселения Новоусманского муниципального района Воронежской области»</w:t>
            </w:r>
          </w:p>
        </w:tc>
        <w:tc>
          <w:tcPr>
            <w:tcW w:w="4038" w:type="dxa"/>
          </w:tcPr>
          <w:p w14:paraId="2B232B3A" w14:textId="77777777" w:rsidR="0093309C" w:rsidRPr="0093309C" w:rsidRDefault="0093309C" w:rsidP="00C57A66">
            <w:pPr>
              <w:jc w:val="both"/>
              <w:rPr>
                <w:color w:val="000000"/>
                <w:lang w:eastAsia="ru-RU"/>
              </w:rPr>
            </w:pPr>
          </w:p>
        </w:tc>
      </w:tr>
    </w:tbl>
    <w:p w14:paraId="0A685488" w14:textId="77777777" w:rsidR="0093309C" w:rsidRPr="0093309C" w:rsidRDefault="0093309C" w:rsidP="0093309C">
      <w:pPr>
        <w:tabs>
          <w:tab w:val="left" w:pos="4536"/>
        </w:tabs>
        <w:ind w:right="3685"/>
        <w:jc w:val="both"/>
        <w:rPr>
          <w:color w:val="000000"/>
          <w:lang w:eastAsia="ru-RU"/>
        </w:rPr>
      </w:pPr>
      <w:r w:rsidRPr="0093309C">
        <w:rPr>
          <w:color w:val="000000"/>
          <w:lang w:eastAsia="ru-RU"/>
        </w:rPr>
        <w:t xml:space="preserve"> </w:t>
      </w:r>
    </w:p>
    <w:p w14:paraId="5F7FAD43" w14:textId="77777777" w:rsidR="0093309C" w:rsidRPr="0093309C" w:rsidRDefault="0093309C" w:rsidP="0093309C">
      <w:pPr>
        <w:ind w:firstLine="709"/>
        <w:jc w:val="both"/>
        <w:rPr>
          <w:color w:val="000000"/>
          <w:lang w:eastAsia="ru-RU"/>
        </w:rPr>
      </w:pPr>
      <w:r w:rsidRPr="0093309C">
        <w:rPr>
          <w:lang w:eastAsia="ru-RU"/>
        </w:rPr>
        <w:t xml:space="preserve">В соответствии с главой 31 Налогового кодекса Российской Федерации, Уставом Воленского сельского поселения Новоусманского муниципального района Воронежской области, Совет народных депутатов Воленского сельского поселения Новоусманского муниципального района Воронежской области                               </w:t>
      </w:r>
      <w:r w:rsidRPr="0093309C">
        <w:rPr>
          <w:color w:val="000000"/>
          <w:lang w:eastAsia="ru-RU"/>
        </w:rPr>
        <w:t> </w:t>
      </w:r>
    </w:p>
    <w:p w14:paraId="4026C499" w14:textId="77777777" w:rsidR="0093309C" w:rsidRPr="0093309C" w:rsidRDefault="0093309C" w:rsidP="0093309C">
      <w:pPr>
        <w:ind w:firstLine="709"/>
        <w:jc w:val="center"/>
        <w:rPr>
          <w:b/>
          <w:color w:val="000000"/>
          <w:lang w:eastAsia="ru-RU"/>
        </w:rPr>
      </w:pPr>
      <w:r w:rsidRPr="0093309C">
        <w:rPr>
          <w:b/>
          <w:color w:val="000000"/>
          <w:lang w:eastAsia="ru-RU"/>
        </w:rPr>
        <w:t>РЕШИЛ:</w:t>
      </w:r>
    </w:p>
    <w:p w14:paraId="2A50F295" w14:textId="77777777" w:rsidR="0093309C" w:rsidRPr="0093309C" w:rsidRDefault="0093309C" w:rsidP="0093309C">
      <w:pPr>
        <w:pStyle w:val="aa"/>
        <w:spacing w:after="0" w:line="240" w:lineRule="auto"/>
        <w:ind w:left="0" w:firstLine="567"/>
        <w:jc w:val="both"/>
        <w:rPr>
          <w:rFonts w:ascii="Times New Roman" w:hAnsi="Times New Roman" w:cs="Times New Roman"/>
          <w:bCs/>
          <w:iCs/>
          <w:color w:val="000000"/>
          <w:sz w:val="24"/>
          <w:szCs w:val="24"/>
        </w:rPr>
      </w:pPr>
      <w:r w:rsidRPr="0093309C">
        <w:rPr>
          <w:rFonts w:ascii="Times New Roman" w:eastAsia="Times New Roman" w:hAnsi="Times New Roman" w:cs="Times New Roman"/>
          <w:color w:val="000000"/>
          <w:sz w:val="24"/>
          <w:szCs w:val="24"/>
        </w:rPr>
        <w:t>1.Внести в решение Совета народных депутатов Воленского сельского поселения Новоусманского муниципального района Воронежской области от 31.10.2018. № 158 «Об установлении ставок земельного налога и налоговых льгот на территории Воленского сельского поселения Новоусманского муниципального района Воронежской области» (</w:t>
      </w:r>
      <w:r w:rsidRPr="0093309C">
        <w:rPr>
          <w:rFonts w:ascii="Times New Roman" w:hAnsi="Times New Roman" w:cs="Times New Roman"/>
          <w:bCs/>
          <w:iCs/>
          <w:color w:val="000000"/>
          <w:sz w:val="24"/>
          <w:szCs w:val="24"/>
        </w:rPr>
        <w:t>в редакции от 04.02.2019 № 182; от 02.08.2019 № 197; от 23.11.2019 № 208; от 25.12.2019 № 218; от 19.03.2021 №40; от 20.08.2021 № 54; от 19.11.2021 № 63; от 22.03.2022 № 83; от 24.03.2023 № 141; от 27.02.2024 № 197; от 11.07.2024 № 213; от 27.11.2025 №15, от 05.02.2026 № 33</w:t>
      </w:r>
      <w:r w:rsidRPr="0093309C">
        <w:rPr>
          <w:rFonts w:ascii="Times New Roman" w:eastAsia="Times New Roman" w:hAnsi="Times New Roman" w:cs="Times New Roman"/>
          <w:color w:val="000000"/>
          <w:sz w:val="24"/>
          <w:szCs w:val="24"/>
        </w:rPr>
        <w:t>)</w:t>
      </w:r>
      <w:r w:rsidRPr="0093309C">
        <w:rPr>
          <w:rFonts w:ascii="Times New Roman" w:eastAsia="Times New Roman" w:hAnsi="Times New Roman" w:cs="Times New Roman"/>
          <w:iCs/>
          <w:color w:val="000000"/>
          <w:sz w:val="24"/>
          <w:szCs w:val="24"/>
        </w:rPr>
        <w:t xml:space="preserve"> </w:t>
      </w:r>
      <w:r w:rsidRPr="0093309C">
        <w:rPr>
          <w:rFonts w:ascii="Times New Roman" w:hAnsi="Times New Roman" w:cs="Times New Roman"/>
          <w:bCs/>
          <w:iCs/>
          <w:color w:val="000000"/>
          <w:sz w:val="24"/>
          <w:szCs w:val="24"/>
        </w:rPr>
        <w:t>изменение, дополнив пункт 4 абзацем 4.12  следующего содержания:</w:t>
      </w:r>
    </w:p>
    <w:p w14:paraId="7E76FF2A" w14:textId="77777777" w:rsidR="0093309C" w:rsidRPr="0093309C" w:rsidRDefault="0093309C" w:rsidP="0093309C">
      <w:pPr>
        <w:autoSpaceDE w:val="0"/>
        <w:autoSpaceDN w:val="0"/>
        <w:adjustRightInd w:val="0"/>
        <w:ind w:firstLine="567"/>
        <w:jc w:val="both"/>
      </w:pPr>
      <w:r w:rsidRPr="0093309C">
        <w:rPr>
          <w:bCs/>
          <w:iCs/>
          <w:color w:val="000000"/>
        </w:rPr>
        <w:t>«4.12.</w:t>
      </w:r>
      <w:r w:rsidRPr="0093309C">
        <w:rPr>
          <w:color w:val="000000"/>
          <w:lang w:eastAsia="ru-RU"/>
        </w:rPr>
        <w:t>добровольных народных дружинников, являющихся членами добровольных народных дружин, действующих на территории Новоусманского муниципального района Воронежской области, в отношении одного земельного участка, предоставленного для ведения личного подсобного хозяйства или индивидуального жилищного строительства площадью не более 0,25 га.»</w:t>
      </w:r>
    </w:p>
    <w:p w14:paraId="3627E193" w14:textId="77777777" w:rsidR="0093309C" w:rsidRPr="0093309C" w:rsidRDefault="0093309C" w:rsidP="0093309C">
      <w:pPr>
        <w:ind w:firstLine="567"/>
        <w:jc w:val="both"/>
        <w:rPr>
          <w:bCs/>
          <w:iCs/>
          <w:color w:val="000000"/>
        </w:rPr>
      </w:pPr>
    </w:p>
    <w:p w14:paraId="33058CDC" w14:textId="77777777" w:rsidR="0093309C" w:rsidRPr="0093309C" w:rsidRDefault="0093309C" w:rsidP="0093309C">
      <w:pPr>
        <w:pStyle w:val="aa"/>
        <w:spacing w:after="0" w:line="240" w:lineRule="auto"/>
        <w:ind w:left="0" w:firstLine="709"/>
        <w:jc w:val="both"/>
        <w:rPr>
          <w:rFonts w:ascii="Times New Roman" w:hAnsi="Times New Roman" w:cs="Times New Roman"/>
          <w:iCs/>
          <w:sz w:val="24"/>
          <w:szCs w:val="24"/>
        </w:rPr>
      </w:pPr>
      <w:r w:rsidRPr="0093309C">
        <w:rPr>
          <w:rFonts w:ascii="Times New Roman" w:eastAsia="Times New Roman" w:hAnsi="Times New Roman" w:cs="Times New Roman"/>
          <w:color w:val="000000"/>
          <w:sz w:val="24"/>
          <w:szCs w:val="24"/>
        </w:rPr>
        <w:t>2.Настоящее решение опубликовать в районной газете «</w:t>
      </w:r>
      <w:proofErr w:type="spellStart"/>
      <w:r w:rsidRPr="0093309C">
        <w:rPr>
          <w:rFonts w:ascii="Times New Roman" w:eastAsia="Times New Roman" w:hAnsi="Times New Roman" w:cs="Times New Roman"/>
          <w:color w:val="000000"/>
          <w:sz w:val="24"/>
          <w:szCs w:val="24"/>
        </w:rPr>
        <w:t>Новоусманская</w:t>
      </w:r>
      <w:proofErr w:type="spellEnd"/>
      <w:r w:rsidRPr="0093309C">
        <w:rPr>
          <w:rFonts w:ascii="Times New Roman" w:eastAsia="Times New Roman" w:hAnsi="Times New Roman" w:cs="Times New Roman"/>
          <w:color w:val="000000"/>
          <w:sz w:val="24"/>
          <w:szCs w:val="24"/>
        </w:rPr>
        <w:t xml:space="preserve"> Нива», в </w:t>
      </w:r>
      <w:r w:rsidRPr="0093309C">
        <w:rPr>
          <w:rFonts w:ascii="Times New Roman" w:hAnsi="Times New Roman" w:cs="Times New Roman"/>
          <w:sz w:val="24"/>
          <w:szCs w:val="24"/>
        </w:rPr>
        <w:t xml:space="preserve">Вестнике муниципальных правовых актов Воленского сельского поселения Новоусманского муниципального района Воронежской области и разместить на сайте администрации Воленского сельского поселения </w:t>
      </w:r>
      <w:hyperlink r:id="rId20" w:history="1">
        <w:r w:rsidRPr="0093309C">
          <w:rPr>
            <w:rStyle w:val="ab"/>
            <w:rFonts w:ascii="Times New Roman" w:eastAsia="Calibri" w:hAnsi="Times New Roman" w:cs="Times New Roman"/>
            <w:iCs/>
            <w:sz w:val="24"/>
            <w:szCs w:val="24"/>
            <w:lang w:val="en-US"/>
          </w:rPr>
          <w:t>https</w:t>
        </w:r>
        <w:r w:rsidRPr="0093309C">
          <w:rPr>
            <w:rStyle w:val="ab"/>
            <w:rFonts w:ascii="Times New Roman" w:eastAsia="Calibri" w:hAnsi="Times New Roman" w:cs="Times New Roman"/>
            <w:iCs/>
            <w:sz w:val="24"/>
            <w:szCs w:val="24"/>
          </w:rPr>
          <w:t>://</w:t>
        </w:r>
        <w:proofErr w:type="spellStart"/>
        <w:r w:rsidRPr="0093309C">
          <w:rPr>
            <w:rStyle w:val="ab"/>
            <w:rFonts w:ascii="Times New Roman" w:eastAsia="Calibri" w:hAnsi="Times New Roman" w:cs="Times New Roman"/>
            <w:iCs/>
            <w:sz w:val="24"/>
            <w:szCs w:val="24"/>
            <w:lang w:val="en-US"/>
          </w:rPr>
          <w:t>volenskoe</w:t>
        </w:r>
        <w:proofErr w:type="spellEnd"/>
        <w:r w:rsidRPr="0093309C">
          <w:rPr>
            <w:rStyle w:val="ab"/>
            <w:rFonts w:ascii="Times New Roman" w:eastAsia="Calibri" w:hAnsi="Times New Roman" w:cs="Times New Roman"/>
            <w:iCs/>
            <w:sz w:val="24"/>
            <w:szCs w:val="24"/>
          </w:rPr>
          <w:t>-</w:t>
        </w:r>
        <w:proofErr w:type="spellStart"/>
        <w:r w:rsidRPr="0093309C">
          <w:rPr>
            <w:rStyle w:val="ab"/>
            <w:rFonts w:ascii="Times New Roman" w:eastAsia="Calibri" w:hAnsi="Times New Roman" w:cs="Times New Roman"/>
            <w:iCs/>
            <w:sz w:val="24"/>
            <w:szCs w:val="24"/>
            <w:lang w:val="en-US"/>
          </w:rPr>
          <w:t>ru</w:t>
        </w:r>
        <w:proofErr w:type="spellEnd"/>
        <w:r w:rsidRPr="0093309C">
          <w:rPr>
            <w:rStyle w:val="ab"/>
            <w:rFonts w:ascii="Times New Roman" w:eastAsia="Calibri" w:hAnsi="Times New Roman" w:cs="Times New Roman"/>
            <w:iCs/>
            <w:sz w:val="24"/>
            <w:szCs w:val="24"/>
          </w:rPr>
          <w:t>36.</w:t>
        </w:r>
        <w:proofErr w:type="spellStart"/>
        <w:r w:rsidRPr="0093309C">
          <w:rPr>
            <w:rStyle w:val="ab"/>
            <w:rFonts w:ascii="Times New Roman" w:eastAsia="Calibri" w:hAnsi="Times New Roman" w:cs="Times New Roman"/>
            <w:iCs/>
            <w:sz w:val="24"/>
            <w:szCs w:val="24"/>
            <w:lang w:val="en-US"/>
          </w:rPr>
          <w:t>gosuslugi</w:t>
        </w:r>
        <w:proofErr w:type="spellEnd"/>
        <w:r w:rsidRPr="0093309C">
          <w:rPr>
            <w:rStyle w:val="ab"/>
            <w:rFonts w:ascii="Times New Roman" w:eastAsia="Calibri" w:hAnsi="Times New Roman" w:cs="Times New Roman"/>
            <w:iCs/>
            <w:sz w:val="24"/>
            <w:szCs w:val="24"/>
          </w:rPr>
          <w:t>.</w:t>
        </w:r>
        <w:proofErr w:type="spellStart"/>
        <w:r w:rsidRPr="0093309C">
          <w:rPr>
            <w:rStyle w:val="ab"/>
            <w:rFonts w:ascii="Times New Roman" w:eastAsia="Calibri" w:hAnsi="Times New Roman" w:cs="Times New Roman"/>
            <w:iCs/>
            <w:sz w:val="24"/>
            <w:szCs w:val="24"/>
            <w:lang w:val="en-US"/>
          </w:rPr>
          <w:t>ru</w:t>
        </w:r>
        <w:proofErr w:type="spellEnd"/>
      </w:hyperlink>
      <w:r w:rsidRPr="0093309C">
        <w:rPr>
          <w:rFonts w:ascii="Times New Roman" w:hAnsi="Times New Roman" w:cs="Times New Roman"/>
          <w:iCs/>
          <w:sz w:val="24"/>
          <w:szCs w:val="24"/>
        </w:rPr>
        <w:t xml:space="preserve"> </w:t>
      </w:r>
      <w:r w:rsidRPr="0093309C">
        <w:rPr>
          <w:rFonts w:ascii="Times New Roman" w:hAnsi="Times New Roman" w:cs="Times New Roman"/>
          <w:sz w:val="24"/>
          <w:szCs w:val="24"/>
        </w:rPr>
        <w:t>в информационно-телекоммуникационной сети</w:t>
      </w:r>
      <w:r w:rsidRPr="0093309C">
        <w:rPr>
          <w:rFonts w:ascii="Times New Roman" w:hAnsi="Times New Roman" w:cs="Times New Roman"/>
          <w:color w:val="FF0000"/>
          <w:sz w:val="24"/>
          <w:szCs w:val="24"/>
        </w:rPr>
        <w:t xml:space="preserve"> </w:t>
      </w:r>
      <w:r w:rsidRPr="0093309C">
        <w:rPr>
          <w:rFonts w:ascii="Times New Roman" w:hAnsi="Times New Roman" w:cs="Times New Roman"/>
          <w:sz w:val="24"/>
          <w:szCs w:val="24"/>
        </w:rPr>
        <w:t>«Интернет</w:t>
      </w:r>
      <w:r w:rsidRPr="0093309C">
        <w:rPr>
          <w:rFonts w:ascii="Times New Roman" w:hAnsi="Times New Roman" w:cs="Times New Roman"/>
          <w:iCs/>
          <w:sz w:val="24"/>
          <w:szCs w:val="24"/>
        </w:rPr>
        <w:t xml:space="preserve">». </w:t>
      </w:r>
    </w:p>
    <w:p w14:paraId="76F9A032" w14:textId="77777777" w:rsidR="0093309C" w:rsidRPr="0093309C" w:rsidRDefault="0093309C" w:rsidP="0093309C">
      <w:pPr>
        <w:ind w:firstLine="567"/>
        <w:jc w:val="both"/>
        <w:rPr>
          <w:iCs/>
        </w:rPr>
      </w:pPr>
      <w:r w:rsidRPr="0093309C">
        <w:rPr>
          <w:color w:val="000000"/>
          <w:lang w:eastAsia="ru-RU"/>
        </w:rPr>
        <w:t xml:space="preserve">   3. Настоящее решение вступает в силу со дня его официального опубликования.</w:t>
      </w:r>
    </w:p>
    <w:p w14:paraId="3F952394" w14:textId="07375879" w:rsidR="0093309C" w:rsidRPr="0093309C" w:rsidRDefault="0093309C" w:rsidP="007609AE">
      <w:pPr>
        <w:ind w:firstLine="567"/>
        <w:jc w:val="both"/>
      </w:pPr>
      <w:r w:rsidRPr="0093309C">
        <w:rPr>
          <w:color w:val="000000"/>
          <w:lang w:eastAsia="ru-RU"/>
        </w:rPr>
        <w:t xml:space="preserve">  4. Контроль за исполнением настоящего решения возложить на Главу Воленского сельского поселения</w:t>
      </w:r>
      <w:r w:rsidRPr="0093309C">
        <w:t xml:space="preserve"> Новоусманского муниципального района Воронежской области Трубицына И.А.</w:t>
      </w:r>
    </w:p>
    <w:tbl>
      <w:tblPr>
        <w:tblStyle w:val="ad"/>
        <w:tblW w:w="0" w:type="auto"/>
        <w:tblLook w:val="04A0" w:firstRow="1" w:lastRow="0" w:firstColumn="1" w:lastColumn="0" w:noHBand="0" w:noVBand="1"/>
      </w:tblPr>
      <w:tblGrid>
        <w:gridCol w:w="4672"/>
        <w:gridCol w:w="4967"/>
      </w:tblGrid>
      <w:tr w:rsidR="0093309C" w:rsidRPr="0093309C" w14:paraId="0BAAB17A" w14:textId="77777777" w:rsidTr="0093309C">
        <w:tc>
          <w:tcPr>
            <w:tcW w:w="4672" w:type="dxa"/>
            <w:tcBorders>
              <w:top w:val="nil"/>
              <w:left w:val="nil"/>
              <w:bottom w:val="nil"/>
              <w:right w:val="nil"/>
            </w:tcBorders>
          </w:tcPr>
          <w:p w14:paraId="5782C400" w14:textId="77777777" w:rsidR="0093309C" w:rsidRPr="0093309C" w:rsidRDefault="0093309C" w:rsidP="00C57A66">
            <w:pPr>
              <w:rPr>
                <w:rFonts w:eastAsia="Calibri"/>
              </w:rPr>
            </w:pPr>
            <w:r w:rsidRPr="0093309C">
              <w:rPr>
                <w:rFonts w:eastAsia="Calibri"/>
              </w:rPr>
              <w:t xml:space="preserve">Глава </w:t>
            </w:r>
          </w:p>
          <w:p w14:paraId="4EA608AB" w14:textId="77777777" w:rsidR="0093309C" w:rsidRPr="0093309C" w:rsidRDefault="0093309C" w:rsidP="00C57A66">
            <w:pPr>
              <w:rPr>
                <w:rFonts w:eastAsia="Calibri"/>
              </w:rPr>
            </w:pPr>
            <w:r w:rsidRPr="0093309C">
              <w:t>Воленского</w:t>
            </w:r>
            <w:r w:rsidRPr="0093309C">
              <w:rPr>
                <w:rFonts w:eastAsia="Calibri"/>
              </w:rPr>
              <w:t xml:space="preserve"> сельского поселения</w:t>
            </w:r>
          </w:p>
          <w:p w14:paraId="52A76BB3" w14:textId="77777777" w:rsidR="0093309C" w:rsidRPr="0093309C" w:rsidRDefault="0093309C" w:rsidP="00C57A66">
            <w:pPr>
              <w:rPr>
                <w:rFonts w:eastAsia="Calibri"/>
              </w:rPr>
            </w:pPr>
            <w:r w:rsidRPr="0093309C">
              <w:rPr>
                <w:rFonts w:eastAsia="Calibri"/>
              </w:rPr>
              <w:t>Новоусманского муниципального района Воронежской области</w:t>
            </w:r>
          </w:p>
        </w:tc>
        <w:tc>
          <w:tcPr>
            <w:tcW w:w="4967" w:type="dxa"/>
            <w:tcBorders>
              <w:top w:val="nil"/>
              <w:left w:val="nil"/>
              <w:bottom w:val="nil"/>
              <w:right w:val="nil"/>
            </w:tcBorders>
          </w:tcPr>
          <w:p w14:paraId="7BDB9B39" w14:textId="77777777" w:rsidR="0093309C" w:rsidRPr="0093309C" w:rsidRDefault="0093309C" w:rsidP="00C57A66">
            <w:pPr>
              <w:ind w:left="460"/>
              <w:jc w:val="both"/>
              <w:rPr>
                <w:rFonts w:eastAsia="Calibri"/>
              </w:rPr>
            </w:pPr>
            <w:r w:rsidRPr="0093309C">
              <w:rPr>
                <w:rFonts w:eastAsia="Calibri"/>
              </w:rPr>
              <w:t>Заместитель председателя</w:t>
            </w:r>
          </w:p>
          <w:p w14:paraId="32DEDACF" w14:textId="77777777" w:rsidR="0093309C" w:rsidRPr="0093309C" w:rsidRDefault="0093309C" w:rsidP="00C57A66">
            <w:pPr>
              <w:ind w:left="460"/>
              <w:jc w:val="both"/>
              <w:rPr>
                <w:rFonts w:eastAsia="Calibri"/>
              </w:rPr>
            </w:pPr>
            <w:r w:rsidRPr="0093309C">
              <w:rPr>
                <w:rFonts w:eastAsia="Calibri"/>
              </w:rPr>
              <w:t>Совета народных депутатов</w:t>
            </w:r>
          </w:p>
          <w:p w14:paraId="2A7D0FD7" w14:textId="77777777" w:rsidR="0093309C" w:rsidRPr="0093309C" w:rsidRDefault="0093309C" w:rsidP="00C57A66">
            <w:pPr>
              <w:ind w:left="460"/>
              <w:jc w:val="both"/>
              <w:rPr>
                <w:rFonts w:eastAsia="Calibri"/>
              </w:rPr>
            </w:pPr>
            <w:r w:rsidRPr="0093309C">
              <w:t>Воленского</w:t>
            </w:r>
            <w:r w:rsidRPr="0093309C">
              <w:rPr>
                <w:rFonts w:eastAsia="Calibri"/>
              </w:rPr>
              <w:t xml:space="preserve"> сельского поселения</w:t>
            </w:r>
          </w:p>
          <w:p w14:paraId="1AD58060" w14:textId="77777777" w:rsidR="0093309C" w:rsidRPr="0093309C" w:rsidRDefault="0093309C" w:rsidP="00C57A66">
            <w:pPr>
              <w:ind w:left="460" w:right="-86"/>
              <w:jc w:val="both"/>
              <w:rPr>
                <w:rFonts w:eastAsia="Calibri"/>
              </w:rPr>
            </w:pPr>
            <w:r w:rsidRPr="0093309C">
              <w:rPr>
                <w:rFonts w:eastAsia="Calibri"/>
              </w:rPr>
              <w:t>Новоусманского муниципального района Воронежской области</w:t>
            </w:r>
          </w:p>
        </w:tc>
      </w:tr>
      <w:tr w:rsidR="0093309C" w:rsidRPr="0093309C" w14:paraId="5C79DA75" w14:textId="77777777" w:rsidTr="00933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2" w:type="dxa"/>
          </w:tcPr>
          <w:p w14:paraId="2E675D8D" w14:textId="77777777" w:rsidR="0093309C" w:rsidRPr="0093309C" w:rsidRDefault="0093309C" w:rsidP="00C57A66">
            <w:pPr>
              <w:rPr>
                <w:rFonts w:eastAsia="Calibri"/>
              </w:rPr>
            </w:pPr>
          </w:p>
          <w:p w14:paraId="4E7CC7F5" w14:textId="77777777" w:rsidR="0093309C" w:rsidRPr="0093309C" w:rsidRDefault="0093309C" w:rsidP="00C57A66">
            <w:pPr>
              <w:rPr>
                <w:rFonts w:eastAsia="Calibri"/>
              </w:rPr>
            </w:pPr>
            <w:r w:rsidRPr="0093309C">
              <w:rPr>
                <w:rFonts w:eastAsia="Calibri"/>
              </w:rPr>
              <w:t>_______________</w:t>
            </w:r>
            <w:r w:rsidRPr="0093309C">
              <w:t>И.А. Трубицын</w:t>
            </w:r>
          </w:p>
        </w:tc>
        <w:tc>
          <w:tcPr>
            <w:tcW w:w="4967" w:type="dxa"/>
          </w:tcPr>
          <w:p w14:paraId="240FE4C3" w14:textId="77777777" w:rsidR="0093309C" w:rsidRPr="0093309C" w:rsidRDefault="0093309C" w:rsidP="00C57A66">
            <w:pPr>
              <w:jc w:val="right"/>
              <w:rPr>
                <w:rStyle w:val="ac"/>
                <w:b w:val="0"/>
                <w:color w:val="000000"/>
                <w:shd w:val="clear" w:color="auto" w:fill="FFFFFF"/>
              </w:rPr>
            </w:pPr>
          </w:p>
          <w:p w14:paraId="10C7CFC1" w14:textId="77777777" w:rsidR="0093309C" w:rsidRPr="0093309C" w:rsidRDefault="0093309C" w:rsidP="00C57A66">
            <w:pPr>
              <w:jc w:val="right"/>
              <w:rPr>
                <w:rFonts w:eastAsia="Calibri"/>
              </w:rPr>
            </w:pPr>
            <w:r w:rsidRPr="0093309C">
              <w:rPr>
                <w:rStyle w:val="ac"/>
                <w:color w:val="000000"/>
                <w:shd w:val="clear" w:color="auto" w:fill="FFFFFF"/>
              </w:rPr>
              <w:t>_________________</w:t>
            </w:r>
            <w:r w:rsidRPr="0093309C">
              <w:rPr>
                <w:rStyle w:val="ac"/>
                <w:b w:val="0"/>
                <w:bCs w:val="0"/>
                <w:color w:val="000000"/>
                <w:shd w:val="clear" w:color="auto" w:fill="FFFFFF"/>
              </w:rPr>
              <w:t>В. П. Шабанов</w:t>
            </w:r>
          </w:p>
        </w:tc>
      </w:tr>
    </w:tbl>
    <w:p w14:paraId="49BE8EF3" w14:textId="77777777" w:rsidR="0093309C" w:rsidRPr="001A4871" w:rsidRDefault="0093309C" w:rsidP="0093309C">
      <w:pPr>
        <w:ind w:firstLine="567"/>
        <w:jc w:val="both"/>
        <w:rPr>
          <w:sz w:val="28"/>
          <w:szCs w:val="28"/>
        </w:rPr>
      </w:pPr>
    </w:p>
    <w:p w14:paraId="50072AF5" w14:textId="3E07D4F1" w:rsidR="0093309C" w:rsidRDefault="0093309C" w:rsidP="008052DB"/>
    <w:p w14:paraId="4D80F685" w14:textId="677E2567" w:rsidR="0093309C" w:rsidRDefault="0093309C" w:rsidP="008052DB"/>
    <w:p w14:paraId="5E1F21FF" w14:textId="77777777" w:rsidR="0093309C" w:rsidRPr="00F43F9E" w:rsidRDefault="0093309C" w:rsidP="0093309C">
      <w:pPr>
        <w:pStyle w:val="a4"/>
        <w:spacing w:before="0" w:beforeAutospacing="0" w:after="0" w:afterAutospacing="0" w:line="276" w:lineRule="auto"/>
        <w:jc w:val="center"/>
      </w:pPr>
      <w:r w:rsidRPr="0066774B">
        <w:rPr>
          <w:noProof/>
          <w:sz w:val="22"/>
          <w:szCs w:val="22"/>
        </w:rPr>
        <w:drawing>
          <wp:inline distT="0" distB="0" distL="0" distR="0" wp14:anchorId="1AEC33C9" wp14:editId="728B6B40">
            <wp:extent cx="542925" cy="590550"/>
            <wp:effectExtent l="0" t="0" r="9525" b="0"/>
            <wp:docPr id="15" name="Рисунок 15" descr="01-герб"/>
            <wp:cNvGraphicFramePr/>
            <a:graphic xmlns:a="http://schemas.openxmlformats.org/drawingml/2006/main">
              <a:graphicData uri="http://schemas.openxmlformats.org/drawingml/2006/picture">
                <pic:pic xmlns:pic="http://schemas.openxmlformats.org/drawingml/2006/picture">
                  <pic:nvPicPr>
                    <pic:cNvPr id="1" name="Рисунок 1" descr="01-герб"/>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2925" cy="590550"/>
                    </a:xfrm>
                    <a:prstGeom prst="rect">
                      <a:avLst/>
                    </a:prstGeom>
                    <a:noFill/>
                    <a:ln>
                      <a:noFill/>
                    </a:ln>
                  </pic:spPr>
                </pic:pic>
              </a:graphicData>
            </a:graphic>
          </wp:inline>
        </w:drawing>
      </w:r>
    </w:p>
    <w:p w14:paraId="6B682440" w14:textId="77777777" w:rsidR="0093309C" w:rsidRPr="0066774B" w:rsidRDefault="0093309C" w:rsidP="0093309C">
      <w:pPr>
        <w:pStyle w:val="a4"/>
        <w:spacing w:before="0" w:beforeAutospacing="0" w:after="0" w:afterAutospacing="0" w:line="276" w:lineRule="auto"/>
        <w:jc w:val="center"/>
        <w:rPr>
          <w:b/>
        </w:rPr>
      </w:pPr>
      <w:r w:rsidRPr="0066774B">
        <w:rPr>
          <w:b/>
        </w:rPr>
        <w:t>СОВЕТ НАРОДНЫХ ДЕПУТАТОВ ВОЛЕНСКОГО СЕЛЬСКОГО ПОСЕЛЕНИЯ</w:t>
      </w:r>
    </w:p>
    <w:p w14:paraId="1543ABAE" w14:textId="77777777" w:rsidR="0093309C" w:rsidRPr="0066774B" w:rsidRDefault="0093309C" w:rsidP="0093309C">
      <w:pPr>
        <w:pStyle w:val="a4"/>
        <w:spacing w:before="0" w:beforeAutospacing="0" w:after="0" w:afterAutospacing="0" w:line="276" w:lineRule="auto"/>
        <w:jc w:val="center"/>
        <w:rPr>
          <w:b/>
        </w:rPr>
      </w:pPr>
      <w:r w:rsidRPr="0066774B">
        <w:rPr>
          <w:b/>
        </w:rPr>
        <w:t>НОВОУСМАНСКОГО МУНИЦИПАЛЬНОГО РАЙОНА</w:t>
      </w:r>
    </w:p>
    <w:p w14:paraId="601DF293" w14:textId="77777777" w:rsidR="0093309C" w:rsidRPr="00F43F9E" w:rsidRDefault="0093309C" w:rsidP="0093309C">
      <w:pPr>
        <w:pStyle w:val="a4"/>
        <w:spacing w:before="0" w:beforeAutospacing="0" w:after="0" w:afterAutospacing="0" w:line="276" w:lineRule="auto"/>
        <w:jc w:val="center"/>
      </w:pPr>
      <w:r w:rsidRPr="0066774B">
        <w:rPr>
          <w:b/>
        </w:rPr>
        <w:t>ВОРОНЕЖСКОЙ ОБЛАСТИ</w:t>
      </w:r>
    </w:p>
    <w:p w14:paraId="77EFCC5D" w14:textId="77777777" w:rsidR="0093309C" w:rsidRPr="00F43F9E" w:rsidRDefault="0093309C" w:rsidP="0093309C">
      <w:pPr>
        <w:pStyle w:val="a4"/>
        <w:spacing w:before="0" w:beforeAutospacing="0" w:after="0" w:afterAutospacing="0" w:line="276" w:lineRule="auto"/>
        <w:ind w:firstLine="709"/>
        <w:jc w:val="center"/>
      </w:pPr>
    </w:p>
    <w:p w14:paraId="457FF941" w14:textId="77777777" w:rsidR="0093309C" w:rsidRPr="0093309C" w:rsidRDefault="0093309C" w:rsidP="0093309C">
      <w:pPr>
        <w:pStyle w:val="a4"/>
        <w:spacing w:before="0" w:beforeAutospacing="0" w:after="0" w:afterAutospacing="0"/>
        <w:jc w:val="center"/>
        <w:rPr>
          <w:b/>
        </w:rPr>
      </w:pPr>
      <w:r w:rsidRPr="0093309C">
        <w:rPr>
          <w:b/>
        </w:rPr>
        <w:t>Р Е Ш Е Н И Е</w:t>
      </w:r>
    </w:p>
    <w:p w14:paraId="598A1AFD" w14:textId="77777777" w:rsidR="0093309C" w:rsidRPr="0093309C" w:rsidRDefault="0093309C" w:rsidP="0093309C">
      <w:pPr>
        <w:pStyle w:val="a4"/>
        <w:spacing w:before="0" w:beforeAutospacing="0" w:after="0" w:afterAutospacing="0"/>
        <w:ind w:firstLine="709"/>
        <w:jc w:val="both"/>
      </w:pPr>
      <w:r w:rsidRPr="0093309C">
        <w:t> </w:t>
      </w:r>
    </w:p>
    <w:p w14:paraId="223A36BA" w14:textId="77777777" w:rsidR="0093309C" w:rsidRPr="0093309C" w:rsidRDefault="0093309C" w:rsidP="0093309C">
      <w:pPr>
        <w:pStyle w:val="a4"/>
        <w:spacing w:before="0" w:beforeAutospacing="0" w:after="0" w:afterAutospacing="0"/>
        <w:jc w:val="both"/>
      </w:pPr>
      <w:r w:rsidRPr="0093309C">
        <w:t xml:space="preserve">от 17.04.2026г. № 54 </w:t>
      </w:r>
    </w:p>
    <w:p w14:paraId="2E5236BE" w14:textId="77777777" w:rsidR="0093309C" w:rsidRPr="0093309C" w:rsidRDefault="0093309C" w:rsidP="0093309C">
      <w:pPr>
        <w:pStyle w:val="a4"/>
        <w:spacing w:before="0" w:beforeAutospacing="0" w:after="0" w:afterAutospacing="0"/>
        <w:jc w:val="both"/>
      </w:pPr>
      <w:r w:rsidRPr="0093309C">
        <w:t>пос. Воля</w:t>
      </w:r>
    </w:p>
    <w:p w14:paraId="230AE134" w14:textId="77777777" w:rsidR="0093309C" w:rsidRPr="0093309C" w:rsidRDefault="0093309C" w:rsidP="0093309C">
      <w:pPr>
        <w:pStyle w:val="a4"/>
        <w:spacing w:before="0" w:beforeAutospacing="0" w:after="0" w:afterAutospacing="0"/>
        <w:ind w:firstLine="709"/>
        <w:jc w:val="both"/>
      </w:pPr>
      <w:r w:rsidRPr="0093309C">
        <w:t> </w:t>
      </w:r>
    </w:p>
    <w:p w14:paraId="736E5AFC" w14:textId="77777777" w:rsidR="0093309C" w:rsidRPr="0093309C" w:rsidRDefault="0093309C" w:rsidP="0093309C">
      <w:pPr>
        <w:pStyle w:val="a4"/>
        <w:spacing w:before="0" w:beforeAutospacing="0" w:after="0" w:afterAutospacing="0"/>
        <w:ind w:right="3686"/>
        <w:jc w:val="both"/>
      </w:pPr>
      <w:r w:rsidRPr="0093309C">
        <w:rPr>
          <w:bCs/>
        </w:rPr>
        <w:t xml:space="preserve">О </w:t>
      </w:r>
      <w:r w:rsidRPr="0093309C">
        <w:rPr>
          <w:lang w:eastAsia="ar-SA"/>
        </w:rPr>
        <w:t xml:space="preserve">признании утратившим силу решения </w:t>
      </w:r>
      <w:r w:rsidRPr="0093309C">
        <w:rPr>
          <w:bCs/>
        </w:rPr>
        <w:t>Совета народных депутатов Воленского сельского поселения от 04.09.2023 №169 «</w:t>
      </w:r>
      <w:r w:rsidRPr="0093309C">
        <w:rPr>
          <w:bCs/>
          <w:color w:val="000000"/>
        </w:rPr>
        <w:t>Об утверждении Положения о порядке размещения сведений о доходах, расходах, об имуществе и обязательствах имущественного характера лиц, замещающих муниципальные должности, должности муниципальной службы в Воленском сельском поселении Новоусманского муниципального района Воронежской области и членов их семей на официальном сайте органов местного самоуправления Воленского сельского поселения Новоусманского муниципального района и предоставления этих сведений средствам массовой информации для опубликования</w:t>
      </w:r>
      <w:r w:rsidRPr="0093309C">
        <w:rPr>
          <w:bCs/>
        </w:rPr>
        <w:t>»</w:t>
      </w:r>
    </w:p>
    <w:p w14:paraId="6BA5603E" w14:textId="77777777" w:rsidR="0093309C" w:rsidRPr="0093309C" w:rsidRDefault="0093309C" w:rsidP="0093309C">
      <w:pPr>
        <w:pStyle w:val="a4"/>
        <w:spacing w:before="0" w:beforeAutospacing="0" w:after="0" w:afterAutospacing="0"/>
        <w:ind w:firstLine="709"/>
        <w:jc w:val="both"/>
      </w:pPr>
      <w:r w:rsidRPr="0093309C">
        <w:t> </w:t>
      </w:r>
    </w:p>
    <w:p w14:paraId="426A1D8A" w14:textId="77777777" w:rsidR="0093309C" w:rsidRPr="0093309C" w:rsidRDefault="0093309C" w:rsidP="0093309C">
      <w:pPr>
        <w:pStyle w:val="a4"/>
        <w:spacing w:before="0" w:beforeAutospacing="0" w:after="0" w:afterAutospacing="0"/>
        <w:ind w:firstLine="709"/>
        <w:jc w:val="both"/>
      </w:pPr>
    </w:p>
    <w:p w14:paraId="7BFC0A13" w14:textId="77777777" w:rsidR="0093309C" w:rsidRPr="0093309C" w:rsidRDefault="0093309C" w:rsidP="0093309C">
      <w:pPr>
        <w:pStyle w:val="a4"/>
        <w:spacing w:before="0" w:beforeAutospacing="0" w:after="0" w:afterAutospacing="0"/>
        <w:ind w:firstLine="709"/>
        <w:jc w:val="both"/>
      </w:pPr>
      <w:r w:rsidRPr="0093309C">
        <w:t xml:space="preserve">На основании протеста прокуратуры Новоусманского района Воронежской области № 2-1-2026/Прдп78-26-20200028 от 12.02.2026г., руководствуясь </w:t>
      </w:r>
      <w:r w:rsidRPr="0093309C">
        <w:rPr>
          <w:lang w:eastAsia="en-US"/>
        </w:rPr>
        <w:t xml:space="preserve">Федеральным законом от 28.12.2025 № 505-ФЗ «О внесении изменений в отдельные законодательные акты Российской Федерации», </w:t>
      </w:r>
      <w:r w:rsidRPr="0093309C">
        <w:t>Федеральным законом от 20.03.2025г. №33-ФЗ «Об общих принципах организации местного самоуправления в единой системе публичной власти», Уставом Воленского сельского поселения, Совет народных депутатов Воленского сельского поселения Новоусманского района Воронежской области</w:t>
      </w:r>
    </w:p>
    <w:p w14:paraId="0F1B7E08" w14:textId="77777777" w:rsidR="0093309C" w:rsidRPr="0093309C" w:rsidRDefault="0093309C" w:rsidP="0093309C">
      <w:pPr>
        <w:pStyle w:val="a4"/>
        <w:spacing w:before="0" w:beforeAutospacing="0" w:after="0" w:afterAutospacing="0"/>
        <w:ind w:firstLine="709"/>
        <w:jc w:val="both"/>
      </w:pPr>
      <w:r w:rsidRPr="0093309C">
        <w:t> </w:t>
      </w:r>
    </w:p>
    <w:p w14:paraId="2CBEA797" w14:textId="77777777" w:rsidR="0093309C" w:rsidRPr="0093309C" w:rsidRDefault="0093309C" w:rsidP="0093309C">
      <w:pPr>
        <w:pStyle w:val="a4"/>
        <w:spacing w:before="0" w:beforeAutospacing="0" w:after="0" w:afterAutospacing="0"/>
        <w:ind w:firstLine="709"/>
        <w:jc w:val="center"/>
        <w:rPr>
          <w:b/>
        </w:rPr>
      </w:pPr>
      <w:r w:rsidRPr="0093309C">
        <w:rPr>
          <w:b/>
        </w:rPr>
        <w:t>РЕШИЛ:</w:t>
      </w:r>
    </w:p>
    <w:p w14:paraId="2930058D" w14:textId="77777777" w:rsidR="0093309C" w:rsidRPr="0093309C" w:rsidRDefault="0093309C" w:rsidP="0093309C">
      <w:pPr>
        <w:pStyle w:val="a4"/>
        <w:spacing w:before="0" w:beforeAutospacing="0" w:after="0" w:afterAutospacing="0"/>
        <w:ind w:firstLine="709"/>
        <w:jc w:val="both"/>
      </w:pPr>
      <w:r w:rsidRPr="0093309C">
        <w:t xml:space="preserve"> 1.Признать </w:t>
      </w:r>
      <w:r w:rsidRPr="0093309C">
        <w:rPr>
          <w:bCs/>
        </w:rPr>
        <w:t xml:space="preserve">утратившими силу следующие </w:t>
      </w:r>
      <w:r w:rsidRPr="0093309C">
        <w:t>решения Совета народных депутатов Воленского сельского поселения:</w:t>
      </w:r>
    </w:p>
    <w:p w14:paraId="3251C6D1" w14:textId="77777777" w:rsidR="0093309C" w:rsidRPr="0093309C" w:rsidRDefault="0093309C" w:rsidP="0093309C">
      <w:pPr>
        <w:pStyle w:val="a4"/>
        <w:spacing w:before="0" w:beforeAutospacing="0" w:after="0" w:afterAutospacing="0"/>
        <w:ind w:firstLine="709"/>
        <w:jc w:val="both"/>
      </w:pPr>
      <w:r w:rsidRPr="0093309C">
        <w:t>-  от 04.09.2023. №169 «</w:t>
      </w:r>
      <w:r w:rsidRPr="0093309C">
        <w:rPr>
          <w:bCs/>
          <w:color w:val="000000"/>
        </w:rPr>
        <w:t>Об утверждении Положения о порядке размещения сведений о доходах, расходах, об имуществе и обязательствах имущественного характера лиц, замещающих муниципальные должности, должности муниципальной службы в Воленском сельском поселении Новоусманского муниципального района Воронежской области и членов их семей на официальном сайте органов местного самоуправления Воленского сельского поселения Новоусманского муниципального района и предоставления этих сведений средствам массовой информации для опубликования</w:t>
      </w:r>
      <w:r w:rsidRPr="0093309C">
        <w:t>»;</w:t>
      </w:r>
    </w:p>
    <w:p w14:paraId="06451C8A" w14:textId="77777777" w:rsidR="0093309C" w:rsidRPr="0093309C" w:rsidRDefault="0093309C" w:rsidP="0093309C">
      <w:pPr>
        <w:pStyle w:val="a4"/>
        <w:spacing w:before="0" w:beforeAutospacing="0" w:after="0" w:afterAutospacing="0"/>
        <w:ind w:firstLine="709"/>
        <w:jc w:val="both"/>
      </w:pPr>
      <w:r w:rsidRPr="0093309C">
        <w:t xml:space="preserve">- </w:t>
      </w:r>
      <w:r w:rsidRPr="0093309C">
        <w:rPr>
          <w:bCs/>
        </w:rPr>
        <w:t xml:space="preserve">от 24.03.2025 № 266 о внесении изменений в </w:t>
      </w:r>
      <w:r w:rsidRPr="0093309C">
        <w:t>решение Совета народных депутатов Воленского сельского поселения от 04.09.2023. №169 «</w:t>
      </w:r>
      <w:r w:rsidRPr="0093309C">
        <w:rPr>
          <w:bCs/>
          <w:color w:val="000000"/>
        </w:rPr>
        <w:t>Об утверждении Положения о порядке размещения сведений о доходах, расходах, об имуществе и обязательствах имущественного характера лиц, замещающих муниципальные должности, должности муниципальной службы в Воленском сельском поселении Новоусманского муниципального района Воронежской области и членов их семей на официальном сайте органов местного самоуправления Воленского сельского поселения Новоусманского муниципального района и предоставления этих сведений средствам массовой информации для опубликования</w:t>
      </w:r>
      <w:r w:rsidRPr="0093309C">
        <w:t>».</w:t>
      </w:r>
    </w:p>
    <w:p w14:paraId="2464A118" w14:textId="77777777" w:rsidR="0093309C" w:rsidRPr="0093309C" w:rsidRDefault="0093309C" w:rsidP="0093309C">
      <w:pPr>
        <w:ind w:firstLine="567"/>
        <w:jc w:val="both"/>
        <w:rPr>
          <w:lang w:eastAsia="ru-RU"/>
        </w:rPr>
      </w:pPr>
      <w:r w:rsidRPr="0093309C">
        <w:rPr>
          <w:lang w:eastAsia="ru-RU"/>
        </w:rPr>
        <w:lastRenderedPageBreak/>
        <w:t xml:space="preserve">  2.Настоящее решение опубликовать в Вестнике муниципальных правовых актов Воленского сельского поселения Новоусманского муниципального района Воронежской области и разместить на сайте администрации Воленского сельского поселения https://volenskoe-r36.gosuslugi.ru в информационно телекоммуникационной сети «Интернет».</w:t>
      </w:r>
    </w:p>
    <w:p w14:paraId="4384C9B8" w14:textId="77777777" w:rsidR="0093309C" w:rsidRPr="0093309C" w:rsidRDefault="0093309C" w:rsidP="0093309C">
      <w:pPr>
        <w:ind w:firstLine="709"/>
        <w:jc w:val="both"/>
        <w:rPr>
          <w:lang w:eastAsia="ru-RU"/>
        </w:rPr>
      </w:pPr>
      <w:r w:rsidRPr="0093309C">
        <w:rPr>
          <w:lang w:eastAsia="ru-RU"/>
        </w:rPr>
        <w:t>3.Настоящее</w:t>
      </w:r>
      <w:r w:rsidRPr="0093309C">
        <w:rPr>
          <w:spacing w:val="80"/>
          <w:lang w:eastAsia="ru-RU"/>
        </w:rPr>
        <w:t> </w:t>
      </w:r>
      <w:r w:rsidRPr="0093309C">
        <w:rPr>
          <w:lang w:eastAsia="ru-RU"/>
        </w:rPr>
        <w:t>решение</w:t>
      </w:r>
      <w:r w:rsidRPr="0093309C">
        <w:rPr>
          <w:spacing w:val="80"/>
          <w:lang w:eastAsia="ru-RU"/>
        </w:rPr>
        <w:t> </w:t>
      </w:r>
      <w:r w:rsidRPr="0093309C">
        <w:rPr>
          <w:lang w:eastAsia="ru-RU"/>
        </w:rPr>
        <w:t>вступает</w:t>
      </w:r>
      <w:r w:rsidRPr="0093309C">
        <w:rPr>
          <w:spacing w:val="80"/>
          <w:lang w:eastAsia="ru-RU"/>
        </w:rPr>
        <w:t> </w:t>
      </w:r>
      <w:r w:rsidRPr="0093309C">
        <w:rPr>
          <w:lang w:eastAsia="ru-RU"/>
        </w:rPr>
        <w:t>в</w:t>
      </w:r>
      <w:r w:rsidRPr="0093309C">
        <w:rPr>
          <w:spacing w:val="80"/>
          <w:lang w:eastAsia="ru-RU"/>
        </w:rPr>
        <w:t> </w:t>
      </w:r>
      <w:r w:rsidRPr="0093309C">
        <w:rPr>
          <w:lang w:eastAsia="ru-RU"/>
        </w:rPr>
        <w:t>силу</w:t>
      </w:r>
      <w:r w:rsidRPr="0093309C">
        <w:rPr>
          <w:spacing w:val="80"/>
          <w:lang w:eastAsia="ru-RU"/>
        </w:rPr>
        <w:t> </w:t>
      </w:r>
      <w:r w:rsidRPr="0093309C">
        <w:rPr>
          <w:lang w:eastAsia="ru-RU"/>
        </w:rPr>
        <w:t>с</w:t>
      </w:r>
      <w:r w:rsidRPr="0093309C">
        <w:rPr>
          <w:spacing w:val="80"/>
          <w:lang w:eastAsia="ru-RU"/>
        </w:rPr>
        <w:t> </w:t>
      </w:r>
      <w:r w:rsidRPr="0093309C">
        <w:rPr>
          <w:lang w:eastAsia="ru-RU"/>
        </w:rPr>
        <w:t>даты</w:t>
      </w:r>
      <w:r w:rsidRPr="0093309C">
        <w:rPr>
          <w:spacing w:val="80"/>
          <w:lang w:eastAsia="ru-RU"/>
        </w:rPr>
        <w:t> </w:t>
      </w:r>
      <w:r w:rsidRPr="0093309C">
        <w:rPr>
          <w:lang w:eastAsia="ru-RU"/>
        </w:rPr>
        <w:t>его</w:t>
      </w:r>
      <w:r w:rsidRPr="0093309C">
        <w:rPr>
          <w:spacing w:val="80"/>
          <w:lang w:eastAsia="ru-RU"/>
        </w:rPr>
        <w:t> </w:t>
      </w:r>
      <w:r w:rsidRPr="0093309C">
        <w:rPr>
          <w:lang w:eastAsia="ru-RU"/>
        </w:rPr>
        <w:t>официального опубликования.</w:t>
      </w:r>
    </w:p>
    <w:p w14:paraId="583B73EE" w14:textId="77777777" w:rsidR="0093309C" w:rsidRPr="0093309C" w:rsidRDefault="0093309C" w:rsidP="0093309C">
      <w:pPr>
        <w:ind w:firstLine="709"/>
        <w:jc w:val="both"/>
        <w:rPr>
          <w:lang w:eastAsia="ru-RU"/>
        </w:rPr>
      </w:pPr>
      <w:r w:rsidRPr="0093309C">
        <w:rPr>
          <w:spacing w:val="-2"/>
          <w:lang w:eastAsia="ru-RU"/>
        </w:rPr>
        <w:t>4. Контроль</w:t>
      </w:r>
      <w:r w:rsidRPr="0093309C">
        <w:rPr>
          <w:lang w:eastAsia="ru-RU"/>
        </w:rPr>
        <w:t> </w:t>
      </w:r>
      <w:r w:rsidRPr="0093309C">
        <w:rPr>
          <w:spacing w:val="-5"/>
          <w:lang w:eastAsia="ru-RU"/>
        </w:rPr>
        <w:t>за</w:t>
      </w:r>
      <w:r w:rsidRPr="0093309C">
        <w:rPr>
          <w:lang w:eastAsia="ru-RU"/>
        </w:rPr>
        <w:t> </w:t>
      </w:r>
      <w:r w:rsidRPr="0093309C">
        <w:rPr>
          <w:spacing w:val="-2"/>
          <w:lang w:eastAsia="ru-RU"/>
        </w:rPr>
        <w:t>исполнением</w:t>
      </w:r>
      <w:r w:rsidRPr="0093309C">
        <w:rPr>
          <w:lang w:eastAsia="ru-RU"/>
        </w:rPr>
        <w:t> </w:t>
      </w:r>
      <w:r w:rsidRPr="0093309C">
        <w:rPr>
          <w:spacing w:val="-2"/>
          <w:lang w:eastAsia="ru-RU"/>
        </w:rPr>
        <w:t>настоящего</w:t>
      </w:r>
      <w:r w:rsidRPr="0093309C">
        <w:rPr>
          <w:lang w:eastAsia="ru-RU"/>
        </w:rPr>
        <w:t> </w:t>
      </w:r>
      <w:r w:rsidRPr="0093309C">
        <w:rPr>
          <w:spacing w:val="-2"/>
          <w:lang w:eastAsia="ru-RU"/>
        </w:rPr>
        <w:t>решения</w:t>
      </w:r>
      <w:r w:rsidRPr="0093309C">
        <w:rPr>
          <w:lang w:eastAsia="ru-RU"/>
        </w:rPr>
        <w:t> </w:t>
      </w:r>
      <w:r w:rsidRPr="0093309C">
        <w:rPr>
          <w:spacing w:val="-2"/>
          <w:lang w:eastAsia="ru-RU"/>
        </w:rPr>
        <w:t>возложить</w:t>
      </w:r>
      <w:r w:rsidRPr="0093309C">
        <w:rPr>
          <w:lang w:eastAsia="ru-RU"/>
        </w:rPr>
        <w:t> </w:t>
      </w:r>
      <w:r w:rsidRPr="0093309C">
        <w:rPr>
          <w:spacing w:val="-5"/>
          <w:lang w:eastAsia="ru-RU"/>
        </w:rPr>
        <w:t>на </w:t>
      </w:r>
      <w:r w:rsidRPr="0093309C">
        <w:rPr>
          <w:lang w:eastAsia="ru-RU"/>
        </w:rPr>
        <w:t>Главу Воленского сельского поселения Трубицына И.А.</w:t>
      </w:r>
    </w:p>
    <w:p w14:paraId="7BDB545D" w14:textId="77777777" w:rsidR="0093309C" w:rsidRPr="0093309C" w:rsidRDefault="0093309C" w:rsidP="0093309C">
      <w:pPr>
        <w:ind w:firstLine="709"/>
        <w:jc w:val="both"/>
        <w:rPr>
          <w:lang w:eastAsia="ru-RU"/>
        </w:rPr>
      </w:pPr>
    </w:p>
    <w:p w14:paraId="28406AFF" w14:textId="77777777" w:rsidR="0093309C" w:rsidRPr="0093309C" w:rsidRDefault="0093309C" w:rsidP="0093309C">
      <w:pPr>
        <w:ind w:firstLine="709"/>
        <w:jc w:val="both"/>
        <w:rPr>
          <w:lang w:eastAsia="ru-RU"/>
        </w:rPr>
      </w:pPr>
      <w:r w:rsidRPr="0093309C">
        <w:rPr>
          <w:lang w:eastAsia="ru-RU"/>
        </w:rPr>
        <w:t> </w:t>
      </w:r>
    </w:p>
    <w:tbl>
      <w:tblPr>
        <w:tblW w:w="9498" w:type="dxa"/>
        <w:tblCellMar>
          <w:left w:w="0" w:type="dxa"/>
          <w:right w:w="0" w:type="dxa"/>
        </w:tblCellMar>
        <w:tblLook w:val="04A0" w:firstRow="1" w:lastRow="0" w:firstColumn="1" w:lastColumn="0" w:noHBand="0" w:noVBand="1"/>
      </w:tblPr>
      <w:tblGrid>
        <w:gridCol w:w="4672"/>
        <w:gridCol w:w="4826"/>
      </w:tblGrid>
      <w:tr w:rsidR="0093309C" w:rsidRPr="0093309C" w14:paraId="75EA23CB" w14:textId="77777777" w:rsidTr="00C57A66">
        <w:tc>
          <w:tcPr>
            <w:tcW w:w="4672" w:type="dxa"/>
            <w:tcMar>
              <w:top w:w="0" w:type="dxa"/>
              <w:left w:w="108" w:type="dxa"/>
              <w:bottom w:w="0" w:type="dxa"/>
              <w:right w:w="108" w:type="dxa"/>
            </w:tcMar>
            <w:hideMark/>
          </w:tcPr>
          <w:p w14:paraId="4A55922D" w14:textId="77777777" w:rsidR="0093309C" w:rsidRPr="0093309C" w:rsidRDefault="0093309C" w:rsidP="0093309C">
            <w:pPr>
              <w:jc w:val="both"/>
              <w:rPr>
                <w:lang w:eastAsia="ru-RU"/>
              </w:rPr>
            </w:pPr>
            <w:r w:rsidRPr="0093309C">
              <w:rPr>
                <w:lang w:eastAsia="ru-RU"/>
              </w:rPr>
              <w:t>Глава</w:t>
            </w:r>
          </w:p>
          <w:p w14:paraId="4FD5A482" w14:textId="77777777" w:rsidR="0093309C" w:rsidRPr="0093309C" w:rsidRDefault="0093309C" w:rsidP="0093309C">
            <w:pPr>
              <w:jc w:val="both"/>
              <w:rPr>
                <w:lang w:eastAsia="ru-RU"/>
              </w:rPr>
            </w:pPr>
            <w:r w:rsidRPr="0093309C">
              <w:rPr>
                <w:lang w:eastAsia="ru-RU"/>
              </w:rPr>
              <w:t>Воленского сельского поселения</w:t>
            </w:r>
          </w:p>
          <w:p w14:paraId="5214F919" w14:textId="77777777" w:rsidR="0093309C" w:rsidRPr="0093309C" w:rsidRDefault="0093309C" w:rsidP="0093309C">
            <w:pPr>
              <w:jc w:val="both"/>
              <w:rPr>
                <w:lang w:eastAsia="ru-RU"/>
              </w:rPr>
            </w:pPr>
            <w:r w:rsidRPr="0093309C">
              <w:rPr>
                <w:lang w:eastAsia="ru-RU"/>
              </w:rPr>
              <w:t>Новоусманского муниципального района Воронежской области</w:t>
            </w:r>
          </w:p>
        </w:tc>
        <w:tc>
          <w:tcPr>
            <w:tcW w:w="4826" w:type="dxa"/>
            <w:tcMar>
              <w:top w:w="0" w:type="dxa"/>
              <w:left w:w="108" w:type="dxa"/>
              <w:bottom w:w="0" w:type="dxa"/>
              <w:right w:w="108" w:type="dxa"/>
            </w:tcMar>
            <w:hideMark/>
          </w:tcPr>
          <w:p w14:paraId="09A5272D" w14:textId="77777777" w:rsidR="0093309C" w:rsidRPr="0093309C" w:rsidRDefault="0093309C" w:rsidP="0093309C">
            <w:pPr>
              <w:ind w:right="34"/>
              <w:jc w:val="both"/>
              <w:rPr>
                <w:lang w:eastAsia="ru-RU"/>
              </w:rPr>
            </w:pPr>
            <w:r w:rsidRPr="0093309C">
              <w:rPr>
                <w:lang w:eastAsia="ru-RU"/>
              </w:rPr>
              <w:t>Заместитель председателя</w:t>
            </w:r>
          </w:p>
          <w:p w14:paraId="1FDC9CD3" w14:textId="77777777" w:rsidR="0093309C" w:rsidRPr="0093309C" w:rsidRDefault="0093309C" w:rsidP="0093309C">
            <w:pPr>
              <w:ind w:right="34"/>
              <w:jc w:val="both"/>
              <w:rPr>
                <w:lang w:eastAsia="ru-RU"/>
              </w:rPr>
            </w:pPr>
            <w:r w:rsidRPr="0093309C">
              <w:rPr>
                <w:lang w:eastAsia="ru-RU"/>
              </w:rPr>
              <w:t>Совета народных депутатов</w:t>
            </w:r>
          </w:p>
          <w:p w14:paraId="6D791C52" w14:textId="77777777" w:rsidR="0093309C" w:rsidRPr="0093309C" w:rsidRDefault="0093309C" w:rsidP="0093309C">
            <w:pPr>
              <w:ind w:right="34"/>
              <w:jc w:val="both"/>
              <w:rPr>
                <w:lang w:eastAsia="ru-RU"/>
              </w:rPr>
            </w:pPr>
            <w:r w:rsidRPr="0093309C">
              <w:rPr>
                <w:lang w:eastAsia="ru-RU"/>
              </w:rPr>
              <w:t>Воленского сельского поселения</w:t>
            </w:r>
          </w:p>
          <w:p w14:paraId="5A40758A" w14:textId="77777777" w:rsidR="0093309C" w:rsidRPr="0093309C" w:rsidRDefault="0093309C" w:rsidP="0093309C">
            <w:pPr>
              <w:ind w:right="34"/>
              <w:jc w:val="both"/>
              <w:rPr>
                <w:lang w:eastAsia="ru-RU"/>
              </w:rPr>
            </w:pPr>
            <w:r w:rsidRPr="0093309C">
              <w:rPr>
                <w:lang w:eastAsia="ru-RU"/>
              </w:rPr>
              <w:t>Новоусманского муниципального района Воронежской области</w:t>
            </w:r>
          </w:p>
        </w:tc>
      </w:tr>
      <w:tr w:rsidR="0093309C" w:rsidRPr="0093309C" w14:paraId="76E26FC5" w14:textId="77777777" w:rsidTr="00C57A66">
        <w:tc>
          <w:tcPr>
            <w:tcW w:w="4672" w:type="dxa"/>
            <w:tcMar>
              <w:top w:w="0" w:type="dxa"/>
              <w:left w:w="108" w:type="dxa"/>
              <w:bottom w:w="0" w:type="dxa"/>
              <w:right w:w="108" w:type="dxa"/>
            </w:tcMar>
            <w:hideMark/>
          </w:tcPr>
          <w:p w14:paraId="326C1BD5" w14:textId="77777777" w:rsidR="0093309C" w:rsidRPr="0093309C" w:rsidRDefault="0093309C" w:rsidP="0093309C">
            <w:pPr>
              <w:ind w:firstLine="709"/>
              <w:jc w:val="both"/>
              <w:rPr>
                <w:lang w:eastAsia="ru-RU"/>
              </w:rPr>
            </w:pPr>
            <w:r w:rsidRPr="0093309C">
              <w:rPr>
                <w:lang w:eastAsia="ru-RU"/>
              </w:rPr>
              <w:t> </w:t>
            </w:r>
          </w:p>
          <w:p w14:paraId="7874823B" w14:textId="77777777" w:rsidR="0093309C" w:rsidRPr="0093309C" w:rsidRDefault="0093309C" w:rsidP="0093309C">
            <w:pPr>
              <w:jc w:val="both"/>
              <w:rPr>
                <w:lang w:eastAsia="ru-RU"/>
              </w:rPr>
            </w:pPr>
            <w:r w:rsidRPr="0093309C">
              <w:rPr>
                <w:lang w:eastAsia="ru-RU"/>
              </w:rPr>
              <w:t>_______________ И.А. Трубицын</w:t>
            </w:r>
          </w:p>
        </w:tc>
        <w:tc>
          <w:tcPr>
            <w:tcW w:w="4826" w:type="dxa"/>
            <w:tcMar>
              <w:top w:w="0" w:type="dxa"/>
              <w:left w:w="108" w:type="dxa"/>
              <w:bottom w:w="0" w:type="dxa"/>
              <w:right w:w="108" w:type="dxa"/>
            </w:tcMar>
            <w:hideMark/>
          </w:tcPr>
          <w:p w14:paraId="28B5190E" w14:textId="77777777" w:rsidR="0093309C" w:rsidRPr="0093309C" w:rsidRDefault="0093309C" w:rsidP="0093309C">
            <w:pPr>
              <w:ind w:right="34" w:firstLine="709"/>
              <w:jc w:val="both"/>
              <w:rPr>
                <w:lang w:eastAsia="ru-RU"/>
              </w:rPr>
            </w:pPr>
            <w:r w:rsidRPr="0093309C">
              <w:rPr>
                <w:lang w:eastAsia="ru-RU"/>
              </w:rPr>
              <w:t> </w:t>
            </w:r>
          </w:p>
          <w:p w14:paraId="468EFF3C" w14:textId="77777777" w:rsidR="0093309C" w:rsidRPr="0093309C" w:rsidRDefault="0093309C" w:rsidP="0093309C">
            <w:pPr>
              <w:ind w:right="34"/>
              <w:jc w:val="both"/>
              <w:rPr>
                <w:lang w:eastAsia="ru-RU"/>
              </w:rPr>
            </w:pPr>
            <w:r w:rsidRPr="0093309C">
              <w:rPr>
                <w:lang w:eastAsia="ru-RU"/>
              </w:rPr>
              <w:t>_________________ В.П. Шабанов</w:t>
            </w:r>
          </w:p>
        </w:tc>
      </w:tr>
    </w:tbl>
    <w:p w14:paraId="67E6C3A3" w14:textId="77777777" w:rsidR="0093309C" w:rsidRPr="00F43F9E" w:rsidRDefault="0093309C" w:rsidP="0093309C">
      <w:pPr>
        <w:pStyle w:val="a4"/>
        <w:spacing w:before="0" w:beforeAutospacing="0" w:after="0" w:afterAutospacing="0" w:line="276" w:lineRule="auto"/>
        <w:ind w:firstLine="709"/>
        <w:jc w:val="both"/>
      </w:pPr>
    </w:p>
    <w:p w14:paraId="6D6DDF7E" w14:textId="22BCA555" w:rsidR="0093309C" w:rsidRDefault="0093309C" w:rsidP="008052DB"/>
    <w:p w14:paraId="3A1F6999" w14:textId="6222E381" w:rsidR="0093309C" w:rsidRDefault="0093309C" w:rsidP="008052DB"/>
    <w:p w14:paraId="6F7EAC4B" w14:textId="69A4B0AE" w:rsidR="0093309C" w:rsidRDefault="0093309C" w:rsidP="008052DB"/>
    <w:p w14:paraId="6E1AF1BA" w14:textId="1AB869B4" w:rsidR="0093309C" w:rsidRDefault="0093309C" w:rsidP="008052DB"/>
    <w:p w14:paraId="2FBBDF0E" w14:textId="5568EC8F" w:rsidR="0093309C" w:rsidRDefault="0093309C" w:rsidP="008052DB"/>
    <w:p w14:paraId="354806F0" w14:textId="273EE8A0" w:rsidR="0093309C" w:rsidRDefault="0093309C" w:rsidP="008052DB"/>
    <w:p w14:paraId="336F07E2" w14:textId="458E4710" w:rsidR="0093309C" w:rsidRDefault="0093309C" w:rsidP="008052DB"/>
    <w:p w14:paraId="7E49021B" w14:textId="51E2C915" w:rsidR="0093309C" w:rsidRDefault="0093309C" w:rsidP="008052DB"/>
    <w:p w14:paraId="04490D77" w14:textId="019631C0" w:rsidR="0093309C" w:rsidRDefault="0093309C" w:rsidP="008052DB"/>
    <w:p w14:paraId="79FF49F8" w14:textId="51C5AA47" w:rsidR="0093309C" w:rsidRDefault="0093309C" w:rsidP="008052DB"/>
    <w:p w14:paraId="27223C7D" w14:textId="677740F4" w:rsidR="0093309C" w:rsidRDefault="0093309C" w:rsidP="008052DB"/>
    <w:p w14:paraId="6503BDA9" w14:textId="5B8FE13F" w:rsidR="0093309C" w:rsidRDefault="0093309C" w:rsidP="008052DB"/>
    <w:p w14:paraId="39C11A75" w14:textId="4020DBE9" w:rsidR="0093309C" w:rsidRDefault="0093309C" w:rsidP="008052DB"/>
    <w:p w14:paraId="47A15894" w14:textId="13D004ED" w:rsidR="0093309C" w:rsidRDefault="0093309C" w:rsidP="008052DB"/>
    <w:p w14:paraId="2E59C5CD" w14:textId="45060ACF" w:rsidR="0093309C" w:rsidRDefault="0093309C" w:rsidP="008052DB"/>
    <w:p w14:paraId="13D99007" w14:textId="1C771471" w:rsidR="0093309C" w:rsidRDefault="0093309C" w:rsidP="008052DB"/>
    <w:p w14:paraId="1F57F9DC" w14:textId="0D19395A" w:rsidR="0093309C" w:rsidRDefault="0093309C" w:rsidP="008052DB"/>
    <w:p w14:paraId="1BB9EFAA" w14:textId="7149D8D2" w:rsidR="0093309C" w:rsidRDefault="0093309C" w:rsidP="008052DB"/>
    <w:p w14:paraId="390FD957" w14:textId="3011AB8F" w:rsidR="007609AE" w:rsidRDefault="007609AE" w:rsidP="008052DB"/>
    <w:p w14:paraId="30EF5555" w14:textId="68A9632F" w:rsidR="007609AE" w:rsidRDefault="007609AE" w:rsidP="008052DB"/>
    <w:p w14:paraId="454F02F3" w14:textId="03310E4E" w:rsidR="007609AE" w:rsidRDefault="007609AE" w:rsidP="008052DB"/>
    <w:p w14:paraId="0BFE7AA4" w14:textId="3CB390D1" w:rsidR="007609AE" w:rsidRDefault="007609AE" w:rsidP="008052DB"/>
    <w:p w14:paraId="4FC764FA" w14:textId="2F79AB2E" w:rsidR="007609AE" w:rsidRDefault="007609AE" w:rsidP="008052DB"/>
    <w:p w14:paraId="69A8CDD0" w14:textId="0BEC970E" w:rsidR="007609AE" w:rsidRDefault="007609AE" w:rsidP="008052DB"/>
    <w:p w14:paraId="0E6BBC8C" w14:textId="562CECC6" w:rsidR="007609AE" w:rsidRDefault="007609AE" w:rsidP="008052DB"/>
    <w:p w14:paraId="14843E53" w14:textId="3057BA30" w:rsidR="007609AE" w:rsidRDefault="007609AE" w:rsidP="008052DB"/>
    <w:p w14:paraId="308E9A95" w14:textId="69CD031E" w:rsidR="007609AE" w:rsidRDefault="007609AE" w:rsidP="008052DB"/>
    <w:p w14:paraId="78FD908E" w14:textId="329F7EB0" w:rsidR="007609AE" w:rsidRDefault="007609AE" w:rsidP="008052DB"/>
    <w:p w14:paraId="2BCBFD61" w14:textId="4BC44B1A" w:rsidR="007609AE" w:rsidRDefault="007609AE" w:rsidP="008052DB"/>
    <w:p w14:paraId="44820E9E" w14:textId="4C77ABFF" w:rsidR="007609AE" w:rsidRDefault="007609AE" w:rsidP="008052DB"/>
    <w:p w14:paraId="260E455B" w14:textId="0C87873C" w:rsidR="007609AE" w:rsidRDefault="007609AE" w:rsidP="008052DB"/>
    <w:p w14:paraId="465BADBD" w14:textId="4624F431" w:rsidR="007609AE" w:rsidRDefault="007609AE" w:rsidP="008052DB"/>
    <w:p w14:paraId="12B8CF0D" w14:textId="56EBD1A1" w:rsidR="007609AE" w:rsidRDefault="007609AE" w:rsidP="008052DB"/>
    <w:p w14:paraId="2FD5F843" w14:textId="3EA1F5F6" w:rsidR="007609AE" w:rsidRDefault="007609AE" w:rsidP="008052DB"/>
    <w:p w14:paraId="6665AD1D" w14:textId="65AF2E10" w:rsidR="007609AE" w:rsidRDefault="007609AE" w:rsidP="008052DB"/>
    <w:p w14:paraId="0C8717AC" w14:textId="35A3DEA0" w:rsidR="007609AE" w:rsidRDefault="007609AE" w:rsidP="008052DB"/>
    <w:p w14:paraId="6AA0825B" w14:textId="2AB5BBEB" w:rsidR="007609AE" w:rsidRDefault="007609AE" w:rsidP="008052DB"/>
    <w:p w14:paraId="18F6FE90" w14:textId="5690AC22" w:rsidR="007609AE" w:rsidRDefault="007609AE" w:rsidP="008052DB"/>
    <w:p w14:paraId="07287BAE" w14:textId="77777777" w:rsidR="007609AE" w:rsidRDefault="007609AE" w:rsidP="008052DB"/>
    <w:p w14:paraId="7F50E11C" w14:textId="77777777" w:rsidR="0093309C" w:rsidRDefault="0093309C" w:rsidP="008052DB"/>
    <w:p w14:paraId="1B70186E" w14:textId="36660389" w:rsidR="0093309C" w:rsidRDefault="0093309C" w:rsidP="008052DB"/>
    <w:p w14:paraId="2D6A10D0" w14:textId="77777777" w:rsidR="0093309C" w:rsidRPr="003E29DE" w:rsidRDefault="0093309C" w:rsidP="0093309C">
      <w:pPr>
        <w:jc w:val="center"/>
        <w:rPr>
          <w:sz w:val="28"/>
          <w:szCs w:val="28"/>
        </w:rPr>
      </w:pPr>
      <w:r w:rsidRPr="003E29DE">
        <w:rPr>
          <w:noProof/>
          <w:sz w:val="28"/>
          <w:szCs w:val="28"/>
          <w:lang w:eastAsia="ru-RU"/>
        </w:rPr>
        <w:drawing>
          <wp:inline distT="0" distB="0" distL="0" distR="0" wp14:anchorId="4CFB208B" wp14:editId="591C5587">
            <wp:extent cx="571500" cy="685800"/>
            <wp:effectExtent l="0" t="0" r="0" b="0"/>
            <wp:docPr id="13" name="Рисунок 13"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01-герб"/>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14:paraId="5913BCD4" w14:textId="77777777" w:rsidR="0093309C" w:rsidRPr="00346F3E" w:rsidRDefault="0093309C" w:rsidP="0093309C">
      <w:pPr>
        <w:jc w:val="center"/>
        <w:rPr>
          <w:b/>
        </w:rPr>
      </w:pPr>
      <w:r w:rsidRPr="00346F3E">
        <w:rPr>
          <w:b/>
        </w:rPr>
        <w:t>СОВЕТ НАРОДНЫХ ДЕПУТАТОВ ВОЛЕНСКОГО СЕЛЬСКОГО ПОСЕЛЕНИЯ</w:t>
      </w:r>
    </w:p>
    <w:p w14:paraId="653FE382" w14:textId="77777777" w:rsidR="0093309C" w:rsidRPr="00346F3E" w:rsidRDefault="0093309C" w:rsidP="0093309C">
      <w:pPr>
        <w:jc w:val="center"/>
        <w:rPr>
          <w:b/>
        </w:rPr>
      </w:pPr>
      <w:r w:rsidRPr="00346F3E">
        <w:rPr>
          <w:b/>
        </w:rPr>
        <w:t xml:space="preserve">НОВОУСМАНСКОГО МУНИЦИПАЛЬНОГО РАЙОНА </w:t>
      </w:r>
    </w:p>
    <w:p w14:paraId="5F07F1E7" w14:textId="77777777" w:rsidR="0093309C" w:rsidRPr="00346F3E" w:rsidRDefault="0093309C" w:rsidP="0093309C">
      <w:pPr>
        <w:jc w:val="center"/>
        <w:rPr>
          <w:b/>
        </w:rPr>
      </w:pPr>
      <w:r w:rsidRPr="00346F3E">
        <w:rPr>
          <w:b/>
        </w:rPr>
        <w:t xml:space="preserve">ВОРОНЕЖСКОЙ ОБЛАСТИ </w:t>
      </w:r>
    </w:p>
    <w:p w14:paraId="4ED8188A" w14:textId="77777777" w:rsidR="0093309C" w:rsidRPr="003E29DE" w:rsidRDefault="0093309C" w:rsidP="0093309C">
      <w:pPr>
        <w:jc w:val="center"/>
        <w:rPr>
          <w:sz w:val="28"/>
          <w:szCs w:val="28"/>
        </w:rPr>
      </w:pPr>
    </w:p>
    <w:p w14:paraId="53323601" w14:textId="77777777" w:rsidR="0093309C" w:rsidRPr="003E29DE" w:rsidRDefault="0093309C" w:rsidP="0093309C">
      <w:pPr>
        <w:jc w:val="center"/>
        <w:rPr>
          <w:b/>
          <w:sz w:val="28"/>
          <w:szCs w:val="28"/>
        </w:rPr>
      </w:pPr>
      <w:r w:rsidRPr="003E29DE">
        <w:rPr>
          <w:sz w:val="28"/>
          <w:szCs w:val="28"/>
        </w:rPr>
        <w:t xml:space="preserve">      </w:t>
      </w:r>
      <w:r w:rsidRPr="003E29DE">
        <w:rPr>
          <w:b/>
          <w:sz w:val="28"/>
          <w:szCs w:val="28"/>
        </w:rPr>
        <w:t xml:space="preserve">РЕШЕНИЕ                   </w:t>
      </w:r>
    </w:p>
    <w:p w14:paraId="484EB654" w14:textId="77777777" w:rsidR="0093309C" w:rsidRPr="0093309C" w:rsidRDefault="0093309C" w:rsidP="0093309C">
      <w:pPr>
        <w:tabs>
          <w:tab w:val="center" w:pos="4677"/>
        </w:tabs>
        <w:rPr>
          <w:i/>
        </w:rPr>
      </w:pPr>
      <w:r w:rsidRPr="0093309C">
        <w:t xml:space="preserve">от 17.04.2026 г.  №53  </w:t>
      </w:r>
      <w:r w:rsidRPr="0093309C">
        <w:tab/>
      </w:r>
    </w:p>
    <w:p w14:paraId="0EB598EC" w14:textId="77777777" w:rsidR="0093309C" w:rsidRPr="0093309C" w:rsidRDefault="0093309C" w:rsidP="0093309C">
      <w:r w:rsidRPr="0093309C">
        <w:t>пос. Воля</w:t>
      </w:r>
    </w:p>
    <w:p w14:paraId="67B8587E" w14:textId="77777777" w:rsidR="0093309C" w:rsidRPr="0093309C" w:rsidRDefault="0093309C" w:rsidP="0093309C">
      <w:pPr>
        <w:tabs>
          <w:tab w:val="left" w:pos="0"/>
        </w:tabs>
        <w:autoSpaceDE w:val="0"/>
        <w:autoSpaceDN w:val="0"/>
        <w:adjustRightInd w:val="0"/>
      </w:pPr>
    </w:p>
    <w:p w14:paraId="2627D3E9" w14:textId="77777777" w:rsidR="0093309C" w:rsidRPr="0093309C" w:rsidRDefault="0093309C" w:rsidP="0093309C">
      <w:pPr>
        <w:pStyle w:val="a4"/>
        <w:spacing w:before="0" w:beforeAutospacing="0" w:after="0" w:afterAutospacing="0"/>
        <w:ind w:right="2834"/>
        <w:jc w:val="both"/>
        <w:rPr>
          <w:i/>
          <w:color w:val="000000"/>
        </w:rPr>
      </w:pPr>
      <w:r w:rsidRPr="0093309C">
        <w:rPr>
          <w:bCs/>
          <w:color w:val="000000"/>
        </w:rPr>
        <w:t xml:space="preserve">О внесении изменений в решение Совета народных депутатов Воленского сельского поселения Новоусманского муниципального района Воронежской области от 24.03.2025 №264 «Об утверждении Положения о муниципальном жилищном контроле на территории Воленского сельского поселения Новоусманского муниципального района Воронежской области» </w:t>
      </w:r>
      <w:r w:rsidRPr="0093309C">
        <w:rPr>
          <w:bCs/>
          <w:i/>
          <w:color w:val="000000"/>
        </w:rPr>
        <w:t xml:space="preserve">(в ред. </w:t>
      </w:r>
      <w:r w:rsidRPr="0093309C">
        <w:rPr>
          <w:i/>
          <w:color w:val="000000"/>
        </w:rPr>
        <w:t>от 22.04.2025 №273;</w:t>
      </w:r>
      <w:r w:rsidRPr="0093309C">
        <w:rPr>
          <w:bCs/>
          <w:i/>
          <w:color w:val="000000"/>
        </w:rPr>
        <w:t xml:space="preserve"> от </w:t>
      </w:r>
      <w:r w:rsidRPr="0093309C">
        <w:rPr>
          <w:i/>
          <w:color w:val="000000"/>
        </w:rPr>
        <w:t>05.02.2026г. № 35)</w:t>
      </w:r>
    </w:p>
    <w:p w14:paraId="60F947F7" w14:textId="77777777" w:rsidR="0093309C" w:rsidRPr="0093309C" w:rsidRDefault="0093309C" w:rsidP="0093309C">
      <w:pPr>
        <w:pStyle w:val="a4"/>
        <w:spacing w:before="0" w:beforeAutospacing="0" w:after="0" w:afterAutospacing="0" w:line="276" w:lineRule="auto"/>
        <w:ind w:right="3968"/>
        <w:jc w:val="both"/>
        <w:rPr>
          <w:i/>
          <w:color w:val="000000"/>
        </w:rPr>
      </w:pPr>
    </w:p>
    <w:p w14:paraId="564AC305" w14:textId="77777777" w:rsidR="0093309C" w:rsidRPr="0093309C" w:rsidRDefault="0093309C" w:rsidP="0093309C">
      <w:pPr>
        <w:pStyle w:val="a4"/>
        <w:spacing w:before="0" w:beforeAutospacing="0" w:after="0" w:afterAutospacing="0"/>
        <w:ind w:firstLine="567"/>
        <w:jc w:val="both"/>
        <w:rPr>
          <w:b/>
        </w:rPr>
      </w:pPr>
      <w:r w:rsidRPr="0093309C">
        <w:t xml:space="preserve">Рассмотрев протест прокуратуры Новоусманского района от 03.02.2026 №2-1-2026, в соответствии с Федеральными законами от 20.03.2025 № 33-ФЗ «Об общих принципах организации местного самоуправления в единой системе публичной власти», от 06.10.2003 № 131-ФЗ «Об общих принципах организации местного самоуправления в Российской Федерации», от 31.07.2020 №248-ФЗ «О государственном контроле (надзоре) и муниципальном контроле в Российской Федерации», </w:t>
      </w:r>
      <w:r w:rsidRPr="0093309C">
        <w:rPr>
          <w:color w:val="000000"/>
        </w:rPr>
        <w:t>Уставом Воленского сельского поселения, Совет народных депутатов Воленского сельского поселения Новоусманского муниципального района Воронежской области</w:t>
      </w:r>
    </w:p>
    <w:p w14:paraId="0D286D10" w14:textId="77777777" w:rsidR="0093309C" w:rsidRPr="0093309C" w:rsidRDefault="0093309C" w:rsidP="0093309C">
      <w:pPr>
        <w:autoSpaceDE w:val="0"/>
        <w:autoSpaceDN w:val="0"/>
        <w:adjustRightInd w:val="0"/>
        <w:ind w:firstLine="720"/>
        <w:jc w:val="center"/>
        <w:rPr>
          <w:b/>
        </w:rPr>
      </w:pPr>
      <w:r w:rsidRPr="0093309C">
        <w:rPr>
          <w:b/>
        </w:rPr>
        <w:t>РЕШИЛ:</w:t>
      </w:r>
    </w:p>
    <w:p w14:paraId="62ECB4E9" w14:textId="77777777" w:rsidR="0093309C" w:rsidRPr="0093309C" w:rsidRDefault="0093309C" w:rsidP="0093309C">
      <w:pPr>
        <w:autoSpaceDE w:val="0"/>
        <w:autoSpaceDN w:val="0"/>
        <w:adjustRightInd w:val="0"/>
        <w:ind w:firstLine="567"/>
        <w:jc w:val="both"/>
        <w:rPr>
          <w:color w:val="000000"/>
        </w:rPr>
      </w:pPr>
      <w:r w:rsidRPr="0093309C">
        <w:rPr>
          <w:color w:val="000000"/>
        </w:rPr>
        <w:t>1. Внести в Положение о муниципальном жилищном контроле на территории Воленского сельского поселения Новоусманского муниципального района Воронежской области, утвержденном решением Совета народных депутатов Воленского сельского поселения Новоусманского муниципального района Воронежской области от 24.03.2025 № 264</w:t>
      </w:r>
      <w:r w:rsidRPr="0093309C">
        <w:rPr>
          <w:b/>
          <w:bCs/>
          <w:color w:val="000000"/>
        </w:rPr>
        <w:t> «</w:t>
      </w:r>
      <w:r w:rsidRPr="0093309C">
        <w:rPr>
          <w:color w:val="000000"/>
        </w:rPr>
        <w:t>Об утверждении Положения о муниципальном жилищном контроле на территории Воленского сельского поселения Новоусманского муниципального района Воронежской области» следующие изменения:</w:t>
      </w:r>
    </w:p>
    <w:p w14:paraId="2DE52E08" w14:textId="77777777" w:rsidR="0093309C" w:rsidRPr="0093309C" w:rsidRDefault="0093309C" w:rsidP="0093309C">
      <w:pPr>
        <w:pStyle w:val="bodytext20"/>
        <w:shd w:val="clear" w:color="auto" w:fill="FFFFFF"/>
        <w:spacing w:before="0" w:beforeAutospacing="0" w:after="0" w:afterAutospacing="0"/>
        <w:ind w:firstLine="567"/>
        <w:jc w:val="both"/>
        <w:rPr>
          <w:color w:val="000000"/>
        </w:rPr>
      </w:pPr>
      <w:r w:rsidRPr="0093309C">
        <w:rPr>
          <w:color w:val="000000"/>
        </w:rPr>
        <w:t>1.1. статью 5 Положения дополнить подпунктом 5.12.1. следующего содержания:</w:t>
      </w:r>
    </w:p>
    <w:p w14:paraId="4C23A526" w14:textId="77777777" w:rsidR="0093309C" w:rsidRPr="0093309C" w:rsidRDefault="0093309C" w:rsidP="0093309C">
      <w:pPr>
        <w:pStyle w:val="aa"/>
        <w:spacing w:after="0" w:line="240" w:lineRule="auto"/>
        <w:ind w:left="0" w:firstLine="567"/>
        <w:jc w:val="both"/>
        <w:rPr>
          <w:rFonts w:ascii="Times New Roman" w:hAnsi="Times New Roman" w:cs="Times New Roman"/>
          <w:sz w:val="24"/>
          <w:szCs w:val="24"/>
          <w:shd w:val="clear" w:color="auto" w:fill="FFFFFF"/>
        </w:rPr>
      </w:pPr>
      <w:r w:rsidRPr="0093309C">
        <w:rPr>
          <w:rFonts w:ascii="Times New Roman" w:eastAsia="Times New Roman" w:hAnsi="Times New Roman" w:cs="Times New Roman"/>
          <w:sz w:val="24"/>
          <w:szCs w:val="24"/>
        </w:rPr>
        <w:t xml:space="preserve"> «5.12.1. </w:t>
      </w:r>
      <w:r w:rsidRPr="0093309C">
        <w:rPr>
          <w:rFonts w:ascii="Times New Roman" w:hAnsi="Times New Roman" w:cs="Times New Roman"/>
          <w:sz w:val="24"/>
          <w:szCs w:val="24"/>
          <w:shd w:val="clear" w:color="auto" w:fill="FFFFFF"/>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0E837E25" w14:textId="77777777" w:rsidR="0093309C" w:rsidRPr="0093309C" w:rsidRDefault="0093309C" w:rsidP="0093309C">
      <w:pPr>
        <w:ind w:firstLine="567"/>
        <w:jc w:val="both"/>
        <w:rPr>
          <w:color w:val="000000"/>
          <w:lang w:eastAsia="ru-RU"/>
        </w:rPr>
      </w:pPr>
      <w:r w:rsidRPr="0093309C">
        <w:rPr>
          <w:color w:val="000000"/>
          <w:lang w:eastAsia="ru-RU"/>
        </w:rPr>
        <w:t xml:space="preserve">2. Настоящее решение опубликовать </w:t>
      </w:r>
      <w:proofErr w:type="gramStart"/>
      <w:r w:rsidRPr="0093309C">
        <w:rPr>
          <w:color w:val="000000"/>
          <w:lang w:eastAsia="ru-RU"/>
        </w:rPr>
        <w:t>в  Вестнике</w:t>
      </w:r>
      <w:proofErr w:type="gramEnd"/>
      <w:r w:rsidRPr="0093309C">
        <w:rPr>
          <w:color w:val="000000"/>
          <w:lang w:eastAsia="ru-RU"/>
        </w:rPr>
        <w:t xml:space="preserve"> муниципальных правовых актов Воленского сельского поселения Новоусманского муниципального района Воронежской области и разместить на сайте администрации Воленского сельского поселения https://volenskoe-r36.gosuslugi.ru</w:t>
      </w:r>
      <w:r w:rsidRPr="0093309C">
        <w:rPr>
          <w:color w:val="0000FF"/>
          <w:lang w:eastAsia="ru-RU"/>
        </w:rPr>
        <w:t> </w:t>
      </w:r>
      <w:r w:rsidRPr="0093309C">
        <w:rPr>
          <w:color w:val="000000"/>
          <w:lang w:eastAsia="ru-RU"/>
        </w:rPr>
        <w:t>в информационно телекоммуникационной сети «Интернет».</w:t>
      </w:r>
    </w:p>
    <w:p w14:paraId="658B1506" w14:textId="77777777" w:rsidR="0093309C" w:rsidRPr="0093309C" w:rsidRDefault="0093309C" w:rsidP="0093309C">
      <w:pPr>
        <w:ind w:firstLine="567"/>
        <w:jc w:val="both"/>
      </w:pPr>
      <w:r w:rsidRPr="0093309C">
        <w:t xml:space="preserve">3. Опубликовать настоящее решение в Вестнике муниципальных правовых актов Воленского сельского поселения Новоусманского муниципального района Воронежской области и разместить на сайте администрации Воленского </w:t>
      </w:r>
      <w:r w:rsidRPr="0093309C">
        <w:lastRenderedPageBreak/>
        <w:t>сельского поселения https://volenskoe-r36.gosuslugi.ru в информационно-телекоммуникационной сети «Интернет».</w:t>
      </w:r>
    </w:p>
    <w:p w14:paraId="23B2813D" w14:textId="77777777" w:rsidR="0093309C" w:rsidRPr="0093309C" w:rsidRDefault="0093309C" w:rsidP="0093309C">
      <w:pPr>
        <w:spacing w:after="120"/>
        <w:ind w:firstLine="567"/>
        <w:jc w:val="both"/>
      </w:pPr>
      <w:r w:rsidRPr="0093309C">
        <w:t>4. Контроль за исполнением настоящего решения возложить на Главу Воленского сельского поселения Новоусманского муниципального района Воронежской области И.А. Трубицына.</w:t>
      </w:r>
    </w:p>
    <w:p w14:paraId="1214D6E2" w14:textId="77777777" w:rsidR="0093309C" w:rsidRPr="0093309C" w:rsidRDefault="0093309C" w:rsidP="0093309C">
      <w:pPr>
        <w:spacing w:after="120"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93309C" w:rsidRPr="0093309C" w14:paraId="47484773" w14:textId="77777777" w:rsidTr="00C57A66">
        <w:trPr>
          <w:trHeight w:val="2377"/>
        </w:trPr>
        <w:tc>
          <w:tcPr>
            <w:tcW w:w="4672" w:type="dxa"/>
            <w:tcBorders>
              <w:top w:val="nil"/>
              <w:left w:val="nil"/>
              <w:bottom w:val="nil"/>
              <w:right w:val="nil"/>
            </w:tcBorders>
            <w:hideMark/>
          </w:tcPr>
          <w:p w14:paraId="448447C9" w14:textId="77777777" w:rsidR="0093309C" w:rsidRPr="0093309C" w:rsidRDefault="0093309C" w:rsidP="00C57A66">
            <w:pPr>
              <w:rPr>
                <w:rFonts w:eastAsia="Calibri"/>
              </w:rPr>
            </w:pPr>
            <w:r w:rsidRPr="0093309C">
              <w:rPr>
                <w:rFonts w:eastAsia="Calibri"/>
              </w:rPr>
              <w:t xml:space="preserve">Глава </w:t>
            </w:r>
            <w:r w:rsidRPr="0093309C">
              <w:t>Воленского</w:t>
            </w:r>
            <w:r w:rsidRPr="0093309C">
              <w:rPr>
                <w:rFonts w:eastAsia="Calibri"/>
              </w:rPr>
              <w:t xml:space="preserve"> сельского поселения Новоусманского муниципального района Воронежской области</w:t>
            </w:r>
          </w:p>
        </w:tc>
        <w:tc>
          <w:tcPr>
            <w:tcW w:w="4672" w:type="dxa"/>
            <w:tcBorders>
              <w:top w:val="nil"/>
              <w:left w:val="nil"/>
              <w:bottom w:val="nil"/>
              <w:right w:val="nil"/>
            </w:tcBorders>
            <w:hideMark/>
          </w:tcPr>
          <w:p w14:paraId="21C2BFE4" w14:textId="77777777" w:rsidR="0093309C" w:rsidRPr="0093309C" w:rsidRDefault="0093309C" w:rsidP="00C57A66">
            <w:pPr>
              <w:ind w:left="6" w:hanging="6"/>
              <w:jc w:val="both"/>
              <w:rPr>
                <w:rFonts w:eastAsia="Calibri"/>
              </w:rPr>
            </w:pPr>
            <w:r w:rsidRPr="0093309C">
              <w:rPr>
                <w:rFonts w:eastAsia="Calibri"/>
              </w:rPr>
              <w:t xml:space="preserve">Заместитель председателя Совета народных депутатов </w:t>
            </w:r>
            <w:r w:rsidRPr="0093309C">
              <w:t xml:space="preserve">Воленского </w:t>
            </w:r>
            <w:r w:rsidRPr="0093309C">
              <w:rPr>
                <w:rFonts w:eastAsia="Calibri"/>
              </w:rPr>
              <w:t>сельского поселения Новоусманского муниципального района Воронежской области</w:t>
            </w:r>
          </w:p>
        </w:tc>
      </w:tr>
      <w:tr w:rsidR="0093309C" w:rsidRPr="0093309C" w14:paraId="375722C0" w14:textId="77777777" w:rsidTr="00C57A66">
        <w:trPr>
          <w:trHeight w:val="2377"/>
        </w:trPr>
        <w:tc>
          <w:tcPr>
            <w:tcW w:w="4672" w:type="dxa"/>
            <w:tcBorders>
              <w:top w:val="nil"/>
              <w:left w:val="nil"/>
              <w:bottom w:val="nil"/>
              <w:right w:val="nil"/>
            </w:tcBorders>
          </w:tcPr>
          <w:p w14:paraId="02FEB2AB" w14:textId="77777777" w:rsidR="0093309C" w:rsidRDefault="0093309C" w:rsidP="00C57A66">
            <w:r w:rsidRPr="0093309C">
              <w:rPr>
                <w:rFonts w:eastAsia="Calibri"/>
              </w:rPr>
              <w:t>_________________</w:t>
            </w:r>
            <w:r w:rsidRPr="0093309C">
              <w:t>И.А. Трубицын</w:t>
            </w:r>
          </w:p>
          <w:p w14:paraId="3AE9D467" w14:textId="371D8832" w:rsidR="007609AE" w:rsidRPr="0093309C" w:rsidRDefault="007609AE" w:rsidP="00C57A66">
            <w:pPr>
              <w:rPr>
                <w:rFonts w:eastAsia="Calibri"/>
              </w:rPr>
            </w:pPr>
          </w:p>
        </w:tc>
        <w:tc>
          <w:tcPr>
            <w:tcW w:w="4672" w:type="dxa"/>
            <w:tcBorders>
              <w:top w:val="nil"/>
              <w:left w:val="nil"/>
              <w:bottom w:val="nil"/>
              <w:right w:val="nil"/>
            </w:tcBorders>
          </w:tcPr>
          <w:p w14:paraId="1DC396F3" w14:textId="77777777" w:rsidR="0093309C" w:rsidRPr="0093309C" w:rsidRDefault="0093309C" w:rsidP="00C57A66">
            <w:pPr>
              <w:rPr>
                <w:rStyle w:val="ac"/>
                <w:rFonts w:eastAsiaTheme="majorEastAsia"/>
                <w:b w:val="0"/>
                <w:bCs w:val="0"/>
                <w:color w:val="000000"/>
                <w:shd w:val="clear" w:color="auto" w:fill="FFFFFF"/>
              </w:rPr>
            </w:pPr>
            <w:r w:rsidRPr="0093309C">
              <w:rPr>
                <w:rStyle w:val="ac"/>
                <w:rFonts w:eastAsiaTheme="majorEastAsia"/>
                <w:color w:val="000000"/>
                <w:shd w:val="clear" w:color="auto" w:fill="FFFFFF"/>
              </w:rPr>
              <w:t>________________</w:t>
            </w:r>
            <w:r w:rsidRPr="0093309C">
              <w:rPr>
                <w:rStyle w:val="ac"/>
                <w:rFonts w:eastAsiaTheme="majorEastAsia"/>
                <w:b w:val="0"/>
                <w:bCs w:val="0"/>
                <w:color w:val="000000"/>
                <w:shd w:val="clear" w:color="auto" w:fill="FFFFFF"/>
              </w:rPr>
              <w:t>В. П. Шабанов</w:t>
            </w:r>
          </w:p>
          <w:p w14:paraId="76F9B1A0" w14:textId="77777777" w:rsidR="0093309C" w:rsidRPr="0093309C" w:rsidRDefault="0093309C" w:rsidP="00C57A66">
            <w:pPr>
              <w:rPr>
                <w:rStyle w:val="ac"/>
                <w:rFonts w:eastAsiaTheme="majorEastAsia"/>
                <w:color w:val="000000"/>
                <w:shd w:val="clear" w:color="auto" w:fill="FFFFFF"/>
              </w:rPr>
            </w:pPr>
          </w:p>
          <w:p w14:paraId="4215D907" w14:textId="77777777" w:rsidR="0093309C" w:rsidRPr="0093309C" w:rsidRDefault="0093309C" w:rsidP="00C57A66">
            <w:pPr>
              <w:rPr>
                <w:rStyle w:val="ac"/>
                <w:rFonts w:eastAsiaTheme="majorEastAsia"/>
                <w:color w:val="000000"/>
                <w:shd w:val="clear" w:color="auto" w:fill="FFFFFF"/>
              </w:rPr>
            </w:pPr>
          </w:p>
          <w:p w14:paraId="67FF2EEC" w14:textId="77777777" w:rsidR="0093309C" w:rsidRPr="0093309C" w:rsidRDefault="0093309C" w:rsidP="00C57A66">
            <w:pPr>
              <w:rPr>
                <w:rStyle w:val="ac"/>
                <w:rFonts w:eastAsiaTheme="majorEastAsia"/>
                <w:color w:val="000000"/>
                <w:shd w:val="clear" w:color="auto" w:fill="FFFFFF"/>
              </w:rPr>
            </w:pPr>
          </w:p>
          <w:p w14:paraId="04B43476" w14:textId="77777777" w:rsidR="0093309C" w:rsidRPr="0093309C" w:rsidRDefault="0093309C" w:rsidP="00C57A66">
            <w:pPr>
              <w:rPr>
                <w:rStyle w:val="ac"/>
                <w:rFonts w:eastAsiaTheme="majorEastAsia"/>
                <w:color w:val="000000"/>
                <w:shd w:val="clear" w:color="auto" w:fill="FFFFFF"/>
              </w:rPr>
            </w:pPr>
          </w:p>
          <w:p w14:paraId="01CC75E9" w14:textId="77777777" w:rsidR="0093309C" w:rsidRPr="0093309C" w:rsidRDefault="0093309C" w:rsidP="00C57A66">
            <w:pPr>
              <w:rPr>
                <w:rStyle w:val="ac"/>
                <w:rFonts w:eastAsiaTheme="majorEastAsia"/>
                <w:color w:val="000000"/>
                <w:shd w:val="clear" w:color="auto" w:fill="FFFFFF"/>
              </w:rPr>
            </w:pPr>
          </w:p>
          <w:p w14:paraId="317EB3AC" w14:textId="77777777" w:rsidR="0093309C" w:rsidRPr="0093309C" w:rsidRDefault="0093309C" w:rsidP="00C57A66">
            <w:pPr>
              <w:rPr>
                <w:rStyle w:val="ac"/>
                <w:rFonts w:eastAsiaTheme="majorEastAsia"/>
                <w:color w:val="000000"/>
                <w:shd w:val="clear" w:color="auto" w:fill="FFFFFF"/>
              </w:rPr>
            </w:pPr>
          </w:p>
          <w:p w14:paraId="274F2F27" w14:textId="77777777" w:rsidR="0093309C" w:rsidRPr="0093309C" w:rsidRDefault="0093309C" w:rsidP="00C57A66">
            <w:pPr>
              <w:rPr>
                <w:rStyle w:val="ac"/>
                <w:rFonts w:eastAsiaTheme="majorEastAsia"/>
                <w:color w:val="000000"/>
                <w:shd w:val="clear" w:color="auto" w:fill="FFFFFF"/>
              </w:rPr>
            </w:pPr>
          </w:p>
          <w:p w14:paraId="1AAFB493" w14:textId="77777777" w:rsidR="0093309C" w:rsidRPr="0093309C" w:rsidRDefault="0093309C" w:rsidP="00C57A66">
            <w:pPr>
              <w:rPr>
                <w:rStyle w:val="ac"/>
                <w:rFonts w:eastAsiaTheme="majorEastAsia"/>
                <w:color w:val="000000"/>
                <w:shd w:val="clear" w:color="auto" w:fill="FFFFFF"/>
              </w:rPr>
            </w:pPr>
          </w:p>
          <w:p w14:paraId="17E41C88" w14:textId="77777777" w:rsidR="0093309C" w:rsidRPr="0093309C" w:rsidRDefault="0093309C" w:rsidP="00C57A66">
            <w:pPr>
              <w:rPr>
                <w:rStyle w:val="ac"/>
                <w:rFonts w:eastAsiaTheme="majorEastAsia"/>
                <w:color w:val="000000"/>
                <w:shd w:val="clear" w:color="auto" w:fill="FFFFFF"/>
              </w:rPr>
            </w:pPr>
          </w:p>
          <w:p w14:paraId="6FB15B99" w14:textId="77777777" w:rsidR="0093309C" w:rsidRPr="0093309C" w:rsidRDefault="0093309C" w:rsidP="00C57A66">
            <w:pPr>
              <w:rPr>
                <w:rStyle w:val="ac"/>
                <w:rFonts w:eastAsiaTheme="majorEastAsia"/>
                <w:color w:val="000000"/>
                <w:shd w:val="clear" w:color="auto" w:fill="FFFFFF"/>
              </w:rPr>
            </w:pPr>
          </w:p>
          <w:p w14:paraId="4F68EFB8" w14:textId="77777777" w:rsidR="0093309C" w:rsidRPr="0093309C" w:rsidRDefault="0093309C" w:rsidP="00C57A66">
            <w:pPr>
              <w:rPr>
                <w:rStyle w:val="ac"/>
                <w:rFonts w:eastAsiaTheme="majorEastAsia"/>
                <w:color w:val="000000"/>
                <w:shd w:val="clear" w:color="auto" w:fill="FFFFFF"/>
              </w:rPr>
            </w:pPr>
          </w:p>
          <w:p w14:paraId="1E8C4488" w14:textId="77777777" w:rsidR="0093309C" w:rsidRPr="0093309C" w:rsidRDefault="0093309C" w:rsidP="00C57A66">
            <w:pPr>
              <w:rPr>
                <w:rStyle w:val="ac"/>
                <w:rFonts w:eastAsiaTheme="majorEastAsia"/>
                <w:color w:val="000000"/>
                <w:shd w:val="clear" w:color="auto" w:fill="FFFFFF"/>
              </w:rPr>
            </w:pPr>
          </w:p>
          <w:p w14:paraId="28CD71C1" w14:textId="77777777" w:rsidR="0093309C" w:rsidRPr="0093309C" w:rsidRDefault="0093309C" w:rsidP="00C57A66">
            <w:pPr>
              <w:rPr>
                <w:rStyle w:val="ac"/>
                <w:rFonts w:eastAsiaTheme="majorEastAsia"/>
                <w:color w:val="000000"/>
                <w:shd w:val="clear" w:color="auto" w:fill="FFFFFF"/>
              </w:rPr>
            </w:pPr>
          </w:p>
          <w:p w14:paraId="2DECD3A1" w14:textId="77777777" w:rsidR="0093309C" w:rsidRPr="0093309C" w:rsidRDefault="0093309C" w:rsidP="00C57A66">
            <w:pPr>
              <w:rPr>
                <w:rStyle w:val="ac"/>
                <w:rFonts w:eastAsiaTheme="majorEastAsia"/>
                <w:color w:val="000000"/>
                <w:shd w:val="clear" w:color="auto" w:fill="FFFFFF"/>
              </w:rPr>
            </w:pPr>
          </w:p>
          <w:p w14:paraId="46577C77" w14:textId="77777777" w:rsidR="0093309C" w:rsidRPr="0093309C" w:rsidRDefault="0093309C" w:rsidP="00C57A66">
            <w:pPr>
              <w:rPr>
                <w:rStyle w:val="ac"/>
                <w:rFonts w:eastAsiaTheme="majorEastAsia"/>
                <w:color w:val="000000"/>
                <w:shd w:val="clear" w:color="auto" w:fill="FFFFFF"/>
              </w:rPr>
            </w:pPr>
          </w:p>
          <w:p w14:paraId="5A4E5D7C" w14:textId="77777777" w:rsidR="0093309C" w:rsidRPr="0093309C" w:rsidRDefault="0093309C" w:rsidP="00C57A66">
            <w:pPr>
              <w:rPr>
                <w:rStyle w:val="ac"/>
                <w:rFonts w:eastAsiaTheme="majorEastAsia"/>
                <w:color w:val="000000"/>
                <w:shd w:val="clear" w:color="auto" w:fill="FFFFFF"/>
              </w:rPr>
            </w:pPr>
          </w:p>
          <w:p w14:paraId="44C79504" w14:textId="77777777" w:rsidR="0093309C" w:rsidRPr="0093309C" w:rsidRDefault="0093309C" w:rsidP="00C57A66">
            <w:pPr>
              <w:rPr>
                <w:rStyle w:val="ac"/>
                <w:rFonts w:eastAsiaTheme="majorEastAsia"/>
                <w:color w:val="000000"/>
                <w:shd w:val="clear" w:color="auto" w:fill="FFFFFF"/>
              </w:rPr>
            </w:pPr>
          </w:p>
          <w:p w14:paraId="73F844F3" w14:textId="77777777" w:rsidR="0093309C" w:rsidRPr="0093309C" w:rsidRDefault="0093309C" w:rsidP="00C57A66">
            <w:pPr>
              <w:rPr>
                <w:rStyle w:val="ac"/>
                <w:rFonts w:eastAsiaTheme="majorEastAsia"/>
                <w:color w:val="000000"/>
                <w:shd w:val="clear" w:color="auto" w:fill="FFFFFF"/>
              </w:rPr>
            </w:pPr>
          </w:p>
          <w:p w14:paraId="62698F09" w14:textId="77777777" w:rsidR="0093309C" w:rsidRPr="0093309C" w:rsidRDefault="0093309C" w:rsidP="00C57A66">
            <w:pPr>
              <w:rPr>
                <w:rStyle w:val="ac"/>
                <w:rFonts w:eastAsiaTheme="majorEastAsia"/>
                <w:color w:val="000000"/>
                <w:shd w:val="clear" w:color="auto" w:fill="FFFFFF"/>
              </w:rPr>
            </w:pPr>
          </w:p>
          <w:p w14:paraId="746CF639" w14:textId="77777777" w:rsidR="0093309C" w:rsidRPr="0093309C" w:rsidRDefault="0093309C" w:rsidP="00C57A66">
            <w:pPr>
              <w:rPr>
                <w:rStyle w:val="ac"/>
                <w:rFonts w:eastAsiaTheme="majorEastAsia"/>
                <w:color w:val="000000"/>
                <w:shd w:val="clear" w:color="auto" w:fill="FFFFFF"/>
              </w:rPr>
            </w:pPr>
          </w:p>
          <w:p w14:paraId="069947C7" w14:textId="77777777" w:rsidR="0093309C" w:rsidRPr="0093309C" w:rsidRDefault="0093309C" w:rsidP="00C57A66">
            <w:pPr>
              <w:rPr>
                <w:rStyle w:val="ac"/>
                <w:rFonts w:eastAsiaTheme="majorEastAsia"/>
                <w:color w:val="000000"/>
                <w:shd w:val="clear" w:color="auto" w:fill="FFFFFF"/>
              </w:rPr>
            </w:pPr>
          </w:p>
          <w:p w14:paraId="18441C94" w14:textId="77777777" w:rsidR="0093309C" w:rsidRPr="0093309C" w:rsidRDefault="0093309C" w:rsidP="00C57A66">
            <w:pPr>
              <w:rPr>
                <w:rStyle w:val="ac"/>
                <w:rFonts w:eastAsiaTheme="majorEastAsia"/>
                <w:color w:val="000000"/>
                <w:shd w:val="clear" w:color="auto" w:fill="FFFFFF"/>
              </w:rPr>
            </w:pPr>
          </w:p>
          <w:p w14:paraId="626705FD" w14:textId="77777777" w:rsidR="0093309C" w:rsidRPr="0093309C" w:rsidRDefault="0093309C" w:rsidP="00C57A66">
            <w:pPr>
              <w:rPr>
                <w:rStyle w:val="ac"/>
                <w:rFonts w:eastAsiaTheme="majorEastAsia"/>
                <w:color w:val="000000"/>
                <w:shd w:val="clear" w:color="auto" w:fill="FFFFFF"/>
              </w:rPr>
            </w:pPr>
          </w:p>
          <w:p w14:paraId="169B47D3" w14:textId="77777777" w:rsidR="0093309C" w:rsidRPr="0093309C" w:rsidRDefault="0093309C" w:rsidP="00C57A66">
            <w:pPr>
              <w:rPr>
                <w:rStyle w:val="ac"/>
                <w:rFonts w:eastAsiaTheme="majorEastAsia"/>
                <w:color w:val="000000"/>
                <w:shd w:val="clear" w:color="auto" w:fill="FFFFFF"/>
              </w:rPr>
            </w:pPr>
          </w:p>
          <w:p w14:paraId="37865427" w14:textId="255DB2A6" w:rsidR="0093309C" w:rsidRPr="0093309C" w:rsidRDefault="0093309C" w:rsidP="00C57A66">
            <w:pPr>
              <w:rPr>
                <w:rFonts w:eastAsia="Calibri"/>
              </w:rPr>
            </w:pPr>
          </w:p>
        </w:tc>
      </w:tr>
    </w:tbl>
    <w:p w14:paraId="03158C95" w14:textId="6CBED969" w:rsidR="0093309C" w:rsidRDefault="0093309C" w:rsidP="008052DB"/>
    <w:p w14:paraId="70A79492" w14:textId="67FB8685" w:rsidR="0093309C" w:rsidRDefault="0093309C" w:rsidP="008052DB"/>
    <w:p w14:paraId="3764824B" w14:textId="77777777" w:rsidR="0093309C" w:rsidRPr="00544A92" w:rsidRDefault="0093309C" w:rsidP="008052DB">
      <w:pPr>
        <w:rPr>
          <w:vanish/>
        </w:rPr>
      </w:pPr>
    </w:p>
    <w:p w14:paraId="6F1FA430" w14:textId="77777777" w:rsidR="008052DB" w:rsidRPr="00544A92" w:rsidRDefault="008052DB" w:rsidP="008052DB">
      <w:pPr>
        <w:rPr>
          <w:vanish/>
        </w:rPr>
      </w:pPr>
    </w:p>
    <w:p w14:paraId="0DD2AC37" w14:textId="2B57E3DB" w:rsidR="001271AB" w:rsidRPr="00544A92" w:rsidRDefault="008052DB" w:rsidP="001271AB">
      <w:pPr>
        <w:jc w:val="both"/>
      </w:pPr>
      <w:proofErr w:type="gramStart"/>
      <w:r w:rsidRPr="00544A92">
        <w:rPr>
          <w:b/>
          <w:u w:val="single"/>
        </w:rPr>
        <w:t>Ответственный  за</w:t>
      </w:r>
      <w:proofErr w:type="gramEnd"/>
      <w:r w:rsidRPr="00544A92">
        <w:rPr>
          <w:b/>
          <w:u w:val="single"/>
        </w:rPr>
        <w:t xml:space="preserve">  выпуск:</w:t>
      </w:r>
      <w:r w:rsidRPr="00544A92">
        <w:t xml:space="preserve">  </w:t>
      </w:r>
      <w:r w:rsidR="001271AB" w:rsidRPr="00544A92">
        <w:t xml:space="preserve"> председател</w:t>
      </w:r>
      <w:r w:rsidR="00996701" w:rsidRPr="00544A92">
        <w:t>ь</w:t>
      </w:r>
      <w:r w:rsidR="001271AB" w:rsidRPr="00544A92">
        <w:t xml:space="preserve"> Совета народных депутатов Воленского сельского  поселения Новоусманского муниципального района Воронежской  области  </w:t>
      </w:r>
      <w:proofErr w:type="spellStart"/>
      <w:r w:rsidR="0076250D" w:rsidRPr="00544A92">
        <w:t>Ребрищев</w:t>
      </w:r>
      <w:proofErr w:type="spellEnd"/>
      <w:r w:rsidR="0076250D" w:rsidRPr="00544A92">
        <w:t xml:space="preserve"> Александр Витальевич</w:t>
      </w:r>
    </w:p>
    <w:p w14:paraId="63FE4C54" w14:textId="77777777" w:rsidR="008052DB" w:rsidRPr="00544A92" w:rsidRDefault="008052DB" w:rsidP="008052DB">
      <w:pPr>
        <w:jc w:val="both"/>
      </w:pPr>
      <w:proofErr w:type="gramStart"/>
      <w:r w:rsidRPr="00544A92">
        <w:rPr>
          <w:b/>
          <w:u w:val="single"/>
        </w:rPr>
        <w:t>Адрес  редакции</w:t>
      </w:r>
      <w:proofErr w:type="gramEnd"/>
      <w:r w:rsidRPr="00544A92">
        <w:rPr>
          <w:b/>
          <w:u w:val="single"/>
        </w:rPr>
        <w:t>:</w:t>
      </w:r>
      <w:r w:rsidRPr="00544A92">
        <w:t xml:space="preserve"> 396330 Воронежская область, Новоусманский  район, поселок Воля, ул.Советская,48, т. 8(47341) 3-53-32</w:t>
      </w:r>
    </w:p>
    <w:p w14:paraId="2DC311FA" w14:textId="77777777" w:rsidR="008052DB" w:rsidRPr="00544A92" w:rsidRDefault="008052DB" w:rsidP="008052DB">
      <w:pPr>
        <w:jc w:val="both"/>
      </w:pPr>
      <w:proofErr w:type="gramStart"/>
      <w:r w:rsidRPr="00544A92">
        <w:rPr>
          <w:b/>
          <w:u w:val="single"/>
        </w:rPr>
        <w:t>Адрес  издателя</w:t>
      </w:r>
      <w:proofErr w:type="gramEnd"/>
      <w:r w:rsidRPr="00544A92">
        <w:rPr>
          <w:b/>
          <w:u w:val="single"/>
        </w:rPr>
        <w:t>:</w:t>
      </w:r>
      <w:r w:rsidRPr="00544A92">
        <w:t xml:space="preserve"> 396330 Воронежская  область, Новоусманский  район, поселок Воля, ул.Советская,48, т. 8(47341) 3-53-32</w:t>
      </w:r>
    </w:p>
    <w:p w14:paraId="2F956708" w14:textId="77777777" w:rsidR="008052DB" w:rsidRPr="00544A92" w:rsidRDefault="008052DB" w:rsidP="008052DB">
      <w:pPr>
        <w:jc w:val="both"/>
      </w:pPr>
      <w:proofErr w:type="gramStart"/>
      <w:r w:rsidRPr="00544A92">
        <w:rPr>
          <w:b/>
          <w:u w:val="single"/>
        </w:rPr>
        <w:t>Адрес  типографии</w:t>
      </w:r>
      <w:proofErr w:type="gramEnd"/>
      <w:r w:rsidRPr="00544A92">
        <w:rPr>
          <w:b/>
          <w:u w:val="single"/>
        </w:rPr>
        <w:t>:</w:t>
      </w:r>
      <w:r w:rsidRPr="00544A92">
        <w:t xml:space="preserve"> 396330 Воронежская область, Новоусманский район, поселок Воля, ул.Советская,48, т. 8(47341) 3-53-32</w:t>
      </w:r>
    </w:p>
    <w:p w14:paraId="119E7520" w14:textId="7880041C" w:rsidR="008052DB" w:rsidRPr="00544A92" w:rsidRDefault="008052DB" w:rsidP="008052DB">
      <w:pPr>
        <w:jc w:val="both"/>
      </w:pPr>
      <w:r w:rsidRPr="00544A92">
        <w:rPr>
          <w:b/>
          <w:u w:val="single"/>
        </w:rPr>
        <w:t xml:space="preserve">Подписано </w:t>
      </w:r>
      <w:proofErr w:type="gramStart"/>
      <w:r w:rsidRPr="00544A92">
        <w:rPr>
          <w:b/>
          <w:u w:val="single"/>
        </w:rPr>
        <w:t>к  печати</w:t>
      </w:r>
      <w:proofErr w:type="gramEnd"/>
      <w:r w:rsidRPr="00544A92">
        <w:rPr>
          <w:b/>
          <w:u w:val="single"/>
        </w:rPr>
        <w:t>:</w:t>
      </w:r>
      <w:r w:rsidR="00195B99" w:rsidRPr="00544A92">
        <w:t xml:space="preserve"> </w:t>
      </w:r>
      <w:r w:rsidR="006C1BDC" w:rsidRPr="00544A92">
        <w:t xml:space="preserve">  </w:t>
      </w:r>
      <w:r w:rsidR="00544A92" w:rsidRPr="00544A92">
        <w:rPr>
          <w:color w:val="FF0000"/>
        </w:rPr>
        <w:t>20.04</w:t>
      </w:r>
      <w:r w:rsidR="0019501E" w:rsidRPr="00544A92">
        <w:rPr>
          <w:color w:val="FF0000"/>
        </w:rPr>
        <w:t>.202</w:t>
      </w:r>
      <w:r w:rsidR="0076250D" w:rsidRPr="00544A92">
        <w:rPr>
          <w:color w:val="FF0000"/>
        </w:rPr>
        <w:t>6</w:t>
      </w:r>
      <w:r w:rsidR="002875B1" w:rsidRPr="00544A92">
        <w:rPr>
          <w:color w:val="FF0000"/>
        </w:rPr>
        <w:t>г</w:t>
      </w:r>
      <w:r w:rsidRPr="00544A92">
        <w:t>,  16 часов</w:t>
      </w:r>
    </w:p>
    <w:p w14:paraId="07001097" w14:textId="77777777" w:rsidR="008052DB" w:rsidRPr="00544A92" w:rsidRDefault="008052DB" w:rsidP="008052DB">
      <w:pPr>
        <w:jc w:val="both"/>
      </w:pPr>
      <w:r w:rsidRPr="00544A92">
        <w:rPr>
          <w:b/>
          <w:u w:val="single"/>
        </w:rPr>
        <w:t>Тираж:</w:t>
      </w:r>
      <w:r w:rsidRPr="00544A92">
        <w:t xml:space="preserve"> 200 экз.</w:t>
      </w:r>
    </w:p>
    <w:p w14:paraId="28891AAB" w14:textId="77777777" w:rsidR="008052DB" w:rsidRPr="00544A92" w:rsidRDefault="008052DB" w:rsidP="008052DB">
      <w:pPr>
        <w:jc w:val="both"/>
        <w:rPr>
          <w:b/>
          <w:u w:val="single"/>
        </w:rPr>
      </w:pPr>
      <w:r w:rsidRPr="00544A92">
        <w:rPr>
          <w:b/>
          <w:u w:val="single"/>
        </w:rPr>
        <w:t>Распространяется бесплатно</w:t>
      </w:r>
    </w:p>
    <w:p w14:paraId="2ED0D33C" w14:textId="77777777" w:rsidR="002A3098" w:rsidRPr="00544A92" w:rsidRDefault="008052DB" w:rsidP="008052DB">
      <w:r w:rsidRPr="00544A92">
        <w:rPr>
          <w:b/>
          <w:u w:val="single"/>
        </w:rPr>
        <w:t>Тираж</w:t>
      </w:r>
      <w:r w:rsidRPr="00544A92">
        <w:t>200экз.</w:t>
      </w:r>
    </w:p>
    <w:sectPr w:rsidR="002A3098" w:rsidRPr="00544A92" w:rsidSect="00A4695E">
      <w:pgSz w:w="11906" w:h="16838"/>
      <w:pgMar w:top="284" w:right="849"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iberationSans">
    <w:altName w:val="Arial"/>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PTAstraSerif">
    <w:altName w:val="Segoe Print"/>
    <w:charset w:val="00"/>
    <w:family w:val="auto"/>
    <w:pitch w:val="default"/>
  </w:font>
  <w:font w:name="PTAstraSerif-BoldItalic">
    <w:altName w:val="Segoe Print"/>
    <w:charset w:val="00"/>
    <w:family w:val="auto"/>
    <w:pitch w:val="default"/>
  </w:font>
  <w:font w:name="PTAstraSerif-Bold">
    <w:altName w:val="Segoe Print"/>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744B70D"/>
    <w:multiLevelType w:val="singleLevel"/>
    <w:tmpl w:val="8744B70D"/>
    <w:lvl w:ilvl="0">
      <w:start w:val="2"/>
      <w:numFmt w:val="decimal"/>
      <w:suff w:val="space"/>
      <w:lvlText w:val="%1."/>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2" w15:restartNumberingAfterBreak="0">
    <w:nsid w:val="02C6108C"/>
    <w:multiLevelType w:val="hybridMultilevel"/>
    <w:tmpl w:val="EA181DEE"/>
    <w:lvl w:ilvl="0" w:tplc="74A8BA1A">
      <w:start w:val="1"/>
      <w:numFmt w:val="decimal"/>
      <w:lvlText w:val="%1."/>
      <w:lvlJc w:val="left"/>
      <w:pPr>
        <w:ind w:left="960" w:hanging="226"/>
      </w:pPr>
      <w:rPr>
        <w:rFonts w:ascii="Times New Roman" w:eastAsia="Times New Roman" w:hAnsi="Times New Roman" w:cs="Times New Roman" w:hint="default"/>
        <w:b w:val="0"/>
        <w:bCs w:val="0"/>
        <w:i w:val="0"/>
        <w:iCs w:val="0"/>
        <w:spacing w:val="0"/>
        <w:w w:val="100"/>
        <w:sz w:val="28"/>
        <w:szCs w:val="28"/>
        <w:lang w:val="ru-RU" w:eastAsia="en-US" w:bidi="ar-SA"/>
      </w:rPr>
    </w:lvl>
    <w:lvl w:ilvl="1" w:tplc="69987E98">
      <w:numFmt w:val="bullet"/>
      <w:lvlText w:val="•"/>
      <w:lvlJc w:val="left"/>
      <w:pPr>
        <w:ind w:left="1959" w:hanging="226"/>
      </w:pPr>
      <w:rPr>
        <w:rFonts w:hint="default"/>
        <w:lang w:val="ru-RU" w:eastAsia="en-US" w:bidi="ar-SA"/>
      </w:rPr>
    </w:lvl>
    <w:lvl w:ilvl="2" w:tplc="115A1978">
      <w:numFmt w:val="bullet"/>
      <w:lvlText w:val="•"/>
      <w:lvlJc w:val="left"/>
      <w:pPr>
        <w:ind w:left="2966" w:hanging="226"/>
      </w:pPr>
      <w:rPr>
        <w:rFonts w:hint="default"/>
        <w:lang w:val="ru-RU" w:eastAsia="en-US" w:bidi="ar-SA"/>
      </w:rPr>
    </w:lvl>
    <w:lvl w:ilvl="3" w:tplc="85EC461E">
      <w:numFmt w:val="bullet"/>
      <w:lvlText w:val="•"/>
      <w:lvlJc w:val="left"/>
      <w:pPr>
        <w:ind w:left="3974" w:hanging="226"/>
      </w:pPr>
      <w:rPr>
        <w:rFonts w:hint="default"/>
        <w:lang w:val="ru-RU" w:eastAsia="en-US" w:bidi="ar-SA"/>
      </w:rPr>
    </w:lvl>
    <w:lvl w:ilvl="4" w:tplc="4516D664">
      <w:numFmt w:val="bullet"/>
      <w:lvlText w:val="•"/>
      <w:lvlJc w:val="left"/>
      <w:pPr>
        <w:ind w:left="4981" w:hanging="226"/>
      </w:pPr>
      <w:rPr>
        <w:rFonts w:hint="default"/>
        <w:lang w:val="ru-RU" w:eastAsia="en-US" w:bidi="ar-SA"/>
      </w:rPr>
    </w:lvl>
    <w:lvl w:ilvl="5" w:tplc="7CECCE26">
      <w:numFmt w:val="bullet"/>
      <w:lvlText w:val="•"/>
      <w:lvlJc w:val="left"/>
      <w:pPr>
        <w:ind w:left="5988" w:hanging="226"/>
      </w:pPr>
      <w:rPr>
        <w:rFonts w:hint="default"/>
        <w:lang w:val="ru-RU" w:eastAsia="en-US" w:bidi="ar-SA"/>
      </w:rPr>
    </w:lvl>
    <w:lvl w:ilvl="6" w:tplc="0A6E8914">
      <w:numFmt w:val="bullet"/>
      <w:lvlText w:val="•"/>
      <w:lvlJc w:val="left"/>
      <w:pPr>
        <w:ind w:left="6996" w:hanging="226"/>
      </w:pPr>
      <w:rPr>
        <w:rFonts w:hint="default"/>
        <w:lang w:val="ru-RU" w:eastAsia="en-US" w:bidi="ar-SA"/>
      </w:rPr>
    </w:lvl>
    <w:lvl w:ilvl="7" w:tplc="67628E8E">
      <w:numFmt w:val="bullet"/>
      <w:lvlText w:val="•"/>
      <w:lvlJc w:val="left"/>
      <w:pPr>
        <w:ind w:left="8003" w:hanging="226"/>
      </w:pPr>
      <w:rPr>
        <w:rFonts w:hint="default"/>
        <w:lang w:val="ru-RU" w:eastAsia="en-US" w:bidi="ar-SA"/>
      </w:rPr>
    </w:lvl>
    <w:lvl w:ilvl="8" w:tplc="3E7A4CF2">
      <w:numFmt w:val="bullet"/>
      <w:lvlText w:val="•"/>
      <w:lvlJc w:val="left"/>
      <w:pPr>
        <w:ind w:left="9011" w:hanging="226"/>
      </w:pPr>
      <w:rPr>
        <w:rFonts w:hint="default"/>
        <w:lang w:val="ru-RU" w:eastAsia="en-US" w:bidi="ar-SA"/>
      </w:rPr>
    </w:lvl>
  </w:abstractNum>
  <w:abstractNum w:abstractNumId="3" w15:restartNumberingAfterBreak="0">
    <w:nsid w:val="06A345AB"/>
    <w:multiLevelType w:val="hybridMultilevel"/>
    <w:tmpl w:val="A9AA682C"/>
    <w:lvl w:ilvl="0" w:tplc="BE10FDEC">
      <w:start w:val="1"/>
      <w:numFmt w:val="decimal"/>
      <w:lvlText w:val="%1."/>
      <w:lvlJc w:val="left"/>
      <w:pPr>
        <w:ind w:left="1476" w:hanging="202"/>
      </w:pPr>
      <w:rPr>
        <w:rFonts w:ascii="Times New Roman" w:eastAsia="Times New Roman" w:hAnsi="Times New Roman" w:cs="Times New Roman" w:hint="default"/>
        <w:b w:val="0"/>
        <w:bCs w:val="0"/>
        <w:i w:val="0"/>
        <w:iCs w:val="0"/>
        <w:spacing w:val="0"/>
        <w:w w:val="100"/>
        <w:sz w:val="28"/>
        <w:szCs w:val="28"/>
        <w:lang w:val="ru-RU" w:eastAsia="en-US" w:bidi="ar-SA"/>
      </w:rPr>
    </w:lvl>
    <w:lvl w:ilvl="1" w:tplc="3BBC0378">
      <w:numFmt w:val="bullet"/>
      <w:lvlText w:val="•"/>
      <w:lvlJc w:val="left"/>
      <w:pPr>
        <w:ind w:left="2395" w:hanging="202"/>
      </w:pPr>
      <w:rPr>
        <w:rFonts w:hint="default"/>
        <w:lang w:val="ru-RU" w:eastAsia="en-US" w:bidi="ar-SA"/>
      </w:rPr>
    </w:lvl>
    <w:lvl w:ilvl="2" w:tplc="8176FFDC">
      <w:numFmt w:val="bullet"/>
      <w:lvlText w:val="•"/>
      <w:lvlJc w:val="left"/>
      <w:pPr>
        <w:ind w:left="3310" w:hanging="202"/>
      </w:pPr>
      <w:rPr>
        <w:rFonts w:hint="default"/>
        <w:lang w:val="ru-RU" w:eastAsia="en-US" w:bidi="ar-SA"/>
      </w:rPr>
    </w:lvl>
    <w:lvl w:ilvl="3" w:tplc="4EBA9EB0">
      <w:numFmt w:val="bullet"/>
      <w:lvlText w:val="•"/>
      <w:lvlJc w:val="left"/>
      <w:pPr>
        <w:ind w:left="4226" w:hanging="202"/>
      </w:pPr>
      <w:rPr>
        <w:rFonts w:hint="default"/>
        <w:lang w:val="ru-RU" w:eastAsia="en-US" w:bidi="ar-SA"/>
      </w:rPr>
    </w:lvl>
    <w:lvl w:ilvl="4" w:tplc="4E8CD43C">
      <w:numFmt w:val="bullet"/>
      <w:lvlText w:val="•"/>
      <w:lvlJc w:val="left"/>
      <w:pPr>
        <w:ind w:left="5141" w:hanging="202"/>
      </w:pPr>
      <w:rPr>
        <w:rFonts w:hint="default"/>
        <w:lang w:val="ru-RU" w:eastAsia="en-US" w:bidi="ar-SA"/>
      </w:rPr>
    </w:lvl>
    <w:lvl w:ilvl="5" w:tplc="98C8CF5E">
      <w:numFmt w:val="bullet"/>
      <w:lvlText w:val="•"/>
      <w:lvlJc w:val="left"/>
      <w:pPr>
        <w:ind w:left="6056" w:hanging="202"/>
      </w:pPr>
      <w:rPr>
        <w:rFonts w:hint="default"/>
        <w:lang w:val="ru-RU" w:eastAsia="en-US" w:bidi="ar-SA"/>
      </w:rPr>
    </w:lvl>
    <w:lvl w:ilvl="6" w:tplc="F76ED33E">
      <w:numFmt w:val="bullet"/>
      <w:lvlText w:val="•"/>
      <w:lvlJc w:val="left"/>
      <w:pPr>
        <w:ind w:left="6972" w:hanging="202"/>
      </w:pPr>
      <w:rPr>
        <w:rFonts w:hint="default"/>
        <w:lang w:val="ru-RU" w:eastAsia="en-US" w:bidi="ar-SA"/>
      </w:rPr>
    </w:lvl>
    <w:lvl w:ilvl="7" w:tplc="971C94C6">
      <w:numFmt w:val="bullet"/>
      <w:lvlText w:val="•"/>
      <w:lvlJc w:val="left"/>
      <w:pPr>
        <w:ind w:left="7887" w:hanging="202"/>
      </w:pPr>
      <w:rPr>
        <w:rFonts w:hint="default"/>
        <w:lang w:val="ru-RU" w:eastAsia="en-US" w:bidi="ar-SA"/>
      </w:rPr>
    </w:lvl>
    <w:lvl w:ilvl="8" w:tplc="1EF4E140">
      <w:numFmt w:val="bullet"/>
      <w:lvlText w:val="•"/>
      <w:lvlJc w:val="left"/>
      <w:pPr>
        <w:ind w:left="8803" w:hanging="202"/>
      </w:pPr>
      <w:rPr>
        <w:rFonts w:hint="default"/>
        <w:lang w:val="ru-RU" w:eastAsia="en-US" w:bidi="ar-SA"/>
      </w:rPr>
    </w:lvl>
  </w:abstractNum>
  <w:abstractNum w:abstractNumId="4" w15:restartNumberingAfterBreak="0">
    <w:nsid w:val="08A96385"/>
    <w:multiLevelType w:val="hybridMultilevel"/>
    <w:tmpl w:val="E3142524"/>
    <w:lvl w:ilvl="0" w:tplc="1C1E0E7E">
      <w:start w:val="1"/>
      <w:numFmt w:val="decimal"/>
      <w:lvlText w:val="%1."/>
      <w:lvlJc w:val="left"/>
      <w:pPr>
        <w:ind w:left="568" w:hanging="216"/>
      </w:pPr>
      <w:rPr>
        <w:rFonts w:ascii="Times New Roman" w:eastAsia="Times New Roman" w:hAnsi="Times New Roman" w:cs="Times New Roman" w:hint="default"/>
        <w:b w:val="0"/>
        <w:bCs w:val="0"/>
        <w:i w:val="0"/>
        <w:iCs w:val="0"/>
        <w:spacing w:val="0"/>
        <w:w w:val="100"/>
        <w:sz w:val="28"/>
        <w:szCs w:val="28"/>
        <w:lang w:val="ru-RU" w:eastAsia="en-US" w:bidi="ar-SA"/>
      </w:rPr>
    </w:lvl>
    <w:lvl w:ilvl="1" w:tplc="C2782FC6">
      <w:numFmt w:val="bullet"/>
      <w:lvlText w:val="•"/>
      <w:lvlJc w:val="left"/>
      <w:pPr>
        <w:ind w:left="1567" w:hanging="216"/>
      </w:pPr>
      <w:rPr>
        <w:rFonts w:hint="default"/>
        <w:lang w:val="ru-RU" w:eastAsia="en-US" w:bidi="ar-SA"/>
      </w:rPr>
    </w:lvl>
    <w:lvl w:ilvl="2" w:tplc="1AFC8EB8">
      <w:numFmt w:val="bullet"/>
      <w:lvlText w:val="•"/>
      <w:lvlJc w:val="left"/>
      <w:pPr>
        <w:ind w:left="2574" w:hanging="216"/>
      </w:pPr>
      <w:rPr>
        <w:rFonts w:hint="default"/>
        <w:lang w:val="ru-RU" w:eastAsia="en-US" w:bidi="ar-SA"/>
      </w:rPr>
    </w:lvl>
    <w:lvl w:ilvl="3" w:tplc="CD4EC044">
      <w:numFmt w:val="bullet"/>
      <w:lvlText w:val="•"/>
      <w:lvlJc w:val="left"/>
      <w:pPr>
        <w:ind w:left="3582" w:hanging="216"/>
      </w:pPr>
      <w:rPr>
        <w:rFonts w:hint="default"/>
        <w:lang w:val="ru-RU" w:eastAsia="en-US" w:bidi="ar-SA"/>
      </w:rPr>
    </w:lvl>
    <w:lvl w:ilvl="4" w:tplc="8898C934">
      <w:numFmt w:val="bullet"/>
      <w:lvlText w:val="•"/>
      <w:lvlJc w:val="left"/>
      <w:pPr>
        <w:ind w:left="4589" w:hanging="216"/>
      </w:pPr>
      <w:rPr>
        <w:rFonts w:hint="default"/>
        <w:lang w:val="ru-RU" w:eastAsia="en-US" w:bidi="ar-SA"/>
      </w:rPr>
    </w:lvl>
    <w:lvl w:ilvl="5" w:tplc="590A3296">
      <w:numFmt w:val="bullet"/>
      <w:lvlText w:val="•"/>
      <w:lvlJc w:val="left"/>
      <w:pPr>
        <w:ind w:left="5596" w:hanging="216"/>
      </w:pPr>
      <w:rPr>
        <w:rFonts w:hint="default"/>
        <w:lang w:val="ru-RU" w:eastAsia="en-US" w:bidi="ar-SA"/>
      </w:rPr>
    </w:lvl>
    <w:lvl w:ilvl="6" w:tplc="31C0007A">
      <w:numFmt w:val="bullet"/>
      <w:lvlText w:val="•"/>
      <w:lvlJc w:val="left"/>
      <w:pPr>
        <w:ind w:left="6604" w:hanging="216"/>
      </w:pPr>
      <w:rPr>
        <w:rFonts w:hint="default"/>
        <w:lang w:val="ru-RU" w:eastAsia="en-US" w:bidi="ar-SA"/>
      </w:rPr>
    </w:lvl>
    <w:lvl w:ilvl="7" w:tplc="B0E02BCA">
      <w:numFmt w:val="bullet"/>
      <w:lvlText w:val="•"/>
      <w:lvlJc w:val="left"/>
      <w:pPr>
        <w:ind w:left="7611" w:hanging="216"/>
      </w:pPr>
      <w:rPr>
        <w:rFonts w:hint="default"/>
        <w:lang w:val="ru-RU" w:eastAsia="en-US" w:bidi="ar-SA"/>
      </w:rPr>
    </w:lvl>
    <w:lvl w:ilvl="8" w:tplc="55725A80">
      <w:numFmt w:val="bullet"/>
      <w:lvlText w:val="•"/>
      <w:lvlJc w:val="left"/>
      <w:pPr>
        <w:ind w:left="8619" w:hanging="216"/>
      </w:pPr>
      <w:rPr>
        <w:rFonts w:hint="default"/>
        <w:lang w:val="ru-RU" w:eastAsia="en-US" w:bidi="ar-SA"/>
      </w:rPr>
    </w:lvl>
  </w:abstractNum>
  <w:abstractNum w:abstractNumId="5" w15:restartNumberingAfterBreak="0">
    <w:nsid w:val="0977423D"/>
    <w:multiLevelType w:val="hybridMultilevel"/>
    <w:tmpl w:val="202A5EB8"/>
    <w:lvl w:ilvl="0" w:tplc="12E2D4D4">
      <w:start w:val="1"/>
      <w:numFmt w:val="decimal"/>
      <w:lvlText w:val="%1)"/>
      <w:lvlJc w:val="left"/>
      <w:pPr>
        <w:ind w:left="568" w:hanging="336"/>
      </w:pPr>
      <w:rPr>
        <w:rFonts w:ascii="Times New Roman" w:eastAsia="Times New Roman" w:hAnsi="Times New Roman" w:cs="Times New Roman" w:hint="default"/>
        <w:b w:val="0"/>
        <w:bCs w:val="0"/>
        <w:i w:val="0"/>
        <w:iCs w:val="0"/>
        <w:spacing w:val="0"/>
        <w:w w:val="100"/>
        <w:sz w:val="28"/>
        <w:szCs w:val="28"/>
        <w:lang w:val="ru-RU" w:eastAsia="en-US" w:bidi="ar-SA"/>
      </w:rPr>
    </w:lvl>
    <w:lvl w:ilvl="1" w:tplc="4950FD36">
      <w:numFmt w:val="bullet"/>
      <w:lvlText w:val="•"/>
      <w:lvlJc w:val="left"/>
      <w:pPr>
        <w:ind w:left="1567" w:hanging="336"/>
      </w:pPr>
      <w:rPr>
        <w:rFonts w:hint="default"/>
        <w:lang w:val="ru-RU" w:eastAsia="en-US" w:bidi="ar-SA"/>
      </w:rPr>
    </w:lvl>
    <w:lvl w:ilvl="2" w:tplc="8B769C58">
      <w:numFmt w:val="bullet"/>
      <w:lvlText w:val="•"/>
      <w:lvlJc w:val="left"/>
      <w:pPr>
        <w:ind w:left="2574" w:hanging="336"/>
      </w:pPr>
      <w:rPr>
        <w:rFonts w:hint="default"/>
        <w:lang w:val="ru-RU" w:eastAsia="en-US" w:bidi="ar-SA"/>
      </w:rPr>
    </w:lvl>
    <w:lvl w:ilvl="3" w:tplc="5CC4598C">
      <w:numFmt w:val="bullet"/>
      <w:lvlText w:val="•"/>
      <w:lvlJc w:val="left"/>
      <w:pPr>
        <w:ind w:left="3582" w:hanging="336"/>
      </w:pPr>
      <w:rPr>
        <w:rFonts w:hint="default"/>
        <w:lang w:val="ru-RU" w:eastAsia="en-US" w:bidi="ar-SA"/>
      </w:rPr>
    </w:lvl>
    <w:lvl w:ilvl="4" w:tplc="D38E97C6">
      <w:numFmt w:val="bullet"/>
      <w:lvlText w:val="•"/>
      <w:lvlJc w:val="left"/>
      <w:pPr>
        <w:ind w:left="4589" w:hanging="336"/>
      </w:pPr>
      <w:rPr>
        <w:rFonts w:hint="default"/>
        <w:lang w:val="ru-RU" w:eastAsia="en-US" w:bidi="ar-SA"/>
      </w:rPr>
    </w:lvl>
    <w:lvl w:ilvl="5" w:tplc="FB6E3350">
      <w:numFmt w:val="bullet"/>
      <w:lvlText w:val="•"/>
      <w:lvlJc w:val="left"/>
      <w:pPr>
        <w:ind w:left="5596" w:hanging="336"/>
      </w:pPr>
      <w:rPr>
        <w:rFonts w:hint="default"/>
        <w:lang w:val="ru-RU" w:eastAsia="en-US" w:bidi="ar-SA"/>
      </w:rPr>
    </w:lvl>
    <w:lvl w:ilvl="6" w:tplc="D6028A52">
      <w:numFmt w:val="bullet"/>
      <w:lvlText w:val="•"/>
      <w:lvlJc w:val="left"/>
      <w:pPr>
        <w:ind w:left="6604" w:hanging="336"/>
      </w:pPr>
      <w:rPr>
        <w:rFonts w:hint="default"/>
        <w:lang w:val="ru-RU" w:eastAsia="en-US" w:bidi="ar-SA"/>
      </w:rPr>
    </w:lvl>
    <w:lvl w:ilvl="7" w:tplc="02BAEC2A">
      <w:numFmt w:val="bullet"/>
      <w:lvlText w:val="•"/>
      <w:lvlJc w:val="left"/>
      <w:pPr>
        <w:ind w:left="7611" w:hanging="336"/>
      </w:pPr>
      <w:rPr>
        <w:rFonts w:hint="default"/>
        <w:lang w:val="ru-RU" w:eastAsia="en-US" w:bidi="ar-SA"/>
      </w:rPr>
    </w:lvl>
    <w:lvl w:ilvl="8" w:tplc="C45ECCA4">
      <w:numFmt w:val="bullet"/>
      <w:lvlText w:val="•"/>
      <w:lvlJc w:val="left"/>
      <w:pPr>
        <w:ind w:left="8619" w:hanging="336"/>
      </w:pPr>
      <w:rPr>
        <w:rFonts w:hint="default"/>
        <w:lang w:val="ru-RU" w:eastAsia="en-US" w:bidi="ar-SA"/>
      </w:rPr>
    </w:lvl>
  </w:abstractNum>
  <w:abstractNum w:abstractNumId="6" w15:restartNumberingAfterBreak="0">
    <w:nsid w:val="0A3C5007"/>
    <w:multiLevelType w:val="hybridMultilevel"/>
    <w:tmpl w:val="BC3CFE2E"/>
    <w:lvl w:ilvl="0" w:tplc="4E3A6F7E">
      <w:numFmt w:val="bullet"/>
      <w:lvlText w:val="-"/>
      <w:lvlJc w:val="left"/>
      <w:pPr>
        <w:ind w:left="568" w:hanging="120"/>
      </w:pPr>
      <w:rPr>
        <w:rFonts w:ascii="Times New Roman" w:eastAsia="Times New Roman" w:hAnsi="Times New Roman" w:cs="Times New Roman" w:hint="default"/>
        <w:b w:val="0"/>
        <w:bCs w:val="0"/>
        <w:i w:val="0"/>
        <w:iCs w:val="0"/>
        <w:spacing w:val="0"/>
        <w:w w:val="100"/>
        <w:sz w:val="20"/>
        <w:szCs w:val="20"/>
        <w:lang w:val="ru-RU" w:eastAsia="en-US" w:bidi="ar-SA"/>
      </w:rPr>
    </w:lvl>
    <w:lvl w:ilvl="1" w:tplc="B9928F7C">
      <w:start w:val="1"/>
      <w:numFmt w:val="decimal"/>
      <w:lvlText w:val="%2."/>
      <w:lvlJc w:val="left"/>
      <w:pPr>
        <w:ind w:left="1476" w:hanging="202"/>
      </w:pPr>
      <w:rPr>
        <w:rFonts w:ascii="Times New Roman" w:eastAsia="Times New Roman" w:hAnsi="Times New Roman" w:cs="Times New Roman" w:hint="default"/>
        <w:b w:val="0"/>
        <w:bCs w:val="0"/>
        <w:i w:val="0"/>
        <w:iCs w:val="0"/>
        <w:spacing w:val="0"/>
        <w:w w:val="100"/>
        <w:sz w:val="28"/>
        <w:szCs w:val="28"/>
        <w:lang w:val="ru-RU" w:eastAsia="en-US" w:bidi="ar-SA"/>
      </w:rPr>
    </w:lvl>
    <w:lvl w:ilvl="2" w:tplc="A6965030">
      <w:numFmt w:val="bullet"/>
      <w:lvlText w:val="•"/>
      <w:lvlJc w:val="left"/>
      <w:pPr>
        <w:ind w:left="2497" w:hanging="202"/>
      </w:pPr>
      <w:rPr>
        <w:rFonts w:hint="default"/>
        <w:lang w:val="ru-RU" w:eastAsia="en-US" w:bidi="ar-SA"/>
      </w:rPr>
    </w:lvl>
    <w:lvl w:ilvl="3" w:tplc="C8BA1350">
      <w:numFmt w:val="bullet"/>
      <w:lvlText w:val="•"/>
      <w:lvlJc w:val="left"/>
      <w:pPr>
        <w:ind w:left="3514" w:hanging="202"/>
      </w:pPr>
      <w:rPr>
        <w:rFonts w:hint="default"/>
        <w:lang w:val="ru-RU" w:eastAsia="en-US" w:bidi="ar-SA"/>
      </w:rPr>
    </w:lvl>
    <w:lvl w:ilvl="4" w:tplc="5EAA2930">
      <w:numFmt w:val="bullet"/>
      <w:lvlText w:val="•"/>
      <w:lvlJc w:val="left"/>
      <w:pPr>
        <w:ind w:left="4531" w:hanging="202"/>
      </w:pPr>
      <w:rPr>
        <w:rFonts w:hint="default"/>
        <w:lang w:val="ru-RU" w:eastAsia="en-US" w:bidi="ar-SA"/>
      </w:rPr>
    </w:lvl>
    <w:lvl w:ilvl="5" w:tplc="831C4F60">
      <w:numFmt w:val="bullet"/>
      <w:lvlText w:val="•"/>
      <w:lvlJc w:val="left"/>
      <w:pPr>
        <w:ind w:left="5548" w:hanging="202"/>
      </w:pPr>
      <w:rPr>
        <w:rFonts w:hint="default"/>
        <w:lang w:val="ru-RU" w:eastAsia="en-US" w:bidi="ar-SA"/>
      </w:rPr>
    </w:lvl>
    <w:lvl w:ilvl="6" w:tplc="976EE616">
      <w:numFmt w:val="bullet"/>
      <w:lvlText w:val="•"/>
      <w:lvlJc w:val="left"/>
      <w:pPr>
        <w:ind w:left="6565" w:hanging="202"/>
      </w:pPr>
      <w:rPr>
        <w:rFonts w:hint="default"/>
        <w:lang w:val="ru-RU" w:eastAsia="en-US" w:bidi="ar-SA"/>
      </w:rPr>
    </w:lvl>
    <w:lvl w:ilvl="7" w:tplc="58C61E04">
      <w:numFmt w:val="bullet"/>
      <w:lvlText w:val="•"/>
      <w:lvlJc w:val="left"/>
      <w:pPr>
        <w:ind w:left="7582" w:hanging="202"/>
      </w:pPr>
      <w:rPr>
        <w:rFonts w:hint="default"/>
        <w:lang w:val="ru-RU" w:eastAsia="en-US" w:bidi="ar-SA"/>
      </w:rPr>
    </w:lvl>
    <w:lvl w:ilvl="8" w:tplc="FA8A38A0">
      <w:numFmt w:val="bullet"/>
      <w:lvlText w:val="•"/>
      <w:lvlJc w:val="left"/>
      <w:pPr>
        <w:ind w:left="8599" w:hanging="202"/>
      </w:pPr>
      <w:rPr>
        <w:rFonts w:hint="default"/>
        <w:lang w:val="ru-RU" w:eastAsia="en-US" w:bidi="ar-SA"/>
      </w:rPr>
    </w:lvl>
  </w:abstractNum>
  <w:abstractNum w:abstractNumId="7" w15:restartNumberingAfterBreak="0">
    <w:nsid w:val="0C165353"/>
    <w:multiLevelType w:val="hybridMultilevel"/>
    <w:tmpl w:val="C8807EB6"/>
    <w:lvl w:ilvl="0" w:tplc="A9C215FC">
      <w:start w:val="1"/>
      <w:numFmt w:val="decimal"/>
      <w:lvlText w:val="%1."/>
      <w:lvlJc w:val="left"/>
      <w:pPr>
        <w:ind w:left="568" w:hanging="279"/>
      </w:pPr>
      <w:rPr>
        <w:rFonts w:ascii="Times New Roman" w:eastAsia="Times New Roman" w:hAnsi="Times New Roman" w:cs="Times New Roman"/>
        <w:b w:val="0"/>
        <w:bCs w:val="0"/>
        <w:i w:val="0"/>
        <w:iCs w:val="0"/>
        <w:spacing w:val="0"/>
        <w:w w:val="100"/>
        <w:sz w:val="28"/>
        <w:szCs w:val="28"/>
        <w:lang w:val="ru-RU" w:eastAsia="en-US" w:bidi="ar-SA"/>
      </w:rPr>
    </w:lvl>
    <w:lvl w:ilvl="1" w:tplc="98BE3B86">
      <w:numFmt w:val="bullet"/>
      <w:lvlText w:val="•"/>
      <w:lvlJc w:val="left"/>
      <w:pPr>
        <w:ind w:left="1567" w:hanging="279"/>
      </w:pPr>
      <w:rPr>
        <w:rFonts w:hint="default"/>
        <w:lang w:val="ru-RU" w:eastAsia="en-US" w:bidi="ar-SA"/>
      </w:rPr>
    </w:lvl>
    <w:lvl w:ilvl="2" w:tplc="01F46B9C">
      <w:numFmt w:val="bullet"/>
      <w:lvlText w:val="•"/>
      <w:lvlJc w:val="left"/>
      <w:pPr>
        <w:ind w:left="2574" w:hanging="279"/>
      </w:pPr>
      <w:rPr>
        <w:rFonts w:hint="default"/>
        <w:lang w:val="ru-RU" w:eastAsia="en-US" w:bidi="ar-SA"/>
      </w:rPr>
    </w:lvl>
    <w:lvl w:ilvl="3" w:tplc="D5C474B0">
      <w:numFmt w:val="bullet"/>
      <w:lvlText w:val="•"/>
      <w:lvlJc w:val="left"/>
      <w:pPr>
        <w:ind w:left="3582" w:hanging="279"/>
      </w:pPr>
      <w:rPr>
        <w:rFonts w:hint="default"/>
        <w:lang w:val="ru-RU" w:eastAsia="en-US" w:bidi="ar-SA"/>
      </w:rPr>
    </w:lvl>
    <w:lvl w:ilvl="4" w:tplc="1AB60256">
      <w:numFmt w:val="bullet"/>
      <w:lvlText w:val="•"/>
      <w:lvlJc w:val="left"/>
      <w:pPr>
        <w:ind w:left="4589" w:hanging="279"/>
      </w:pPr>
      <w:rPr>
        <w:rFonts w:hint="default"/>
        <w:lang w:val="ru-RU" w:eastAsia="en-US" w:bidi="ar-SA"/>
      </w:rPr>
    </w:lvl>
    <w:lvl w:ilvl="5" w:tplc="F56AA26C">
      <w:numFmt w:val="bullet"/>
      <w:lvlText w:val="•"/>
      <w:lvlJc w:val="left"/>
      <w:pPr>
        <w:ind w:left="5596" w:hanging="279"/>
      </w:pPr>
      <w:rPr>
        <w:rFonts w:hint="default"/>
        <w:lang w:val="ru-RU" w:eastAsia="en-US" w:bidi="ar-SA"/>
      </w:rPr>
    </w:lvl>
    <w:lvl w:ilvl="6" w:tplc="89B6B2BC">
      <w:numFmt w:val="bullet"/>
      <w:lvlText w:val="•"/>
      <w:lvlJc w:val="left"/>
      <w:pPr>
        <w:ind w:left="6604" w:hanging="279"/>
      </w:pPr>
      <w:rPr>
        <w:rFonts w:hint="default"/>
        <w:lang w:val="ru-RU" w:eastAsia="en-US" w:bidi="ar-SA"/>
      </w:rPr>
    </w:lvl>
    <w:lvl w:ilvl="7" w:tplc="85E63B78">
      <w:numFmt w:val="bullet"/>
      <w:lvlText w:val="•"/>
      <w:lvlJc w:val="left"/>
      <w:pPr>
        <w:ind w:left="7611" w:hanging="279"/>
      </w:pPr>
      <w:rPr>
        <w:rFonts w:hint="default"/>
        <w:lang w:val="ru-RU" w:eastAsia="en-US" w:bidi="ar-SA"/>
      </w:rPr>
    </w:lvl>
    <w:lvl w:ilvl="8" w:tplc="B8E835C6">
      <w:numFmt w:val="bullet"/>
      <w:lvlText w:val="•"/>
      <w:lvlJc w:val="left"/>
      <w:pPr>
        <w:ind w:left="8619" w:hanging="279"/>
      </w:pPr>
      <w:rPr>
        <w:rFonts w:hint="default"/>
        <w:lang w:val="ru-RU" w:eastAsia="en-US" w:bidi="ar-SA"/>
      </w:rPr>
    </w:lvl>
  </w:abstractNum>
  <w:abstractNum w:abstractNumId="8" w15:restartNumberingAfterBreak="0">
    <w:nsid w:val="0ECC5905"/>
    <w:multiLevelType w:val="hybridMultilevel"/>
    <w:tmpl w:val="9F506D5A"/>
    <w:lvl w:ilvl="0" w:tplc="217CD5EA">
      <w:start w:val="1"/>
      <w:numFmt w:val="decimal"/>
      <w:lvlText w:val="%1."/>
      <w:lvlJc w:val="left"/>
      <w:pPr>
        <w:ind w:left="568" w:hanging="274"/>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EF7E5AC4">
      <w:start w:val="1"/>
      <w:numFmt w:val="decimal"/>
      <w:lvlText w:val="%2."/>
      <w:lvlJc w:val="left"/>
      <w:pPr>
        <w:ind w:left="568" w:hanging="221"/>
      </w:pPr>
      <w:rPr>
        <w:rFonts w:ascii="Times New Roman" w:eastAsia="Times New Roman" w:hAnsi="Times New Roman" w:cs="Times New Roman" w:hint="default"/>
        <w:b w:val="0"/>
        <w:bCs w:val="0"/>
        <w:i w:val="0"/>
        <w:iCs w:val="0"/>
        <w:spacing w:val="0"/>
        <w:w w:val="100"/>
        <w:sz w:val="28"/>
        <w:szCs w:val="28"/>
        <w:lang w:val="ru-RU" w:eastAsia="en-US" w:bidi="ar-SA"/>
      </w:rPr>
    </w:lvl>
    <w:lvl w:ilvl="2" w:tplc="9FC01088">
      <w:start w:val="1"/>
      <w:numFmt w:val="decimal"/>
      <w:lvlText w:val="%3)"/>
      <w:lvlJc w:val="left"/>
      <w:pPr>
        <w:ind w:left="568" w:hanging="269"/>
      </w:pPr>
      <w:rPr>
        <w:rFonts w:ascii="Times New Roman" w:eastAsia="Times New Roman" w:hAnsi="Times New Roman" w:cs="Times New Roman" w:hint="default"/>
        <w:b w:val="0"/>
        <w:bCs w:val="0"/>
        <w:i w:val="0"/>
        <w:iCs w:val="0"/>
        <w:spacing w:val="0"/>
        <w:w w:val="100"/>
        <w:sz w:val="28"/>
        <w:szCs w:val="28"/>
        <w:lang w:val="ru-RU" w:eastAsia="en-US" w:bidi="ar-SA"/>
      </w:rPr>
    </w:lvl>
    <w:lvl w:ilvl="3" w:tplc="9842A87C">
      <w:numFmt w:val="bullet"/>
      <w:lvlText w:val="•"/>
      <w:lvlJc w:val="left"/>
      <w:pPr>
        <w:ind w:left="3582" w:hanging="269"/>
      </w:pPr>
      <w:rPr>
        <w:rFonts w:hint="default"/>
        <w:lang w:val="ru-RU" w:eastAsia="en-US" w:bidi="ar-SA"/>
      </w:rPr>
    </w:lvl>
    <w:lvl w:ilvl="4" w:tplc="233898AA">
      <w:numFmt w:val="bullet"/>
      <w:lvlText w:val="•"/>
      <w:lvlJc w:val="left"/>
      <w:pPr>
        <w:ind w:left="4589" w:hanging="269"/>
      </w:pPr>
      <w:rPr>
        <w:rFonts w:hint="default"/>
        <w:lang w:val="ru-RU" w:eastAsia="en-US" w:bidi="ar-SA"/>
      </w:rPr>
    </w:lvl>
    <w:lvl w:ilvl="5" w:tplc="373C7DD4">
      <w:numFmt w:val="bullet"/>
      <w:lvlText w:val="•"/>
      <w:lvlJc w:val="left"/>
      <w:pPr>
        <w:ind w:left="5596" w:hanging="269"/>
      </w:pPr>
      <w:rPr>
        <w:rFonts w:hint="default"/>
        <w:lang w:val="ru-RU" w:eastAsia="en-US" w:bidi="ar-SA"/>
      </w:rPr>
    </w:lvl>
    <w:lvl w:ilvl="6" w:tplc="C214F3E6">
      <w:numFmt w:val="bullet"/>
      <w:lvlText w:val="•"/>
      <w:lvlJc w:val="left"/>
      <w:pPr>
        <w:ind w:left="6604" w:hanging="269"/>
      </w:pPr>
      <w:rPr>
        <w:rFonts w:hint="default"/>
        <w:lang w:val="ru-RU" w:eastAsia="en-US" w:bidi="ar-SA"/>
      </w:rPr>
    </w:lvl>
    <w:lvl w:ilvl="7" w:tplc="7CDC8632">
      <w:numFmt w:val="bullet"/>
      <w:lvlText w:val="•"/>
      <w:lvlJc w:val="left"/>
      <w:pPr>
        <w:ind w:left="7611" w:hanging="269"/>
      </w:pPr>
      <w:rPr>
        <w:rFonts w:hint="default"/>
        <w:lang w:val="ru-RU" w:eastAsia="en-US" w:bidi="ar-SA"/>
      </w:rPr>
    </w:lvl>
    <w:lvl w:ilvl="8" w:tplc="A718CEFA">
      <w:numFmt w:val="bullet"/>
      <w:lvlText w:val="•"/>
      <w:lvlJc w:val="left"/>
      <w:pPr>
        <w:ind w:left="8619" w:hanging="269"/>
      </w:pPr>
      <w:rPr>
        <w:rFonts w:hint="default"/>
        <w:lang w:val="ru-RU" w:eastAsia="en-US" w:bidi="ar-SA"/>
      </w:rPr>
    </w:lvl>
  </w:abstractNum>
  <w:abstractNum w:abstractNumId="9" w15:restartNumberingAfterBreak="0">
    <w:nsid w:val="0F8B7F1B"/>
    <w:multiLevelType w:val="hybridMultilevel"/>
    <w:tmpl w:val="EB42DA42"/>
    <w:lvl w:ilvl="0" w:tplc="A442F8C6">
      <w:numFmt w:val="bullet"/>
      <w:lvlText w:val="-"/>
      <w:lvlJc w:val="left"/>
      <w:pPr>
        <w:ind w:left="568" w:hanging="120"/>
      </w:pPr>
      <w:rPr>
        <w:rFonts w:ascii="Times New Roman" w:eastAsia="Times New Roman" w:hAnsi="Times New Roman" w:cs="Times New Roman" w:hint="default"/>
        <w:b w:val="0"/>
        <w:bCs w:val="0"/>
        <w:i w:val="0"/>
        <w:iCs w:val="0"/>
        <w:spacing w:val="0"/>
        <w:w w:val="100"/>
        <w:sz w:val="20"/>
        <w:szCs w:val="20"/>
        <w:lang w:val="ru-RU" w:eastAsia="en-US" w:bidi="ar-SA"/>
      </w:rPr>
    </w:lvl>
    <w:lvl w:ilvl="1" w:tplc="503C6512">
      <w:numFmt w:val="bullet"/>
      <w:lvlText w:val="•"/>
      <w:lvlJc w:val="left"/>
      <w:pPr>
        <w:ind w:left="1567" w:hanging="120"/>
      </w:pPr>
      <w:rPr>
        <w:rFonts w:hint="default"/>
        <w:lang w:val="ru-RU" w:eastAsia="en-US" w:bidi="ar-SA"/>
      </w:rPr>
    </w:lvl>
    <w:lvl w:ilvl="2" w:tplc="DB9A29D2">
      <w:numFmt w:val="bullet"/>
      <w:lvlText w:val="•"/>
      <w:lvlJc w:val="left"/>
      <w:pPr>
        <w:ind w:left="2574" w:hanging="120"/>
      </w:pPr>
      <w:rPr>
        <w:rFonts w:hint="default"/>
        <w:lang w:val="ru-RU" w:eastAsia="en-US" w:bidi="ar-SA"/>
      </w:rPr>
    </w:lvl>
    <w:lvl w:ilvl="3" w:tplc="ADA64BFC">
      <w:numFmt w:val="bullet"/>
      <w:lvlText w:val="•"/>
      <w:lvlJc w:val="left"/>
      <w:pPr>
        <w:ind w:left="3582" w:hanging="120"/>
      </w:pPr>
      <w:rPr>
        <w:rFonts w:hint="default"/>
        <w:lang w:val="ru-RU" w:eastAsia="en-US" w:bidi="ar-SA"/>
      </w:rPr>
    </w:lvl>
    <w:lvl w:ilvl="4" w:tplc="9578944E">
      <w:numFmt w:val="bullet"/>
      <w:lvlText w:val="•"/>
      <w:lvlJc w:val="left"/>
      <w:pPr>
        <w:ind w:left="4589" w:hanging="120"/>
      </w:pPr>
      <w:rPr>
        <w:rFonts w:hint="default"/>
        <w:lang w:val="ru-RU" w:eastAsia="en-US" w:bidi="ar-SA"/>
      </w:rPr>
    </w:lvl>
    <w:lvl w:ilvl="5" w:tplc="FDC8ADAC">
      <w:numFmt w:val="bullet"/>
      <w:lvlText w:val="•"/>
      <w:lvlJc w:val="left"/>
      <w:pPr>
        <w:ind w:left="5596" w:hanging="120"/>
      </w:pPr>
      <w:rPr>
        <w:rFonts w:hint="default"/>
        <w:lang w:val="ru-RU" w:eastAsia="en-US" w:bidi="ar-SA"/>
      </w:rPr>
    </w:lvl>
    <w:lvl w:ilvl="6" w:tplc="4E36D598">
      <w:numFmt w:val="bullet"/>
      <w:lvlText w:val="•"/>
      <w:lvlJc w:val="left"/>
      <w:pPr>
        <w:ind w:left="6604" w:hanging="120"/>
      </w:pPr>
      <w:rPr>
        <w:rFonts w:hint="default"/>
        <w:lang w:val="ru-RU" w:eastAsia="en-US" w:bidi="ar-SA"/>
      </w:rPr>
    </w:lvl>
    <w:lvl w:ilvl="7" w:tplc="B47A58FE">
      <w:numFmt w:val="bullet"/>
      <w:lvlText w:val="•"/>
      <w:lvlJc w:val="left"/>
      <w:pPr>
        <w:ind w:left="7611" w:hanging="120"/>
      </w:pPr>
      <w:rPr>
        <w:rFonts w:hint="default"/>
        <w:lang w:val="ru-RU" w:eastAsia="en-US" w:bidi="ar-SA"/>
      </w:rPr>
    </w:lvl>
    <w:lvl w:ilvl="8" w:tplc="5E8EDA00">
      <w:numFmt w:val="bullet"/>
      <w:lvlText w:val="•"/>
      <w:lvlJc w:val="left"/>
      <w:pPr>
        <w:ind w:left="8619" w:hanging="120"/>
      </w:pPr>
      <w:rPr>
        <w:rFonts w:hint="default"/>
        <w:lang w:val="ru-RU" w:eastAsia="en-US" w:bidi="ar-SA"/>
      </w:rPr>
    </w:lvl>
  </w:abstractNum>
  <w:abstractNum w:abstractNumId="10" w15:restartNumberingAfterBreak="0">
    <w:nsid w:val="157A1262"/>
    <w:multiLevelType w:val="hybridMultilevel"/>
    <w:tmpl w:val="7E669546"/>
    <w:lvl w:ilvl="0" w:tplc="136218CE">
      <w:start w:val="1"/>
      <w:numFmt w:val="decimal"/>
      <w:lvlText w:val="%1."/>
      <w:lvlJc w:val="left"/>
      <w:pPr>
        <w:ind w:left="568"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9146D54A">
      <w:numFmt w:val="bullet"/>
      <w:lvlText w:val="-"/>
      <w:lvlJc w:val="left"/>
      <w:pPr>
        <w:ind w:left="568" w:hanging="173"/>
      </w:pPr>
      <w:rPr>
        <w:rFonts w:ascii="Times New Roman" w:eastAsia="Times New Roman" w:hAnsi="Times New Roman" w:cs="Times New Roman" w:hint="default"/>
        <w:b w:val="0"/>
        <w:bCs w:val="0"/>
        <w:i w:val="0"/>
        <w:iCs w:val="0"/>
        <w:spacing w:val="0"/>
        <w:w w:val="100"/>
        <w:sz w:val="20"/>
        <w:szCs w:val="20"/>
        <w:lang w:val="ru-RU" w:eastAsia="en-US" w:bidi="ar-SA"/>
      </w:rPr>
    </w:lvl>
    <w:lvl w:ilvl="2" w:tplc="F686F408">
      <w:numFmt w:val="bullet"/>
      <w:lvlText w:val="•"/>
      <w:lvlJc w:val="left"/>
      <w:pPr>
        <w:ind w:left="2574" w:hanging="173"/>
      </w:pPr>
      <w:rPr>
        <w:rFonts w:hint="default"/>
        <w:lang w:val="ru-RU" w:eastAsia="en-US" w:bidi="ar-SA"/>
      </w:rPr>
    </w:lvl>
    <w:lvl w:ilvl="3" w:tplc="8DC64F2A">
      <w:numFmt w:val="bullet"/>
      <w:lvlText w:val="•"/>
      <w:lvlJc w:val="left"/>
      <w:pPr>
        <w:ind w:left="3582" w:hanging="173"/>
      </w:pPr>
      <w:rPr>
        <w:rFonts w:hint="default"/>
        <w:lang w:val="ru-RU" w:eastAsia="en-US" w:bidi="ar-SA"/>
      </w:rPr>
    </w:lvl>
    <w:lvl w:ilvl="4" w:tplc="74742422">
      <w:numFmt w:val="bullet"/>
      <w:lvlText w:val="•"/>
      <w:lvlJc w:val="left"/>
      <w:pPr>
        <w:ind w:left="4589" w:hanging="173"/>
      </w:pPr>
      <w:rPr>
        <w:rFonts w:hint="default"/>
        <w:lang w:val="ru-RU" w:eastAsia="en-US" w:bidi="ar-SA"/>
      </w:rPr>
    </w:lvl>
    <w:lvl w:ilvl="5" w:tplc="8F5897C4">
      <w:numFmt w:val="bullet"/>
      <w:lvlText w:val="•"/>
      <w:lvlJc w:val="left"/>
      <w:pPr>
        <w:ind w:left="5596" w:hanging="173"/>
      </w:pPr>
      <w:rPr>
        <w:rFonts w:hint="default"/>
        <w:lang w:val="ru-RU" w:eastAsia="en-US" w:bidi="ar-SA"/>
      </w:rPr>
    </w:lvl>
    <w:lvl w:ilvl="6" w:tplc="AA7AAF06">
      <w:numFmt w:val="bullet"/>
      <w:lvlText w:val="•"/>
      <w:lvlJc w:val="left"/>
      <w:pPr>
        <w:ind w:left="6604" w:hanging="173"/>
      </w:pPr>
      <w:rPr>
        <w:rFonts w:hint="default"/>
        <w:lang w:val="ru-RU" w:eastAsia="en-US" w:bidi="ar-SA"/>
      </w:rPr>
    </w:lvl>
    <w:lvl w:ilvl="7" w:tplc="0E4E275C">
      <w:numFmt w:val="bullet"/>
      <w:lvlText w:val="•"/>
      <w:lvlJc w:val="left"/>
      <w:pPr>
        <w:ind w:left="7611" w:hanging="173"/>
      </w:pPr>
      <w:rPr>
        <w:rFonts w:hint="default"/>
        <w:lang w:val="ru-RU" w:eastAsia="en-US" w:bidi="ar-SA"/>
      </w:rPr>
    </w:lvl>
    <w:lvl w:ilvl="8" w:tplc="7690F7BC">
      <w:numFmt w:val="bullet"/>
      <w:lvlText w:val="•"/>
      <w:lvlJc w:val="left"/>
      <w:pPr>
        <w:ind w:left="8619" w:hanging="173"/>
      </w:pPr>
      <w:rPr>
        <w:rFonts w:hint="default"/>
        <w:lang w:val="ru-RU" w:eastAsia="en-US" w:bidi="ar-SA"/>
      </w:rPr>
    </w:lvl>
  </w:abstractNum>
  <w:abstractNum w:abstractNumId="11" w15:restartNumberingAfterBreak="0">
    <w:nsid w:val="1678260E"/>
    <w:multiLevelType w:val="hybridMultilevel"/>
    <w:tmpl w:val="CB180ABE"/>
    <w:lvl w:ilvl="0" w:tplc="7BA264D6">
      <w:start w:val="1"/>
      <w:numFmt w:val="decimal"/>
      <w:lvlText w:val="%1."/>
      <w:lvlJc w:val="left"/>
      <w:pPr>
        <w:ind w:left="568" w:hanging="221"/>
      </w:pPr>
      <w:rPr>
        <w:rFonts w:ascii="Times New Roman" w:eastAsia="Times New Roman" w:hAnsi="Times New Roman" w:cs="Times New Roman" w:hint="default"/>
        <w:b w:val="0"/>
        <w:bCs w:val="0"/>
        <w:i w:val="0"/>
        <w:iCs w:val="0"/>
        <w:spacing w:val="0"/>
        <w:w w:val="100"/>
        <w:sz w:val="28"/>
        <w:szCs w:val="28"/>
        <w:lang w:val="ru-RU" w:eastAsia="en-US" w:bidi="ar-SA"/>
      </w:rPr>
    </w:lvl>
    <w:lvl w:ilvl="1" w:tplc="9C40CC0A">
      <w:numFmt w:val="bullet"/>
      <w:lvlText w:val="•"/>
      <w:lvlJc w:val="left"/>
      <w:pPr>
        <w:ind w:left="1567" w:hanging="221"/>
      </w:pPr>
      <w:rPr>
        <w:rFonts w:hint="default"/>
        <w:lang w:val="ru-RU" w:eastAsia="en-US" w:bidi="ar-SA"/>
      </w:rPr>
    </w:lvl>
    <w:lvl w:ilvl="2" w:tplc="45C278E6">
      <w:numFmt w:val="bullet"/>
      <w:lvlText w:val="•"/>
      <w:lvlJc w:val="left"/>
      <w:pPr>
        <w:ind w:left="2574" w:hanging="221"/>
      </w:pPr>
      <w:rPr>
        <w:rFonts w:hint="default"/>
        <w:lang w:val="ru-RU" w:eastAsia="en-US" w:bidi="ar-SA"/>
      </w:rPr>
    </w:lvl>
    <w:lvl w:ilvl="3" w:tplc="77A8F258">
      <w:numFmt w:val="bullet"/>
      <w:lvlText w:val="•"/>
      <w:lvlJc w:val="left"/>
      <w:pPr>
        <w:ind w:left="3582" w:hanging="221"/>
      </w:pPr>
      <w:rPr>
        <w:rFonts w:hint="default"/>
        <w:lang w:val="ru-RU" w:eastAsia="en-US" w:bidi="ar-SA"/>
      </w:rPr>
    </w:lvl>
    <w:lvl w:ilvl="4" w:tplc="CAB05616">
      <w:numFmt w:val="bullet"/>
      <w:lvlText w:val="•"/>
      <w:lvlJc w:val="left"/>
      <w:pPr>
        <w:ind w:left="4589" w:hanging="221"/>
      </w:pPr>
      <w:rPr>
        <w:rFonts w:hint="default"/>
        <w:lang w:val="ru-RU" w:eastAsia="en-US" w:bidi="ar-SA"/>
      </w:rPr>
    </w:lvl>
    <w:lvl w:ilvl="5" w:tplc="0CE2B1B2">
      <w:numFmt w:val="bullet"/>
      <w:lvlText w:val="•"/>
      <w:lvlJc w:val="left"/>
      <w:pPr>
        <w:ind w:left="5596" w:hanging="221"/>
      </w:pPr>
      <w:rPr>
        <w:rFonts w:hint="default"/>
        <w:lang w:val="ru-RU" w:eastAsia="en-US" w:bidi="ar-SA"/>
      </w:rPr>
    </w:lvl>
    <w:lvl w:ilvl="6" w:tplc="9F808DAC">
      <w:numFmt w:val="bullet"/>
      <w:lvlText w:val="•"/>
      <w:lvlJc w:val="left"/>
      <w:pPr>
        <w:ind w:left="6604" w:hanging="221"/>
      </w:pPr>
      <w:rPr>
        <w:rFonts w:hint="default"/>
        <w:lang w:val="ru-RU" w:eastAsia="en-US" w:bidi="ar-SA"/>
      </w:rPr>
    </w:lvl>
    <w:lvl w:ilvl="7" w:tplc="82D0D4F2">
      <w:numFmt w:val="bullet"/>
      <w:lvlText w:val="•"/>
      <w:lvlJc w:val="left"/>
      <w:pPr>
        <w:ind w:left="7611" w:hanging="221"/>
      </w:pPr>
      <w:rPr>
        <w:rFonts w:hint="default"/>
        <w:lang w:val="ru-RU" w:eastAsia="en-US" w:bidi="ar-SA"/>
      </w:rPr>
    </w:lvl>
    <w:lvl w:ilvl="8" w:tplc="EFF8BD68">
      <w:numFmt w:val="bullet"/>
      <w:lvlText w:val="•"/>
      <w:lvlJc w:val="left"/>
      <w:pPr>
        <w:ind w:left="8619" w:hanging="221"/>
      </w:pPr>
      <w:rPr>
        <w:rFonts w:hint="default"/>
        <w:lang w:val="ru-RU" w:eastAsia="en-US" w:bidi="ar-SA"/>
      </w:rPr>
    </w:lvl>
  </w:abstractNum>
  <w:abstractNum w:abstractNumId="12" w15:restartNumberingAfterBreak="0">
    <w:nsid w:val="17AB24B3"/>
    <w:multiLevelType w:val="hybridMultilevel"/>
    <w:tmpl w:val="9508DD28"/>
    <w:lvl w:ilvl="0" w:tplc="FD1CE8EE">
      <w:start w:val="1"/>
      <w:numFmt w:val="decimal"/>
      <w:lvlText w:val="%1."/>
      <w:lvlJc w:val="left"/>
      <w:pPr>
        <w:ind w:left="568" w:hanging="240"/>
      </w:pPr>
      <w:rPr>
        <w:rFonts w:ascii="Times New Roman" w:eastAsia="Times New Roman" w:hAnsi="Times New Roman" w:cs="Times New Roman" w:hint="default"/>
        <w:b w:val="0"/>
        <w:bCs w:val="0"/>
        <w:i w:val="0"/>
        <w:iCs w:val="0"/>
        <w:spacing w:val="0"/>
        <w:w w:val="100"/>
        <w:sz w:val="28"/>
        <w:szCs w:val="28"/>
        <w:lang w:val="ru-RU" w:eastAsia="en-US" w:bidi="ar-SA"/>
      </w:rPr>
    </w:lvl>
    <w:lvl w:ilvl="1" w:tplc="75BC22BA">
      <w:numFmt w:val="bullet"/>
      <w:lvlText w:val="•"/>
      <w:lvlJc w:val="left"/>
      <w:pPr>
        <w:ind w:left="1567" w:hanging="240"/>
      </w:pPr>
      <w:rPr>
        <w:rFonts w:hint="default"/>
        <w:lang w:val="ru-RU" w:eastAsia="en-US" w:bidi="ar-SA"/>
      </w:rPr>
    </w:lvl>
    <w:lvl w:ilvl="2" w:tplc="90FE053E">
      <w:numFmt w:val="bullet"/>
      <w:lvlText w:val="•"/>
      <w:lvlJc w:val="left"/>
      <w:pPr>
        <w:ind w:left="2574" w:hanging="240"/>
      </w:pPr>
      <w:rPr>
        <w:rFonts w:hint="default"/>
        <w:lang w:val="ru-RU" w:eastAsia="en-US" w:bidi="ar-SA"/>
      </w:rPr>
    </w:lvl>
    <w:lvl w:ilvl="3" w:tplc="94A86114">
      <w:numFmt w:val="bullet"/>
      <w:lvlText w:val="•"/>
      <w:lvlJc w:val="left"/>
      <w:pPr>
        <w:ind w:left="3582" w:hanging="240"/>
      </w:pPr>
      <w:rPr>
        <w:rFonts w:hint="default"/>
        <w:lang w:val="ru-RU" w:eastAsia="en-US" w:bidi="ar-SA"/>
      </w:rPr>
    </w:lvl>
    <w:lvl w:ilvl="4" w:tplc="CA2A31A4">
      <w:numFmt w:val="bullet"/>
      <w:lvlText w:val="•"/>
      <w:lvlJc w:val="left"/>
      <w:pPr>
        <w:ind w:left="4589" w:hanging="240"/>
      </w:pPr>
      <w:rPr>
        <w:rFonts w:hint="default"/>
        <w:lang w:val="ru-RU" w:eastAsia="en-US" w:bidi="ar-SA"/>
      </w:rPr>
    </w:lvl>
    <w:lvl w:ilvl="5" w:tplc="B2CA8F88">
      <w:numFmt w:val="bullet"/>
      <w:lvlText w:val="•"/>
      <w:lvlJc w:val="left"/>
      <w:pPr>
        <w:ind w:left="5596" w:hanging="240"/>
      </w:pPr>
      <w:rPr>
        <w:rFonts w:hint="default"/>
        <w:lang w:val="ru-RU" w:eastAsia="en-US" w:bidi="ar-SA"/>
      </w:rPr>
    </w:lvl>
    <w:lvl w:ilvl="6" w:tplc="DE96D7EE">
      <w:numFmt w:val="bullet"/>
      <w:lvlText w:val="•"/>
      <w:lvlJc w:val="left"/>
      <w:pPr>
        <w:ind w:left="6604" w:hanging="240"/>
      </w:pPr>
      <w:rPr>
        <w:rFonts w:hint="default"/>
        <w:lang w:val="ru-RU" w:eastAsia="en-US" w:bidi="ar-SA"/>
      </w:rPr>
    </w:lvl>
    <w:lvl w:ilvl="7" w:tplc="5EA8CEA6">
      <w:numFmt w:val="bullet"/>
      <w:lvlText w:val="•"/>
      <w:lvlJc w:val="left"/>
      <w:pPr>
        <w:ind w:left="7611" w:hanging="240"/>
      </w:pPr>
      <w:rPr>
        <w:rFonts w:hint="default"/>
        <w:lang w:val="ru-RU" w:eastAsia="en-US" w:bidi="ar-SA"/>
      </w:rPr>
    </w:lvl>
    <w:lvl w:ilvl="8" w:tplc="3B048686">
      <w:numFmt w:val="bullet"/>
      <w:lvlText w:val="•"/>
      <w:lvlJc w:val="left"/>
      <w:pPr>
        <w:ind w:left="8619" w:hanging="240"/>
      </w:pPr>
      <w:rPr>
        <w:rFonts w:hint="default"/>
        <w:lang w:val="ru-RU" w:eastAsia="en-US" w:bidi="ar-SA"/>
      </w:rPr>
    </w:lvl>
  </w:abstractNum>
  <w:abstractNum w:abstractNumId="13" w15:restartNumberingAfterBreak="0">
    <w:nsid w:val="17D32F4E"/>
    <w:multiLevelType w:val="hybridMultilevel"/>
    <w:tmpl w:val="48882054"/>
    <w:lvl w:ilvl="0" w:tplc="015EE0DC">
      <w:start w:val="1"/>
      <w:numFmt w:val="decimal"/>
      <w:lvlText w:val="%1."/>
      <w:lvlJc w:val="left"/>
      <w:pPr>
        <w:ind w:left="568" w:hanging="207"/>
      </w:pPr>
      <w:rPr>
        <w:rFonts w:ascii="Times New Roman" w:eastAsia="Times New Roman" w:hAnsi="Times New Roman" w:cs="Times New Roman" w:hint="default"/>
        <w:b w:val="0"/>
        <w:bCs w:val="0"/>
        <w:i w:val="0"/>
        <w:iCs w:val="0"/>
        <w:spacing w:val="0"/>
        <w:w w:val="100"/>
        <w:sz w:val="28"/>
        <w:szCs w:val="28"/>
        <w:lang w:val="ru-RU" w:eastAsia="en-US" w:bidi="ar-SA"/>
      </w:rPr>
    </w:lvl>
    <w:lvl w:ilvl="1" w:tplc="A1B63EEA">
      <w:start w:val="1"/>
      <w:numFmt w:val="decimal"/>
      <w:lvlText w:val="%2)"/>
      <w:lvlJc w:val="left"/>
      <w:pPr>
        <w:ind w:left="568" w:hanging="164"/>
      </w:pPr>
      <w:rPr>
        <w:rFonts w:ascii="Times New Roman" w:eastAsia="Times New Roman" w:hAnsi="Times New Roman" w:cs="Times New Roman"/>
        <w:b w:val="0"/>
        <w:bCs w:val="0"/>
        <w:i w:val="0"/>
        <w:iCs w:val="0"/>
        <w:spacing w:val="0"/>
        <w:w w:val="100"/>
        <w:sz w:val="28"/>
        <w:szCs w:val="28"/>
        <w:lang w:val="ru-RU" w:eastAsia="en-US" w:bidi="ar-SA"/>
      </w:rPr>
    </w:lvl>
    <w:lvl w:ilvl="2" w:tplc="9642CBCA">
      <w:numFmt w:val="bullet"/>
      <w:lvlText w:val="•"/>
      <w:lvlJc w:val="left"/>
      <w:pPr>
        <w:ind w:left="2574" w:hanging="164"/>
      </w:pPr>
      <w:rPr>
        <w:rFonts w:hint="default"/>
        <w:lang w:val="ru-RU" w:eastAsia="en-US" w:bidi="ar-SA"/>
      </w:rPr>
    </w:lvl>
    <w:lvl w:ilvl="3" w:tplc="AB16F010">
      <w:numFmt w:val="bullet"/>
      <w:lvlText w:val="•"/>
      <w:lvlJc w:val="left"/>
      <w:pPr>
        <w:ind w:left="3582" w:hanging="164"/>
      </w:pPr>
      <w:rPr>
        <w:rFonts w:hint="default"/>
        <w:lang w:val="ru-RU" w:eastAsia="en-US" w:bidi="ar-SA"/>
      </w:rPr>
    </w:lvl>
    <w:lvl w:ilvl="4" w:tplc="274600D2">
      <w:numFmt w:val="bullet"/>
      <w:lvlText w:val="•"/>
      <w:lvlJc w:val="left"/>
      <w:pPr>
        <w:ind w:left="4589" w:hanging="164"/>
      </w:pPr>
      <w:rPr>
        <w:rFonts w:hint="default"/>
        <w:lang w:val="ru-RU" w:eastAsia="en-US" w:bidi="ar-SA"/>
      </w:rPr>
    </w:lvl>
    <w:lvl w:ilvl="5" w:tplc="F5847B48">
      <w:numFmt w:val="bullet"/>
      <w:lvlText w:val="•"/>
      <w:lvlJc w:val="left"/>
      <w:pPr>
        <w:ind w:left="5596" w:hanging="164"/>
      </w:pPr>
      <w:rPr>
        <w:rFonts w:hint="default"/>
        <w:lang w:val="ru-RU" w:eastAsia="en-US" w:bidi="ar-SA"/>
      </w:rPr>
    </w:lvl>
    <w:lvl w:ilvl="6" w:tplc="FA94B63C">
      <w:numFmt w:val="bullet"/>
      <w:lvlText w:val="•"/>
      <w:lvlJc w:val="left"/>
      <w:pPr>
        <w:ind w:left="6604" w:hanging="164"/>
      </w:pPr>
      <w:rPr>
        <w:rFonts w:hint="default"/>
        <w:lang w:val="ru-RU" w:eastAsia="en-US" w:bidi="ar-SA"/>
      </w:rPr>
    </w:lvl>
    <w:lvl w:ilvl="7" w:tplc="D0CCE29C">
      <w:numFmt w:val="bullet"/>
      <w:lvlText w:val="•"/>
      <w:lvlJc w:val="left"/>
      <w:pPr>
        <w:ind w:left="7611" w:hanging="164"/>
      </w:pPr>
      <w:rPr>
        <w:rFonts w:hint="default"/>
        <w:lang w:val="ru-RU" w:eastAsia="en-US" w:bidi="ar-SA"/>
      </w:rPr>
    </w:lvl>
    <w:lvl w:ilvl="8" w:tplc="0994BABE">
      <w:numFmt w:val="bullet"/>
      <w:lvlText w:val="•"/>
      <w:lvlJc w:val="left"/>
      <w:pPr>
        <w:ind w:left="8619" w:hanging="164"/>
      </w:pPr>
      <w:rPr>
        <w:rFonts w:hint="default"/>
        <w:lang w:val="ru-RU" w:eastAsia="en-US" w:bidi="ar-SA"/>
      </w:rPr>
    </w:lvl>
  </w:abstractNum>
  <w:abstractNum w:abstractNumId="14" w15:restartNumberingAfterBreak="0">
    <w:nsid w:val="1E29533D"/>
    <w:multiLevelType w:val="hybridMultilevel"/>
    <w:tmpl w:val="3B940B5C"/>
    <w:lvl w:ilvl="0" w:tplc="33C6B530">
      <w:start w:val="1"/>
      <w:numFmt w:val="decimal"/>
      <w:lvlText w:val="%1."/>
      <w:lvlJc w:val="left"/>
      <w:pPr>
        <w:ind w:left="568" w:hanging="293"/>
      </w:pPr>
      <w:rPr>
        <w:rFonts w:ascii="Times New Roman" w:eastAsia="Times New Roman" w:hAnsi="Times New Roman" w:cs="Times New Roman" w:hint="default"/>
        <w:b w:val="0"/>
        <w:bCs w:val="0"/>
        <w:i w:val="0"/>
        <w:iCs w:val="0"/>
        <w:spacing w:val="0"/>
        <w:w w:val="100"/>
        <w:sz w:val="28"/>
        <w:szCs w:val="28"/>
        <w:lang w:val="ru-RU" w:eastAsia="en-US" w:bidi="ar-SA"/>
      </w:rPr>
    </w:lvl>
    <w:lvl w:ilvl="1" w:tplc="2CAC2BEA">
      <w:numFmt w:val="bullet"/>
      <w:lvlText w:val="•"/>
      <w:lvlJc w:val="left"/>
      <w:pPr>
        <w:ind w:left="1567" w:hanging="293"/>
      </w:pPr>
      <w:rPr>
        <w:rFonts w:hint="default"/>
        <w:lang w:val="ru-RU" w:eastAsia="en-US" w:bidi="ar-SA"/>
      </w:rPr>
    </w:lvl>
    <w:lvl w:ilvl="2" w:tplc="0B6A465C">
      <w:numFmt w:val="bullet"/>
      <w:lvlText w:val="•"/>
      <w:lvlJc w:val="left"/>
      <w:pPr>
        <w:ind w:left="2574" w:hanging="293"/>
      </w:pPr>
      <w:rPr>
        <w:rFonts w:hint="default"/>
        <w:lang w:val="ru-RU" w:eastAsia="en-US" w:bidi="ar-SA"/>
      </w:rPr>
    </w:lvl>
    <w:lvl w:ilvl="3" w:tplc="A1F4B328">
      <w:numFmt w:val="bullet"/>
      <w:lvlText w:val="•"/>
      <w:lvlJc w:val="left"/>
      <w:pPr>
        <w:ind w:left="3582" w:hanging="293"/>
      </w:pPr>
      <w:rPr>
        <w:rFonts w:hint="default"/>
        <w:lang w:val="ru-RU" w:eastAsia="en-US" w:bidi="ar-SA"/>
      </w:rPr>
    </w:lvl>
    <w:lvl w:ilvl="4" w:tplc="AB042CEC">
      <w:numFmt w:val="bullet"/>
      <w:lvlText w:val="•"/>
      <w:lvlJc w:val="left"/>
      <w:pPr>
        <w:ind w:left="4589" w:hanging="293"/>
      </w:pPr>
      <w:rPr>
        <w:rFonts w:hint="default"/>
        <w:lang w:val="ru-RU" w:eastAsia="en-US" w:bidi="ar-SA"/>
      </w:rPr>
    </w:lvl>
    <w:lvl w:ilvl="5" w:tplc="D84C709E">
      <w:numFmt w:val="bullet"/>
      <w:lvlText w:val="•"/>
      <w:lvlJc w:val="left"/>
      <w:pPr>
        <w:ind w:left="5596" w:hanging="293"/>
      </w:pPr>
      <w:rPr>
        <w:rFonts w:hint="default"/>
        <w:lang w:val="ru-RU" w:eastAsia="en-US" w:bidi="ar-SA"/>
      </w:rPr>
    </w:lvl>
    <w:lvl w:ilvl="6" w:tplc="D6563E6E">
      <w:numFmt w:val="bullet"/>
      <w:lvlText w:val="•"/>
      <w:lvlJc w:val="left"/>
      <w:pPr>
        <w:ind w:left="6604" w:hanging="293"/>
      </w:pPr>
      <w:rPr>
        <w:rFonts w:hint="default"/>
        <w:lang w:val="ru-RU" w:eastAsia="en-US" w:bidi="ar-SA"/>
      </w:rPr>
    </w:lvl>
    <w:lvl w:ilvl="7" w:tplc="7D68684E">
      <w:numFmt w:val="bullet"/>
      <w:lvlText w:val="•"/>
      <w:lvlJc w:val="left"/>
      <w:pPr>
        <w:ind w:left="7611" w:hanging="293"/>
      </w:pPr>
      <w:rPr>
        <w:rFonts w:hint="default"/>
        <w:lang w:val="ru-RU" w:eastAsia="en-US" w:bidi="ar-SA"/>
      </w:rPr>
    </w:lvl>
    <w:lvl w:ilvl="8" w:tplc="D6729668">
      <w:numFmt w:val="bullet"/>
      <w:lvlText w:val="•"/>
      <w:lvlJc w:val="left"/>
      <w:pPr>
        <w:ind w:left="8619" w:hanging="293"/>
      </w:pPr>
      <w:rPr>
        <w:rFonts w:hint="default"/>
        <w:lang w:val="ru-RU" w:eastAsia="en-US" w:bidi="ar-SA"/>
      </w:rPr>
    </w:lvl>
  </w:abstractNum>
  <w:abstractNum w:abstractNumId="15" w15:restartNumberingAfterBreak="0">
    <w:nsid w:val="2020120F"/>
    <w:multiLevelType w:val="hybridMultilevel"/>
    <w:tmpl w:val="066CAC26"/>
    <w:lvl w:ilvl="0" w:tplc="554462BA">
      <w:start w:val="1"/>
      <w:numFmt w:val="decimal"/>
      <w:lvlText w:val="%1."/>
      <w:lvlJc w:val="left"/>
      <w:pPr>
        <w:ind w:left="568" w:hanging="23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73923A56">
      <w:numFmt w:val="bullet"/>
      <w:lvlText w:val="-"/>
      <w:lvlJc w:val="left"/>
      <w:pPr>
        <w:ind w:left="568" w:hanging="120"/>
      </w:pPr>
      <w:rPr>
        <w:rFonts w:ascii="Times New Roman" w:eastAsia="Times New Roman" w:hAnsi="Times New Roman" w:cs="Times New Roman" w:hint="default"/>
        <w:b w:val="0"/>
        <w:bCs w:val="0"/>
        <w:i w:val="0"/>
        <w:iCs w:val="0"/>
        <w:spacing w:val="0"/>
        <w:w w:val="100"/>
        <w:sz w:val="20"/>
        <w:szCs w:val="20"/>
        <w:lang w:val="ru-RU" w:eastAsia="en-US" w:bidi="ar-SA"/>
      </w:rPr>
    </w:lvl>
    <w:lvl w:ilvl="2" w:tplc="DC3214EE">
      <w:start w:val="1"/>
      <w:numFmt w:val="decimal"/>
      <w:lvlText w:val="%3."/>
      <w:lvlJc w:val="left"/>
      <w:pPr>
        <w:ind w:left="568" w:hanging="226"/>
      </w:pPr>
      <w:rPr>
        <w:rFonts w:ascii="Times New Roman" w:eastAsia="Times New Roman" w:hAnsi="Times New Roman" w:cs="Times New Roman" w:hint="default"/>
        <w:b w:val="0"/>
        <w:bCs w:val="0"/>
        <w:i w:val="0"/>
        <w:iCs w:val="0"/>
        <w:spacing w:val="0"/>
        <w:w w:val="100"/>
        <w:sz w:val="28"/>
        <w:szCs w:val="28"/>
        <w:lang w:val="ru-RU" w:eastAsia="en-US" w:bidi="ar-SA"/>
      </w:rPr>
    </w:lvl>
    <w:lvl w:ilvl="3" w:tplc="8E6077CE">
      <w:numFmt w:val="bullet"/>
      <w:lvlText w:val="•"/>
      <w:lvlJc w:val="left"/>
      <w:pPr>
        <w:ind w:left="3582" w:hanging="226"/>
      </w:pPr>
      <w:rPr>
        <w:rFonts w:hint="default"/>
        <w:lang w:val="ru-RU" w:eastAsia="en-US" w:bidi="ar-SA"/>
      </w:rPr>
    </w:lvl>
    <w:lvl w:ilvl="4" w:tplc="B8063AB4">
      <w:numFmt w:val="bullet"/>
      <w:lvlText w:val="•"/>
      <w:lvlJc w:val="left"/>
      <w:pPr>
        <w:ind w:left="4589" w:hanging="226"/>
      </w:pPr>
      <w:rPr>
        <w:rFonts w:hint="default"/>
        <w:lang w:val="ru-RU" w:eastAsia="en-US" w:bidi="ar-SA"/>
      </w:rPr>
    </w:lvl>
    <w:lvl w:ilvl="5" w:tplc="9558BF0C">
      <w:numFmt w:val="bullet"/>
      <w:lvlText w:val="•"/>
      <w:lvlJc w:val="left"/>
      <w:pPr>
        <w:ind w:left="5596" w:hanging="226"/>
      </w:pPr>
      <w:rPr>
        <w:rFonts w:hint="default"/>
        <w:lang w:val="ru-RU" w:eastAsia="en-US" w:bidi="ar-SA"/>
      </w:rPr>
    </w:lvl>
    <w:lvl w:ilvl="6" w:tplc="D8361DF2">
      <w:numFmt w:val="bullet"/>
      <w:lvlText w:val="•"/>
      <w:lvlJc w:val="left"/>
      <w:pPr>
        <w:ind w:left="6604" w:hanging="226"/>
      </w:pPr>
      <w:rPr>
        <w:rFonts w:hint="default"/>
        <w:lang w:val="ru-RU" w:eastAsia="en-US" w:bidi="ar-SA"/>
      </w:rPr>
    </w:lvl>
    <w:lvl w:ilvl="7" w:tplc="130CF9C6">
      <w:numFmt w:val="bullet"/>
      <w:lvlText w:val="•"/>
      <w:lvlJc w:val="left"/>
      <w:pPr>
        <w:ind w:left="7611" w:hanging="226"/>
      </w:pPr>
      <w:rPr>
        <w:rFonts w:hint="default"/>
        <w:lang w:val="ru-RU" w:eastAsia="en-US" w:bidi="ar-SA"/>
      </w:rPr>
    </w:lvl>
    <w:lvl w:ilvl="8" w:tplc="A4026D5C">
      <w:numFmt w:val="bullet"/>
      <w:lvlText w:val="•"/>
      <w:lvlJc w:val="left"/>
      <w:pPr>
        <w:ind w:left="8619" w:hanging="226"/>
      </w:pPr>
      <w:rPr>
        <w:rFonts w:hint="default"/>
        <w:lang w:val="ru-RU" w:eastAsia="en-US" w:bidi="ar-SA"/>
      </w:rPr>
    </w:lvl>
  </w:abstractNum>
  <w:abstractNum w:abstractNumId="16" w15:restartNumberingAfterBreak="0">
    <w:nsid w:val="21B1291F"/>
    <w:multiLevelType w:val="hybridMultilevel"/>
    <w:tmpl w:val="FB26A4CE"/>
    <w:lvl w:ilvl="0" w:tplc="16041CB4">
      <w:start w:val="1"/>
      <w:numFmt w:val="decimal"/>
      <w:lvlText w:val="%1."/>
      <w:lvlJc w:val="left"/>
      <w:pPr>
        <w:ind w:left="1480" w:hanging="207"/>
      </w:pPr>
      <w:rPr>
        <w:rFonts w:ascii="Times New Roman" w:eastAsia="Times New Roman" w:hAnsi="Times New Roman" w:cs="Times New Roman" w:hint="default"/>
        <w:b w:val="0"/>
        <w:bCs w:val="0"/>
        <w:i w:val="0"/>
        <w:iCs w:val="0"/>
        <w:spacing w:val="0"/>
        <w:w w:val="100"/>
        <w:sz w:val="28"/>
        <w:szCs w:val="28"/>
        <w:lang w:val="ru-RU" w:eastAsia="en-US" w:bidi="ar-SA"/>
      </w:rPr>
    </w:lvl>
    <w:lvl w:ilvl="1" w:tplc="395CCBDE">
      <w:numFmt w:val="bullet"/>
      <w:lvlText w:val="•"/>
      <w:lvlJc w:val="left"/>
      <w:pPr>
        <w:ind w:left="2395" w:hanging="207"/>
      </w:pPr>
      <w:rPr>
        <w:rFonts w:hint="default"/>
        <w:lang w:val="ru-RU" w:eastAsia="en-US" w:bidi="ar-SA"/>
      </w:rPr>
    </w:lvl>
    <w:lvl w:ilvl="2" w:tplc="A7387C62">
      <w:numFmt w:val="bullet"/>
      <w:lvlText w:val="•"/>
      <w:lvlJc w:val="left"/>
      <w:pPr>
        <w:ind w:left="3310" w:hanging="207"/>
      </w:pPr>
      <w:rPr>
        <w:rFonts w:hint="default"/>
        <w:lang w:val="ru-RU" w:eastAsia="en-US" w:bidi="ar-SA"/>
      </w:rPr>
    </w:lvl>
    <w:lvl w:ilvl="3" w:tplc="29C01C88">
      <w:numFmt w:val="bullet"/>
      <w:lvlText w:val="•"/>
      <w:lvlJc w:val="left"/>
      <w:pPr>
        <w:ind w:left="4226" w:hanging="207"/>
      </w:pPr>
      <w:rPr>
        <w:rFonts w:hint="default"/>
        <w:lang w:val="ru-RU" w:eastAsia="en-US" w:bidi="ar-SA"/>
      </w:rPr>
    </w:lvl>
    <w:lvl w:ilvl="4" w:tplc="FB7ED4CE">
      <w:numFmt w:val="bullet"/>
      <w:lvlText w:val="•"/>
      <w:lvlJc w:val="left"/>
      <w:pPr>
        <w:ind w:left="5141" w:hanging="207"/>
      </w:pPr>
      <w:rPr>
        <w:rFonts w:hint="default"/>
        <w:lang w:val="ru-RU" w:eastAsia="en-US" w:bidi="ar-SA"/>
      </w:rPr>
    </w:lvl>
    <w:lvl w:ilvl="5" w:tplc="8738F9E0">
      <w:numFmt w:val="bullet"/>
      <w:lvlText w:val="•"/>
      <w:lvlJc w:val="left"/>
      <w:pPr>
        <w:ind w:left="6056" w:hanging="207"/>
      </w:pPr>
      <w:rPr>
        <w:rFonts w:hint="default"/>
        <w:lang w:val="ru-RU" w:eastAsia="en-US" w:bidi="ar-SA"/>
      </w:rPr>
    </w:lvl>
    <w:lvl w:ilvl="6" w:tplc="B46E4C60">
      <w:numFmt w:val="bullet"/>
      <w:lvlText w:val="•"/>
      <w:lvlJc w:val="left"/>
      <w:pPr>
        <w:ind w:left="6972" w:hanging="207"/>
      </w:pPr>
      <w:rPr>
        <w:rFonts w:hint="default"/>
        <w:lang w:val="ru-RU" w:eastAsia="en-US" w:bidi="ar-SA"/>
      </w:rPr>
    </w:lvl>
    <w:lvl w:ilvl="7" w:tplc="91BE8E7E">
      <w:numFmt w:val="bullet"/>
      <w:lvlText w:val="•"/>
      <w:lvlJc w:val="left"/>
      <w:pPr>
        <w:ind w:left="7887" w:hanging="207"/>
      </w:pPr>
      <w:rPr>
        <w:rFonts w:hint="default"/>
        <w:lang w:val="ru-RU" w:eastAsia="en-US" w:bidi="ar-SA"/>
      </w:rPr>
    </w:lvl>
    <w:lvl w:ilvl="8" w:tplc="F1DE81D6">
      <w:numFmt w:val="bullet"/>
      <w:lvlText w:val="•"/>
      <w:lvlJc w:val="left"/>
      <w:pPr>
        <w:ind w:left="8803" w:hanging="207"/>
      </w:pPr>
      <w:rPr>
        <w:rFonts w:hint="default"/>
        <w:lang w:val="ru-RU" w:eastAsia="en-US" w:bidi="ar-SA"/>
      </w:rPr>
    </w:lvl>
  </w:abstractNum>
  <w:abstractNum w:abstractNumId="17" w15:restartNumberingAfterBreak="0">
    <w:nsid w:val="2359546C"/>
    <w:multiLevelType w:val="hybridMultilevel"/>
    <w:tmpl w:val="A74A71DA"/>
    <w:lvl w:ilvl="0" w:tplc="133069EC">
      <w:start w:val="1"/>
      <w:numFmt w:val="decimal"/>
      <w:lvlText w:val="%1."/>
      <w:lvlJc w:val="left"/>
      <w:pPr>
        <w:ind w:left="568" w:hanging="250"/>
      </w:pPr>
      <w:rPr>
        <w:rFonts w:ascii="Times New Roman" w:eastAsia="Times New Roman" w:hAnsi="Times New Roman" w:cs="Times New Roman" w:hint="default"/>
        <w:b w:val="0"/>
        <w:bCs w:val="0"/>
        <w:i w:val="0"/>
        <w:iCs w:val="0"/>
        <w:spacing w:val="0"/>
        <w:w w:val="100"/>
        <w:sz w:val="28"/>
        <w:szCs w:val="28"/>
        <w:lang w:val="ru-RU" w:eastAsia="en-US" w:bidi="ar-SA"/>
      </w:rPr>
    </w:lvl>
    <w:lvl w:ilvl="1" w:tplc="FE6AD03A">
      <w:numFmt w:val="bullet"/>
      <w:lvlText w:val="•"/>
      <w:lvlJc w:val="left"/>
      <w:pPr>
        <w:ind w:left="1567" w:hanging="250"/>
      </w:pPr>
      <w:rPr>
        <w:rFonts w:hint="default"/>
        <w:lang w:val="ru-RU" w:eastAsia="en-US" w:bidi="ar-SA"/>
      </w:rPr>
    </w:lvl>
    <w:lvl w:ilvl="2" w:tplc="BBDA46B4">
      <w:numFmt w:val="bullet"/>
      <w:lvlText w:val="•"/>
      <w:lvlJc w:val="left"/>
      <w:pPr>
        <w:ind w:left="2574" w:hanging="250"/>
      </w:pPr>
      <w:rPr>
        <w:rFonts w:hint="default"/>
        <w:lang w:val="ru-RU" w:eastAsia="en-US" w:bidi="ar-SA"/>
      </w:rPr>
    </w:lvl>
    <w:lvl w:ilvl="3" w:tplc="FB6AB612">
      <w:numFmt w:val="bullet"/>
      <w:lvlText w:val="•"/>
      <w:lvlJc w:val="left"/>
      <w:pPr>
        <w:ind w:left="3582" w:hanging="250"/>
      </w:pPr>
      <w:rPr>
        <w:rFonts w:hint="default"/>
        <w:lang w:val="ru-RU" w:eastAsia="en-US" w:bidi="ar-SA"/>
      </w:rPr>
    </w:lvl>
    <w:lvl w:ilvl="4" w:tplc="76D09554">
      <w:numFmt w:val="bullet"/>
      <w:lvlText w:val="•"/>
      <w:lvlJc w:val="left"/>
      <w:pPr>
        <w:ind w:left="4589" w:hanging="250"/>
      </w:pPr>
      <w:rPr>
        <w:rFonts w:hint="default"/>
        <w:lang w:val="ru-RU" w:eastAsia="en-US" w:bidi="ar-SA"/>
      </w:rPr>
    </w:lvl>
    <w:lvl w:ilvl="5" w:tplc="2E7213FE">
      <w:numFmt w:val="bullet"/>
      <w:lvlText w:val="•"/>
      <w:lvlJc w:val="left"/>
      <w:pPr>
        <w:ind w:left="5596" w:hanging="250"/>
      </w:pPr>
      <w:rPr>
        <w:rFonts w:hint="default"/>
        <w:lang w:val="ru-RU" w:eastAsia="en-US" w:bidi="ar-SA"/>
      </w:rPr>
    </w:lvl>
    <w:lvl w:ilvl="6" w:tplc="5E52EB88">
      <w:numFmt w:val="bullet"/>
      <w:lvlText w:val="•"/>
      <w:lvlJc w:val="left"/>
      <w:pPr>
        <w:ind w:left="6604" w:hanging="250"/>
      </w:pPr>
      <w:rPr>
        <w:rFonts w:hint="default"/>
        <w:lang w:val="ru-RU" w:eastAsia="en-US" w:bidi="ar-SA"/>
      </w:rPr>
    </w:lvl>
    <w:lvl w:ilvl="7" w:tplc="51745EFA">
      <w:numFmt w:val="bullet"/>
      <w:lvlText w:val="•"/>
      <w:lvlJc w:val="left"/>
      <w:pPr>
        <w:ind w:left="7611" w:hanging="250"/>
      </w:pPr>
      <w:rPr>
        <w:rFonts w:hint="default"/>
        <w:lang w:val="ru-RU" w:eastAsia="en-US" w:bidi="ar-SA"/>
      </w:rPr>
    </w:lvl>
    <w:lvl w:ilvl="8" w:tplc="FBCEC35A">
      <w:numFmt w:val="bullet"/>
      <w:lvlText w:val="•"/>
      <w:lvlJc w:val="left"/>
      <w:pPr>
        <w:ind w:left="8619" w:hanging="250"/>
      </w:pPr>
      <w:rPr>
        <w:rFonts w:hint="default"/>
        <w:lang w:val="ru-RU" w:eastAsia="en-US" w:bidi="ar-SA"/>
      </w:rPr>
    </w:lvl>
  </w:abstractNum>
  <w:abstractNum w:abstractNumId="18" w15:restartNumberingAfterBreak="0">
    <w:nsid w:val="245C08AF"/>
    <w:multiLevelType w:val="hybridMultilevel"/>
    <w:tmpl w:val="4ADAEB20"/>
    <w:lvl w:ilvl="0" w:tplc="E5B6F9B6">
      <w:start w:val="1"/>
      <w:numFmt w:val="decimal"/>
      <w:lvlText w:val="%1."/>
      <w:lvlJc w:val="left"/>
      <w:pPr>
        <w:ind w:left="568" w:hanging="259"/>
      </w:pPr>
      <w:rPr>
        <w:rFonts w:ascii="Times New Roman" w:eastAsia="Times New Roman" w:hAnsi="Times New Roman" w:cs="Times New Roman" w:hint="default"/>
        <w:b w:val="0"/>
        <w:bCs w:val="0"/>
        <w:i w:val="0"/>
        <w:iCs w:val="0"/>
        <w:spacing w:val="0"/>
        <w:w w:val="100"/>
        <w:sz w:val="28"/>
        <w:szCs w:val="28"/>
        <w:lang w:val="ru-RU" w:eastAsia="en-US" w:bidi="ar-SA"/>
      </w:rPr>
    </w:lvl>
    <w:lvl w:ilvl="1" w:tplc="46E05BF2">
      <w:numFmt w:val="bullet"/>
      <w:lvlText w:val="•"/>
      <w:lvlJc w:val="left"/>
      <w:pPr>
        <w:ind w:left="1567" w:hanging="259"/>
      </w:pPr>
      <w:rPr>
        <w:rFonts w:hint="default"/>
        <w:lang w:val="ru-RU" w:eastAsia="en-US" w:bidi="ar-SA"/>
      </w:rPr>
    </w:lvl>
    <w:lvl w:ilvl="2" w:tplc="D440273A">
      <w:numFmt w:val="bullet"/>
      <w:lvlText w:val="•"/>
      <w:lvlJc w:val="left"/>
      <w:pPr>
        <w:ind w:left="2574" w:hanging="259"/>
      </w:pPr>
      <w:rPr>
        <w:rFonts w:hint="default"/>
        <w:lang w:val="ru-RU" w:eastAsia="en-US" w:bidi="ar-SA"/>
      </w:rPr>
    </w:lvl>
    <w:lvl w:ilvl="3" w:tplc="5CAC9280">
      <w:numFmt w:val="bullet"/>
      <w:lvlText w:val="•"/>
      <w:lvlJc w:val="left"/>
      <w:pPr>
        <w:ind w:left="3582" w:hanging="259"/>
      </w:pPr>
      <w:rPr>
        <w:rFonts w:hint="default"/>
        <w:lang w:val="ru-RU" w:eastAsia="en-US" w:bidi="ar-SA"/>
      </w:rPr>
    </w:lvl>
    <w:lvl w:ilvl="4" w:tplc="B7C0EA1A">
      <w:numFmt w:val="bullet"/>
      <w:lvlText w:val="•"/>
      <w:lvlJc w:val="left"/>
      <w:pPr>
        <w:ind w:left="4589" w:hanging="259"/>
      </w:pPr>
      <w:rPr>
        <w:rFonts w:hint="default"/>
        <w:lang w:val="ru-RU" w:eastAsia="en-US" w:bidi="ar-SA"/>
      </w:rPr>
    </w:lvl>
    <w:lvl w:ilvl="5" w:tplc="9C3403BC">
      <w:numFmt w:val="bullet"/>
      <w:lvlText w:val="•"/>
      <w:lvlJc w:val="left"/>
      <w:pPr>
        <w:ind w:left="5596" w:hanging="259"/>
      </w:pPr>
      <w:rPr>
        <w:rFonts w:hint="default"/>
        <w:lang w:val="ru-RU" w:eastAsia="en-US" w:bidi="ar-SA"/>
      </w:rPr>
    </w:lvl>
    <w:lvl w:ilvl="6" w:tplc="AF201578">
      <w:numFmt w:val="bullet"/>
      <w:lvlText w:val="•"/>
      <w:lvlJc w:val="left"/>
      <w:pPr>
        <w:ind w:left="6604" w:hanging="259"/>
      </w:pPr>
      <w:rPr>
        <w:rFonts w:hint="default"/>
        <w:lang w:val="ru-RU" w:eastAsia="en-US" w:bidi="ar-SA"/>
      </w:rPr>
    </w:lvl>
    <w:lvl w:ilvl="7" w:tplc="063EDDE6">
      <w:numFmt w:val="bullet"/>
      <w:lvlText w:val="•"/>
      <w:lvlJc w:val="left"/>
      <w:pPr>
        <w:ind w:left="7611" w:hanging="259"/>
      </w:pPr>
      <w:rPr>
        <w:rFonts w:hint="default"/>
        <w:lang w:val="ru-RU" w:eastAsia="en-US" w:bidi="ar-SA"/>
      </w:rPr>
    </w:lvl>
    <w:lvl w:ilvl="8" w:tplc="64882676">
      <w:numFmt w:val="bullet"/>
      <w:lvlText w:val="•"/>
      <w:lvlJc w:val="left"/>
      <w:pPr>
        <w:ind w:left="8619" w:hanging="259"/>
      </w:pPr>
      <w:rPr>
        <w:rFonts w:hint="default"/>
        <w:lang w:val="ru-RU" w:eastAsia="en-US" w:bidi="ar-SA"/>
      </w:rPr>
    </w:lvl>
  </w:abstractNum>
  <w:abstractNum w:abstractNumId="19" w15:restartNumberingAfterBreak="0">
    <w:nsid w:val="260A0A26"/>
    <w:multiLevelType w:val="hybridMultilevel"/>
    <w:tmpl w:val="885A51F0"/>
    <w:lvl w:ilvl="0" w:tplc="C4AA4DAE">
      <w:start w:val="1"/>
      <w:numFmt w:val="decimal"/>
      <w:lvlText w:val="%1."/>
      <w:lvlJc w:val="left"/>
      <w:pPr>
        <w:ind w:left="941" w:hanging="216"/>
      </w:pPr>
      <w:rPr>
        <w:rFonts w:ascii="Times New Roman" w:eastAsia="Times New Roman" w:hAnsi="Times New Roman" w:cs="Times New Roman" w:hint="default"/>
        <w:b w:val="0"/>
        <w:bCs w:val="0"/>
        <w:i w:val="0"/>
        <w:iCs w:val="0"/>
        <w:spacing w:val="0"/>
        <w:w w:val="100"/>
        <w:sz w:val="28"/>
        <w:szCs w:val="28"/>
        <w:lang w:val="ru-RU" w:eastAsia="en-US" w:bidi="ar-SA"/>
      </w:rPr>
    </w:lvl>
    <w:lvl w:ilvl="1" w:tplc="8072F728">
      <w:numFmt w:val="bullet"/>
      <w:lvlText w:val="•"/>
      <w:lvlJc w:val="left"/>
      <w:pPr>
        <w:ind w:left="1940" w:hanging="216"/>
      </w:pPr>
      <w:rPr>
        <w:rFonts w:hint="default"/>
        <w:lang w:val="ru-RU" w:eastAsia="en-US" w:bidi="ar-SA"/>
      </w:rPr>
    </w:lvl>
    <w:lvl w:ilvl="2" w:tplc="7FFC4932">
      <w:numFmt w:val="bullet"/>
      <w:lvlText w:val="•"/>
      <w:lvlJc w:val="left"/>
      <w:pPr>
        <w:ind w:left="2947" w:hanging="216"/>
      </w:pPr>
      <w:rPr>
        <w:rFonts w:hint="default"/>
        <w:lang w:val="ru-RU" w:eastAsia="en-US" w:bidi="ar-SA"/>
      </w:rPr>
    </w:lvl>
    <w:lvl w:ilvl="3" w:tplc="9124A8E4">
      <w:numFmt w:val="bullet"/>
      <w:lvlText w:val="•"/>
      <w:lvlJc w:val="left"/>
      <w:pPr>
        <w:ind w:left="3955" w:hanging="216"/>
      </w:pPr>
      <w:rPr>
        <w:rFonts w:hint="default"/>
        <w:lang w:val="ru-RU" w:eastAsia="en-US" w:bidi="ar-SA"/>
      </w:rPr>
    </w:lvl>
    <w:lvl w:ilvl="4" w:tplc="CDF49F30">
      <w:numFmt w:val="bullet"/>
      <w:lvlText w:val="•"/>
      <w:lvlJc w:val="left"/>
      <w:pPr>
        <w:ind w:left="4962" w:hanging="216"/>
      </w:pPr>
      <w:rPr>
        <w:rFonts w:hint="default"/>
        <w:lang w:val="ru-RU" w:eastAsia="en-US" w:bidi="ar-SA"/>
      </w:rPr>
    </w:lvl>
    <w:lvl w:ilvl="5" w:tplc="8A124290">
      <w:numFmt w:val="bullet"/>
      <w:lvlText w:val="•"/>
      <w:lvlJc w:val="left"/>
      <w:pPr>
        <w:ind w:left="5969" w:hanging="216"/>
      </w:pPr>
      <w:rPr>
        <w:rFonts w:hint="default"/>
        <w:lang w:val="ru-RU" w:eastAsia="en-US" w:bidi="ar-SA"/>
      </w:rPr>
    </w:lvl>
    <w:lvl w:ilvl="6" w:tplc="25020832">
      <w:numFmt w:val="bullet"/>
      <w:lvlText w:val="•"/>
      <w:lvlJc w:val="left"/>
      <w:pPr>
        <w:ind w:left="6977" w:hanging="216"/>
      </w:pPr>
      <w:rPr>
        <w:rFonts w:hint="default"/>
        <w:lang w:val="ru-RU" w:eastAsia="en-US" w:bidi="ar-SA"/>
      </w:rPr>
    </w:lvl>
    <w:lvl w:ilvl="7" w:tplc="A1E8C92A">
      <w:numFmt w:val="bullet"/>
      <w:lvlText w:val="•"/>
      <w:lvlJc w:val="left"/>
      <w:pPr>
        <w:ind w:left="7984" w:hanging="216"/>
      </w:pPr>
      <w:rPr>
        <w:rFonts w:hint="default"/>
        <w:lang w:val="ru-RU" w:eastAsia="en-US" w:bidi="ar-SA"/>
      </w:rPr>
    </w:lvl>
    <w:lvl w:ilvl="8" w:tplc="F7DA0328">
      <w:numFmt w:val="bullet"/>
      <w:lvlText w:val="•"/>
      <w:lvlJc w:val="left"/>
      <w:pPr>
        <w:ind w:left="8992" w:hanging="216"/>
      </w:pPr>
      <w:rPr>
        <w:rFonts w:hint="default"/>
        <w:lang w:val="ru-RU" w:eastAsia="en-US" w:bidi="ar-SA"/>
      </w:rPr>
    </w:lvl>
  </w:abstractNum>
  <w:abstractNum w:abstractNumId="20" w15:restartNumberingAfterBreak="0">
    <w:nsid w:val="275C2F63"/>
    <w:multiLevelType w:val="hybridMultilevel"/>
    <w:tmpl w:val="A77E3ADC"/>
    <w:lvl w:ilvl="0" w:tplc="9B6E3856">
      <w:start w:val="1"/>
      <w:numFmt w:val="decimal"/>
      <w:lvlText w:val="%1."/>
      <w:lvlJc w:val="left"/>
      <w:pPr>
        <w:ind w:left="568" w:hanging="346"/>
      </w:pPr>
      <w:rPr>
        <w:rFonts w:ascii="Times New Roman" w:eastAsia="Times New Roman" w:hAnsi="Times New Roman" w:cs="Times New Roman" w:hint="default"/>
        <w:b w:val="0"/>
        <w:bCs w:val="0"/>
        <w:i w:val="0"/>
        <w:iCs w:val="0"/>
        <w:spacing w:val="0"/>
        <w:w w:val="100"/>
        <w:sz w:val="28"/>
        <w:szCs w:val="28"/>
        <w:lang w:val="ru-RU" w:eastAsia="en-US" w:bidi="ar-SA"/>
      </w:rPr>
    </w:lvl>
    <w:lvl w:ilvl="1" w:tplc="383E212A">
      <w:numFmt w:val="bullet"/>
      <w:lvlText w:val="•"/>
      <w:lvlJc w:val="left"/>
      <w:pPr>
        <w:ind w:left="1567" w:hanging="346"/>
      </w:pPr>
      <w:rPr>
        <w:rFonts w:hint="default"/>
        <w:lang w:val="ru-RU" w:eastAsia="en-US" w:bidi="ar-SA"/>
      </w:rPr>
    </w:lvl>
    <w:lvl w:ilvl="2" w:tplc="A00C6E4A">
      <w:numFmt w:val="bullet"/>
      <w:lvlText w:val="•"/>
      <w:lvlJc w:val="left"/>
      <w:pPr>
        <w:ind w:left="2574" w:hanging="346"/>
      </w:pPr>
      <w:rPr>
        <w:rFonts w:hint="default"/>
        <w:lang w:val="ru-RU" w:eastAsia="en-US" w:bidi="ar-SA"/>
      </w:rPr>
    </w:lvl>
    <w:lvl w:ilvl="3" w:tplc="92C889DC">
      <w:numFmt w:val="bullet"/>
      <w:lvlText w:val="•"/>
      <w:lvlJc w:val="left"/>
      <w:pPr>
        <w:ind w:left="3582" w:hanging="346"/>
      </w:pPr>
      <w:rPr>
        <w:rFonts w:hint="default"/>
        <w:lang w:val="ru-RU" w:eastAsia="en-US" w:bidi="ar-SA"/>
      </w:rPr>
    </w:lvl>
    <w:lvl w:ilvl="4" w:tplc="34040770">
      <w:numFmt w:val="bullet"/>
      <w:lvlText w:val="•"/>
      <w:lvlJc w:val="left"/>
      <w:pPr>
        <w:ind w:left="4589" w:hanging="346"/>
      </w:pPr>
      <w:rPr>
        <w:rFonts w:hint="default"/>
        <w:lang w:val="ru-RU" w:eastAsia="en-US" w:bidi="ar-SA"/>
      </w:rPr>
    </w:lvl>
    <w:lvl w:ilvl="5" w:tplc="A07A0546">
      <w:numFmt w:val="bullet"/>
      <w:lvlText w:val="•"/>
      <w:lvlJc w:val="left"/>
      <w:pPr>
        <w:ind w:left="5596" w:hanging="346"/>
      </w:pPr>
      <w:rPr>
        <w:rFonts w:hint="default"/>
        <w:lang w:val="ru-RU" w:eastAsia="en-US" w:bidi="ar-SA"/>
      </w:rPr>
    </w:lvl>
    <w:lvl w:ilvl="6" w:tplc="C852902E">
      <w:numFmt w:val="bullet"/>
      <w:lvlText w:val="•"/>
      <w:lvlJc w:val="left"/>
      <w:pPr>
        <w:ind w:left="6604" w:hanging="346"/>
      </w:pPr>
      <w:rPr>
        <w:rFonts w:hint="default"/>
        <w:lang w:val="ru-RU" w:eastAsia="en-US" w:bidi="ar-SA"/>
      </w:rPr>
    </w:lvl>
    <w:lvl w:ilvl="7" w:tplc="D88ADC90">
      <w:numFmt w:val="bullet"/>
      <w:lvlText w:val="•"/>
      <w:lvlJc w:val="left"/>
      <w:pPr>
        <w:ind w:left="7611" w:hanging="346"/>
      </w:pPr>
      <w:rPr>
        <w:rFonts w:hint="default"/>
        <w:lang w:val="ru-RU" w:eastAsia="en-US" w:bidi="ar-SA"/>
      </w:rPr>
    </w:lvl>
    <w:lvl w:ilvl="8" w:tplc="0C7AE258">
      <w:numFmt w:val="bullet"/>
      <w:lvlText w:val="•"/>
      <w:lvlJc w:val="left"/>
      <w:pPr>
        <w:ind w:left="8619" w:hanging="346"/>
      </w:pPr>
      <w:rPr>
        <w:rFonts w:hint="default"/>
        <w:lang w:val="ru-RU" w:eastAsia="en-US" w:bidi="ar-SA"/>
      </w:rPr>
    </w:lvl>
  </w:abstractNum>
  <w:abstractNum w:abstractNumId="21" w15:restartNumberingAfterBreak="0">
    <w:nsid w:val="28D35B95"/>
    <w:multiLevelType w:val="hybridMultilevel"/>
    <w:tmpl w:val="B63A881C"/>
    <w:lvl w:ilvl="0" w:tplc="C5F8445A">
      <w:start w:val="1"/>
      <w:numFmt w:val="decimal"/>
      <w:lvlText w:val="%1."/>
      <w:lvlJc w:val="left"/>
      <w:pPr>
        <w:ind w:left="568" w:hanging="221"/>
      </w:pPr>
      <w:rPr>
        <w:rFonts w:ascii="Times New Roman" w:eastAsia="Times New Roman" w:hAnsi="Times New Roman" w:cs="Times New Roman" w:hint="default"/>
        <w:b w:val="0"/>
        <w:bCs w:val="0"/>
        <w:i w:val="0"/>
        <w:iCs w:val="0"/>
        <w:spacing w:val="0"/>
        <w:w w:val="100"/>
        <w:sz w:val="28"/>
        <w:szCs w:val="28"/>
        <w:lang w:val="ru-RU" w:eastAsia="en-US" w:bidi="ar-SA"/>
      </w:rPr>
    </w:lvl>
    <w:lvl w:ilvl="1" w:tplc="1AEAD60C">
      <w:start w:val="1"/>
      <w:numFmt w:val="decimal"/>
      <w:lvlText w:val="%2)"/>
      <w:lvlJc w:val="left"/>
      <w:pPr>
        <w:ind w:left="647" w:hanging="22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tplc="F3B4F176">
      <w:numFmt w:val="bullet"/>
      <w:lvlText w:val="•"/>
      <w:lvlJc w:val="left"/>
      <w:pPr>
        <w:ind w:left="2514" w:hanging="221"/>
      </w:pPr>
      <w:rPr>
        <w:rFonts w:hint="default"/>
        <w:lang w:val="ru-RU" w:eastAsia="en-US" w:bidi="ar-SA"/>
      </w:rPr>
    </w:lvl>
    <w:lvl w:ilvl="3" w:tplc="FB50AD88">
      <w:numFmt w:val="bullet"/>
      <w:lvlText w:val="•"/>
      <w:lvlJc w:val="left"/>
      <w:pPr>
        <w:ind w:left="3529" w:hanging="221"/>
      </w:pPr>
      <w:rPr>
        <w:rFonts w:hint="default"/>
        <w:lang w:val="ru-RU" w:eastAsia="en-US" w:bidi="ar-SA"/>
      </w:rPr>
    </w:lvl>
    <w:lvl w:ilvl="4" w:tplc="DD70B9C6">
      <w:numFmt w:val="bullet"/>
      <w:lvlText w:val="•"/>
      <w:lvlJc w:val="left"/>
      <w:pPr>
        <w:ind w:left="4544" w:hanging="221"/>
      </w:pPr>
      <w:rPr>
        <w:rFonts w:hint="default"/>
        <w:lang w:val="ru-RU" w:eastAsia="en-US" w:bidi="ar-SA"/>
      </w:rPr>
    </w:lvl>
    <w:lvl w:ilvl="5" w:tplc="63702F2A">
      <w:numFmt w:val="bullet"/>
      <w:lvlText w:val="•"/>
      <w:lvlJc w:val="left"/>
      <w:pPr>
        <w:ind w:left="5559" w:hanging="221"/>
      </w:pPr>
      <w:rPr>
        <w:rFonts w:hint="default"/>
        <w:lang w:val="ru-RU" w:eastAsia="en-US" w:bidi="ar-SA"/>
      </w:rPr>
    </w:lvl>
    <w:lvl w:ilvl="6" w:tplc="E7D0CB4E">
      <w:numFmt w:val="bullet"/>
      <w:lvlText w:val="•"/>
      <w:lvlJc w:val="left"/>
      <w:pPr>
        <w:ind w:left="6574" w:hanging="221"/>
      </w:pPr>
      <w:rPr>
        <w:rFonts w:hint="default"/>
        <w:lang w:val="ru-RU" w:eastAsia="en-US" w:bidi="ar-SA"/>
      </w:rPr>
    </w:lvl>
    <w:lvl w:ilvl="7" w:tplc="134C8ADE">
      <w:numFmt w:val="bullet"/>
      <w:lvlText w:val="•"/>
      <w:lvlJc w:val="left"/>
      <w:pPr>
        <w:ind w:left="7589" w:hanging="221"/>
      </w:pPr>
      <w:rPr>
        <w:rFonts w:hint="default"/>
        <w:lang w:val="ru-RU" w:eastAsia="en-US" w:bidi="ar-SA"/>
      </w:rPr>
    </w:lvl>
    <w:lvl w:ilvl="8" w:tplc="E4B80296">
      <w:numFmt w:val="bullet"/>
      <w:lvlText w:val="•"/>
      <w:lvlJc w:val="left"/>
      <w:pPr>
        <w:ind w:left="8604" w:hanging="221"/>
      </w:pPr>
      <w:rPr>
        <w:rFonts w:hint="default"/>
        <w:lang w:val="ru-RU" w:eastAsia="en-US" w:bidi="ar-SA"/>
      </w:rPr>
    </w:lvl>
  </w:abstractNum>
  <w:abstractNum w:abstractNumId="22" w15:restartNumberingAfterBreak="0">
    <w:nsid w:val="2B4A6F1E"/>
    <w:multiLevelType w:val="hybridMultilevel"/>
    <w:tmpl w:val="3ECED4EA"/>
    <w:lvl w:ilvl="0" w:tplc="AC0E43B0">
      <w:start w:val="1"/>
      <w:numFmt w:val="decimal"/>
      <w:lvlText w:val="%1."/>
      <w:lvlJc w:val="left"/>
      <w:pPr>
        <w:ind w:left="568" w:hanging="250"/>
      </w:pPr>
      <w:rPr>
        <w:rFonts w:ascii="Times New Roman" w:eastAsia="Times New Roman" w:hAnsi="Times New Roman" w:cs="Times New Roman" w:hint="default"/>
        <w:b w:val="0"/>
        <w:bCs w:val="0"/>
        <w:i w:val="0"/>
        <w:iCs w:val="0"/>
        <w:spacing w:val="0"/>
        <w:w w:val="100"/>
        <w:sz w:val="28"/>
        <w:szCs w:val="28"/>
        <w:lang w:val="ru-RU" w:eastAsia="en-US" w:bidi="ar-SA"/>
      </w:rPr>
    </w:lvl>
    <w:lvl w:ilvl="1" w:tplc="A50414F2">
      <w:numFmt w:val="bullet"/>
      <w:lvlText w:val="•"/>
      <w:lvlJc w:val="left"/>
      <w:pPr>
        <w:ind w:left="1567" w:hanging="250"/>
      </w:pPr>
      <w:rPr>
        <w:rFonts w:hint="default"/>
        <w:lang w:val="ru-RU" w:eastAsia="en-US" w:bidi="ar-SA"/>
      </w:rPr>
    </w:lvl>
    <w:lvl w:ilvl="2" w:tplc="05608176">
      <w:numFmt w:val="bullet"/>
      <w:lvlText w:val="•"/>
      <w:lvlJc w:val="left"/>
      <w:pPr>
        <w:ind w:left="2574" w:hanging="250"/>
      </w:pPr>
      <w:rPr>
        <w:rFonts w:hint="default"/>
        <w:lang w:val="ru-RU" w:eastAsia="en-US" w:bidi="ar-SA"/>
      </w:rPr>
    </w:lvl>
    <w:lvl w:ilvl="3" w:tplc="0C406A8C">
      <w:numFmt w:val="bullet"/>
      <w:lvlText w:val="•"/>
      <w:lvlJc w:val="left"/>
      <w:pPr>
        <w:ind w:left="3582" w:hanging="250"/>
      </w:pPr>
      <w:rPr>
        <w:rFonts w:hint="default"/>
        <w:lang w:val="ru-RU" w:eastAsia="en-US" w:bidi="ar-SA"/>
      </w:rPr>
    </w:lvl>
    <w:lvl w:ilvl="4" w:tplc="1A58FCFC">
      <w:numFmt w:val="bullet"/>
      <w:lvlText w:val="•"/>
      <w:lvlJc w:val="left"/>
      <w:pPr>
        <w:ind w:left="4589" w:hanging="250"/>
      </w:pPr>
      <w:rPr>
        <w:rFonts w:hint="default"/>
        <w:lang w:val="ru-RU" w:eastAsia="en-US" w:bidi="ar-SA"/>
      </w:rPr>
    </w:lvl>
    <w:lvl w:ilvl="5" w:tplc="F3D6E974">
      <w:numFmt w:val="bullet"/>
      <w:lvlText w:val="•"/>
      <w:lvlJc w:val="left"/>
      <w:pPr>
        <w:ind w:left="5596" w:hanging="250"/>
      </w:pPr>
      <w:rPr>
        <w:rFonts w:hint="default"/>
        <w:lang w:val="ru-RU" w:eastAsia="en-US" w:bidi="ar-SA"/>
      </w:rPr>
    </w:lvl>
    <w:lvl w:ilvl="6" w:tplc="BACE28F4">
      <w:numFmt w:val="bullet"/>
      <w:lvlText w:val="•"/>
      <w:lvlJc w:val="left"/>
      <w:pPr>
        <w:ind w:left="6604" w:hanging="250"/>
      </w:pPr>
      <w:rPr>
        <w:rFonts w:hint="default"/>
        <w:lang w:val="ru-RU" w:eastAsia="en-US" w:bidi="ar-SA"/>
      </w:rPr>
    </w:lvl>
    <w:lvl w:ilvl="7" w:tplc="9AD097C0">
      <w:numFmt w:val="bullet"/>
      <w:lvlText w:val="•"/>
      <w:lvlJc w:val="left"/>
      <w:pPr>
        <w:ind w:left="7611" w:hanging="250"/>
      </w:pPr>
      <w:rPr>
        <w:rFonts w:hint="default"/>
        <w:lang w:val="ru-RU" w:eastAsia="en-US" w:bidi="ar-SA"/>
      </w:rPr>
    </w:lvl>
    <w:lvl w:ilvl="8" w:tplc="0BC6EA78">
      <w:numFmt w:val="bullet"/>
      <w:lvlText w:val="•"/>
      <w:lvlJc w:val="left"/>
      <w:pPr>
        <w:ind w:left="8619" w:hanging="250"/>
      </w:pPr>
      <w:rPr>
        <w:rFonts w:hint="default"/>
        <w:lang w:val="ru-RU" w:eastAsia="en-US" w:bidi="ar-SA"/>
      </w:rPr>
    </w:lvl>
  </w:abstractNum>
  <w:abstractNum w:abstractNumId="23" w15:restartNumberingAfterBreak="0">
    <w:nsid w:val="2B67428F"/>
    <w:multiLevelType w:val="hybridMultilevel"/>
    <w:tmpl w:val="979A7AB0"/>
    <w:lvl w:ilvl="0" w:tplc="1DC43858">
      <w:start w:val="1"/>
      <w:numFmt w:val="decimal"/>
      <w:lvlText w:val="%1."/>
      <w:lvlJc w:val="left"/>
      <w:pPr>
        <w:ind w:left="568" w:hanging="236"/>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462A333C">
      <w:start w:val="1"/>
      <w:numFmt w:val="decimal"/>
      <w:lvlText w:val="%2."/>
      <w:lvlJc w:val="left"/>
      <w:pPr>
        <w:ind w:left="568" w:hanging="278"/>
      </w:pPr>
      <w:rPr>
        <w:rFonts w:ascii="Times New Roman" w:eastAsia="Times New Roman" w:hAnsi="Times New Roman" w:cs="Times New Roman" w:hint="default"/>
        <w:b w:val="0"/>
        <w:bCs w:val="0"/>
        <w:i w:val="0"/>
        <w:iCs w:val="0"/>
        <w:spacing w:val="0"/>
        <w:w w:val="100"/>
        <w:sz w:val="28"/>
        <w:szCs w:val="28"/>
        <w:lang w:val="ru-RU" w:eastAsia="en-US" w:bidi="ar-SA"/>
      </w:rPr>
    </w:lvl>
    <w:lvl w:ilvl="2" w:tplc="061CCFD6">
      <w:numFmt w:val="bullet"/>
      <w:lvlText w:val="•"/>
      <w:lvlJc w:val="left"/>
      <w:pPr>
        <w:ind w:left="2574" w:hanging="278"/>
      </w:pPr>
      <w:rPr>
        <w:rFonts w:hint="default"/>
        <w:lang w:val="ru-RU" w:eastAsia="en-US" w:bidi="ar-SA"/>
      </w:rPr>
    </w:lvl>
    <w:lvl w:ilvl="3" w:tplc="CBE46572">
      <w:numFmt w:val="bullet"/>
      <w:lvlText w:val="•"/>
      <w:lvlJc w:val="left"/>
      <w:pPr>
        <w:ind w:left="3582" w:hanging="278"/>
      </w:pPr>
      <w:rPr>
        <w:rFonts w:hint="default"/>
        <w:lang w:val="ru-RU" w:eastAsia="en-US" w:bidi="ar-SA"/>
      </w:rPr>
    </w:lvl>
    <w:lvl w:ilvl="4" w:tplc="25D48AF8">
      <w:numFmt w:val="bullet"/>
      <w:lvlText w:val="•"/>
      <w:lvlJc w:val="left"/>
      <w:pPr>
        <w:ind w:left="4589" w:hanging="278"/>
      </w:pPr>
      <w:rPr>
        <w:rFonts w:hint="default"/>
        <w:lang w:val="ru-RU" w:eastAsia="en-US" w:bidi="ar-SA"/>
      </w:rPr>
    </w:lvl>
    <w:lvl w:ilvl="5" w:tplc="B0A65226">
      <w:numFmt w:val="bullet"/>
      <w:lvlText w:val="•"/>
      <w:lvlJc w:val="left"/>
      <w:pPr>
        <w:ind w:left="5596" w:hanging="278"/>
      </w:pPr>
      <w:rPr>
        <w:rFonts w:hint="default"/>
        <w:lang w:val="ru-RU" w:eastAsia="en-US" w:bidi="ar-SA"/>
      </w:rPr>
    </w:lvl>
    <w:lvl w:ilvl="6" w:tplc="E31067DE">
      <w:numFmt w:val="bullet"/>
      <w:lvlText w:val="•"/>
      <w:lvlJc w:val="left"/>
      <w:pPr>
        <w:ind w:left="6604" w:hanging="278"/>
      </w:pPr>
      <w:rPr>
        <w:rFonts w:hint="default"/>
        <w:lang w:val="ru-RU" w:eastAsia="en-US" w:bidi="ar-SA"/>
      </w:rPr>
    </w:lvl>
    <w:lvl w:ilvl="7" w:tplc="31A4AE46">
      <w:numFmt w:val="bullet"/>
      <w:lvlText w:val="•"/>
      <w:lvlJc w:val="left"/>
      <w:pPr>
        <w:ind w:left="7611" w:hanging="278"/>
      </w:pPr>
      <w:rPr>
        <w:rFonts w:hint="default"/>
        <w:lang w:val="ru-RU" w:eastAsia="en-US" w:bidi="ar-SA"/>
      </w:rPr>
    </w:lvl>
    <w:lvl w:ilvl="8" w:tplc="241C9C0C">
      <w:numFmt w:val="bullet"/>
      <w:lvlText w:val="•"/>
      <w:lvlJc w:val="left"/>
      <w:pPr>
        <w:ind w:left="8619" w:hanging="278"/>
      </w:pPr>
      <w:rPr>
        <w:rFonts w:hint="default"/>
        <w:lang w:val="ru-RU" w:eastAsia="en-US" w:bidi="ar-SA"/>
      </w:rPr>
    </w:lvl>
  </w:abstractNum>
  <w:abstractNum w:abstractNumId="24" w15:restartNumberingAfterBreak="0">
    <w:nsid w:val="3095AEA9"/>
    <w:multiLevelType w:val="singleLevel"/>
    <w:tmpl w:val="3095AEA9"/>
    <w:lvl w:ilvl="0">
      <w:start w:val="9"/>
      <w:numFmt w:val="decimal"/>
      <w:suff w:val="space"/>
      <w:lvlText w:val="%1."/>
      <w:lvlJc w:val="left"/>
    </w:lvl>
  </w:abstractNum>
  <w:abstractNum w:abstractNumId="25" w15:restartNumberingAfterBreak="0">
    <w:nsid w:val="314D0269"/>
    <w:multiLevelType w:val="hybridMultilevel"/>
    <w:tmpl w:val="319696D6"/>
    <w:lvl w:ilvl="0" w:tplc="3BEAFA72">
      <w:start w:val="1"/>
      <w:numFmt w:val="decimal"/>
      <w:lvlText w:val="%1."/>
      <w:lvlJc w:val="left"/>
      <w:pPr>
        <w:ind w:left="568" w:hanging="264"/>
      </w:pPr>
      <w:rPr>
        <w:rFonts w:ascii="Times New Roman" w:eastAsia="Times New Roman" w:hAnsi="Times New Roman" w:cs="Times New Roman" w:hint="default"/>
        <w:b w:val="0"/>
        <w:bCs w:val="0"/>
        <w:i w:val="0"/>
        <w:iCs w:val="0"/>
        <w:spacing w:val="0"/>
        <w:w w:val="100"/>
        <w:sz w:val="28"/>
        <w:szCs w:val="28"/>
        <w:lang w:val="ru-RU" w:eastAsia="en-US" w:bidi="ar-SA"/>
      </w:rPr>
    </w:lvl>
    <w:lvl w:ilvl="1" w:tplc="9AC64424">
      <w:numFmt w:val="bullet"/>
      <w:lvlText w:val="•"/>
      <w:lvlJc w:val="left"/>
      <w:pPr>
        <w:ind w:left="1567" w:hanging="264"/>
      </w:pPr>
      <w:rPr>
        <w:rFonts w:hint="default"/>
        <w:lang w:val="ru-RU" w:eastAsia="en-US" w:bidi="ar-SA"/>
      </w:rPr>
    </w:lvl>
    <w:lvl w:ilvl="2" w:tplc="8350FC94">
      <w:numFmt w:val="bullet"/>
      <w:lvlText w:val="•"/>
      <w:lvlJc w:val="left"/>
      <w:pPr>
        <w:ind w:left="2574" w:hanging="264"/>
      </w:pPr>
      <w:rPr>
        <w:rFonts w:hint="default"/>
        <w:lang w:val="ru-RU" w:eastAsia="en-US" w:bidi="ar-SA"/>
      </w:rPr>
    </w:lvl>
    <w:lvl w:ilvl="3" w:tplc="78F49300">
      <w:numFmt w:val="bullet"/>
      <w:lvlText w:val="•"/>
      <w:lvlJc w:val="left"/>
      <w:pPr>
        <w:ind w:left="3582" w:hanging="264"/>
      </w:pPr>
      <w:rPr>
        <w:rFonts w:hint="default"/>
        <w:lang w:val="ru-RU" w:eastAsia="en-US" w:bidi="ar-SA"/>
      </w:rPr>
    </w:lvl>
    <w:lvl w:ilvl="4" w:tplc="EB941C38">
      <w:numFmt w:val="bullet"/>
      <w:lvlText w:val="•"/>
      <w:lvlJc w:val="left"/>
      <w:pPr>
        <w:ind w:left="4589" w:hanging="264"/>
      </w:pPr>
      <w:rPr>
        <w:rFonts w:hint="default"/>
        <w:lang w:val="ru-RU" w:eastAsia="en-US" w:bidi="ar-SA"/>
      </w:rPr>
    </w:lvl>
    <w:lvl w:ilvl="5" w:tplc="1B340960">
      <w:numFmt w:val="bullet"/>
      <w:lvlText w:val="•"/>
      <w:lvlJc w:val="left"/>
      <w:pPr>
        <w:ind w:left="5596" w:hanging="264"/>
      </w:pPr>
      <w:rPr>
        <w:rFonts w:hint="default"/>
        <w:lang w:val="ru-RU" w:eastAsia="en-US" w:bidi="ar-SA"/>
      </w:rPr>
    </w:lvl>
    <w:lvl w:ilvl="6" w:tplc="176CD446">
      <w:numFmt w:val="bullet"/>
      <w:lvlText w:val="•"/>
      <w:lvlJc w:val="left"/>
      <w:pPr>
        <w:ind w:left="6604" w:hanging="264"/>
      </w:pPr>
      <w:rPr>
        <w:rFonts w:hint="default"/>
        <w:lang w:val="ru-RU" w:eastAsia="en-US" w:bidi="ar-SA"/>
      </w:rPr>
    </w:lvl>
    <w:lvl w:ilvl="7" w:tplc="248688AA">
      <w:numFmt w:val="bullet"/>
      <w:lvlText w:val="•"/>
      <w:lvlJc w:val="left"/>
      <w:pPr>
        <w:ind w:left="7611" w:hanging="264"/>
      </w:pPr>
      <w:rPr>
        <w:rFonts w:hint="default"/>
        <w:lang w:val="ru-RU" w:eastAsia="en-US" w:bidi="ar-SA"/>
      </w:rPr>
    </w:lvl>
    <w:lvl w:ilvl="8" w:tplc="42D2CBB6">
      <w:numFmt w:val="bullet"/>
      <w:lvlText w:val="•"/>
      <w:lvlJc w:val="left"/>
      <w:pPr>
        <w:ind w:left="8619" w:hanging="264"/>
      </w:pPr>
      <w:rPr>
        <w:rFonts w:hint="default"/>
        <w:lang w:val="ru-RU" w:eastAsia="en-US" w:bidi="ar-SA"/>
      </w:rPr>
    </w:lvl>
  </w:abstractNum>
  <w:abstractNum w:abstractNumId="26" w15:restartNumberingAfterBreak="0">
    <w:nsid w:val="31930159"/>
    <w:multiLevelType w:val="hybridMultilevel"/>
    <w:tmpl w:val="F6D043D0"/>
    <w:lvl w:ilvl="0" w:tplc="F02A09E0">
      <w:start w:val="1"/>
      <w:numFmt w:val="decimal"/>
      <w:lvlText w:val="%1."/>
      <w:lvlJc w:val="left"/>
      <w:pPr>
        <w:ind w:left="568" w:hanging="250"/>
      </w:pPr>
      <w:rPr>
        <w:rFonts w:ascii="Times New Roman" w:eastAsia="Times New Roman" w:hAnsi="Times New Roman" w:cs="Times New Roman" w:hint="default"/>
        <w:b w:val="0"/>
        <w:bCs w:val="0"/>
        <w:i w:val="0"/>
        <w:iCs w:val="0"/>
        <w:spacing w:val="0"/>
        <w:w w:val="100"/>
        <w:sz w:val="28"/>
        <w:szCs w:val="28"/>
        <w:lang w:val="ru-RU" w:eastAsia="en-US" w:bidi="ar-SA"/>
      </w:rPr>
    </w:lvl>
    <w:lvl w:ilvl="1" w:tplc="2DE4FE90">
      <w:numFmt w:val="bullet"/>
      <w:lvlText w:val="•"/>
      <w:lvlJc w:val="left"/>
      <w:pPr>
        <w:ind w:left="1567" w:hanging="250"/>
      </w:pPr>
      <w:rPr>
        <w:rFonts w:hint="default"/>
        <w:lang w:val="ru-RU" w:eastAsia="en-US" w:bidi="ar-SA"/>
      </w:rPr>
    </w:lvl>
    <w:lvl w:ilvl="2" w:tplc="6A56F904">
      <w:numFmt w:val="bullet"/>
      <w:lvlText w:val="•"/>
      <w:lvlJc w:val="left"/>
      <w:pPr>
        <w:ind w:left="2574" w:hanging="250"/>
      </w:pPr>
      <w:rPr>
        <w:rFonts w:hint="default"/>
        <w:lang w:val="ru-RU" w:eastAsia="en-US" w:bidi="ar-SA"/>
      </w:rPr>
    </w:lvl>
    <w:lvl w:ilvl="3" w:tplc="B1E0853A">
      <w:numFmt w:val="bullet"/>
      <w:lvlText w:val="•"/>
      <w:lvlJc w:val="left"/>
      <w:pPr>
        <w:ind w:left="3582" w:hanging="250"/>
      </w:pPr>
      <w:rPr>
        <w:rFonts w:hint="default"/>
        <w:lang w:val="ru-RU" w:eastAsia="en-US" w:bidi="ar-SA"/>
      </w:rPr>
    </w:lvl>
    <w:lvl w:ilvl="4" w:tplc="7958AE18">
      <w:numFmt w:val="bullet"/>
      <w:lvlText w:val="•"/>
      <w:lvlJc w:val="left"/>
      <w:pPr>
        <w:ind w:left="4589" w:hanging="250"/>
      </w:pPr>
      <w:rPr>
        <w:rFonts w:hint="default"/>
        <w:lang w:val="ru-RU" w:eastAsia="en-US" w:bidi="ar-SA"/>
      </w:rPr>
    </w:lvl>
    <w:lvl w:ilvl="5" w:tplc="80E2DAC2">
      <w:numFmt w:val="bullet"/>
      <w:lvlText w:val="•"/>
      <w:lvlJc w:val="left"/>
      <w:pPr>
        <w:ind w:left="5596" w:hanging="250"/>
      </w:pPr>
      <w:rPr>
        <w:rFonts w:hint="default"/>
        <w:lang w:val="ru-RU" w:eastAsia="en-US" w:bidi="ar-SA"/>
      </w:rPr>
    </w:lvl>
    <w:lvl w:ilvl="6" w:tplc="CE949A7C">
      <w:numFmt w:val="bullet"/>
      <w:lvlText w:val="•"/>
      <w:lvlJc w:val="left"/>
      <w:pPr>
        <w:ind w:left="6604" w:hanging="250"/>
      </w:pPr>
      <w:rPr>
        <w:rFonts w:hint="default"/>
        <w:lang w:val="ru-RU" w:eastAsia="en-US" w:bidi="ar-SA"/>
      </w:rPr>
    </w:lvl>
    <w:lvl w:ilvl="7" w:tplc="166467C2">
      <w:numFmt w:val="bullet"/>
      <w:lvlText w:val="•"/>
      <w:lvlJc w:val="left"/>
      <w:pPr>
        <w:ind w:left="7611" w:hanging="250"/>
      </w:pPr>
      <w:rPr>
        <w:rFonts w:hint="default"/>
        <w:lang w:val="ru-RU" w:eastAsia="en-US" w:bidi="ar-SA"/>
      </w:rPr>
    </w:lvl>
    <w:lvl w:ilvl="8" w:tplc="D5FE2156">
      <w:numFmt w:val="bullet"/>
      <w:lvlText w:val="•"/>
      <w:lvlJc w:val="left"/>
      <w:pPr>
        <w:ind w:left="8619" w:hanging="250"/>
      </w:pPr>
      <w:rPr>
        <w:rFonts w:hint="default"/>
        <w:lang w:val="ru-RU" w:eastAsia="en-US" w:bidi="ar-SA"/>
      </w:rPr>
    </w:lvl>
  </w:abstractNum>
  <w:abstractNum w:abstractNumId="27" w15:restartNumberingAfterBreak="0">
    <w:nsid w:val="34C65A62"/>
    <w:multiLevelType w:val="hybridMultilevel"/>
    <w:tmpl w:val="CE2C1AD4"/>
    <w:lvl w:ilvl="0" w:tplc="B5260FAC">
      <w:start w:val="2"/>
      <w:numFmt w:val="decimal"/>
      <w:lvlText w:val="%1."/>
      <w:lvlJc w:val="left"/>
      <w:pPr>
        <w:ind w:left="568" w:hanging="293"/>
      </w:pPr>
      <w:rPr>
        <w:rFonts w:ascii="Times New Roman" w:eastAsia="Times New Roman" w:hAnsi="Times New Roman" w:cs="Times New Roman" w:hint="default"/>
        <w:b w:val="0"/>
        <w:bCs w:val="0"/>
        <w:i w:val="0"/>
        <w:iCs w:val="0"/>
        <w:spacing w:val="0"/>
        <w:w w:val="100"/>
        <w:sz w:val="28"/>
        <w:szCs w:val="28"/>
        <w:lang w:val="ru-RU" w:eastAsia="en-US" w:bidi="ar-SA"/>
      </w:rPr>
    </w:lvl>
    <w:lvl w:ilvl="1" w:tplc="29ECA7E4">
      <w:numFmt w:val="bullet"/>
      <w:lvlText w:val="•"/>
      <w:lvlJc w:val="left"/>
      <w:pPr>
        <w:ind w:left="1567" w:hanging="293"/>
      </w:pPr>
      <w:rPr>
        <w:rFonts w:hint="default"/>
        <w:lang w:val="ru-RU" w:eastAsia="en-US" w:bidi="ar-SA"/>
      </w:rPr>
    </w:lvl>
    <w:lvl w:ilvl="2" w:tplc="491875BC">
      <w:numFmt w:val="bullet"/>
      <w:lvlText w:val="•"/>
      <w:lvlJc w:val="left"/>
      <w:pPr>
        <w:ind w:left="2574" w:hanging="293"/>
      </w:pPr>
      <w:rPr>
        <w:rFonts w:hint="default"/>
        <w:lang w:val="ru-RU" w:eastAsia="en-US" w:bidi="ar-SA"/>
      </w:rPr>
    </w:lvl>
    <w:lvl w:ilvl="3" w:tplc="329C069A">
      <w:numFmt w:val="bullet"/>
      <w:lvlText w:val="•"/>
      <w:lvlJc w:val="left"/>
      <w:pPr>
        <w:ind w:left="3582" w:hanging="293"/>
      </w:pPr>
      <w:rPr>
        <w:rFonts w:hint="default"/>
        <w:lang w:val="ru-RU" w:eastAsia="en-US" w:bidi="ar-SA"/>
      </w:rPr>
    </w:lvl>
    <w:lvl w:ilvl="4" w:tplc="BF0A878E">
      <w:numFmt w:val="bullet"/>
      <w:lvlText w:val="•"/>
      <w:lvlJc w:val="left"/>
      <w:pPr>
        <w:ind w:left="4589" w:hanging="293"/>
      </w:pPr>
      <w:rPr>
        <w:rFonts w:hint="default"/>
        <w:lang w:val="ru-RU" w:eastAsia="en-US" w:bidi="ar-SA"/>
      </w:rPr>
    </w:lvl>
    <w:lvl w:ilvl="5" w:tplc="FBCAF6CC">
      <w:numFmt w:val="bullet"/>
      <w:lvlText w:val="•"/>
      <w:lvlJc w:val="left"/>
      <w:pPr>
        <w:ind w:left="5596" w:hanging="293"/>
      </w:pPr>
      <w:rPr>
        <w:rFonts w:hint="default"/>
        <w:lang w:val="ru-RU" w:eastAsia="en-US" w:bidi="ar-SA"/>
      </w:rPr>
    </w:lvl>
    <w:lvl w:ilvl="6" w:tplc="A740D37C">
      <w:numFmt w:val="bullet"/>
      <w:lvlText w:val="•"/>
      <w:lvlJc w:val="left"/>
      <w:pPr>
        <w:ind w:left="6604" w:hanging="293"/>
      </w:pPr>
      <w:rPr>
        <w:rFonts w:hint="default"/>
        <w:lang w:val="ru-RU" w:eastAsia="en-US" w:bidi="ar-SA"/>
      </w:rPr>
    </w:lvl>
    <w:lvl w:ilvl="7" w:tplc="FC1A2FA6">
      <w:numFmt w:val="bullet"/>
      <w:lvlText w:val="•"/>
      <w:lvlJc w:val="left"/>
      <w:pPr>
        <w:ind w:left="7611" w:hanging="293"/>
      </w:pPr>
      <w:rPr>
        <w:rFonts w:hint="default"/>
        <w:lang w:val="ru-RU" w:eastAsia="en-US" w:bidi="ar-SA"/>
      </w:rPr>
    </w:lvl>
    <w:lvl w:ilvl="8" w:tplc="53AA17EC">
      <w:numFmt w:val="bullet"/>
      <w:lvlText w:val="•"/>
      <w:lvlJc w:val="left"/>
      <w:pPr>
        <w:ind w:left="8619" w:hanging="293"/>
      </w:pPr>
      <w:rPr>
        <w:rFonts w:hint="default"/>
        <w:lang w:val="ru-RU" w:eastAsia="en-US" w:bidi="ar-SA"/>
      </w:rPr>
    </w:lvl>
  </w:abstractNum>
  <w:abstractNum w:abstractNumId="28" w15:restartNumberingAfterBreak="0">
    <w:nsid w:val="360A5024"/>
    <w:multiLevelType w:val="hybridMultilevel"/>
    <w:tmpl w:val="B1442532"/>
    <w:lvl w:ilvl="0" w:tplc="66C619B4">
      <w:start w:val="1"/>
      <w:numFmt w:val="decimal"/>
      <w:lvlText w:val="%1."/>
      <w:lvlJc w:val="left"/>
      <w:pPr>
        <w:ind w:left="568" w:hanging="221"/>
      </w:pPr>
      <w:rPr>
        <w:rFonts w:ascii="Times New Roman" w:eastAsia="Times New Roman" w:hAnsi="Times New Roman" w:cs="Times New Roman" w:hint="default"/>
        <w:b w:val="0"/>
        <w:bCs w:val="0"/>
        <w:i w:val="0"/>
        <w:iCs w:val="0"/>
        <w:spacing w:val="0"/>
        <w:w w:val="100"/>
        <w:sz w:val="28"/>
        <w:szCs w:val="28"/>
        <w:lang w:val="ru-RU" w:eastAsia="en-US" w:bidi="ar-SA"/>
      </w:rPr>
    </w:lvl>
    <w:lvl w:ilvl="1" w:tplc="C212DBBA">
      <w:numFmt w:val="bullet"/>
      <w:lvlText w:val="•"/>
      <w:lvlJc w:val="left"/>
      <w:pPr>
        <w:ind w:left="1567" w:hanging="221"/>
      </w:pPr>
      <w:rPr>
        <w:rFonts w:hint="default"/>
        <w:lang w:val="ru-RU" w:eastAsia="en-US" w:bidi="ar-SA"/>
      </w:rPr>
    </w:lvl>
    <w:lvl w:ilvl="2" w:tplc="15C218F4">
      <w:numFmt w:val="bullet"/>
      <w:lvlText w:val="•"/>
      <w:lvlJc w:val="left"/>
      <w:pPr>
        <w:ind w:left="2574" w:hanging="221"/>
      </w:pPr>
      <w:rPr>
        <w:rFonts w:hint="default"/>
        <w:lang w:val="ru-RU" w:eastAsia="en-US" w:bidi="ar-SA"/>
      </w:rPr>
    </w:lvl>
    <w:lvl w:ilvl="3" w:tplc="897864DA">
      <w:numFmt w:val="bullet"/>
      <w:lvlText w:val="•"/>
      <w:lvlJc w:val="left"/>
      <w:pPr>
        <w:ind w:left="3582" w:hanging="221"/>
      </w:pPr>
      <w:rPr>
        <w:rFonts w:hint="default"/>
        <w:lang w:val="ru-RU" w:eastAsia="en-US" w:bidi="ar-SA"/>
      </w:rPr>
    </w:lvl>
    <w:lvl w:ilvl="4" w:tplc="59381766">
      <w:numFmt w:val="bullet"/>
      <w:lvlText w:val="•"/>
      <w:lvlJc w:val="left"/>
      <w:pPr>
        <w:ind w:left="4589" w:hanging="221"/>
      </w:pPr>
      <w:rPr>
        <w:rFonts w:hint="default"/>
        <w:lang w:val="ru-RU" w:eastAsia="en-US" w:bidi="ar-SA"/>
      </w:rPr>
    </w:lvl>
    <w:lvl w:ilvl="5" w:tplc="FDA4051C">
      <w:numFmt w:val="bullet"/>
      <w:lvlText w:val="•"/>
      <w:lvlJc w:val="left"/>
      <w:pPr>
        <w:ind w:left="5596" w:hanging="221"/>
      </w:pPr>
      <w:rPr>
        <w:rFonts w:hint="default"/>
        <w:lang w:val="ru-RU" w:eastAsia="en-US" w:bidi="ar-SA"/>
      </w:rPr>
    </w:lvl>
    <w:lvl w:ilvl="6" w:tplc="7F4CFAF2">
      <w:numFmt w:val="bullet"/>
      <w:lvlText w:val="•"/>
      <w:lvlJc w:val="left"/>
      <w:pPr>
        <w:ind w:left="6604" w:hanging="221"/>
      </w:pPr>
      <w:rPr>
        <w:rFonts w:hint="default"/>
        <w:lang w:val="ru-RU" w:eastAsia="en-US" w:bidi="ar-SA"/>
      </w:rPr>
    </w:lvl>
    <w:lvl w:ilvl="7" w:tplc="B4DE26E2">
      <w:numFmt w:val="bullet"/>
      <w:lvlText w:val="•"/>
      <w:lvlJc w:val="left"/>
      <w:pPr>
        <w:ind w:left="7611" w:hanging="221"/>
      </w:pPr>
      <w:rPr>
        <w:rFonts w:hint="default"/>
        <w:lang w:val="ru-RU" w:eastAsia="en-US" w:bidi="ar-SA"/>
      </w:rPr>
    </w:lvl>
    <w:lvl w:ilvl="8" w:tplc="316C42E8">
      <w:numFmt w:val="bullet"/>
      <w:lvlText w:val="•"/>
      <w:lvlJc w:val="left"/>
      <w:pPr>
        <w:ind w:left="8619" w:hanging="221"/>
      </w:pPr>
      <w:rPr>
        <w:rFonts w:hint="default"/>
        <w:lang w:val="ru-RU" w:eastAsia="en-US" w:bidi="ar-SA"/>
      </w:rPr>
    </w:lvl>
  </w:abstractNum>
  <w:abstractNum w:abstractNumId="29" w15:restartNumberingAfterBreak="0">
    <w:nsid w:val="36157F95"/>
    <w:multiLevelType w:val="hybridMultilevel"/>
    <w:tmpl w:val="DDE666E6"/>
    <w:lvl w:ilvl="0" w:tplc="0ED8D056">
      <w:start w:val="1"/>
      <w:numFmt w:val="decimal"/>
      <w:lvlText w:val="%1."/>
      <w:lvlJc w:val="left"/>
      <w:pPr>
        <w:ind w:left="568" w:hanging="264"/>
      </w:pPr>
      <w:rPr>
        <w:rFonts w:ascii="Times New Roman" w:eastAsia="Times New Roman" w:hAnsi="Times New Roman" w:cs="Times New Roman" w:hint="default"/>
        <w:b w:val="0"/>
        <w:bCs w:val="0"/>
        <w:i w:val="0"/>
        <w:iCs w:val="0"/>
        <w:spacing w:val="0"/>
        <w:w w:val="100"/>
        <w:sz w:val="28"/>
        <w:szCs w:val="28"/>
        <w:lang w:val="ru-RU" w:eastAsia="en-US" w:bidi="ar-SA"/>
      </w:rPr>
    </w:lvl>
    <w:lvl w:ilvl="1" w:tplc="82184F46">
      <w:numFmt w:val="bullet"/>
      <w:lvlText w:val="•"/>
      <w:lvlJc w:val="left"/>
      <w:pPr>
        <w:ind w:left="1567" w:hanging="264"/>
      </w:pPr>
      <w:rPr>
        <w:rFonts w:hint="default"/>
        <w:lang w:val="ru-RU" w:eastAsia="en-US" w:bidi="ar-SA"/>
      </w:rPr>
    </w:lvl>
    <w:lvl w:ilvl="2" w:tplc="99ACF634">
      <w:numFmt w:val="bullet"/>
      <w:lvlText w:val="•"/>
      <w:lvlJc w:val="left"/>
      <w:pPr>
        <w:ind w:left="2574" w:hanging="264"/>
      </w:pPr>
      <w:rPr>
        <w:rFonts w:hint="default"/>
        <w:lang w:val="ru-RU" w:eastAsia="en-US" w:bidi="ar-SA"/>
      </w:rPr>
    </w:lvl>
    <w:lvl w:ilvl="3" w:tplc="AA7AAF5A">
      <w:numFmt w:val="bullet"/>
      <w:lvlText w:val="•"/>
      <w:lvlJc w:val="left"/>
      <w:pPr>
        <w:ind w:left="3582" w:hanging="264"/>
      </w:pPr>
      <w:rPr>
        <w:rFonts w:hint="default"/>
        <w:lang w:val="ru-RU" w:eastAsia="en-US" w:bidi="ar-SA"/>
      </w:rPr>
    </w:lvl>
    <w:lvl w:ilvl="4" w:tplc="A998BF2A">
      <w:numFmt w:val="bullet"/>
      <w:lvlText w:val="•"/>
      <w:lvlJc w:val="left"/>
      <w:pPr>
        <w:ind w:left="4589" w:hanging="264"/>
      </w:pPr>
      <w:rPr>
        <w:rFonts w:hint="default"/>
        <w:lang w:val="ru-RU" w:eastAsia="en-US" w:bidi="ar-SA"/>
      </w:rPr>
    </w:lvl>
    <w:lvl w:ilvl="5" w:tplc="5A1EC5C6">
      <w:numFmt w:val="bullet"/>
      <w:lvlText w:val="•"/>
      <w:lvlJc w:val="left"/>
      <w:pPr>
        <w:ind w:left="5596" w:hanging="264"/>
      </w:pPr>
      <w:rPr>
        <w:rFonts w:hint="default"/>
        <w:lang w:val="ru-RU" w:eastAsia="en-US" w:bidi="ar-SA"/>
      </w:rPr>
    </w:lvl>
    <w:lvl w:ilvl="6" w:tplc="CD6E8D42">
      <w:numFmt w:val="bullet"/>
      <w:lvlText w:val="•"/>
      <w:lvlJc w:val="left"/>
      <w:pPr>
        <w:ind w:left="6604" w:hanging="264"/>
      </w:pPr>
      <w:rPr>
        <w:rFonts w:hint="default"/>
        <w:lang w:val="ru-RU" w:eastAsia="en-US" w:bidi="ar-SA"/>
      </w:rPr>
    </w:lvl>
    <w:lvl w:ilvl="7" w:tplc="B5D06460">
      <w:numFmt w:val="bullet"/>
      <w:lvlText w:val="•"/>
      <w:lvlJc w:val="left"/>
      <w:pPr>
        <w:ind w:left="7611" w:hanging="264"/>
      </w:pPr>
      <w:rPr>
        <w:rFonts w:hint="default"/>
        <w:lang w:val="ru-RU" w:eastAsia="en-US" w:bidi="ar-SA"/>
      </w:rPr>
    </w:lvl>
    <w:lvl w:ilvl="8" w:tplc="43BA97FE">
      <w:numFmt w:val="bullet"/>
      <w:lvlText w:val="•"/>
      <w:lvlJc w:val="left"/>
      <w:pPr>
        <w:ind w:left="8619" w:hanging="264"/>
      </w:pPr>
      <w:rPr>
        <w:rFonts w:hint="default"/>
        <w:lang w:val="ru-RU" w:eastAsia="en-US" w:bidi="ar-SA"/>
      </w:rPr>
    </w:lvl>
  </w:abstractNum>
  <w:abstractNum w:abstractNumId="30" w15:restartNumberingAfterBreak="0">
    <w:nsid w:val="388B68E6"/>
    <w:multiLevelType w:val="hybridMultilevel"/>
    <w:tmpl w:val="D48ED426"/>
    <w:lvl w:ilvl="0" w:tplc="4348887C">
      <w:start w:val="1"/>
      <w:numFmt w:val="decimal"/>
      <w:lvlText w:val="%1."/>
      <w:lvlJc w:val="left"/>
      <w:pPr>
        <w:ind w:left="568" w:hanging="211"/>
      </w:pPr>
      <w:rPr>
        <w:rFonts w:ascii="Times New Roman" w:eastAsia="Times New Roman" w:hAnsi="Times New Roman" w:cs="Times New Roman" w:hint="default"/>
        <w:b w:val="0"/>
        <w:bCs w:val="0"/>
        <w:i w:val="0"/>
        <w:iCs w:val="0"/>
        <w:spacing w:val="0"/>
        <w:w w:val="100"/>
        <w:sz w:val="28"/>
        <w:szCs w:val="28"/>
        <w:lang w:val="ru-RU" w:eastAsia="en-US" w:bidi="ar-SA"/>
      </w:rPr>
    </w:lvl>
    <w:lvl w:ilvl="1" w:tplc="15A25FC4">
      <w:numFmt w:val="bullet"/>
      <w:lvlText w:val="•"/>
      <w:lvlJc w:val="left"/>
      <w:pPr>
        <w:ind w:left="1567" w:hanging="211"/>
      </w:pPr>
      <w:rPr>
        <w:rFonts w:hint="default"/>
        <w:lang w:val="ru-RU" w:eastAsia="en-US" w:bidi="ar-SA"/>
      </w:rPr>
    </w:lvl>
    <w:lvl w:ilvl="2" w:tplc="5934B55E">
      <w:numFmt w:val="bullet"/>
      <w:lvlText w:val="•"/>
      <w:lvlJc w:val="left"/>
      <w:pPr>
        <w:ind w:left="2574" w:hanging="211"/>
      </w:pPr>
      <w:rPr>
        <w:rFonts w:hint="default"/>
        <w:lang w:val="ru-RU" w:eastAsia="en-US" w:bidi="ar-SA"/>
      </w:rPr>
    </w:lvl>
    <w:lvl w:ilvl="3" w:tplc="89D8CB6C">
      <w:numFmt w:val="bullet"/>
      <w:lvlText w:val="•"/>
      <w:lvlJc w:val="left"/>
      <w:pPr>
        <w:ind w:left="3582" w:hanging="211"/>
      </w:pPr>
      <w:rPr>
        <w:rFonts w:hint="default"/>
        <w:lang w:val="ru-RU" w:eastAsia="en-US" w:bidi="ar-SA"/>
      </w:rPr>
    </w:lvl>
    <w:lvl w:ilvl="4" w:tplc="A140AA18">
      <w:numFmt w:val="bullet"/>
      <w:lvlText w:val="•"/>
      <w:lvlJc w:val="left"/>
      <w:pPr>
        <w:ind w:left="4589" w:hanging="211"/>
      </w:pPr>
      <w:rPr>
        <w:rFonts w:hint="default"/>
        <w:lang w:val="ru-RU" w:eastAsia="en-US" w:bidi="ar-SA"/>
      </w:rPr>
    </w:lvl>
    <w:lvl w:ilvl="5" w:tplc="DF10E458">
      <w:numFmt w:val="bullet"/>
      <w:lvlText w:val="•"/>
      <w:lvlJc w:val="left"/>
      <w:pPr>
        <w:ind w:left="5596" w:hanging="211"/>
      </w:pPr>
      <w:rPr>
        <w:rFonts w:hint="default"/>
        <w:lang w:val="ru-RU" w:eastAsia="en-US" w:bidi="ar-SA"/>
      </w:rPr>
    </w:lvl>
    <w:lvl w:ilvl="6" w:tplc="A9E8B00E">
      <w:numFmt w:val="bullet"/>
      <w:lvlText w:val="•"/>
      <w:lvlJc w:val="left"/>
      <w:pPr>
        <w:ind w:left="6604" w:hanging="211"/>
      </w:pPr>
      <w:rPr>
        <w:rFonts w:hint="default"/>
        <w:lang w:val="ru-RU" w:eastAsia="en-US" w:bidi="ar-SA"/>
      </w:rPr>
    </w:lvl>
    <w:lvl w:ilvl="7" w:tplc="995AB78E">
      <w:numFmt w:val="bullet"/>
      <w:lvlText w:val="•"/>
      <w:lvlJc w:val="left"/>
      <w:pPr>
        <w:ind w:left="7611" w:hanging="211"/>
      </w:pPr>
      <w:rPr>
        <w:rFonts w:hint="default"/>
        <w:lang w:val="ru-RU" w:eastAsia="en-US" w:bidi="ar-SA"/>
      </w:rPr>
    </w:lvl>
    <w:lvl w:ilvl="8" w:tplc="6CAA3034">
      <w:numFmt w:val="bullet"/>
      <w:lvlText w:val="•"/>
      <w:lvlJc w:val="left"/>
      <w:pPr>
        <w:ind w:left="8619" w:hanging="211"/>
      </w:pPr>
      <w:rPr>
        <w:rFonts w:hint="default"/>
        <w:lang w:val="ru-RU" w:eastAsia="en-US" w:bidi="ar-SA"/>
      </w:rPr>
    </w:lvl>
  </w:abstractNum>
  <w:abstractNum w:abstractNumId="31" w15:restartNumberingAfterBreak="0">
    <w:nsid w:val="39651E5E"/>
    <w:multiLevelType w:val="hybridMultilevel"/>
    <w:tmpl w:val="E20A1834"/>
    <w:lvl w:ilvl="0" w:tplc="F0E62C20">
      <w:start w:val="3"/>
      <w:numFmt w:val="decimal"/>
      <w:lvlText w:val="%1."/>
      <w:lvlJc w:val="left"/>
      <w:pPr>
        <w:ind w:left="568" w:hanging="207"/>
      </w:pPr>
      <w:rPr>
        <w:rFonts w:ascii="Times New Roman" w:eastAsia="Times New Roman" w:hAnsi="Times New Roman" w:cs="Times New Roman" w:hint="default"/>
        <w:b w:val="0"/>
        <w:bCs w:val="0"/>
        <w:i w:val="0"/>
        <w:iCs w:val="0"/>
        <w:spacing w:val="0"/>
        <w:w w:val="100"/>
        <w:sz w:val="28"/>
        <w:szCs w:val="28"/>
        <w:lang w:val="ru-RU" w:eastAsia="en-US" w:bidi="ar-SA"/>
      </w:rPr>
    </w:lvl>
    <w:lvl w:ilvl="1" w:tplc="AD6EC362">
      <w:numFmt w:val="bullet"/>
      <w:lvlText w:val="•"/>
      <w:lvlJc w:val="left"/>
      <w:pPr>
        <w:ind w:left="1567" w:hanging="207"/>
      </w:pPr>
      <w:rPr>
        <w:rFonts w:hint="default"/>
        <w:lang w:val="ru-RU" w:eastAsia="en-US" w:bidi="ar-SA"/>
      </w:rPr>
    </w:lvl>
    <w:lvl w:ilvl="2" w:tplc="01EE58D2">
      <w:numFmt w:val="bullet"/>
      <w:lvlText w:val="•"/>
      <w:lvlJc w:val="left"/>
      <w:pPr>
        <w:ind w:left="2574" w:hanging="207"/>
      </w:pPr>
      <w:rPr>
        <w:rFonts w:hint="default"/>
        <w:lang w:val="ru-RU" w:eastAsia="en-US" w:bidi="ar-SA"/>
      </w:rPr>
    </w:lvl>
    <w:lvl w:ilvl="3" w:tplc="D2E41394">
      <w:numFmt w:val="bullet"/>
      <w:lvlText w:val="•"/>
      <w:lvlJc w:val="left"/>
      <w:pPr>
        <w:ind w:left="3582" w:hanging="207"/>
      </w:pPr>
      <w:rPr>
        <w:rFonts w:hint="default"/>
        <w:lang w:val="ru-RU" w:eastAsia="en-US" w:bidi="ar-SA"/>
      </w:rPr>
    </w:lvl>
    <w:lvl w:ilvl="4" w:tplc="6A44366E">
      <w:numFmt w:val="bullet"/>
      <w:lvlText w:val="•"/>
      <w:lvlJc w:val="left"/>
      <w:pPr>
        <w:ind w:left="4589" w:hanging="207"/>
      </w:pPr>
      <w:rPr>
        <w:rFonts w:hint="default"/>
        <w:lang w:val="ru-RU" w:eastAsia="en-US" w:bidi="ar-SA"/>
      </w:rPr>
    </w:lvl>
    <w:lvl w:ilvl="5" w:tplc="87065826">
      <w:numFmt w:val="bullet"/>
      <w:lvlText w:val="•"/>
      <w:lvlJc w:val="left"/>
      <w:pPr>
        <w:ind w:left="5596" w:hanging="207"/>
      </w:pPr>
      <w:rPr>
        <w:rFonts w:hint="default"/>
        <w:lang w:val="ru-RU" w:eastAsia="en-US" w:bidi="ar-SA"/>
      </w:rPr>
    </w:lvl>
    <w:lvl w:ilvl="6" w:tplc="07267CD4">
      <w:numFmt w:val="bullet"/>
      <w:lvlText w:val="•"/>
      <w:lvlJc w:val="left"/>
      <w:pPr>
        <w:ind w:left="6604" w:hanging="207"/>
      </w:pPr>
      <w:rPr>
        <w:rFonts w:hint="default"/>
        <w:lang w:val="ru-RU" w:eastAsia="en-US" w:bidi="ar-SA"/>
      </w:rPr>
    </w:lvl>
    <w:lvl w:ilvl="7" w:tplc="479200BE">
      <w:numFmt w:val="bullet"/>
      <w:lvlText w:val="•"/>
      <w:lvlJc w:val="left"/>
      <w:pPr>
        <w:ind w:left="7611" w:hanging="207"/>
      </w:pPr>
      <w:rPr>
        <w:rFonts w:hint="default"/>
        <w:lang w:val="ru-RU" w:eastAsia="en-US" w:bidi="ar-SA"/>
      </w:rPr>
    </w:lvl>
    <w:lvl w:ilvl="8" w:tplc="C90EB85C">
      <w:numFmt w:val="bullet"/>
      <w:lvlText w:val="•"/>
      <w:lvlJc w:val="left"/>
      <w:pPr>
        <w:ind w:left="8619" w:hanging="207"/>
      </w:pPr>
      <w:rPr>
        <w:rFonts w:hint="default"/>
        <w:lang w:val="ru-RU" w:eastAsia="en-US" w:bidi="ar-SA"/>
      </w:rPr>
    </w:lvl>
  </w:abstractNum>
  <w:abstractNum w:abstractNumId="32" w15:restartNumberingAfterBreak="0">
    <w:nsid w:val="3AA476C1"/>
    <w:multiLevelType w:val="hybridMultilevel"/>
    <w:tmpl w:val="AD46D588"/>
    <w:lvl w:ilvl="0" w:tplc="21AC2A4A">
      <w:start w:val="1"/>
      <w:numFmt w:val="decimal"/>
      <w:lvlText w:val="%1."/>
      <w:lvlJc w:val="left"/>
      <w:pPr>
        <w:ind w:left="568" w:hanging="235"/>
      </w:pPr>
      <w:rPr>
        <w:rFonts w:ascii="Times New Roman" w:eastAsia="Times New Roman" w:hAnsi="Times New Roman" w:cs="Times New Roman" w:hint="default"/>
        <w:b w:val="0"/>
        <w:bCs w:val="0"/>
        <w:i w:val="0"/>
        <w:iCs w:val="0"/>
        <w:spacing w:val="0"/>
        <w:w w:val="100"/>
        <w:sz w:val="28"/>
        <w:szCs w:val="28"/>
        <w:lang w:val="ru-RU" w:eastAsia="en-US" w:bidi="ar-SA"/>
      </w:rPr>
    </w:lvl>
    <w:lvl w:ilvl="1" w:tplc="5B380E7C">
      <w:start w:val="1"/>
      <w:numFmt w:val="decimal"/>
      <w:lvlText w:val="%2)"/>
      <w:lvlJc w:val="left"/>
      <w:pPr>
        <w:ind w:left="1495" w:hanging="221"/>
      </w:pPr>
      <w:rPr>
        <w:rFonts w:ascii="Times New Roman" w:eastAsia="Times New Roman" w:hAnsi="Times New Roman" w:cs="Times New Roman" w:hint="default"/>
        <w:b w:val="0"/>
        <w:bCs w:val="0"/>
        <w:i w:val="0"/>
        <w:iCs w:val="0"/>
        <w:spacing w:val="0"/>
        <w:w w:val="100"/>
        <w:sz w:val="28"/>
        <w:szCs w:val="28"/>
        <w:lang w:val="ru-RU" w:eastAsia="en-US" w:bidi="ar-SA"/>
      </w:rPr>
    </w:lvl>
    <w:lvl w:ilvl="2" w:tplc="082844C8">
      <w:numFmt w:val="bullet"/>
      <w:lvlText w:val="•"/>
      <w:lvlJc w:val="left"/>
      <w:pPr>
        <w:ind w:left="2514" w:hanging="221"/>
      </w:pPr>
      <w:rPr>
        <w:rFonts w:hint="default"/>
        <w:lang w:val="ru-RU" w:eastAsia="en-US" w:bidi="ar-SA"/>
      </w:rPr>
    </w:lvl>
    <w:lvl w:ilvl="3" w:tplc="3072CCCC">
      <w:numFmt w:val="bullet"/>
      <w:lvlText w:val="•"/>
      <w:lvlJc w:val="left"/>
      <w:pPr>
        <w:ind w:left="3529" w:hanging="221"/>
      </w:pPr>
      <w:rPr>
        <w:rFonts w:hint="default"/>
        <w:lang w:val="ru-RU" w:eastAsia="en-US" w:bidi="ar-SA"/>
      </w:rPr>
    </w:lvl>
    <w:lvl w:ilvl="4" w:tplc="21B6925C">
      <w:numFmt w:val="bullet"/>
      <w:lvlText w:val="•"/>
      <w:lvlJc w:val="left"/>
      <w:pPr>
        <w:ind w:left="4544" w:hanging="221"/>
      </w:pPr>
      <w:rPr>
        <w:rFonts w:hint="default"/>
        <w:lang w:val="ru-RU" w:eastAsia="en-US" w:bidi="ar-SA"/>
      </w:rPr>
    </w:lvl>
    <w:lvl w:ilvl="5" w:tplc="3A66DEAA">
      <w:numFmt w:val="bullet"/>
      <w:lvlText w:val="•"/>
      <w:lvlJc w:val="left"/>
      <w:pPr>
        <w:ind w:left="5559" w:hanging="221"/>
      </w:pPr>
      <w:rPr>
        <w:rFonts w:hint="default"/>
        <w:lang w:val="ru-RU" w:eastAsia="en-US" w:bidi="ar-SA"/>
      </w:rPr>
    </w:lvl>
    <w:lvl w:ilvl="6" w:tplc="C29A15E8">
      <w:numFmt w:val="bullet"/>
      <w:lvlText w:val="•"/>
      <w:lvlJc w:val="left"/>
      <w:pPr>
        <w:ind w:left="6574" w:hanging="221"/>
      </w:pPr>
      <w:rPr>
        <w:rFonts w:hint="default"/>
        <w:lang w:val="ru-RU" w:eastAsia="en-US" w:bidi="ar-SA"/>
      </w:rPr>
    </w:lvl>
    <w:lvl w:ilvl="7" w:tplc="D64E08D0">
      <w:numFmt w:val="bullet"/>
      <w:lvlText w:val="•"/>
      <w:lvlJc w:val="left"/>
      <w:pPr>
        <w:ind w:left="7589" w:hanging="221"/>
      </w:pPr>
      <w:rPr>
        <w:rFonts w:hint="default"/>
        <w:lang w:val="ru-RU" w:eastAsia="en-US" w:bidi="ar-SA"/>
      </w:rPr>
    </w:lvl>
    <w:lvl w:ilvl="8" w:tplc="71CC1824">
      <w:numFmt w:val="bullet"/>
      <w:lvlText w:val="•"/>
      <w:lvlJc w:val="left"/>
      <w:pPr>
        <w:ind w:left="8604" w:hanging="221"/>
      </w:pPr>
      <w:rPr>
        <w:rFonts w:hint="default"/>
        <w:lang w:val="ru-RU" w:eastAsia="en-US" w:bidi="ar-SA"/>
      </w:rPr>
    </w:lvl>
  </w:abstractNum>
  <w:abstractNum w:abstractNumId="33" w15:restartNumberingAfterBreak="0">
    <w:nsid w:val="3DD1D7C8"/>
    <w:multiLevelType w:val="singleLevel"/>
    <w:tmpl w:val="3DD1D7C8"/>
    <w:lvl w:ilvl="0">
      <w:start w:val="1"/>
      <w:numFmt w:val="decimal"/>
      <w:suff w:val="space"/>
      <w:lvlText w:val="%1."/>
      <w:lvlJc w:val="left"/>
    </w:lvl>
  </w:abstractNum>
  <w:abstractNum w:abstractNumId="34" w15:restartNumberingAfterBreak="0">
    <w:nsid w:val="3EB15703"/>
    <w:multiLevelType w:val="hybridMultilevel"/>
    <w:tmpl w:val="D3BC80B2"/>
    <w:lvl w:ilvl="0" w:tplc="B27A7748">
      <w:numFmt w:val="bullet"/>
      <w:lvlText w:val="-"/>
      <w:lvlJc w:val="left"/>
      <w:pPr>
        <w:ind w:left="568" w:hanging="140"/>
      </w:pPr>
      <w:rPr>
        <w:rFonts w:ascii="Times New Roman" w:eastAsia="Times New Roman" w:hAnsi="Times New Roman" w:cs="Times New Roman" w:hint="default"/>
        <w:b w:val="0"/>
        <w:bCs w:val="0"/>
        <w:i w:val="0"/>
        <w:iCs w:val="0"/>
        <w:spacing w:val="0"/>
        <w:w w:val="100"/>
        <w:sz w:val="20"/>
        <w:szCs w:val="20"/>
        <w:lang w:val="ru-RU" w:eastAsia="en-US" w:bidi="ar-SA"/>
      </w:rPr>
    </w:lvl>
    <w:lvl w:ilvl="1" w:tplc="AF6AE08C">
      <w:start w:val="1"/>
      <w:numFmt w:val="decimal"/>
      <w:lvlText w:val="%2."/>
      <w:lvlJc w:val="left"/>
      <w:pPr>
        <w:ind w:left="1480" w:hanging="207"/>
      </w:pPr>
      <w:rPr>
        <w:rFonts w:ascii="Times New Roman" w:eastAsia="Times New Roman" w:hAnsi="Times New Roman" w:cs="Times New Roman" w:hint="default"/>
        <w:b w:val="0"/>
        <w:bCs w:val="0"/>
        <w:i w:val="0"/>
        <w:iCs w:val="0"/>
        <w:spacing w:val="0"/>
        <w:w w:val="100"/>
        <w:sz w:val="28"/>
        <w:szCs w:val="28"/>
        <w:lang w:val="ru-RU" w:eastAsia="en-US" w:bidi="ar-SA"/>
      </w:rPr>
    </w:lvl>
    <w:lvl w:ilvl="2" w:tplc="3E82933A">
      <w:numFmt w:val="bullet"/>
      <w:lvlText w:val="•"/>
      <w:lvlJc w:val="left"/>
      <w:pPr>
        <w:ind w:left="2497" w:hanging="207"/>
      </w:pPr>
      <w:rPr>
        <w:rFonts w:hint="default"/>
        <w:lang w:val="ru-RU" w:eastAsia="en-US" w:bidi="ar-SA"/>
      </w:rPr>
    </w:lvl>
    <w:lvl w:ilvl="3" w:tplc="C42664DC">
      <w:numFmt w:val="bullet"/>
      <w:lvlText w:val="•"/>
      <w:lvlJc w:val="left"/>
      <w:pPr>
        <w:ind w:left="3514" w:hanging="207"/>
      </w:pPr>
      <w:rPr>
        <w:rFonts w:hint="default"/>
        <w:lang w:val="ru-RU" w:eastAsia="en-US" w:bidi="ar-SA"/>
      </w:rPr>
    </w:lvl>
    <w:lvl w:ilvl="4" w:tplc="B8FA0410">
      <w:numFmt w:val="bullet"/>
      <w:lvlText w:val="•"/>
      <w:lvlJc w:val="left"/>
      <w:pPr>
        <w:ind w:left="4531" w:hanging="207"/>
      </w:pPr>
      <w:rPr>
        <w:rFonts w:hint="default"/>
        <w:lang w:val="ru-RU" w:eastAsia="en-US" w:bidi="ar-SA"/>
      </w:rPr>
    </w:lvl>
    <w:lvl w:ilvl="5" w:tplc="51406DC6">
      <w:numFmt w:val="bullet"/>
      <w:lvlText w:val="•"/>
      <w:lvlJc w:val="left"/>
      <w:pPr>
        <w:ind w:left="5548" w:hanging="207"/>
      </w:pPr>
      <w:rPr>
        <w:rFonts w:hint="default"/>
        <w:lang w:val="ru-RU" w:eastAsia="en-US" w:bidi="ar-SA"/>
      </w:rPr>
    </w:lvl>
    <w:lvl w:ilvl="6" w:tplc="9E1AF77E">
      <w:numFmt w:val="bullet"/>
      <w:lvlText w:val="•"/>
      <w:lvlJc w:val="left"/>
      <w:pPr>
        <w:ind w:left="6565" w:hanging="207"/>
      </w:pPr>
      <w:rPr>
        <w:rFonts w:hint="default"/>
        <w:lang w:val="ru-RU" w:eastAsia="en-US" w:bidi="ar-SA"/>
      </w:rPr>
    </w:lvl>
    <w:lvl w:ilvl="7" w:tplc="60261B08">
      <w:numFmt w:val="bullet"/>
      <w:lvlText w:val="•"/>
      <w:lvlJc w:val="left"/>
      <w:pPr>
        <w:ind w:left="7582" w:hanging="207"/>
      </w:pPr>
      <w:rPr>
        <w:rFonts w:hint="default"/>
        <w:lang w:val="ru-RU" w:eastAsia="en-US" w:bidi="ar-SA"/>
      </w:rPr>
    </w:lvl>
    <w:lvl w:ilvl="8" w:tplc="46FA75E6">
      <w:numFmt w:val="bullet"/>
      <w:lvlText w:val="•"/>
      <w:lvlJc w:val="left"/>
      <w:pPr>
        <w:ind w:left="8599" w:hanging="207"/>
      </w:pPr>
      <w:rPr>
        <w:rFonts w:hint="default"/>
        <w:lang w:val="ru-RU" w:eastAsia="en-US" w:bidi="ar-SA"/>
      </w:rPr>
    </w:lvl>
  </w:abstractNum>
  <w:abstractNum w:abstractNumId="35" w15:restartNumberingAfterBreak="0">
    <w:nsid w:val="3FC93737"/>
    <w:multiLevelType w:val="hybridMultilevel"/>
    <w:tmpl w:val="D2A2220E"/>
    <w:lvl w:ilvl="0" w:tplc="BEB60282">
      <w:start w:val="1"/>
      <w:numFmt w:val="decimal"/>
      <w:lvlText w:val="%1."/>
      <w:lvlJc w:val="left"/>
      <w:pPr>
        <w:ind w:left="568" w:hanging="231"/>
      </w:pPr>
      <w:rPr>
        <w:rFonts w:ascii="Times New Roman" w:eastAsia="Times New Roman" w:hAnsi="Times New Roman" w:cs="Times New Roman" w:hint="default"/>
        <w:b w:val="0"/>
        <w:bCs w:val="0"/>
        <w:i w:val="0"/>
        <w:iCs w:val="0"/>
        <w:spacing w:val="0"/>
        <w:w w:val="100"/>
        <w:sz w:val="28"/>
        <w:szCs w:val="28"/>
        <w:lang w:val="ru-RU" w:eastAsia="en-US" w:bidi="ar-SA"/>
      </w:rPr>
    </w:lvl>
    <w:lvl w:ilvl="1" w:tplc="BBB81562">
      <w:numFmt w:val="bullet"/>
      <w:lvlText w:val="•"/>
      <w:lvlJc w:val="left"/>
      <w:pPr>
        <w:ind w:left="1567" w:hanging="231"/>
      </w:pPr>
      <w:rPr>
        <w:rFonts w:hint="default"/>
        <w:lang w:val="ru-RU" w:eastAsia="en-US" w:bidi="ar-SA"/>
      </w:rPr>
    </w:lvl>
    <w:lvl w:ilvl="2" w:tplc="945062C4">
      <w:numFmt w:val="bullet"/>
      <w:lvlText w:val="•"/>
      <w:lvlJc w:val="left"/>
      <w:pPr>
        <w:ind w:left="2574" w:hanging="231"/>
      </w:pPr>
      <w:rPr>
        <w:rFonts w:hint="default"/>
        <w:lang w:val="ru-RU" w:eastAsia="en-US" w:bidi="ar-SA"/>
      </w:rPr>
    </w:lvl>
    <w:lvl w:ilvl="3" w:tplc="8640DD0A">
      <w:numFmt w:val="bullet"/>
      <w:lvlText w:val="•"/>
      <w:lvlJc w:val="left"/>
      <w:pPr>
        <w:ind w:left="3582" w:hanging="231"/>
      </w:pPr>
      <w:rPr>
        <w:rFonts w:hint="default"/>
        <w:lang w:val="ru-RU" w:eastAsia="en-US" w:bidi="ar-SA"/>
      </w:rPr>
    </w:lvl>
    <w:lvl w:ilvl="4" w:tplc="59E65FFC">
      <w:numFmt w:val="bullet"/>
      <w:lvlText w:val="•"/>
      <w:lvlJc w:val="left"/>
      <w:pPr>
        <w:ind w:left="4589" w:hanging="231"/>
      </w:pPr>
      <w:rPr>
        <w:rFonts w:hint="default"/>
        <w:lang w:val="ru-RU" w:eastAsia="en-US" w:bidi="ar-SA"/>
      </w:rPr>
    </w:lvl>
    <w:lvl w:ilvl="5" w:tplc="C95429AC">
      <w:numFmt w:val="bullet"/>
      <w:lvlText w:val="•"/>
      <w:lvlJc w:val="left"/>
      <w:pPr>
        <w:ind w:left="5596" w:hanging="231"/>
      </w:pPr>
      <w:rPr>
        <w:rFonts w:hint="default"/>
        <w:lang w:val="ru-RU" w:eastAsia="en-US" w:bidi="ar-SA"/>
      </w:rPr>
    </w:lvl>
    <w:lvl w:ilvl="6" w:tplc="109C95B4">
      <w:numFmt w:val="bullet"/>
      <w:lvlText w:val="•"/>
      <w:lvlJc w:val="left"/>
      <w:pPr>
        <w:ind w:left="6604" w:hanging="231"/>
      </w:pPr>
      <w:rPr>
        <w:rFonts w:hint="default"/>
        <w:lang w:val="ru-RU" w:eastAsia="en-US" w:bidi="ar-SA"/>
      </w:rPr>
    </w:lvl>
    <w:lvl w:ilvl="7" w:tplc="A9F6C8BC">
      <w:numFmt w:val="bullet"/>
      <w:lvlText w:val="•"/>
      <w:lvlJc w:val="left"/>
      <w:pPr>
        <w:ind w:left="7611" w:hanging="231"/>
      </w:pPr>
      <w:rPr>
        <w:rFonts w:hint="default"/>
        <w:lang w:val="ru-RU" w:eastAsia="en-US" w:bidi="ar-SA"/>
      </w:rPr>
    </w:lvl>
    <w:lvl w:ilvl="8" w:tplc="4A5E5848">
      <w:numFmt w:val="bullet"/>
      <w:lvlText w:val="•"/>
      <w:lvlJc w:val="left"/>
      <w:pPr>
        <w:ind w:left="8619" w:hanging="231"/>
      </w:pPr>
      <w:rPr>
        <w:rFonts w:hint="default"/>
        <w:lang w:val="ru-RU" w:eastAsia="en-US" w:bidi="ar-SA"/>
      </w:rPr>
    </w:lvl>
  </w:abstractNum>
  <w:abstractNum w:abstractNumId="36" w15:restartNumberingAfterBreak="0">
    <w:nsid w:val="41B61E0A"/>
    <w:multiLevelType w:val="hybridMultilevel"/>
    <w:tmpl w:val="6EC61CCC"/>
    <w:lvl w:ilvl="0" w:tplc="745A31FE">
      <w:start w:val="1"/>
      <w:numFmt w:val="decimal"/>
      <w:lvlText w:val="%1."/>
      <w:lvlJc w:val="left"/>
      <w:pPr>
        <w:ind w:left="568" w:hanging="283"/>
      </w:pPr>
      <w:rPr>
        <w:rFonts w:ascii="Times New Roman" w:eastAsia="Times New Roman" w:hAnsi="Times New Roman" w:cs="Times New Roman" w:hint="default"/>
        <w:b w:val="0"/>
        <w:bCs w:val="0"/>
        <w:i w:val="0"/>
        <w:iCs w:val="0"/>
        <w:spacing w:val="0"/>
        <w:w w:val="100"/>
        <w:sz w:val="28"/>
        <w:szCs w:val="28"/>
        <w:lang w:val="ru-RU" w:eastAsia="en-US" w:bidi="ar-SA"/>
      </w:rPr>
    </w:lvl>
    <w:lvl w:ilvl="1" w:tplc="090EC898">
      <w:start w:val="1"/>
      <w:numFmt w:val="decimal"/>
      <w:lvlText w:val="%2)"/>
      <w:lvlJc w:val="left"/>
      <w:pPr>
        <w:ind w:left="1452" w:hanging="183"/>
      </w:pPr>
      <w:rPr>
        <w:rFonts w:ascii="Times New Roman" w:eastAsia="Times New Roman" w:hAnsi="Times New Roman" w:cs="Times New Roman" w:hint="default"/>
        <w:b w:val="0"/>
        <w:bCs w:val="0"/>
        <w:i w:val="0"/>
        <w:iCs w:val="0"/>
        <w:spacing w:val="-20"/>
        <w:w w:val="100"/>
        <w:sz w:val="28"/>
        <w:szCs w:val="28"/>
        <w:lang w:val="ru-RU" w:eastAsia="en-US" w:bidi="ar-SA"/>
      </w:rPr>
    </w:lvl>
    <w:lvl w:ilvl="2" w:tplc="719C080A">
      <w:numFmt w:val="bullet"/>
      <w:lvlText w:val="•"/>
      <w:lvlJc w:val="left"/>
      <w:pPr>
        <w:ind w:left="2479" w:hanging="183"/>
      </w:pPr>
      <w:rPr>
        <w:rFonts w:hint="default"/>
        <w:lang w:val="ru-RU" w:eastAsia="en-US" w:bidi="ar-SA"/>
      </w:rPr>
    </w:lvl>
    <w:lvl w:ilvl="3" w:tplc="D48A3B2A">
      <w:numFmt w:val="bullet"/>
      <w:lvlText w:val="•"/>
      <w:lvlJc w:val="left"/>
      <w:pPr>
        <w:ind w:left="3498" w:hanging="183"/>
      </w:pPr>
      <w:rPr>
        <w:rFonts w:hint="default"/>
        <w:lang w:val="ru-RU" w:eastAsia="en-US" w:bidi="ar-SA"/>
      </w:rPr>
    </w:lvl>
    <w:lvl w:ilvl="4" w:tplc="47D2CC3E">
      <w:numFmt w:val="bullet"/>
      <w:lvlText w:val="•"/>
      <w:lvlJc w:val="left"/>
      <w:pPr>
        <w:ind w:left="4517" w:hanging="183"/>
      </w:pPr>
      <w:rPr>
        <w:rFonts w:hint="default"/>
        <w:lang w:val="ru-RU" w:eastAsia="en-US" w:bidi="ar-SA"/>
      </w:rPr>
    </w:lvl>
    <w:lvl w:ilvl="5" w:tplc="FB164558">
      <w:numFmt w:val="bullet"/>
      <w:lvlText w:val="•"/>
      <w:lvlJc w:val="left"/>
      <w:pPr>
        <w:ind w:left="5537" w:hanging="183"/>
      </w:pPr>
      <w:rPr>
        <w:rFonts w:hint="default"/>
        <w:lang w:val="ru-RU" w:eastAsia="en-US" w:bidi="ar-SA"/>
      </w:rPr>
    </w:lvl>
    <w:lvl w:ilvl="6" w:tplc="C532CAFE">
      <w:numFmt w:val="bullet"/>
      <w:lvlText w:val="•"/>
      <w:lvlJc w:val="left"/>
      <w:pPr>
        <w:ind w:left="6556" w:hanging="183"/>
      </w:pPr>
      <w:rPr>
        <w:rFonts w:hint="default"/>
        <w:lang w:val="ru-RU" w:eastAsia="en-US" w:bidi="ar-SA"/>
      </w:rPr>
    </w:lvl>
    <w:lvl w:ilvl="7" w:tplc="00B473B0">
      <w:numFmt w:val="bullet"/>
      <w:lvlText w:val="•"/>
      <w:lvlJc w:val="left"/>
      <w:pPr>
        <w:ind w:left="7575" w:hanging="183"/>
      </w:pPr>
      <w:rPr>
        <w:rFonts w:hint="default"/>
        <w:lang w:val="ru-RU" w:eastAsia="en-US" w:bidi="ar-SA"/>
      </w:rPr>
    </w:lvl>
    <w:lvl w:ilvl="8" w:tplc="BB10E3DE">
      <w:numFmt w:val="bullet"/>
      <w:lvlText w:val="•"/>
      <w:lvlJc w:val="left"/>
      <w:pPr>
        <w:ind w:left="8595" w:hanging="183"/>
      </w:pPr>
      <w:rPr>
        <w:rFonts w:hint="default"/>
        <w:lang w:val="ru-RU" w:eastAsia="en-US" w:bidi="ar-SA"/>
      </w:rPr>
    </w:lvl>
  </w:abstractNum>
  <w:abstractNum w:abstractNumId="37" w15:restartNumberingAfterBreak="0">
    <w:nsid w:val="48827328"/>
    <w:multiLevelType w:val="hybridMultilevel"/>
    <w:tmpl w:val="A7DC4164"/>
    <w:lvl w:ilvl="0" w:tplc="2E525EB0">
      <w:start w:val="1"/>
      <w:numFmt w:val="decimal"/>
      <w:lvlText w:val="%1."/>
      <w:lvlJc w:val="left"/>
      <w:pPr>
        <w:ind w:left="568" w:hanging="245"/>
      </w:pPr>
      <w:rPr>
        <w:rFonts w:ascii="Times New Roman" w:eastAsia="Times New Roman" w:hAnsi="Times New Roman" w:cs="Times New Roman" w:hint="default"/>
        <w:b w:val="0"/>
        <w:bCs w:val="0"/>
        <w:i w:val="0"/>
        <w:iCs w:val="0"/>
        <w:spacing w:val="0"/>
        <w:w w:val="100"/>
        <w:sz w:val="28"/>
        <w:szCs w:val="28"/>
        <w:lang w:val="ru-RU" w:eastAsia="en-US" w:bidi="ar-SA"/>
      </w:rPr>
    </w:lvl>
    <w:lvl w:ilvl="1" w:tplc="E3AE4C02">
      <w:numFmt w:val="bullet"/>
      <w:lvlText w:val="•"/>
      <w:lvlJc w:val="left"/>
      <w:pPr>
        <w:ind w:left="1567" w:hanging="245"/>
      </w:pPr>
      <w:rPr>
        <w:rFonts w:hint="default"/>
        <w:lang w:val="ru-RU" w:eastAsia="en-US" w:bidi="ar-SA"/>
      </w:rPr>
    </w:lvl>
    <w:lvl w:ilvl="2" w:tplc="548A8596">
      <w:numFmt w:val="bullet"/>
      <w:lvlText w:val="•"/>
      <w:lvlJc w:val="left"/>
      <w:pPr>
        <w:ind w:left="2574" w:hanging="245"/>
      </w:pPr>
      <w:rPr>
        <w:rFonts w:hint="default"/>
        <w:lang w:val="ru-RU" w:eastAsia="en-US" w:bidi="ar-SA"/>
      </w:rPr>
    </w:lvl>
    <w:lvl w:ilvl="3" w:tplc="39F6E790">
      <w:numFmt w:val="bullet"/>
      <w:lvlText w:val="•"/>
      <w:lvlJc w:val="left"/>
      <w:pPr>
        <w:ind w:left="3582" w:hanging="245"/>
      </w:pPr>
      <w:rPr>
        <w:rFonts w:hint="default"/>
        <w:lang w:val="ru-RU" w:eastAsia="en-US" w:bidi="ar-SA"/>
      </w:rPr>
    </w:lvl>
    <w:lvl w:ilvl="4" w:tplc="30B4D942">
      <w:numFmt w:val="bullet"/>
      <w:lvlText w:val="•"/>
      <w:lvlJc w:val="left"/>
      <w:pPr>
        <w:ind w:left="4589" w:hanging="245"/>
      </w:pPr>
      <w:rPr>
        <w:rFonts w:hint="default"/>
        <w:lang w:val="ru-RU" w:eastAsia="en-US" w:bidi="ar-SA"/>
      </w:rPr>
    </w:lvl>
    <w:lvl w:ilvl="5" w:tplc="32B4AC82">
      <w:numFmt w:val="bullet"/>
      <w:lvlText w:val="•"/>
      <w:lvlJc w:val="left"/>
      <w:pPr>
        <w:ind w:left="5596" w:hanging="245"/>
      </w:pPr>
      <w:rPr>
        <w:rFonts w:hint="default"/>
        <w:lang w:val="ru-RU" w:eastAsia="en-US" w:bidi="ar-SA"/>
      </w:rPr>
    </w:lvl>
    <w:lvl w:ilvl="6" w:tplc="85F8E652">
      <w:numFmt w:val="bullet"/>
      <w:lvlText w:val="•"/>
      <w:lvlJc w:val="left"/>
      <w:pPr>
        <w:ind w:left="6604" w:hanging="245"/>
      </w:pPr>
      <w:rPr>
        <w:rFonts w:hint="default"/>
        <w:lang w:val="ru-RU" w:eastAsia="en-US" w:bidi="ar-SA"/>
      </w:rPr>
    </w:lvl>
    <w:lvl w:ilvl="7" w:tplc="79482956">
      <w:numFmt w:val="bullet"/>
      <w:lvlText w:val="•"/>
      <w:lvlJc w:val="left"/>
      <w:pPr>
        <w:ind w:left="7611" w:hanging="245"/>
      </w:pPr>
      <w:rPr>
        <w:rFonts w:hint="default"/>
        <w:lang w:val="ru-RU" w:eastAsia="en-US" w:bidi="ar-SA"/>
      </w:rPr>
    </w:lvl>
    <w:lvl w:ilvl="8" w:tplc="3A8A319A">
      <w:numFmt w:val="bullet"/>
      <w:lvlText w:val="•"/>
      <w:lvlJc w:val="left"/>
      <w:pPr>
        <w:ind w:left="8619" w:hanging="245"/>
      </w:pPr>
      <w:rPr>
        <w:rFonts w:hint="default"/>
        <w:lang w:val="ru-RU" w:eastAsia="en-US" w:bidi="ar-SA"/>
      </w:rPr>
    </w:lvl>
  </w:abstractNum>
  <w:abstractNum w:abstractNumId="38" w15:restartNumberingAfterBreak="0">
    <w:nsid w:val="499A4D09"/>
    <w:multiLevelType w:val="hybridMultilevel"/>
    <w:tmpl w:val="EBD60C7C"/>
    <w:lvl w:ilvl="0" w:tplc="76EA54A6">
      <w:start w:val="1"/>
      <w:numFmt w:val="decimal"/>
      <w:lvlText w:val="%1."/>
      <w:lvlJc w:val="left"/>
      <w:pPr>
        <w:ind w:left="568" w:hanging="250"/>
      </w:pPr>
      <w:rPr>
        <w:rFonts w:ascii="Times New Roman" w:eastAsia="Times New Roman" w:hAnsi="Times New Roman" w:cs="Times New Roman" w:hint="default"/>
        <w:b w:val="0"/>
        <w:bCs w:val="0"/>
        <w:i w:val="0"/>
        <w:iCs w:val="0"/>
        <w:spacing w:val="0"/>
        <w:w w:val="100"/>
        <w:sz w:val="28"/>
        <w:szCs w:val="28"/>
        <w:lang w:val="ru-RU" w:eastAsia="en-US" w:bidi="ar-SA"/>
      </w:rPr>
    </w:lvl>
    <w:lvl w:ilvl="1" w:tplc="F93401EE">
      <w:numFmt w:val="bullet"/>
      <w:lvlText w:val="•"/>
      <w:lvlJc w:val="left"/>
      <w:pPr>
        <w:ind w:left="1567" w:hanging="250"/>
      </w:pPr>
      <w:rPr>
        <w:rFonts w:hint="default"/>
        <w:lang w:val="ru-RU" w:eastAsia="en-US" w:bidi="ar-SA"/>
      </w:rPr>
    </w:lvl>
    <w:lvl w:ilvl="2" w:tplc="6E120E22">
      <w:numFmt w:val="bullet"/>
      <w:lvlText w:val="•"/>
      <w:lvlJc w:val="left"/>
      <w:pPr>
        <w:ind w:left="2574" w:hanging="250"/>
      </w:pPr>
      <w:rPr>
        <w:rFonts w:hint="default"/>
        <w:lang w:val="ru-RU" w:eastAsia="en-US" w:bidi="ar-SA"/>
      </w:rPr>
    </w:lvl>
    <w:lvl w:ilvl="3" w:tplc="A4DAE902">
      <w:numFmt w:val="bullet"/>
      <w:lvlText w:val="•"/>
      <w:lvlJc w:val="left"/>
      <w:pPr>
        <w:ind w:left="3582" w:hanging="250"/>
      </w:pPr>
      <w:rPr>
        <w:rFonts w:hint="default"/>
        <w:lang w:val="ru-RU" w:eastAsia="en-US" w:bidi="ar-SA"/>
      </w:rPr>
    </w:lvl>
    <w:lvl w:ilvl="4" w:tplc="882227F8">
      <w:numFmt w:val="bullet"/>
      <w:lvlText w:val="•"/>
      <w:lvlJc w:val="left"/>
      <w:pPr>
        <w:ind w:left="4589" w:hanging="250"/>
      </w:pPr>
      <w:rPr>
        <w:rFonts w:hint="default"/>
        <w:lang w:val="ru-RU" w:eastAsia="en-US" w:bidi="ar-SA"/>
      </w:rPr>
    </w:lvl>
    <w:lvl w:ilvl="5" w:tplc="DECE2F8C">
      <w:numFmt w:val="bullet"/>
      <w:lvlText w:val="•"/>
      <w:lvlJc w:val="left"/>
      <w:pPr>
        <w:ind w:left="5596" w:hanging="250"/>
      </w:pPr>
      <w:rPr>
        <w:rFonts w:hint="default"/>
        <w:lang w:val="ru-RU" w:eastAsia="en-US" w:bidi="ar-SA"/>
      </w:rPr>
    </w:lvl>
    <w:lvl w:ilvl="6" w:tplc="6B4CB3F0">
      <w:numFmt w:val="bullet"/>
      <w:lvlText w:val="•"/>
      <w:lvlJc w:val="left"/>
      <w:pPr>
        <w:ind w:left="6604" w:hanging="250"/>
      </w:pPr>
      <w:rPr>
        <w:rFonts w:hint="default"/>
        <w:lang w:val="ru-RU" w:eastAsia="en-US" w:bidi="ar-SA"/>
      </w:rPr>
    </w:lvl>
    <w:lvl w:ilvl="7" w:tplc="B268DFC4">
      <w:numFmt w:val="bullet"/>
      <w:lvlText w:val="•"/>
      <w:lvlJc w:val="left"/>
      <w:pPr>
        <w:ind w:left="7611" w:hanging="250"/>
      </w:pPr>
      <w:rPr>
        <w:rFonts w:hint="default"/>
        <w:lang w:val="ru-RU" w:eastAsia="en-US" w:bidi="ar-SA"/>
      </w:rPr>
    </w:lvl>
    <w:lvl w:ilvl="8" w:tplc="E4229E88">
      <w:numFmt w:val="bullet"/>
      <w:lvlText w:val="•"/>
      <w:lvlJc w:val="left"/>
      <w:pPr>
        <w:ind w:left="8619" w:hanging="250"/>
      </w:pPr>
      <w:rPr>
        <w:rFonts w:hint="default"/>
        <w:lang w:val="ru-RU" w:eastAsia="en-US" w:bidi="ar-SA"/>
      </w:rPr>
    </w:lvl>
  </w:abstractNum>
  <w:abstractNum w:abstractNumId="39" w15:restartNumberingAfterBreak="0">
    <w:nsid w:val="4CD96DBB"/>
    <w:multiLevelType w:val="hybridMultilevel"/>
    <w:tmpl w:val="476AFF12"/>
    <w:lvl w:ilvl="0" w:tplc="20E0821A">
      <w:start w:val="1"/>
      <w:numFmt w:val="decimal"/>
      <w:lvlText w:val="%1."/>
      <w:lvlJc w:val="left"/>
      <w:pPr>
        <w:ind w:left="568" w:hanging="202"/>
      </w:pPr>
      <w:rPr>
        <w:rFonts w:ascii="Times New Roman" w:eastAsia="Times New Roman" w:hAnsi="Times New Roman" w:cs="Times New Roman" w:hint="default"/>
        <w:b w:val="0"/>
        <w:bCs w:val="0"/>
        <w:i w:val="0"/>
        <w:iCs w:val="0"/>
        <w:spacing w:val="0"/>
        <w:w w:val="100"/>
        <w:sz w:val="28"/>
        <w:szCs w:val="28"/>
        <w:lang w:val="ru-RU" w:eastAsia="en-US" w:bidi="ar-SA"/>
      </w:rPr>
    </w:lvl>
    <w:lvl w:ilvl="1" w:tplc="50541792">
      <w:numFmt w:val="bullet"/>
      <w:lvlText w:val="•"/>
      <w:lvlJc w:val="left"/>
      <w:pPr>
        <w:ind w:left="1567" w:hanging="202"/>
      </w:pPr>
      <w:rPr>
        <w:rFonts w:hint="default"/>
        <w:lang w:val="ru-RU" w:eastAsia="en-US" w:bidi="ar-SA"/>
      </w:rPr>
    </w:lvl>
    <w:lvl w:ilvl="2" w:tplc="AF68A1EC">
      <w:numFmt w:val="bullet"/>
      <w:lvlText w:val="•"/>
      <w:lvlJc w:val="left"/>
      <w:pPr>
        <w:ind w:left="2574" w:hanging="202"/>
      </w:pPr>
      <w:rPr>
        <w:rFonts w:hint="default"/>
        <w:lang w:val="ru-RU" w:eastAsia="en-US" w:bidi="ar-SA"/>
      </w:rPr>
    </w:lvl>
    <w:lvl w:ilvl="3" w:tplc="81F2A7C2">
      <w:numFmt w:val="bullet"/>
      <w:lvlText w:val="•"/>
      <w:lvlJc w:val="left"/>
      <w:pPr>
        <w:ind w:left="3582" w:hanging="202"/>
      </w:pPr>
      <w:rPr>
        <w:rFonts w:hint="default"/>
        <w:lang w:val="ru-RU" w:eastAsia="en-US" w:bidi="ar-SA"/>
      </w:rPr>
    </w:lvl>
    <w:lvl w:ilvl="4" w:tplc="5080B6A4">
      <w:numFmt w:val="bullet"/>
      <w:lvlText w:val="•"/>
      <w:lvlJc w:val="left"/>
      <w:pPr>
        <w:ind w:left="4589" w:hanging="202"/>
      </w:pPr>
      <w:rPr>
        <w:rFonts w:hint="default"/>
        <w:lang w:val="ru-RU" w:eastAsia="en-US" w:bidi="ar-SA"/>
      </w:rPr>
    </w:lvl>
    <w:lvl w:ilvl="5" w:tplc="48A4325E">
      <w:numFmt w:val="bullet"/>
      <w:lvlText w:val="•"/>
      <w:lvlJc w:val="left"/>
      <w:pPr>
        <w:ind w:left="5596" w:hanging="202"/>
      </w:pPr>
      <w:rPr>
        <w:rFonts w:hint="default"/>
        <w:lang w:val="ru-RU" w:eastAsia="en-US" w:bidi="ar-SA"/>
      </w:rPr>
    </w:lvl>
    <w:lvl w:ilvl="6" w:tplc="AC5007CE">
      <w:numFmt w:val="bullet"/>
      <w:lvlText w:val="•"/>
      <w:lvlJc w:val="left"/>
      <w:pPr>
        <w:ind w:left="6604" w:hanging="202"/>
      </w:pPr>
      <w:rPr>
        <w:rFonts w:hint="default"/>
        <w:lang w:val="ru-RU" w:eastAsia="en-US" w:bidi="ar-SA"/>
      </w:rPr>
    </w:lvl>
    <w:lvl w:ilvl="7" w:tplc="BB42843A">
      <w:numFmt w:val="bullet"/>
      <w:lvlText w:val="•"/>
      <w:lvlJc w:val="left"/>
      <w:pPr>
        <w:ind w:left="7611" w:hanging="202"/>
      </w:pPr>
      <w:rPr>
        <w:rFonts w:hint="default"/>
        <w:lang w:val="ru-RU" w:eastAsia="en-US" w:bidi="ar-SA"/>
      </w:rPr>
    </w:lvl>
    <w:lvl w:ilvl="8" w:tplc="477CD472">
      <w:numFmt w:val="bullet"/>
      <w:lvlText w:val="•"/>
      <w:lvlJc w:val="left"/>
      <w:pPr>
        <w:ind w:left="8619" w:hanging="202"/>
      </w:pPr>
      <w:rPr>
        <w:rFonts w:hint="default"/>
        <w:lang w:val="ru-RU" w:eastAsia="en-US" w:bidi="ar-SA"/>
      </w:rPr>
    </w:lvl>
  </w:abstractNum>
  <w:abstractNum w:abstractNumId="40" w15:restartNumberingAfterBreak="0">
    <w:nsid w:val="4D974E19"/>
    <w:multiLevelType w:val="hybridMultilevel"/>
    <w:tmpl w:val="78C4900E"/>
    <w:lvl w:ilvl="0" w:tplc="E5741BD0">
      <w:start w:val="1"/>
      <w:numFmt w:val="decimal"/>
      <w:lvlText w:val="%1)"/>
      <w:lvlJc w:val="left"/>
      <w:pPr>
        <w:ind w:left="568" w:hanging="236"/>
      </w:pPr>
      <w:rPr>
        <w:rFonts w:ascii="Times New Roman" w:eastAsia="Times New Roman" w:hAnsi="Times New Roman" w:cs="Times New Roman" w:hint="default"/>
        <w:b w:val="0"/>
        <w:bCs w:val="0"/>
        <w:i w:val="0"/>
        <w:iCs w:val="0"/>
        <w:spacing w:val="0"/>
        <w:w w:val="100"/>
        <w:sz w:val="28"/>
        <w:szCs w:val="28"/>
        <w:lang w:val="ru-RU" w:eastAsia="en-US" w:bidi="ar-SA"/>
      </w:rPr>
    </w:lvl>
    <w:lvl w:ilvl="1" w:tplc="F700610A">
      <w:numFmt w:val="bullet"/>
      <w:lvlText w:val="•"/>
      <w:lvlJc w:val="left"/>
      <w:pPr>
        <w:ind w:left="1567" w:hanging="236"/>
      </w:pPr>
      <w:rPr>
        <w:rFonts w:hint="default"/>
        <w:lang w:val="ru-RU" w:eastAsia="en-US" w:bidi="ar-SA"/>
      </w:rPr>
    </w:lvl>
    <w:lvl w:ilvl="2" w:tplc="53F2BD0C">
      <w:numFmt w:val="bullet"/>
      <w:lvlText w:val="•"/>
      <w:lvlJc w:val="left"/>
      <w:pPr>
        <w:ind w:left="2574" w:hanging="236"/>
      </w:pPr>
      <w:rPr>
        <w:rFonts w:hint="default"/>
        <w:lang w:val="ru-RU" w:eastAsia="en-US" w:bidi="ar-SA"/>
      </w:rPr>
    </w:lvl>
    <w:lvl w:ilvl="3" w:tplc="F23A32F6">
      <w:numFmt w:val="bullet"/>
      <w:lvlText w:val="•"/>
      <w:lvlJc w:val="left"/>
      <w:pPr>
        <w:ind w:left="3582" w:hanging="236"/>
      </w:pPr>
      <w:rPr>
        <w:rFonts w:hint="default"/>
        <w:lang w:val="ru-RU" w:eastAsia="en-US" w:bidi="ar-SA"/>
      </w:rPr>
    </w:lvl>
    <w:lvl w:ilvl="4" w:tplc="6B4CD2BC">
      <w:numFmt w:val="bullet"/>
      <w:lvlText w:val="•"/>
      <w:lvlJc w:val="left"/>
      <w:pPr>
        <w:ind w:left="4589" w:hanging="236"/>
      </w:pPr>
      <w:rPr>
        <w:rFonts w:hint="default"/>
        <w:lang w:val="ru-RU" w:eastAsia="en-US" w:bidi="ar-SA"/>
      </w:rPr>
    </w:lvl>
    <w:lvl w:ilvl="5" w:tplc="F16075EC">
      <w:numFmt w:val="bullet"/>
      <w:lvlText w:val="•"/>
      <w:lvlJc w:val="left"/>
      <w:pPr>
        <w:ind w:left="5596" w:hanging="236"/>
      </w:pPr>
      <w:rPr>
        <w:rFonts w:hint="default"/>
        <w:lang w:val="ru-RU" w:eastAsia="en-US" w:bidi="ar-SA"/>
      </w:rPr>
    </w:lvl>
    <w:lvl w:ilvl="6" w:tplc="4E8233DA">
      <w:numFmt w:val="bullet"/>
      <w:lvlText w:val="•"/>
      <w:lvlJc w:val="left"/>
      <w:pPr>
        <w:ind w:left="6604" w:hanging="236"/>
      </w:pPr>
      <w:rPr>
        <w:rFonts w:hint="default"/>
        <w:lang w:val="ru-RU" w:eastAsia="en-US" w:bidi="ar-SA"/>
      </w:rPr>
    </w:lvl>
    <w:lvl w:ilvl="7" w:tplc="A6BAA7A6">
      <w:numFmt w:val="bullet"/>
      <w:lvlText w:val="•"/>
      <w:lvlJc w:val="left"/>
      <w:pPr>
        <w:ind w:left="7611" w:hanging="236"/>
      </w:pPr>
      <w:rPr>
        <w:rFonts w:hint="default"/>
        <w:lang w:val="ru-RU" w:eastAsia="en-US" w:bidi="ar-SA"/>
      </w:rPr>
    </w:lvl>
    <w:lvl w:ilvl="8" w:tplc="06D8C5AE">
      <w:numFmt w:val="bullet"/>
      <w:lvlText w:val="•"/>
      <w:lvlJc w:val="left"/>
      <w:pPr>
        <w:ind w:left="8619" w:hanging="236"/>
      </w:pPr>
      <w:rPr>
        <w:rFonts w:hint="default"/>
        <w:lang w:val="ru-RU" w:eastAsia="en-US" w:bidi="ar-SA"/>
      </w:rPr>
    </w:lvl>
  </w:abstractNum>
  <w:abstractNum w:abstractNumId="41" w15:restartNumberingAfterBreak="0">
    <w:nsid w:val="506F7655"/>
    <w:multiLevelType w:val="hybridMultilevel"/>
    <w:tmpl w:val="1BF4B576"/>
    <w:lvl w:ilvl="0" w:tplc="0B86563C">
      <w:start w:val="1"/>
      <w:numFmt w:val="decimal"/>
      <w:lvlText w:val="%1."/>
      <w:lvlJc w:val="left"/>
      <w:pPr>
        <w:ind w:left="411" w:hanging="269"/>
      </w:pPr>
      <w:rPr>
        <w:rFonts w:ascii="Times New Roman" w:eastAsia="Times New Roman" w:hAnsi="Times New Roman" w:cs="Times New Roman" w:hint="default"/>
        <w:b w:val="0"/>
        <w:bCs w:val="0"/>
        <w:i w:val="0"/>
        <w:iCs w:val="0"/>
        <w:spacing w:val="0"/>
        <w:w w:val="100"/>
        <w:sz w:val="28"/>
        <w:szCs w:val="28"/>
        <w:lang w:val="ru-RU" w:eastAsia="en-US" w:bidi="ar-SA"/>
      </w:rPr>
    </w:lvl>
    <w:lvl w:ilvl="1" w:tplc="7508542E">
      <w:numFmt w:val="bullet"/>
      <w:lvlText w:val="-"/>
      <w:lvlJc w:val="left"/>
      <w:pPr>
        <w:ind w:left="568" w:hanging="120"/>
      </w:pPr>
      <w:rPr>
        <w:rFonts w:ascii="Times New Roman" w:eastAsia="Times New Roman" w:hAnsi="Times New Roman" w:cs="Times New Roman" w:hint="default"/>
        <w:b w:val="0"/>
        <w:bCs w:val="0"/>
        <w:i w:val="0"/>
        <w:iCs w:val="0"/>
        <w:spacing w:val="0"/>
        <w:w w:val="100"/>
        <w:sz w:val="20"/>
        <w:szCs w:val="20"/>
        <w:lang w:val="ru-RU" w:eastAsia="en-US" w:bidi="ar-SA"/>
      </w:rPr>
    </w:lvl>
    <w:lvl w:ilvl="2" w:tplc="CF0A48C0">
      <w:numFmt w:val="bullet"/>
      <w:lvlText w:val="•"/>
      <w:lvlJc w:val="left"/>
      <w:pPr>
        <w:ind w:left="2574" w:hanging="120"/>
      </w:pPr>
      <w:rPr>
        <w:rFonts w:hint="default"/>
        <w:lang w:val="ru-RU" w:eastAsia="en-US" w:bidi="ar-SA"/>
      </w:rPr>
    </w:lvl>
    <w:lvl w:ilvl="3" w:tplc="4AE24318">
      <w:numFmt w:val="bullet"/>
      <w:lvlText w:val="•"/>
      <w:lvlJc w:val="left"/>
      <w:pPr>
        <w:ind w:left="3582" w:hanging="120"/>
      </w:pPr>
      <w:rPr>
        <w:rFonts w:hint="default"/>
        <w:lang w:val="ru-RU" w:eastAsia="en-US" w:bidi="ar-SA"/>
      </w:rPr>
    </w:lvl>
    <w:lvl w:ilvl="4" w:tplc="80C4544A">
      <w:numFmt w:val="bullet"/>
      <w:lvlText w:val="•"/>
      <w:lvlJc w:val="left"/>
      <w:pPr>
        <w:ind w:left="4589" w:hanging="120"/>
      </w:pPr>
      <w:rPr>
        <w:rFonts w:hint="default"/>
        <w:lang w:val="ru-RU" w:eastAsia="en-US" w:bidi="ar-SA"/>
      </w:rPr>
    </w:lvl>
    <w:lvl w:ilvl="5" w:tplc="1E6EA34A">
      <w:numFmt w:val="bullet"/>
      <w:lvlText w:val="•"/>
      <w:lvlJc w:val="left"/>
      <w:pPr>
        <w:ind w:left="5596" w:hanging="120"/>
      </w:pPr>
      <w:rPr>
        <w:rFonts w:hint="default"/>
        <w:lang w:val="ru-RU" w:eastAsia="en-US" w:bidi="ar-SA"/>
      </w:rPr>
    </w:lvl>
    <w:lvl w:ilvl="6" w:tplc="F2BA8ED8">
      <w:numFmt w:val="bullet"/>
      <w:lvlText w:val="•"/>
      <w:lvlJc w:val="left"/>
      <w:pPr>
        <w:ind w:left="6604" w:hanging="120"/>
      </w:pPr>
      <w:rPr>
        <w:rFonts w:hint="default"/>
        <w:lang w:val="ru-RU" w:eastAsia="en-US" w:bidi="ar-SA"/>
      </w:rPr>
    </w:lvl>
    <w:lvl w:ilvl="7" w:tplc="79DA2234">
      <w:numFmt w:val="bullet"/>
      <w:lvlText w:val="•"/>
      <w:lvlJc w:val="left"/>
      <w:pPr>
        <w:ind w:left="7611" w:hanging="120"/>
      </w:pPr>
      <w:rPr>
        <w:rFonts w:hint="default"/>
        <w:lang w:val="ru-RU" w:eastAsia="en-US" w:bidi="ar-SA"/>
      </w:rPr>
    </w:lvl>
    <w:lvl w:ilvl="8" w:tplc="94E49178">
      <w:numFmt w:val="bullet"/>
      <w:lvlText w:val="•"/>
      <w:lvlJc w:val="left"/>
      <w:pPr>
        <w:ind w:left="8619" w:hanging="120"/>
      </w:pPr>
      <w:rPr>
        <w:rFonts w:hint="default"/>
        <w:lang w:val="ru-RU" w:eastAsia="en-US" w:bidi="ar-SA"/>
      </w:rPr>
    </w:lvl>
  </w:abstractNum>
  <w:abstractNum w:abstractNumId="42" w15:restartNumberingAfterBreak="0">
    <w:nsid w:val="536210DB"/>
    <w:multiLevelType w:val="hybridMultilevel"/>
    <w:tmpl w:val="84AC25FE"/>
    <w:lvl w:ilvl="0" w:tplc="E878F4C6">
      <w:start w:val="1"/>
      <w:numFmt w:val="decimal"/>
      <w:lvlText w:val="%1."/>
      <w:lvlJc w:val="left"/>
      <w:pPr>
        <w:ind w:left="568" w:hanging="231"/>
      </w:pPr>
      <w:rPr>
        <w:rFonts w:ascii="Times New Roman" w:eastAsia="Times New Roman" w:hAnsi="Times New Roman" w:cs="Times New Roman" w:hint="default"/>
        <w:b w:val="0"/>
        <w:bCs w:val="0"/>
        <w:i w:val="0"/>
        <w:iCs w:val="0"/>
        <w:spacing w:val="0"/>
        <w:w w:val="100"/>
        <w:sz w:val="28"/>
        <w:szCs w:val="28"/>
        <w:lang w:val="ru-RU" w:eastAsia="en-US" w:bidi="ar-SA"/>
      </w:rPr>
    </w:lvl>
    <w:lvl w:ilvl="1" w:tplc="D338B2B8">
      <w:numFmt w:val="bullet"/>
      <w:lvlText w:val="•"/>
      <w:lvlJc w:val="left"/>
      <w:pPr>
        <w:ind w:left="1567" w:hanging="231"/>
      </w:pPr>
      <w:rPr>
        <w:rFonts w:hint="default"/>
        <w:lang w:val="ru-RU" w:eastAsia="en-US" w:bidi="ar-SA"/>
      </w:rPr>
    </w:lvl>
    <w:lvl w:ilvl="2" w:tplc="B80AFF12">
      <w:numFmt w:val="bullet"/>
      <w:lvlText w:val="•"/>
      <w:lvlJc w:val="left"/>
      <w:pPr>
        <w:ind w:left="2574" w:hanging="231"/>
      </w:pPr>
      <w:rPr>
        <w:rFonts w:hint="default"/>
        <w:lang w:val="ru-RU" w:eastAsia="en-US" w:bidi="ar-SA"/>
      </w:rPr>
    </w:lvl>
    <w:lvl w:ilvl="3" w:tplc="E0D845AA">
      <w:numFmt w:val="bullet"/>
      <w:lvlText w:val="•"/>
      <w:lvlJc w:val="left"/>
      <w:pPr>
        <w:ind w:left="3582" w:hanging="231"/>
      </w:pPr>
      <w:rPr>
        <w:rFonts w:hint="default"/>
        <w:lang w:val="ru-RU" w:eastAsia="en-US" w:bidi="ar-SA"/>
      </w:rPr>
    </w:lvl>
    <w:lvl w:ilvl="4" w:tplc="EDA6B782">
      <w:numFmt w:val="bullet"/>
      <w:lvlText w:val="•"/>
      <w:lvlJc w:val="left"/>
      <w:pPr>
        <w:ind w:left="4589" w:hanging="231"/>
      </w:pPr>
      <w:rPr>
        <w:rFonts w:hint="default"/>
        <w:lang w:val="ru-RU" w:eastAsia="en-US" w:bidi="ar-SA"/>
      </w:rPr>
    </w:lvl>
    <w:lvl w:ilvl="5" w:tplc="72E8915C">
      <w:numFmt w:val="bullet"/>
      <w:lvlText w:val="•"/>
      <w:lvlJc w:val="left"/>
      <w:pPr>
        <w:ind w:left="5596" w:hanging="231"/>
      </w:pPr>
      <w:rPr>
        <w:rFonts w:hint="default"/>
        <w:lang w:val="ru-RU" w:eastAsia="en-US" w:bidi="ar-SA"/>
      </w:rPr>
    </w:lvl>
    <w:lvl w:ilvl="6" w:tplc="F61E61CE">
      <w:numFmt w:val="bullet"/>
      <w:lvlText w:val="•"/>
      <w:lvlJc w:val="left"/>
      <w:pPr>
        <w:ind w:left="6604" w:hanging="231"/>
      </w:pPr>
      <w:rPr>
        <w:rFonts w:hint="default"/>
        <w:lang w:val="ru-RU" w:eastAsia="en-US" w:bidi="ar-SA"/>
      </w:rPr>
    </w:lvl>
    <w:lvl w:ilvl="7" w:tplc="88BAAECE">
      <w:numFmt w:val="bullet"/>
      <w:lvlText w:val="•"/>
      <w:lvlJc w:val="left"/>
      <w:pPr>
        <w:ind w:left="7611" w:hanging="231"/>
      </w:pPr>
      <w:rPr>
        <w:rFonts w:hint="default"/>
        <w:lang w:val="ru-RU" w:eastAsia="en-US" w:bidi="ar-SA"/>
      </w:rPr>
    </w:lvl>
    <w:lvl w:ilvl="8" w:tplc="C5DC1A2A">
      <w:numFmt w:val="bullet"/>
      <w:lvlText w:val="•"/>
      <w:lvlJc w:val="left"/>
      <w:pPr>
        <w:ind w:left="8619" w:hanging="231"/>
      </w:pPr>
      <w:rPr>
        <w:rFonts w:hint="default"/>
        <w:lang w:val="ru-RU" w:eastAsia="en-US" w:bidi="ar-SA"/>
      </w:rPr>
    </w:lvl>
  </w:abstractNum>
  <w:abstractNum w:abstractNumId="43" w15:restartNumberingAfterBreak="0">
    <w:nsid w:val="563D21DA"/>
    <w:multiLevelType w:val="hybridMultilevel"/>
    <w:tmpl w:val="86BC672C"/>
    <w:lvl w:ilvl="0" w:tplc="92CE85B2">
      <w:start w:val="1"/>
      <w:numFmt w:val="decimal"/>
      <w:lvlText w:val="%1."/>
      <w:lvlJc w:val="left"/>
      <w:pPr>
        <w:ind w:left="568" w:hanging="226"/>
      </w:pPr>
      <w:rPr>
        <w:rFonts w:ascii="Times New Roman" w:eastAsia="Times New Roman" w:hAnsi="Times New Roman" w:cs="Times New Roman" w:hint="default"/>
        <w:b w:val="0"/>
        <w:bCs w:val="0"/>
        <w:i w:val="0"/>
        <w:iCs w:val="0"/>
        <w:spacing w:val="0"/>
        <w:w w:val="100"/>
        <w:sz w:val="28"/>
        <w:szCs w:val="28"/>
        <w:lang w:val="ru-RU" w:eastAsia="en-US" w:bidi="ar-SA"/>
      </w:rPr>
    </w:lvl>
    <w:lvl w:ilvl="1" w:tplc="0A385BA8">
      <w:numFmt w:val="bullet"/>
      <w:lvlText w:val="•"/>
      <w:lvlJc w:val="left"/>
      <w:pPr>
        <w:ind w:left="1567" w:hanging="226"/>
      </w:pPr>
      <w:rPr>
        <w:rFonts w:hint="default"/>
        <w:lang w:val="ru-RU" w:eastAsia="en-US" w:bidi="ar-SA"/>
      </w:rPr>
    </w:lvl>
    <w:lvl w:ilvl="2" w:tplc="9848AD80">
      <w:numFmt w:val="bullet"/>
      <w:lvlText w:val="•"/>
      <w:lvlJc w:val="left"/>
      <w:pPr>
        <w:ind w:left="2574" w:hanging="226"/>
      </w:pPr>
      <w:rPr>
        <w:rFonts w:hint="default"/>
        <w:lang w:val="ru-RU" w:eastAsia="en-US" w:bidi="ar-SA"/>
      </w:rPr>
    </w:lvl>
    <w:lvl w:ilvl="3" w:tplc="98E89F7A">
      <w:numFmt w:val="bullet"/>
      <w:lvlText w:val="•"/>
      <w:lvlJc w:val="left"/>
      <w:pPr>
        <w:ind w:left="3582" w:hanging="226"/>
      </w:pPr>
      <w:rPr>
        <w:rFonts w:hint="default"/>
        <w:lang w:val="ru-RU" w:eastAsia="en-US" w:bidi="ar-SA"/>
      </w:rPr>
    </w:lvl>
    <w:lvl w:ilvl="4" w:tplc="B0C4CCFE">
      <w:numFmt w:val="bullet"/>
      <w:lvlText w:val="•"/>
      <w:lvlJc w:val="left"/>
      <w:pPr>
        <w:ind w:left="4589" w:hanging="226"/>
      </w:pPr>
      <w:rPr>
        <w:rFonts w:hint="default"/>
        <w:lang w:val="ru-RU" w:eastAsia="en-US" w:bidi="ar-SA"/>
      </w:rPr>
    </w:lvl>
    <w:lvl w:ilvl="5" w:tplc="A4BAE424">
      <w:numFmt w:val="bullet"/>
      <w:lvlText w:val="•"/>
      <w:lvlJc w:val="left"/>
      <w:pPr>
        <w:ind w:left="5596" w:hanging="226"/>
      </w:pPr>
      <w:rPr>
        <w:rFonts w:hint="default"/>
        <w:lang w:val="ru-RU" w:eastAsia="en-US" w:bidi="ar-SA"/>
      </w:rPr>
    </w:lvl>
    <w:lvl w:ilvl="6" w:tplc="B5B42E0C">
      <w:numFmt w:val="bullet"/>
      <w:lvlText w:val="•"/>
      <w:lvlJc w:val="left"/>
      <w:pPr>
        <w:ind w:left="6604" w:hanging="226"/>
      </w:pPr>
      <w:rPr>
        <w:rFonts w:hint="default"/>
        <w:lang w:val="ru-RU" w:eastAsia="en-US" w:bidi="ar-SA"/>
      </w:rPr>
    </w:lvl>
    <w:lvl w:ilvl="7" w:tplc="FEEEA5F0">
      <w:numFmt w:val="bullet"/>
      <w:lvlText w:val="•"/>
      <w:lvlJc w:val="left"/>
      <w:pPr>
        <w:ind w:left="7611" w:hanging="226"/>
      </w:pPr>
      <w:rPr>
        <w:rFonts w:hint="default"/>
        <w:lang w:val="ru-RU" w:eastAsia="en-US" w:bidi="ar-SA"/>
      </w:rPr>
    </w:lvl>
    <w:lvl w:ilvl="8" w:tplc="9C76C29C">
      <w:numFmt w:val="bullet"/>
      <w:lvlText w:val="•"/>
      <w:lvlJc w:val="left"/>
      <w:pPr>
        <w:ind w:left="8619" w:hanging="226"/>
      </w:pPr>
      <w:rPr>
        <w:rFonts w:hint="default"/>
        <w:lang w:val="ru-RU" w:eastAsia="en-US" w:bidi="ar-SA"/>
      </w:rPr>
    </w:lvl>
  </w:abstractNum>
  <w:abstractNum w:abstractNumId="44" w15:restartNumberingAfterBreak="0">
    <w:nsid w:val="598B6BBC"/>
    <w:multiLevelType w:val="hybridMultilevel"/>
    <w:tmpl w:val="C764D684"/>
    <w:lvl w:ilvl="0" w:tplc="0B867404">
      <w:start w:val="1"/>
      <w:numFmt w:val="decimal"/>
      <w:lvlText w:val="%1."/>
      <w:lvlJc w:val="left"/>
      <w:pPr>
        <w:ind w:left="568" w:hanging="274"/>
      </w:pPr>
      <w:rPr>
        <w:rFonts w:ascii="Times New Roman" w:eastAsia="Times New Roman" w:hAnsi="Times New Roman" w:cs="Times New Roman" w:hint="default"/>
        <w:b w:val="0"/>
        <w:bCs w:val="0"/>
        <w:i w:val="0"/>
        <w:iCs w:val="0"/>
        <w:spacing w:val="0"/>
        <w:w w:val="100"/>
        <w:sz w:val="28"/>
        <w:szCs w:val="28"/>
        <w:lang w:val="ru-RU" w:eastAsia="en-US" w:bidi="ar-SA"/>
      </w:rPr>
    </w:lvl>
    <w:lvl w:ilvl="1" w:tplc="00645A42">
      <w:start w:val="1"/>
      <w:numFmt w:val="decimal"/>
      <w:lvlText w:val="%2)"/>
      <w:lvlJc w:val="left"/>
      <w:pPr>
        <w:ind w:left="568" w:hanging="260"/>
      </w:pPr>
      <w:rPr>
        <w:rFonts w:ascii="Times New Roman" w:eastAsia="Times New Roman" w:hAnsi="Times New Roman" w:cs="Times New Roman" w:hint="default"/>
        <w:b w:val="0"/>
        <w:bCs w:val="0"/>
        <w:i w:val="0"/>
        <w:iCs w:val="0"/>
        <w:spacing w:val="0"/>
        <w:w w:val="100"/>
        <w:sz w:val="20"/>
        <w:szCs w:val="20"/>
        <w:lang w:val="ru-RU" w:eastAsia="en-US" w:bidi="ar-SA"/>
      </w:rPr>
    </w:lvl>
    <w:lvl w:ilvl="2" w:tplc="FABCA2CC">
      <w:numFmt w:val="bullet"/>
      <w:lvlText w:val="•"/>
      <w:lvlJc w:val="left"/>
      <w:pPr>
        <w:ind w:left="2574" w:hanging="260"/>
      </w:pPr>
      <w:rPr>
        <w:rFonts w:hint="default"/>
        <w:lang w:val="ru-RU" w:eastAsia="en-US" w:bidi="ar-SA"/>
      </w:rPr>
    </w:lvl>
    <w:lvl w:ilvl="3" w:tplc="FBB27648">
      <w:numFmt w:val="bullet"/>
      <w:lvlText w:val="•"/>
      <w:lvlJc w:val="left"/>
      <w:pPr>
        <w:ind w:left="3582" w:hanging="260"/>
      </w:pPr>
      <w:rPr>
        <w:rFonts w:hint="default"/>
        <w:lang w:val="ru-RU" w:eastAsia="en-US" w:bidi="ar-SA"/>
      </w:rPr>
    </w:lvl>
    <w:lvl w:ilvl="4" w:tplc="2EE8FE76">
      <w:numFmt w:val="bullet"/>
      <w:lvlText w:val="•"/>
      <w:lvlJc w:val="left"/>
      <w:pPr>
        <w:ind w:left="4589" w:hanging="260"/>
      </w:pPr>
      <w:rPr>
        <w:rFonts w:hint="default"/>
        <w:lang w:val="ru-RU" w:eastAsia="en-US" w:bidi="ar-SA"/>
      </w:rPr>
    </w:lvl>
    <w:lvl w:ilvl="5" w:tplc="96E2EF42">
      <w:numFmt w:val="bullet"/>
      <w:lvlText w:val="•"/>
      <w:lvlJc w:val="left"/>
      <w:pPr>
        <w:ind w:left="5596" w:hanging="260"/>
      </w:pPr>
      <w:rPr>
        <w:rFonts w:hint="default"/>
        <w:lang w:val="ru-RU" w:eastAsia="en-US" w:bidi="ar-SA"/>
      </w:rPr>
    </w:lvl>
    <w:lvl w:ilvl="6" w:tplc="41328264">
      <w:numFmt w:val="bullet"/>
      <w:lvlText w:val="•"/>
      <w:lvlJc w:val="left"/>
      <w:pPr>
        <w:ind w:left="6604" w:hanging="260"/>
      </w:pPr>
      <w:rPr>
        <w:rFonts w:hint="default"/>
        <w:lang w:val="ru-RU" w:eastAsia="en-US" w:bidi="ar-SA"/>
      </w:rPr>
    </w:lvl>
    <w:lvl w:ilvl="7" w:tplc="99C6ECB8">
      <w:numFmt w:val="bullet"/>
      <w:lvlText w:val="•"/>
      <w:lvlJc w:val="left"/>
      <w:pPr>
        <w:ind w:left="7611" w:hanging="260"/>
      </w:pPr>
      <w:rPr>
        <w:rFonts w:hint="default"/>
        <w:lang w:val="ru-RU" w:eastAsia="en-US" w:bidi="ar-SA"/>
      </w:rPr>
    </w:lvl>
    <w:lvl w:ilvl="8" w:tplc="17BE3D4E">
      <w:numFmt w:val="bullet"/>
      <w:lvlText w:val="•"/>
      <w:lvlJc w:val="left"/>
      <w:pPr>
        <w:ind w:left="8619" w:hanging="260"/>
      </w:pPr>
      <w:rPr>
        <w:rFonts w:hint="default"/>
        <w:lang w:val="ru-RU" w:eastAsia="en-US" w:bidi="ar-SA"/>
      </w:rPr>
    </w:lvl>
  </w:abstractNum>
  <w:abstractNum w:abstractNumId="45" w15:restartNumberingAfterBreak="0">
    <w:nsid w:val="59AF539D"/>
    <w:multiLevelType w:val="hybridMultilevel"/>
    <w:tmpl w:val="478E6B44"/>
    <w:lvl w:ilvl="0" w:tplc="AE36D11C">
      <w:start w:val="1"/>
      <w:numFmt w:val="decimal"/>
      <w:lvlText w:val="%1."/>
      <w:lvlJc w:val="left"/>
      <w:pPr>
        <w:ind w:left="1476" w:hanging="202"/>
      </w:pPr>
      <w:rPr>
        <w:rFonts w:ascii="Times New Roman" w:eastAsia="Times New Roman" w:hAnsi="Times New Roman" w:cs="Times New Roman" w:hint="default"/>
        <w:b w:val="0"/>
        <w:bCs w:val="0"/>
        <w:i w:val="0"/>
        <w:iCs w:val="0"/>
        <w:spacing w:val="0"/>
        <w:w w:val="100"/>
        <w:sz w:val="28"/>
        <w:szCs w:val="28"/>
        <w:lang w:val="ru-RU" w:eastAsia="en-US" w:bidi="ar-SA"/>
      </w:rPr>
    </w:lvl>
    <w:lvl w:ilvl="1" w:tplc="0D8CF51E">
      <w:numFmt w:val="bullet"/>
      <w:lvlText w:val="•"/>
      <w:lvlJc w:val="left"/>
      <w:pPr>
        <w:ind w:left="2395" w:hanging="202"/>
      </w:pPr>
      <w:rPr>
        <w:rFonts w:hint="default"/>
        <w:lang w:val="ru-RU" w:eastAsia="en-US" w:bidi="ar-SA"/>
      </w:rPr>
    </w:lvl>
    <w:lvl w:ilvl="2" w:tplc="127C636C">
      <w:numFmt w:val="bullet"/>
      <w:lvlText w:val="•"/>
      <w:lvlJc w:val="left"/>
      <w:pPr>
        <w:ind w:left="3310" w:hanging="202"/>
      </w:pPr>
      <w:rPr>
        <w:rFonts w:hint="default"/>
        <w:lang w:val="ru-RU" w:eastAsia="en-US" w:bidi="ar-SA"/>
      </w:rPr>
    </w:lvl>
    <w:lvl w:ilvl="3" w:tplc="7F94F44C">
      <w:numFmt w:val="bullet"/>
      <w:lvlText w:val="•"/>
      <w:lvlJc w:val="left"/>
      <w:pPr>
        <w:ind w:left="4226" w:hanging="202"/>
      </w:pPr>
      <w:rPr>
        <w:rFonts w:hint="default"/>
        <w:lang w:val="ru-RU" w:eastAsia="en-US" w:bidi="ar-SA"/>
      </w:rPr>
    </w:lvl>
    <w:lvl w:ilvl="4" w:tplc="C8A868C8">
      <w:numFmt w:val="bullet"/>
      <w:lvlText w:val="•"/>
      <w:lvlJc w:val="left"/>
      <w:pPr>
        <w:ind w:left="5141" w:hanging="202"/>
      </w:pPr>
      <w:rPr>
        <w:rFonts w:hint="default"/>
        <w:lang w:val="ru-RU" w:eastAsia="en-US" w:bidi="ar-SA"/>
      </w:rPr>
    </w:lvl>
    <w:lvl w:ilvl="5" w:tplc="47A61DCE">
      <w:numFmt w:val="bullet"/>
      <w:lvlText w:val="•"/>
      <w:lvlJc w:val="left"/>
      <w:pPr>
        <w:ind w:left="6056" w:hanging="202"/>
      </w:pPr>
      <w:rPr>
        <w:rFonts w:hint="default"/>
        <w:lang w:val="ru-RU" w:eastAsia="en-US" w:bidi="ar-SA"/>
      </w:rPr>
    </w:lvl>
    <w:lvl w:ilvl="6" w:tplc="BE6E283A">
      <w:numFmt w:val="bullet"/>
      <w:lvlText w:val="•"/>
      <w:lvlJc w:val="left"/>
      <w:pPr>
        <w:ind w:left="6972" w:hanging="202"/>
      </w:pPr>
      <w:rPr>
        <w:rFonts w:hint="default"/>
        <w:lang w:val="ru-RU" w:eastAsia="en-US" w:bidi="ar-SA"/>
      </w:rPr>
    </w:lvl>
    <w:lvl w:ilvl="7" w:tplc="995E5812">
      <w:numFmt w:val="bullet"/>
      <w:lvlText w:val="•"/>
      <w:lvlJc w:val="left"/>
      <w:pPr>
        <w:ind w:left="7887" w:hanging="202"/>
      </w:pPr>
      <w:rPr>
        <w:rFonts w:hint="default"/>
        <w:lang w:val="ru-RU" w:eastAsia="en-US" w:bidi="ar-SA"/>
      </w:rPr>
    </w:lvl>
    <w:lvl w:ilvl="8" w:tplc="04408650">
      <w:numFmt w:val="bullet"/>
      <w:lvlText w:val="•"/>
      <w:lvlJc w:val="left"/>
      <w:pPr>
        <w:ind w:left="8803" w:hanging="202"/>
      </w:pPr>
      <w:rPr>
        <w:rFonts w:hint="default"/>
        <w:lang w:val="ru-RU" w:eastAsia="en-US" w:bidi="ar-SA"/>
      </w:rPr>
    </w:lvl>
  </w:abstractNum>
  <w:abstractNum w:abstractNumId="46" w15:restartNumberingAfterBreak="0">
    <w:nsid w:val="59D46712"/>
    <w:multiLevelType w:val="hybridMultilevel"/>
    <w:tmpl w:val="CA387F6C"/>
    <w:lvl w:ilvl="0" w:tplc="D31A3EC8">
      <w:start w:val="1"/>
      <w:numFmt w:val="decimal"/>
      <w:lvlText w:val="%1."/>
      <w:lvlJc w:val="left"/>
      <w:pPr>
        <w:ind w:left="568" w:hanging="211"/>
      </w:pPr>
      <w:rPr>
        <w:rFonts w:ascii="Times New Roman" w:eastAsia="Times New Roman" w:hAnsi="Times New Roman" w:cs="Times New Roman" w:hint="default"/>
        <w:b w:val="0"/>
        <w:bCs w:val="0"/>
        <w:i w:val="0"/>
        <w:iCs w:val="0"/>
        <w:spacing w:val="0"/>
        <w:w w:val="100"/>
        <w:sz w:val="28"/>
        <w:szCs w:val="28"/>
        <w:lang w:val="ru-RU" w:eastAsia="en-US" w:bidi="ar-SA"/>
      </w:rPr>
    </w:lvl>
    <w:lvl w:ilvl="1" w:tplc="8B827E36">
      <w:numFmt w:val="bullet"/>
      <w:lvlText w:val="•"/>
      <w:lvlJc w:val="left"/>
      <w:pPr>
        <w:ind w:left="1567" w:hanging="211"/>
      </w:pPr>
      <w:rPr>
        <w:rFonts w:hint="default"/>
        <w:lang w:val="ru-RU" w:eastAsia="en-US" w:bidi="ar-SA"/>
      </w:rPr>
    </w:lvl>
    <w:lvl w:ilvl="2" w:tplc="81680E62">
      <w:numFmt w:val="bullet"/>
      <w:lvlText w:val="•"/>
      <w:lvlJc w:val="left"/>
      <w:pPr>
        <w:ind w:left="2574" w:hanging="211"/>
      </w:pPr>
      <w:rPr>
        <w:rFonts w:hint="default"/>
        <w:lang w:val="ru-RU" w:eastAsia="en-US" w:bidi="ar-SA"/>
      </w:rPr>
    </w:lvl>
    <w:lvl w:ilvl="3" w:tplc="03C87988">
      <w:numFmt w:val="bullet"/>
      <w:lvlText w:val="•"/>
      <w:lvlJc w:val="left"/>
      <w:pPr>
        <w:ind w:left="3582" w:hanging="211"/>
      </w:pPr>
      <w:rPr>
        <w:rFonts w:hint="default"/>
        <w:lang w:val="ru-RU" w:eastAsia="en-US" w:bidi="ar-SA"/>
      </w:rPr>
    </w:lvl>
    <w:lvl w:ilvl="4" w:tplc="EDDA63F0">
      <w:numFmt w:val="bullet"/>
      <w:lvlText w:val="•"/>
      <w:lvlJc w:val="left"/>
      <w:pPr>
        <w:ind w:left="4589" w:hanging="211"/>
      </w:pPr>
      <w:rPr>
        <w:rFonts w:hint="default"/>
        <w:lang w:val="ru-RU" w:eastAsia="en-US" w:bidi="ar-SA"/>
      </w:rPr>
    </w:lvl>
    <w:lvl w:ilvl="5" w:tplc="580AFD88">
      <w:numFmt w:val="bullet"/>
      <w:lvlText w:val="•"/>
      <w:lvlJc w:val="left"/>
      <w:pPr>
        <w:ind w:left="5596" w:hanging="211"/>
      </w:pPr>
      <w:rPr>
        <w:rFonts w:hint="default"/>
        <w:lang w:val="ru-RU" w:eastAsia="en-US" w:bidi="ar-SA"/>
      </w:rPr>
    </w:lvl>
    <w:lvl w:ilvl="6" w:tplc="0C7EAF24">
      <w:numFmt w:val="bullet"/>
      <w:lvlText w:val="•"/>
      <w:lvlJc w:val="left"/>
      <w:pPr>
        <w:ind w:left="6604" w:hanging="211"/>
      </w:pPr>
      <w:rPr>
        <w:rFonts w:hint="default"/>
        <w:lang w:val="ru-RU" w:eastAsia="en-US" w:bidi="ar-SA"/>
      </w:rPr>
    </w:lvl>
    <w:lvl w:ilvl="7" w:tplc="AC6EAA82">
      <w:numFmt w:val="bullet"/>
      <w:lvlText w:val="•"/>
      <w:lvlJc w:val="left"/>
      <w:pPr>
        <w:ind w:left="7611" w:hanging="211"/>
      </w:pPr>
      <w:rPr>
        <w:rFonts w:hint="default"/>
        <w:lang w:val="ru-RU" w:eastAsia="en-US" w:bidi="ar-SA"/>
      </w:rPr>
    </w:lvl>
    <w:lvl w:ilvl="8" w:tplc="EE607F64">
      <w:numFmt w:val="bullet"/>
      <w:lvlText w:val="•"/>
      <w:lvlJc w:val="left"/>
      <w:pPr>
        <w:ind w:left="8619" w:hanging="211"/>
      </w:pPr>
      <w:rPr>
        <w:rFonts w:hint="default"/>
        <w:lang w:val="ru-RU" w:eastAsia="en-US" w:bidi="ar-SA"/>
      </w:rPr>
    </w:lvl>
  </w:abstractNum>
  <w:abstractNum w:abstractNumId="47" w15:restartNumberingAfterBreak="0">
    <w:nsid w:val="5BEB0037"/>
    <w:multiLevelType w:val="hybridMultilevel"/>
    <w:tmpl w:val="B3E26524"/>
    <w:lvl w:ilvl="0" w:tplc="7C1251E8">
      <w:start w:val="1"/>
      <w:numFmt w:val="decimal"/>
      <w:lvlText w:val="%1."/>
      <w:lvlJc w:val="left"/>
      <w:pPr>
        <w:ind w:left="568" w:hanging="255"/>
      </w:pPr>
      <w:rPr>
        <w:rFonts w:ascii="Times New Roman" w:eastAsia="Times New Roman" w:hAnsi="Times New Roman" w:cs="Times New Roman" w:hint="default"/>
        <w:b w:val="0"/>
        <w:bCs w:val="0"/>
        <w:i w:val="0"/>
        <w:iCs w:val="0"/>
        <w:spacing w:val="0"/>
        <w:w w:val="100"/>
        <w:sz w:val="28"/>
        <w:szCs w:val="28"/>
        <w:lang w:val="ru-RU" w:eastAsia="en-US" w:bidi="ar-SA"/>
      </w:rPr>
    </w:lvl>
    <w:lvl w:ilvl="1" w:tplc="B4189326">
      <w:numFmt w:val="bullet"/>
      <w:lvlText w:val="•"/>
      <w:lvlJc w:val="left"/>
      <w:pPr>
        <w:ind w:left="1567" w:hanging="255"/>
      </w:pPr>
      <w:rPr>
        <w:rFonts w:hint="default"/>
        <w:lang w:val="ru-RU" w:eastAsia="en-US" w:bidi="ar-SA"/>
      </w:rPr>
    </w:lvl>
    <w:lvl w:ilvl="2" w:tplc="9748550A">
      <w:numFmt w:val="bullet"/>
      <w:lvlText w:val="•"/>
      <w:lvlJc w:val="left"/>
      <w:pPr>
        <w:ind w:left="2574" w:hanging="255"/>
      </w:pPr>
      <w:rPr>
        <w:rFonts w:hint="default"/>
        <w:lang w:val="ru-RU" w:eastAsia="en-US" w:bidi="ar-SA"/>
      </w:rPr>
    </w:lvl>
    <w:lvl w:ilvl="3" w:tplc="BD4C807E">
      <w:numFmt w:val="bullet"/>
      <w:lvlText w:val="•"/>
      <w:lvlJc w:val="left"/>
      <w:pPr>
        <w:ind w:left="3582" w:hanging="255"/>
      </w:pPr>
      <w:rPr>
        <w:rFonts w:hint="default"/>
        <w:lang w:val="ru-RU" w:eastAsia="en-US" w:bidi="ar-SA"/>
      </w:rPr>
    </w:lvl>
    <w:lvl w:ilvl="4" w:tplc="CE5AC956">
      <w:numFmt w:val="bullet"/>
      <w:lvlText w:val="•"/>
      <w:lvlJc w:val="left"/>
      <w:pPr>
        <w:ind w:left="4589" w:hanging="255"/>
      </w:pPr>
      <w:rPr>
        <w:rFonts w:hint="default"/>
        <w:lang w:val="ru-RU" w:eastAsia="en-US" w:bidi="ar-SA"/>
      </w:rPr>
    </w:lvl>
    <w:lvl w:ilvl="5" w:tplc="94EA4E18">
      <w:numFmt w:val="bullet"/>
      <w:lvlText w:val="•"/>
      <w:lvlJc w:val="left"/>
      <w:pPr>
        <w:ind w:left="5596" w:hanging="255"/>
      </w:pPr>
      <w:rPr>
        <w:rFonts w:hint="default"/>
        <w:lang w:val="ru-RU" w:eastAsia="en-US" w:bidi="ar-SA"/>
      </w:rPr>
    </w:lvl>
    <w:lvl w:ilvl="6" w:tplc="7EF62832">
      <w:numFmt w:val="bullet"/>
      <w:lvlText w:val="•"/>
      <w:lvlJc w:val="left"/>
      <w:pPr>
        <w:ind w:left="6604" w:hanging="255"/>
      </w:pPr>
      <w:rPr>
        <w:rFonts w:hint="default"/>
        <w:lang w:val="ru-RU" w:eastAsia="en-US" w:bidi="ar-SA"/>
      </w:rPr>
    </w:lvl>
    <w:lvl w:ilvl="7" w:tplc="67103A56">
      <w:numFmt w:val="bullet"/>
      <w:lvlText w:val="•"/>
      <w:lvlJc w:val="left"/>
      <w:pPr>
        <w:ind w:left="7611" w:hanging="255"/>
      </w:pPr>
      <w:rPr>
        <w:rFonts w:hint="default"/>
        <w:lang w:val="ru-RU" w:eastAsia="en-US" w:bidi="ar-SA"/>
      </w:rPr>
    </w:lvl>
    <w:lvl w:ilvl="8" w:tplc="4E268710">
      <w:numFmt w:val="bullet"/>
      <w:lvlText w:val="•"/>
      <w:lvlJc w:val="left"/>
      <w:pPr>
        <w:ind w:left="8619" w:hanging="255"/>
      </w:pPr>
      <w:rPr>
        <w:rFonts w:hint="default"/>
        <w:lang w:val="ru-RU" w:eastAsia="en-US" w:bidi="ar-SA"/>
      </w:rPr>
    </w:lvl>
  </w:abstractNum>
  <w:abstractNum w:abstractNumId="48" w15:restartNumberingAfterBreak="0">
    <w:nsid w:val="5CDE74D4"/>
    <w:multiLevelType w:val="hybridMultilevel"/>
    <w:tmpl w:val="69EE5416"/>
    <w:lvl w:ilvl="0" w:tplc="26F4E2F6">
      <w:start w:val="1"/>
      <w:numFmt w:val="decimal"/>
      <w:lvlText w:val="%1."/>
      <w:lvlJc w:val="left"/>
      <w:pPr>
        <w:ind w:left="568" w:hanging="259"/>
      </w:pPr>
      <w:rPr>
        <w:rFonts w:ascii="Times New Roman" w:eastAsia="Times New Roman" w:hAnsi="Times New Roman" w:cs="Times New Roman" w:hint="default"/>
        <w:b w:val="0"/>
        <w:bCs w:val="0"/>
        <w:i w:val="0"/>
        <w:iCs w:val="0"/>
        <w:spacing w:val="0"/>
        <w:w w:val="100"/>
        <w:sz w:val="28"/>
        <w:szCs w:val="28"/>
        <w:lang w:val="ru-RU" w:eastAsia="en-US" w:bidi="ar-SA"/>
      </w:rPr>
    </w:lvl>
    <w:lvl w:ilvl="1" w:tplc="7F985B12">
      <w:numFmt w:val="bullet"/>
      <w:lvlText w:val="•"/>
      <w:lvlJc w:val="left"/>
      <w:pPr>
        <w:ind w:left="1567" w:hanging="259"/>
      </w:pPr>
      <w:rPr>
        <w:rFonts w:hint="default"/>
        <w:lang w:val="ru-RU" w:eastAsia="en-US" w:bidi="ar-SA"/>
      </w:rPr>
    </w:lvl>
    <w:lvl w:ilvl="2" w:tplc="44886A10">
      <w:numFmt w:val="bullet"/>
      <w:lvlText w:val="•"/>
      <w:lvlJc w:val="left"/>
      <w:pPr>
        <w:ind w:left="2574" w:hanging="259"/>
      </w:pPr>
      <w:rPr>
        <w:rFonts w:hint="default"/>
        <w:lang w:val="ru-RU" w:eastAsia="en-US" w:bidi="ar-SA"/>
      </w:rPr>
    </w:lvl>
    <w:lvl w:ilvl="3" w:tplc="81FE5C70">
      <w:numFmt w:val="bullet"/>
      <w:lvlText w:val="•"/>
      <w:lvlJc w:val="left"/>
      <w:pPr>
        <w:ind w:left="3582" w:hanging="259"/>
      </w:pPr>
      <w:rPr>
        <w:rFonts w:hint="default"/>
        <w:lang w:val="ru-RU" w:eastAsia="en-US" w:bidi="ar-SA"/>
      </w:rPr>
    </w:lvl>
    <w:lvl w:ilvl="4" w:tplc="A0CE9322">
      <w:numFmt w:val="bullet"/>
      <w:lvlText w:val="•"/>
      <w:lvlJc w:val="left"/>
      <w:pPr>
        <w:ind w:left="4589" w:hanging="259"/>
      </w:pPr>
      <w:rPr>
        <w:rFonts w:hint="default"/>
        <w:lang w:val="ru-RU" w:eastAsia="en-US" w:bidi="ar-SA"/>
      </w:rPr>
    </w:lvl>
    <w:lvl w:ilvl="5" w:tplc="08DC48BC">
      <w:numFmt w:val="bullet"/>
      <w:lvlText w:val="•"/>
      <w:lvlJc w:val="left"/>
      <w:pPr>
        <w:ind w:left="5596" w:hanging="259"/>
      </w:pPr>
      <w:rPr>
        <w:rFonts w:hint="default"/>
        <w:lang w:val="ru-RU" w:eastAsia="en-US" w:bidi="ar-SA"/>
      </w:rPr>
    </w:lvl>
    <w:lvl w:ilvl="6" w:tplc="BA0A9C8A">
      <w:numFmt w:val="bullet"/>
      <w:lvlText w:val="•"/>
      <w:lvlJc w:val="left"/>
      <w:pPr>
        <w:ind w:left="6604" w:hanging="259"/>
      </w:pPr>
      <w:rPr>
        <w:rFonts w:hint="default"/>
        <w:lang w:val="ru-RU" w:eastAsia="en-US" w:bidi="ar-SA"/>
      </w:rPr>
    </w:lvl>
    <w:lvl w:ilvl="7" w:tplc="ED1AAEDE">
      <w:numFmt w:val="bullet"/>
      <w:lvlText w:val="•"/>
      <w:lvlJc w:val="left"/>
      <w:pPr>
        <w:ind w:left="7611" w:hanging="259"/>
      </w:pPr>
      <w:rPr>
        <w:rFonts w:hint="default"/>
        <w:lang w:val="ru-RU" w:eastAsia="en-US" w:bidi="ar-SA"/>
      </w:rPr>
    </w:lvl>
    <w:lvl w:ilvl="8" w:tplc="16C4D914">
      <w:numFmt w:val="bullet"/>
      <w:lvlText w:val="•"/>
      <w:lvlJc w:val="left"/>
      <w:pPr>
        <w:ind w:left="8619" w:hanging="259"/>
      </w:pPr>
      <w:rPr>
        <w:rFonts w:hint="default"/>
        <w:lang w:val="ru-RU" w:eastAsia="en-US" w:bidi="ar-SA"/>
      </w:rPr>
    </w:lvl>
  </w:abstractNum>
  <w:abstractNum w:abstractNumId="49" w15:restartNumberingAfterBreak="0">
    <w:nsid w:val="5F0D4425"/>
    <w:multiLevelType w:val="hybridMultilevel"/>
    <w:tmpl w:val="8EF8250C"/>
    <w:lvl w:ilvl="0" w:tplc="C8668BC6">
      <w:start w:val="1"/>
      <w:numFmt w:val="decimal"/>
      <w:lvlText w:val="%1."/>
      <w:lvlJc w:val="left"/>
      <w:pPr>
        <w:ind w:left="1003" w:hanging="231"/>
      </w:pPr>
      <w:rPr>
        <w:rFonts w:ascii="Times New Roman" w:eastAsia="Times New Roman" w:hAnsi="Times New Roman" w:cs="Times New Roman" w:hint="default"/>
        <w:b w:val="0"/>
        <w:bCs w:val="0"/>
        <w:i w:val="0"/>
        <w:iCs w:val="0"/>
        <w:spacing w:val="0"/>
        <w:w w:val="100"/>
        <w:sz w:val="28"/>
        <w:szCs w:val="28"/>
        <w:lang w:val="ru-RU" w:eastAsia="en-US" w:bidi="ar-SA"/>
      </w:rPr>
    </w:lvl>
    <w:lvl w:ilvl="1" w:tplc="BCD4972A">
      <w:start w:val="1"/>
      <w:numFmt w:val="decimal"/>
      <w:lvlText w:val="%2)"/>
      <w:lvlJc w:val="left"/>
      <w:pPr>
        <w:ind w:left="1766" w:hanging="221"/>
      </w:pPr>
      <w:rPr>
        <w:rFonts w:ascii="Times New Roman" w:eastAsia="Times New Roman" w:hAnsi="Times New Roman" w:cs="Times New Roman" w:hint="default"/>
        <w:b w:val="0"/>
        <w:bCs w:val="0"/>
        <w:i w:val="0"/>
        <w:iCs w:val="0"/>
        <w:spacing w:val="0"/>
        <w:w w:val="100"/>
        <w:sz w:val="28"/>
        <w:szCs w:val="28"/>
        <w:lang w:val="ru-RU" w:eastAsia="en-US" w:bidi="ar-SA"/>
      </w:rPr>
    </w:lvl>
    <w:lvl w:ilvl="2" w:tplc="BA664CA4">
      <w:numFmt w:val="bullet"/>
      <w:lvlText w:val="•"/>
      <w:lvlJc w:val="left"/>
      <w:pPr>
        <w:ind w:left="2807" w:hanging="221"/>
      </w:pPr>
      <w:rPr>
        <w:rFonts w:hint="default"/>
        <w:lang w:val="ru-RU" w:eastAsia="en-US" w:bidi="ar-SA"/>
      </w:rPr>
    </w:lvl>
    <w:lvl w:ilvl="3" w:tplc="B2AACF0C">
      <w:numFmt w:val="bullet"/>
      <w:lvlText w:val="•"/>
      <w:lvlJc w:val="left"/>
      <w:pPr>
        <w:ind w:left="3840" w:hanging="221"/>
      </w:pPr>
      <w:rPr>
        <w:rFonts w:hint="default"/>
        <w:lang w:val="ru-RU" w:eastAsia="en-US" w:bidi="ar-SA"/>
      </w:rPr>
    </w:lvl>
    <w:lvl w:ilvl="4" w:tplc="A9F82044">
      <w:numFmt w:val="bullet"/>
      <w:lvlText w:val="•"/>
      <w:lvlJc w:val="left"/>
      <w:pPr>
        <w:ind w:left="4872" w:hanging="221"/>
      </w:pPr>
      <w:rPr>
        <w:rFonts w:hint="default"/>
        <w:lang w:val="ru-RU" w:eastAsia="en-US" w:bidi="ar-SA"/>
      </w:rPr>
    </w:lvl>
    <w:lvl w:ilvl="5" w:tplc="570CD766">
      <w:numFmt w:val="bullet"/>
      <w:lvlText w:val="•"/>
      <w:lvlJc w:val="left"/>
      <w:pPr>
        <w:ind w:left="5905" w:hanging="221"/>
      </w:pPr>
      <w:rPr>
        <w:rFonts w:hint="default"/>
        <w:lang w:val="ru-RU" w:eastAsia="en-US" w:bidi="ar-SA"/>
      </w:rPr>
    </w:lvl>
    <w:lvl w:ilvl="6" w:tplc="15CA40F4">
      <w:numFmt w:val="bullet"/>
      <w:lvlText w:val="•"/>
      <w:lvlJc w:val="left"/>
      <w:pPr>
        <w:ind w:left="6938" w:hanging="221"/>
      </w:pPr>
      <w:rPr>
        <w:rFonts w:hint="default"/>
        <w:lang w:val="ru-RU" w:eastAsia="en-US" w:bidi="ar-SA"/>
      </w:rPr>
    </w:lvl>
    <w:lvl w:ilvl="7" w:tplc="39E69D68">
      <w:numFmt w:val="bullet"/>
      <w:lvlText w:val="•"/>
      <w:lvlJc w:val="left"/>
      <w:pPr>
        <w:ind w:left="7970" w:hanging="221"/>
      </w:pPr>
      <w:rPr>
        <w:rFonts w:hint="default"/>
        <w:lang w:val="ru-RU" w:eastAsia="en-US" w:bidi="ar-SA"/>
      </w:rPr>
    </w:lvl>
    <w:lvl w:ilvl="8" w:tplc="3C5C08EC">
      <w:numFmt w:val="bullet"/>
      <w:lvlText w:val="•"/>
      <w:lvlJc w:val="left"/>
      <w:pPr>
        <w:ind w:left="9003" w:hanging="221"/>
      </w:pPr>
      <w:rPr>
        <w:rFonts w:hint="default"/>
        <w:lang w:val="ru-RU" w:eastAsia="en-US" w:bidi="ar-SA"/>
      </w:rPr>
    </w:lvl>
  </w:abstractNum>
  <w:abstractNum w:abstractNumId="50" w15:restartNumberingAfterBreak="0">
    <w:nsid w:val="60FE4975"/>
    <w:multiLevelType w:val="hybridMultilevel"/>
    <w:tmpl w:val="CB786A28"/>
    <w:lvl w:ilvl="0" w:tplc="03E24DCA">
      <w:start w:val="1"/>
      <w:numFmt w:val="decimal"/>
      <w:lvlText w:val="%1."/>
      <w:lvlJc w:val="left"/>
      <w:pPr>
        <w:ind w:left="568" w:hanging="283"/>
      </w:pPr>
      <w:rPr>
        <w:rFonts w:ascii="Times New Roman" w:eastAsia="Times New Roman" w:hAnsi="Times New Roman" w:cs="Times New Roman" w:hint="default"/>
        <w:b w:val="0"/>
        <w:bCs w:val="0"/>
        <w:i w:val="0"/>
        <w:iCs w:val="0"/>
        <w:spacing w:val="0"/>
        <w:w w:val="100"/>
        <w:sz w:val="28"/>
        <w:szCs w:val="28"/>
        <w:lang w:val="ru-RU" w:eastAsia="en-US" w:bidi="ar-SA"/>
      </w:rPr>
    </w:lvl>
    <w:lvl w:ilvl="1" w:tplc="AA3A1402">
      <w:numFmt w:val="bullet"/>
      <w:lvlText w:val="•"/>
      <w:lvlJc w:val="left"/>
      <w:pPr>
        <w:ind w:left="1567" w:hanging="283"/>
      </w:pPr>
      <w:rPr>
        <w:rFonts w:hint="default"/>
        <w:lang w:val="ru-RU" w:eastAsia="en-US" w:bidi="ar-SA"/>
      </w:rPr>
    </w:lvl>
    <w:lvl w:ilvl="2" w:tplc="16AE6A42">
      <w:numFmt w:val="bullet"/>
      <w:lvlText w:val="•"/>
      <w:lvlJc w:val="left"/>
      <w:pPr>
        <w:ind w:left="2574" w:hanging="283"/>
      </w:pPr>
      <w:rPr>
        <w:rFonts w:hint="default"/>
        <w:lang w:val="ru-RU" w:eastAsia="en-US" w:bidi="ar-SA"/>
      </w:rPr>
    </w:lvl>
    <w:lvl w:ilvl="3" w:tplc="F67CA220">
      <w:numFmt w:val="bullet"/>
      <w:lvlText w:val="•"/>
      <w:lvlJc w:val="left"/>
      <w:pPr>
        <w:ind w:left="3582" w:hanging="283"/>
      </w:pPr>
      <w:rPr>
        <w:rFonts w:hint="default"/>
        <w:lang w:val="ru-RU" w:eastAsia="en-US" w:bidi="ar-SA"/>
      </w:rPr>
    </w:lvl>
    <w:lvl w:ilvl="4" w:tplc="35C2BD68">
      <w:numFmt w:val="bullet"/>
      <w:lvlText w:val="•"/>
      <w:lvlJc w:val="left"/>
      <w:pPr>
        <w:ind w:left="4589" w:hanging="283"/>
      </w:pPr>
      <w:rPr>
        <w:rFonts w:hint="default"/>
        <w:lang w:val="ru-RU" w:eastAsia="en-US" w:bidi="ar-SA"/>
      </w:rPr>
    </w:lvl>
    <w:lvl w:ilvl="5" w:tplc="C77EB94C">
      <w:numFmt w:val="bullet"/>
      <w:lvlText w:val="•"/>
      <w:lvlJc w:val="left"/>
      <w:pPr>
        <w:ind w:left="5596" w:hanging="283"/>
      </w:pPr>
      <w:rPr>
        <w:rFonts w:hint="default"/>
        <w:lang w:val="ru-RU" w:eastAsia="en-US" w:bidi="ar-SA"/>
      </w:rPr>
    </w:lvl>
    <w:lvl w:ilvl="6" w:tplc="07CED8F4">
      <w:numFmt w:val="bullet"/>
      <w:lvlText w:val="•"/>
      <w:lvlJc w:val="left"/>
      <w:pPr>
        <w:ind w:left="6604" w:hanging="283"/>
      </w:pPr>
      <w:rPr>
        <w:rFonts w:hint="default"/>
        <w:lang w:val="ru-RU" w:eastAsia="en-US" w:bidi="ar-SA"/>
      </w:rPr>
    </w:lvl>
    <w:lvl w:ilvl="7" w:tplc="9F202510">
      <w:numFmt w:val="bullet"/>
      <w:lvlText w:val="•"/>
      <w:lvlJc w:val="left"/>
      <w:pPr>
        <w:ind w:left="7611" w:hanging="283"/>
      </w:pPr>
      <w:rPr>
        <w:rFonts w:hint="default"/>
        <w:lang w:val="ru-RU" w:eastAsia="en-US" w:bidi="ar-SA"/>
      </w:rPr>
    </w:lvl>
    <w:lvl w:ilvl="8" w:tplc="60AAEE42">
      <w:numFmt w:val="bullet"/>
      <w:lvlText w:val="•"/>
      <w:lvlJc w:val="left"/>
      <w:pPr>
        <w:ind w:left="8619" w:hanging="283"/>
      </w:pPr>
      <w:rPr>
        <w:rFonts w:hint="default"/>
        <w:lang w:val="ru-RU" w:eastAsia="en-US" w:bidi="ar-SA"/>
      </w:rPr>
    </w:lvl>
  </w:abstractNum>
  <w:abstractNum w:abstractNumId="51" w15:restartNumberingAfterBreak="0">
    <w:nsid w:val="62157BB0"/>
    <w:multiLevelType w:val="hybridMultilevel"/>
    <w:tmpl w:val="8BF6E122"/>
    <w:lvl w:ilvl="0" w:tplc="6636AA4C">
      <w:start w:val="1"/>
      <w:numFmt w:val="decimal"/>
      <w:lvlText w:val="%1)"/>
      <w:lvlJc w:val="left"/>
      <w:pPr>
        <w:ind w:left="568" w:hanging="245"/>
      </w:pPr>
      <w:rPr>
        <w:rFonts w:ascii="Times New Roman" w:eastAsia="Times New Roman" w:hAnsi="Times New Roman" w:cs="Times New Roman" w:hint="default"/>
        <w:b w:val="0"/>
        <w:bCs w:val="0"/>
        <w:i w:val="0"/>
        <w:iCs w:val="0"/>
        <w:spacing w:val="0"/>
        <w:w w:val="100"/>
        <w:sz w:val="28"/>
        <w:szCs w:val="28"/>
        <w:lang w:val="ru-RU" w:eastAsia="en-US" w:bidi="ar-SA"/>
      </w:rPr>
    </w:lvl>
    <w:lvl w:ilvl="1" w:tplc="9ACAAFD2">
      <w:numFmt w:val="bullet"/>
      <w:lvlText w:val="-"/>
      <w:lvlJc w:val="left"/>
      <w:pPr>
        <w:ind w:left="1389" w:hanging="120"/>
      </w:pPr>
      <w:rPr>
        <w:rFonts w:ascii="Times New Roman" w:eastAsia="Times New Roman" w:hAnsi="Times New Roman" w:cs="Times New Roman" w:hint="default"/>
        <w:b w:val="0"/>
        <w:bCs w:val="0"/>
        <w:i w:val="0"/>
        <w:iCs w:val="0"/>
        <w:spacing w:val="0"/>
        <w:w w:val="100"/>
        <w:sz w:val="20"/>
        <w:szCs w:val="20"/>
        <w:lang w:val="ru-RU" w:eastAsia="en-US" w:bidi="ar-SA"/>
      </w:rPr>
    </w:lvl>
    <w:lvl w:ilvl="2" w:tplc="9B3CDC4E">
      <w:numFmt w:val="bullet"/>
      <w:lvlText w:val="•"/>
      <w:lvlJc w:val="left"/>
      <w:pPr>
        <w:ind w:left="2408" w:hanging="120"/>
      </w:pPr>
      <w:rPr>
        <w:rFonts w:hint="default"/>
        <w:lang w:val="ru-RU" w:eastAsia="en-US" w:bidi="ar-SA"/>
      </w:rPr>
    </w:lvl>
    <w:lvl w:ilvl="3" w:tplc="34AAD60A">
      <w:numFmt w:val="bullet"/>
      <w:lvlText w:val="•"/>
      <w:lvlJc w:val="left"/>
      <w:pPr>
        <w:ind w:left="3436" w:hanging="120"/>
      </w:pPr>
      <w:rPr>
        <w:rFonts w:hint="default"/>
        <w:lang w:val="ru-RU" w:eastAsia="en-US" w:bidi="ar-SA"/>
      </w:rPr>
    </w:lvl>
    <w:lvl w:ilvl="4" w:tplc="EB665258">
      <w:numFmt w:val="bullet"/>
      <w:lvlText w:val="•"/>
      <w:lvlJc w:val="left"/>
      <w:pPr>
        <w:ind w:left="4464" w:hanging="120"/>
      </w:pPr>
      <w:rPr>
        <w:rFonts w:hint="default"/>
        <w:lang w:val="ru-RU" w:eastAsia="en-US" w:bidi="ar-SA"/>
      </w:rPr>
    </w:lvl>
    <w:lvl w:ilvl="5" w:tplc="80F6D026">
      <w:numFmt w:val="bullet"/>
      <w:lvlText w:val="•"/>
      <w:lvlJc w:val="left"/>
      <w:pPr>
        <w:ind w:left="5492" w:hanging="120"/>
      </w:pPr>
      <w:rPr>
        <w:rFonts w:hint="default"/>
        <w:lang w:val="ru-RU" w:eastAsia="en-US" w:bidi="ar-SA"/>
      </w:rPr>
    </w:lvl>
    <w:lvl w:ilvl="6" w:tplc="01661C8A">
      <w:numFmt w:val="bullet"/>
      <w:lvlText w:val="•"/>
      <w:lvlJc w:val="left"/>
      <w:pPr>
        <w:ind w:left="6521" w:hanging="120"/>
      </w:pPr>
      <w:rPr>
        <w:rFonts w:hint="default"/>
        <w:lang w:val="ru-RU" w:eastAsia="en-US" w:bidi="ar-SA"/>
      </w:rPr>
    </w:lvl>
    <w:lvl w:ilvl="7" w:tplc="40068184">
      <w:numFmt w:val="bullet"/>
      <w:lvlText w:val="•"/>
      <w:lvlJc w:val="left"/>
      <w:pPr>
        <w:ind w:left="7549" w:hanging="120"/>
      </w:pPr>
      <w:rPr>
        <w:rFonts w:hint="default"/>
        <w:lang w:val="ru-RU" w:eastAsia="en-US" w:bidi="ar-SA"/>
      </w:rPr>
    </w:lvl>
    <w:lvl w:ilvl="8" w:tplc="209EC7E8">
      <w:numFmt w:val="bullet"/>
      <w:lvlText w:val="•"/>
      <w:lvlJc w:val="left"/>
      <w:pPr>
        <w:ind w:left="8577" w:hanging="120"/>
      </w:pPr>
      <w:rPr>
        <w:rFonts w:hint="default"/>
        <w:lang w:val="ru-RU" w:eastAsia="en-US" w:bidi="ar-SA"/>
      </w:rPr>
    </w:lvl>
  </w:abstractNum>
  <w:abstractNum w:abstractNumId="52" w15:restartNumberingAfterBreak="0">
    <w:nsid w:val="64207B74"/>
    <w:multiLevelType w:val="hybridMultilevel"/>
    <w:tmpl w:val="B5E6B322"/>
    <w:lvl w:ilvl="0" w:tplc="4F8E76E6">
      <w:start w:val="1"/>
      <w:numFmt w:val="decimal"/>
      <w:lvlText w:val="%1."/>
      <w:lvlJc w:val="left"/>
      <w:pPr>
        <w:ind w:left="568" w:hanging="326"/>
      </w:pPr>
      <w:rPr>
        <w:rFonts w:ascii="Times New Roman" w:eastAsia="Times New Roman" w:hAnsi="Times New Roman" w:cs="Times New Roman" w:hint="default"/>
        <w:b w:val="0"/>
        <w:bCs w:val="0"/>
        <w:i w:val="0"/>
        <w:iCs w:val="0"/>
        <w:spacing w:val="0"/>
        <w:w w:val="100"/>
        <w:sz w:val="28"/>
        <w:szCs w:val="28"/>
        <w:lang w:val="ru-RU" w:eastAsia="en-US" w:bidi="ar-SA"/>
      </w:rPr>
    </w:lvl>
    <w:lvl w:ilvl="1" w:tplc="A174661E">
      <w:start w:val="1"/>
      <w:numFmt w:val="decimal"/>
      <w:lvlText w:val="%2)"/>
      <w:lvlJc w:val="left"/>
      <w:pPr>
        <w:ind w:left="931" w:hanging="221"/>
      </w:pPr>
      <w:rPr>
        <w:rFonts w:ascii="Times New Roman" w:eastAsia="Times New Roman" w:hAnsi="Times New Roman" w:cs="Times New Roman" w:hint="default"/>
        <w:b w:val="0"/>
        <w:bCs w:val="0"/>
        <w:i w:val="0"/>
        <w:iCs w:val="0"/>
        <w:spacing w:val="0"/>
        <w:w w:val="100"/>
        <w:sz w:val="28"/>
        <w:szCs w:val="28"/>
        <w:lang w:val="ru-RU" w:eastAsia="en-US" w:bidi="ar-SA"/>
      </w:rPr>
    </w:lvl>
    <w:lvl w:ilvl="2" w:tplc="A9DA8080">
      <w:numFmt w:val="bullet"/>
      <w:lvlText w:val="•"/>
      <w:lvlJc w:val="left"/>
      <w:pPr>
        <w:ind w:left="2514" w:hanging="221"/>
      </w:pPr>
      <w:rPr>
        <w:rFonts w:hint="default"/>
        <w:lang w:val="ru-RU" w:eastAsia="en-US" w:bidi="ar-SA"/>
      </w:rPr>
    </w:lvl>
    <w:lvl w:ilvl="3" w:tplc="2762593A">
      <w:numFmt w:val="bullet"/>
      <w:lvlText w:val="•"/>
      <w:lvlJc w:val="left"/>
      <w:pPr>
        <w:ind w:left="3529" w:hanging="221"/>
      </w:pPr>
      <w:rPr>
        <w:rFonts w:hint="default"/>
        <w:lang w:val="ru-RU" w:eastAsia="en-US" w:bidi="ar-SA"/>
      </w:rPr>
    </w:lvl>
    <w:lvl w:ilvl="4" w:tplc="9FC601AE">
      <w:numFmt w:val="bullet"/>
      <w:lvlText w:val="•"/>
      <w:lvlJc w:val="left"/>
      <w:pPr>
        <w:ind w:left="4544" w:hanging="221"/>
      </w:pPr>
      <w:rPr>
        <w:rFonts w:hint="default"/>
        <w:lang w:val="ru-RU" w:eastAsia="en-US" w:bidi="ar-SA"/>
      </w:rPr>
    </w:lvl>
    <w:lvl w:ilvl="5" w:tplc="DB308412">
      <w:numFmt w:val="bullet"/>
      <w:lvlText w:val="•"/>
      <w:lvlJc w:val="left"/>
      <w:pPr>
        <w:ind w:left="5559" w:hanging="221"/>
      </w:pPr>
      <w:rPr>
        <w:rFonts w:hint="default"/>
        <w:lang w:val="ru-RU" w:eastAsia="en-US" w:bidi="ar-SA"/>
      </w:rPr>
    </w:lvl>
    <w:lvl w:ilvl="6" w:tplc="045C90F2">
      <w:numFmt w:val="bullet"/>
      <w:lvlText w:val="•"/>
      <w:lvlJc w:val="left"/>
      <w:pPr>
        <w:ind w:left="6574" w:hanging="221"/>
      </w:pPr>
      <w:rPr>
        <w:rFonts w:hint="default"/>
        <w:lang w:val="ru-RU" w:eastAsia="en-US" w:bidi="ar-SA"/>
      </w:rPr>
    </w:lvl>
    <w:lvl w:ilvl="7" w:tplc="16063B3E">
      <w:numFmt w:val="bullet"/>
      <w:lvlText w:val="•"/>
      <w:lvlJc w:val="left"/>
      <w:pPr>
        <w:ind w:left="7589" w:hanging="221"/>
      </w:pPr>
      <w:rPr>
        <w:rFonts w:hint="default"/>
        <w:lang w:val="ru-RU" w:eastAsia="en-US" w:bidi="ar-SA"/>
      </w:rPr>
    </w:lvl>
    <w:lvl w:ilvl="8" w:tplc="1632ED66">
      <w:numFmt w:val="bullet"/>
      <w:lvlText w:val="•"/>
      <w:lvlJc w:val="left"/>
      <w:pPr>
        <w:ind w:left="8604" w:hanging="221"/>
      </w:pPr>
      <w:rPr>
        <w:rFonts w:hint="default"/>
        <w:lang w:val="ru-RU" w:eastAsia="en-US" w:bidi="ar-SA"/>
      </w:rPr>
    </w:lvl>
  </w:abstractNum>
  <w:abstractNum w:abstractNumId="53" w15:restartNumberingAfterBreak="0">
    <w:nsid w:val="66866647"/>
    <w:multiLevelType w:val="hybridMultilevel"/>
    <w:tmpl w:val="FD30A090"/>
    <w:lvl w:ilvl="0" w:tplc="1D268BE4">
      <w:numFmt w:val="bullet"/>
      <w:lvlText w:val="-"/>
      <w:lvlJc w:val="left"/>
      <w:pPr>
        <w:ind w:left="568" w:hanging="120"/>
      </w:pPr>
      <w:rPr>
        <w:rFonts w:ascii="Times New Roman" w:eastAsia="Times New Roman" w:hAnsi="Times New Roman" w:cs="Times New Roman" w:hint="default"/>
        <w:b w:val="0"/>
        <w:bCs w:val="0"/>
        <w:i w:val="0"/>
        <w:iCs w:val="0"/>
        <w:spacing w:val="0"/>
        <w:w w:val="100"/>
        <w:sz w:val="20"/>
        <w:szCs w:val="20"/>
        <w:lang w:val="ru-RU" w:eastAsia="en-US" w:bidi="ar-SA"/>
      </w:rPr>
    </w:lvl>
    <w:lvl w:ilvl="1" w:tplc="378E9996">
      <w:numFmt w:val="bullet"/>
      <w:lvlText w:val="•"/>
      <w:lvlJc w:val="left"/>
      <w:pPr>
        <w:ind w:left="1567" w:hanging="120"/>
      </w:pPr>
      <w:rPr>
        <w:rFonts w:hint="default"/>
        <w:lang w:val="ru-RU" w:eastAsia="en-US" w:bidi="ar-SA"/>
      </w:rPr>
    </w:lvl>
    <w:lvl w:ilvl="2" w:tplc="7456653C">
      <w:numFmt w:val="bullet"/>
      <w:lvlText w:val="•"/>
      <w:lvlJc w:val="left"/>
      <w:pPr>
        <w:ind w:left="2574" w:hanging="120"/>
      </w:pPr>
      <w:rPr>
        <w:rFonts w:hint="default"/>
        <w:lang w:val="ru-RU" w:eastAsia="en-US" w:bidi="ar-SA"/>
      </w:rPr>
    </w:lvl>
    <w:lvl w:ilvl="3" w:tplc="4B58050E">
      <w:numFmt w:val="bullet"/>
      <w:lvlText w:val="•"/>
      <w:lvlJc w:val="left"/>
      <w:pPr>
        <w:ind w:left="3582" w:hanging="120"/>
      </w:pPr>
      <w:rPr>
        <w:rFonts w:hint="default"/>
        <w:lang w:val="ru-RU" w:eastAsia="en-US" w:bidi="ar-SA"/>
      </w:rPr>
    </w:lvl>
    <w:lvl w:ilvl="4" w:tplc="44C822E8">
      <w:numFmt w:val="bullet"/>
      <w:lvlText w:val="•"/>
      <w:lvlJc w:val="left"/>
      <w:pPr>
        <w:ind w:left="4589" w:hanging="120"/>
      </w:pPr>
      <w:rPr>
        <w:rFonts w:hint="default"/>
        <w:lang w:val="ru-RU" w:eastAsia="en-US" w:bidi="ar-SA"/>
      </w:rPr>
    </w:lvl>
    <w:lvl w:ilvl="5" w:tplc="6FD2661C">
      <w:numFmt w:val="bullet"/>
      <w:lvlText w:val="•"/>
      <w:lvlJc w:val="left"/>
      <w:pPr>
        <w:ind w:left="5596" w:hanging="120"/>
      </w:pPr>
      <w:rPr>
        <w:rFonts w:hint="default"/>
        <w:lang w:val="ru-RU" w:eastAsia="en-US" w:bidi="ar-SA"/>
      </w:rPr>
    </w:lvl>
    <w:lvl w:ilvl="6" w:tplc="B1D82D9A">
      <w:numFmt w:val="bullet"/>
      <w:lvlText w:val="•"/>
      <w:lvlJc w:val="left"/>
      <w:pPr>
        <w:ind w:left="6604" w:hanging="120"/>
      </w:pPr>
      <w:rPr>
        <w:rFonts w:hint="default"/>
        <w:lang w:val="ru-RU" w:eastAsia="en-US" w:bidi="ar-SA"/>
      </w:rPr>
    </w:lvl>
    <w:lvl w:ilvl="7" w:tplc="F49A58D0">
      <w:numFmt w:val="bullet"/>
      <w:lvlText w:val="•"/>
      <w:lvlJc w:val="left"/>
      <w:pPr>
        <w:ind w:left="7611" w:hanging="120"/>
      </w:pPr>
      <w:rPr>
        <w:rFonts w:hint="default"/>
        <w:lang w:val="ru-RU" w:eastAsia="en-US" w:bidi="ar-SA"/>
      </w:rPr>
    </w:lvl>
    <w:lvl w:ilvl="8" w:tplc="B37E632E">
      <w:numFmt w:val="bullet"/>
      <w:lvlText w:val="•"/>
      <w:lvlJc w:val="left"/>
      <w:pPr>
        <w:ind w:left="8619" w:hanging="120"/>
      </w:pPr>
      <w:rPr>
        <w:rFonts w:hint="default"/>
        <w:lang w:val="ru-RU" w:eastAsia="en-US" w:bidi="ar-SA"/>
      </w:rPr>
    </w:lvl>
  </w:abstractNum>
  <w:abstractNum w:abstractNumId="54" w15:restartNumberingAfterBreak="0">
    <w:nsid w:val="6A9D62F3"/>
    <w:multiLevelType w:val="hybridMultilevel"/>
    <w:tmpl w:val="07FA641E"/>
    <w:lvl w:ilvl="0" w:tplc="3F04DE10">
      <w:start w:val="1"/>
      <w:numFmt w:val="decimal"/>
      <w:lvlText w:val="%1."/>
      <w:lvlJc w:val="left"/>
      <w:pPr>
        <w:ind w:left="568" w:hanging="245"/>
      </w:pPr>
      <w:rPr>
        <w:rFonts w:ascii="Times New Roman" w:eastAsia="Times New Roman" w:hAnsi="Times New Roman" w:cs="Times New Roman" w:hint="default"/>
        <w:b w:val="0"/>
        <w:bCs w:val="0"/>
        <w:i w:val="0"/>
        <w:iCs w:val="0"/>
        <w:spacing w:val="0"/>
        <w:w w:val="100"/>
        <w:sz w:val="28"/>
        <w:szCs w:val="28"/>
        <w:lang w:val="ru-RU" w:eastAsia="en-US" w:bidi="ar-SA"/>
      </w:rPr>
    </w:lvl>
    <w:lvl w:ilvl="1" w:tplc="A9A80C4E">
      <w:numFmt w:val="bullet"/>
      <w:lvlText w:val="•"/>
      <w:lvlJc w:val="left"/>
      <w:pPr>
        <w:ind w:left="1567" w:hanging="245"/>
      </w:pPr>
      <w:rPr>
        <w:rFonts w:hint="default"/>
        <w:lang w:val="ru-RU" w:eastAsia="en-US" w:bidi="ar-SA"/>
      </w:rPr>
    </w:lvl>
    <w:lvl w:ilvl="2" w:tplc="91528746">
      <w:numFmt w:val="bullet"/>
      <w:lvlText w:val="•"/>
      <w:lvlJc w:val="left"/>
      <w:pPr>
        <w:ind w:left="2574" w:hanging="245"/>
      </w:pPr>
      <w:rPr>
        <w:rFonts w:hint="default"/>
        <w:lang w:val="ru-RU" w:eastAsia="en-US" w:bidi="ar-SA"/>
      </w:rPr>
    </w:lvl>
    <w:lvl w:ilvl="3" w:tplc="F49A5FB6">
      <w:numFmt w:val="bullet"/>
      <w:lvlText w:val="•"/>
      <w:lvlJc w:val="left"/>
      <w:pPr>
        <w:ind w:left="3582" w:hanging="245"/>
      </w:pPr>
      <w:rPr>
        <w:rFonts w:hint="default"/>
        <w:lang w:val="ru-RU" w:eastAsia="en-US" w:bidi="ar-SA"/>
      </w:rPr>
    </w:lvl>
    <w:lvl w:ilvl="4" w:tplc="3454ED02">
      <w:numFmt w:val="bullet"/>
      <w:lvlText w:val="•"/>
      <w:lvlJc w:val="left"/>
      <w:pPr>
        <w:ind w:left="4589" w:hanging="245"/>
      </w:pPr>
      <w:rPr>
        <w:rFonts w:hint="default"/>
        <w:lang w:val="ru-RU" w:eastAsia="en-US" w:bidi="ar-SA"/>
      </w:rPr>
    </w:lvl>
    <w:lvl w:ilvl="5" w:tplc="E3CA72FE">
      <w:numFmt w:val="bullet"/>
      <w:lvlText w:val="•"/>
      <w:lvlJc w:val="left"/>
      <w:pPr>
        <w:ind w:left="5596" w:hanging="245"/>
      </w:pPr>
      <w:rPr>
        <w:rFonts w:hint="default"/>
        <w:lang w:val="ru-RU" w:eastAsia="en-US" w:bidi="ar-SA"/>
      </w:rPr>
    </w:lvl>
    <w:lvl w:ilvl="6" w:tplc="165C3112">
      <w:numFmt w:val="bullet"/>
      <w:lvlText w:val="•"/>
      <w:lvlJc w:val="left"/>
      <w:pPr>
        <w:ind w:left="6604" w:hanging="245"/>
      </w:pPr>
      <w:rPr>
        <w:rFonts w:hint="default"/>
        <w:lang w:val="ru-RU" w:eastAsia="en-US" w:bidi="ar-SA"/>
      </w:rPr>
    </w:lvl>
    <w:lvl w:ilvl="7" w:tplc="06FE777E">
      <w:numFmt w:val="bullet"/>
      <w:lvlText w:val="•"/>
      <w:lvlJc w:val="left"/>
      <w:pPr>
        <w:ind w:left="7611" w:hanging="245"/>
      </w:pPr>
      <w:rPr>
        <w:rFonts w:hint="default"/>
        <w:lang w:val="ru-RU" w:eastAsia="en-US" w:bidi="ar-SA"/>
      </w:rPr>
    </w:lvl>
    <w:lvl w:ilvl="8" w:tplc="B308B540">
      <w:numFmt w:val="bullet"/>
      <w:lvlText w:val="•"/>
      <w:lvlJc w:val="left"/>
      <w:pPr>
        <w:ind w:left="8619" w:hanging="245"/>
      </w:pPr>
      <w:rPr>
        <w:rFonts w:hint="default"/>
        <w:lang w:val="ru-RU" w:eastAsia="en-US" w:bidi="ar-SA"/>
      </w:rPr>
    </w:lvl>
  </w:abstractNum>
  <w:abstractNum w:abstractNumId="55" w15:restartNumberingAfterBreak="0">
    <w:nsid w:val="6ACC5B49"/>
    <w:multiLevelType w:val="hybridMultilevel"/>
    <w:tmpl w:val="11124A2E"/>
    <w:lvl w:ilvl="0" w:tplc="5BC2BA08">
      <w:start w:val="1"/>
      <w:numFmt w:val="decimal"/>
      <w:lvlText w:val="%1."/>
      <w:lvlJc w:val="left"/>
      <w:pPr>
        <w:ind w:left="568" w:hanging="22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D0B652F8">
      <w:numFmt w:val="bullet"/>
      <w:lvlText w:val="-"/>
      <w:lvlJc w:val="left"/>
      <w:pPr>
        <w:ind w:left="568" w:hanging="120"/>
      </w:pPr>
      <w:rPr>
        <w:rFonts w:ascii="Times New Roman" w:eastAsia="Times New Roman" w:hAnsi="Times New Roman" w:cs="Times New Roman" w:hint="default"/>
        <w:b w:val="0"/>
        <w:bCs w:val="0"/>
        <w:i w:val="0"/>
        <w:iCs w:val="0"/>
        <w:spacing w:val="0"/>
        <w:w w:val="100"/>
        <w:sz w:val="20"/>
        <w:szCs w:val="20"/>
        <w:lang w:val="ru-RU" w:eastAsia="en-US" w:bidi="ar-SA"/>
      </w:rPr>
    </w:lvl>
    <w:lvl w:ilvl="2" w:tplc="82CC75C0">
      <w:numFmt w:val="bullet"/>
      <w:lvlText w:val="•"/>
      <w:lvlJc w:val="left"/>
      <w:pPr>
        <w:ind w:left="2574" w:hanging="120"/>
      </w:pPr>
      <w:rPr>
        <w:rFonts w:hint="default"/>
        <w:lang w:val="ru-RU" w:eastAsia="en-US" w:bidi="ar-SA"/>
      </w:rPr>
    </w:lvl>
    <w:lvl w:ilvl="3" w:tplc="ACDCF9A8">
      <w:numFmt w:val="bullet"/>
      <w:lvlText w:val="•"/>
      <w:lvlJc w:val="left"/>
      <w:pPr>
        <w:ind w:left="3582" w:hanging="120"/>
      </w:pPr>
      <w:rPr>
        <w:rFonts w:hint="default"/>
        <w:lang w:val="ru-RU" w:eastAsia="en-US" w:bidi="ar-SA"/>
      </w:rPr>
    </w:lvl>
    <w:lvl w:ilvl="4" w:tplc="47C4AF6C">
      <w:numFmt w:val="bullet"/>
      <w:lvlText w:val="•"/>
      <w:lvlJc w:val="left"/>
      <w:pPr>
        <w:ind w:left="4589" w:hanging="120"/>
      </w:pPr>
      <w:rPr>
        <w:rFonts w:hint="default"/>
        <w:lang w:val="ru-RU" w:eastAsia="en-US" w:bidi="ar-SA"/>
      </w:rPr>
    </w:lvl>
    <w:lvl w:ilvl="5" w:tplc="2EEC81DC">
      <w:numFmt w:val="bullet"/>
      <w:lvlText w:val="•"/>
      <w:lvlJc w:val="left"/>
      <w:pPr>
        <w:ind w:left="5596" w:hanging="120"/>
      </w:pPr>
      <w:rPr>
        <w:rFonts w:hint="default"/>
        <w:lang w:val="ru-RU" w:eastAsia="en-US" w:bidi="ar-SA"/>
      </w:rPr>
    </w:lvl>
    <w:lvl w:ilvl="6" w:tplc="53C411C4">
      <w:numFmt w:val="bullet"/>
      <w:lvlText w:val="•"/>
      <w:lvlJc w:val="left"/>
      <w:pPr>
        <w:ind w:left="6604" w:hanging="120"/>
      </w:pPr>
      <w:rPr>
        <w:rFonts w:hint="default"/>
        <w:lang w:val="ru-RU" w:eastAsia="en-US" w:bidi="ar-SA"/>
      </w:rPr>
    </w:lvl>
    <w:lvl w:ilvl="7" w:tplc="01708470">
      <w:numFmt w:val="bullet"/>
      <w:lvlText w:val="•"/>
      <w:lvlJc w:val="left"/>
      <w:pPr>
        <w:ind w:left="7611" w:hanging="120"/>
      </w:pPr>
      <w:rPr>
        <w:rFonts w:hint="default"/>
        <w:lang w:val="ru-RU" w:eastAsia="en-US" w:bidi="ar-SA"/>
      </w:rPr>
    </w:lvl>
    <w:lvl w:ilvl="8" w:tplc="1D62BF54">
      <w:numFmt w:val="bullet"/>
      <w:lvlText w:val="•"/>
      <w:lvlJc w:val="left"/>
      <w:pPr>
        <w:ind w:left="8619" w:hanging="120"/>
      </w:pPr>
      <w:rPr>
        <w:rFonts w:hint="default"/>
        <w:lang w:val="ru-RU" w:eastAsia="en-US" w:bidi="ar-SA"/>
      </w:rPr>
    </w:lvl>
  </w:abstractNum>
  <w:abstractNum w:abstractNumId="56" w15:restartNumberingAfterBreak="0">
    <w:nsid w:val="6B1545F6"/>
    <w:multiLevelType w:val="hybridMultilevel"/>
    <w:tmpl w:val="9FC493E6"/>
    <w:lvl w:ilvl="0" w:tplc="72FA3B44">
      <w:start w:val="1"/>
      <w:numFmt w:val="decimal"/>
      <w:lvlText w:val="%1."/>
      <w:lvlJc w:val="left"/>
      <w:pPr>
        <w:ind w:left="568" w:hanging="231"/>
      </w:pPr>
      <w:rPr>
        <w:rFonts w:ascii="Times New Roman" w:eastAsia="Times New Roman" w:hAnsi="Times New Roman" w:cs="Times New Roman" w:hint="default"/>
        <w:b w:val="0"/>
        <w:bCs w:val="0"/>
        <w:i w:val="0"/>
        <w:iCs w:val="0"/>
        <w:spacing w:val="0"/>
        <w:w w:val="100"/>
        <w:sz w:val="28"/>
        <w:szCs w:val="28"/>
        <w:lang w:val="ru-RU" w:eastAsia="en-US" w:bidi="ar-SA"/>
      </w:rPr>
    </w:lvl>
    <w:lvl w:ilvl="1" w:tplc="8FE864D8">
      <w:numFmt w:val="bullet"/>
      <w:lvlText w:val="•"/>
      <w:lvlJc w:val="left"/>
      <w:pPr>
        <w:ind w:left="1567" w:hanging="231"/>
      </w:pPr>
      <w:rPr>
        <w:rFonts w:hint="default"/>
        <w:lang w:val="ru-RU" w:eastAsia="en-US" w:bidi="ar-SA"/>
      </w:rPr>
    </w:lvl>
    <w:lvl w:ilvl="2" w:tplc="1374ABA4">
      <w:numFmt w:val="bullet"/>
      <w:lvlText w:val="•"/>
      <w:lvlJc w:val="left"/>
      <w:pPr>
        <w:ind w:left="2574" w:hanging="231"/>
      </w:pPr>
      <w:rPr>
        <w:rFonts w:hint="default"/>
        <w:lang w:val="ru-RU" w:eastAsia="en-US" w:bidi="ar-SA"/>
      </w:rPr>
    </w:lvl>
    <w:lvl w:ilvl="3" w:tplc="2BDC24E0">
      <w:numFmt w:val="bullet"/>
      <w:lvlText w:val="•"/>
      <w:lvlJc w:val="left"/>
      <w:pPr>
        <w:ind w:left="3582" w:hanging="231"/>
      </w:pPr>
      <w:rPr>
        <w:rFonts w:hint="default"/>
        <w:lang w:val="ru-RU" w:eastAsia="en-US" w:bidi="ar-SA"/>
      </w:rPr>
    </w:lvl>
    <w:lvl w:ilvl="4" w:tplc="19100052">
      <w:numFmt w:val="bullet"/>
      <w:lvlText w:val="•"/>
      <w:lvlJc w:val="left"/>
      <w:pPr>
        <w:ind w:left="4589" w:hanging="231"/>
      </w:pPr>
      <w:rPr>
        <w:rFonts w:hint="default"/>
        <w:lang w:val="ru-RU" w:eastAsia="en-US" w:bidi="ar-SA"/>
      </w:rPr>
    </w:lvl>
    <w:lvl w:ilvl="5" w:tplc="AA80744E">
      <w:numFmt w:val="bullet"/>
      <w:lvlText w:val="•"/>
      <w:lvlJc w:val="left"/>
      <w:pPr>
        <w:ind w:left="5596" w:hanging="231"/>
      </w:pPr>
      <w:rPr>
        <w:rFonts w:hint="default"/>
        <w:lang w:val="ru-RU" w:eastAsia="en-US" w:bidi="ar-SA"/>
      </w:rPr>
    </w:lvl>
    <w:lvl w:ilvl="6" w:tplc="46C4380C">
      <w:numFmt w:val="bullet"/>
      <w:lvlText w:val="•"/>
      <w:lvlJc w:val="left"/>
      <w:pPr>
        <w:ind w:left="6604" w:hanging="231"/>
      </w:pPr>
      <w:rPr>
        <w:rFonts w:hint="default"/>
        <w:lang w:val="ru-RU" w:eastAsia="en-US" w:bidi="ar-SA"/>
      </w:rPr>
    </w:lvl>
    <w:lvl w:ilvl="7" w:tplc="83EC9338">
      <w:numFmt w:val="bullet"/>
      <w:lvlText w:val="•"/>
      <w:lvlJc w:val="left"/>
      <w:pPr>
        <w:ind w:left="7611" w:hanging="231"/>
      </w:pPr>
      <w:rPr>
        <w:rFonts w:hint="default"/>
        <w:lang w:val="ru-RU" w:eastAsia="en-US" w:bidi="ar-SA"/>
      </w:rPr>
    </w:lvl>
    <w:lvl w:ilvl="8" w:tplc="6D6C3A96">
      <w:numFmt w:val="bullet"/>
      <w:lvlText w:val="•"/>
      <w:lvlJc w:val="left"/>
      <w:pPr>
        <w:ind w:left="8619" w:hanging="231"/>
      </w:pPr>
      <w:rPr>
        <w:rFonts w:hint="default"/>
        <w:lang w:val="ru-RU" w:eastAsia="en-US" w:bidi="ar-SA"/>
      </w:rPr>
    </w:lvl>
  </w:abstractNum>
  <w:abstractNum w:abstractNumId="57" w15:restartNumberingAfterBreak="0">
    <w:nsid w:val="74662B7D"/>
    <w:multiLevelType w:val="hybridMultilevel"/>
    <w:tmpl w:val="AD505392"/>
    <w:lvl w:ilvl="0" w:tplc="65D4DBE4">
      <w:start w:val="1"/>
      <w:numFmt w:val="decimal"/>
      <w:lvlText w:val="%1."/>
      <w:lvlJc w:val="left"/>
      <w:pPr>
        <w:ind w:left="568" w:hanging="255"/>
      </w:pPr>
      <w:rPr>
        <w:rFonts w:ascii="Times New Roman" w:eastAsia="Times New Roman" w:hAnsi="Times New Roman" w:cs="Times New Roman" w:hint="default"/>
        <w:b w:val="0"/>
        <w:bCs w:val="0"/>
        <w:i w:val="0"/>
        <w:iCs w:val="0"/>
        <w:spacing w:val="0"/>
        <w:w w:val="100"/>
        <w:sz w:val="28"/>
        <w:szCs w:val="28"/>
        <w:lang w:val="ru-RU" w:eastAsia="en-US" w:bidi="ar-SA"/>
      </w:rPr>
    </w:lvl>
    <w:lvl w:ilvl="1" w:tplc="A084602E">
      <w:numFmt w:val="bullet"/>
      <w:lvlText w:val="•"/>
      <w:lvlJc w:val="left"/>
      <w:pPr>
        <w:ind w:left="1567" w:hanging="255"/>
      </w:pPr>
      <w:rPr>
        <w:rFonts w:hint="default"/>
        <w:lang w:val="ru-RU" w:eastAsia="en-US" w:bidi="ar-SA"/>
      </w:rPr>
    </w:lvl>
    <w:lvl w:ilvl="2" w:tplc="56C66A6C">
      <w:numFmt w:val="bullet"/>
      <w:lvlText w:val="•"/>
      <w:lvlJc w:val="left"/>
      <w:pPr>
        <w:ind w:left="2574" w:hanging="255"/>
      </w:pPr>
      <w:rPr>
        <w:rFonts w:hint="default"/>
        <w:lang w:val="ru-RU" w:eastAsia="en-US" w:bidi="ar-SA"/>
      </w:rPr>
    </w:lvl>
    <w:lvl w:ilvl="3" w:tplc="3D86AD0E">
      <w:numFmt w:val="bullet"/>
      <w:lvlText w:val="•"/>
      <w:lvlJc w:val="left"/>
      <w:pPr>
        <w:ind w:left="3582" w:hanging="255"/>
      </w:pPr>
      <w:rPr>
        <w:rFonts w:hint="default"/>
        <w:lang w:val="ru-RU" w:eastAsia="en-US" w:bidi="ar-SA"/>
      </w:rPr>
    </w:lvl>
    <w:lvl w:ilvl="4" w:tplc="63309924">
      <w:numFmt w:val="bullet"/>
      <w:lvlText w:val="•"/>
      <w:lvlJc w:val="left"/>
      <w:pPr>
        <w:ind w:left="4589" w:hanging="255"/>
      </w:pPr>
      <w:rPr>
        <w:rFonts w:hint="default"/>
        <w:lang w:val="ru-RU" w:eastAsia="en-US" w:bidi="ar-SA"/>
      </w:rPr>
    </w:lvl>
    <w:lvl w:ilvl="5" w:tplc="794830E8">
      <w:numFmt w:val="bullet"/>
      <w:lvlText w:val="•"/>
      <w:lvlJc w:val="left"/>
      <w:pPr>
        <w:ind w:left="5596" w:hanging="255"/>
      </w:pPr>
      <w:rPr>
        <w:rFonts w:hint="default"/>
        <w:lang w:val="ru-RU" w:eastAsia="en-US" w:bidi="ar-SA"/>
      </w:rPr>
    </w:lvl>
    <w:lvl w:ilvl="6" w:tplc="7E286964">
      <w:numFmt w:val="bullet"/>
      <w:lvlText w:val="•"/>
      <w:lvlJc w:val="left"/>
      <w:pPr>
        <w:ind w:left="6604" w:hanging="255"/>
      </w:pPr>
      <w:rPr>
        <w:rFonts w:hint="default"/>
        <w:lang w:val="ru-RU" w:eastAsia="en-US" w:bidi="ar-SA"/>
      </w:rPr>
    </w:lvl>
    <w:lvl w:ilvl="7" w:tplc="7DF24792">
      <w:numFmt w:val="bullet"/>
      <w:lvlText w:val="•"/>
      <w:lvlJc w:val="left"/>
      <w:pPr>
        <w:ind w:left="7611" w:hanging="255"/>
      </w:pPr>
      <w:rPr>
        <w:rFonts w:hint="default"/>
        <w:lang w:val="ru-RU" w:eastAsia="en-US" w:bidi="ar-SA"/>
      </w:rPr>
    </w:lvl>
    <w:lvl w:ilvl="8" w:tplc="20F6E666">
      <w:numFmt w:val="bullet"/>
      <w:lvlText w:val="•"/>
      <w:lvlJc w:val="left"/>
      <w:pPr>
        <w:ind w:left="8619" w:hanging="255"/>
      </w:pPr>
      <w:rPr>
        <w:rFonts w:hint="default"/>
        <w:lang w:val="ru-RU" w:eastAsia="en-US" w:bidi="ar-SA"/>
      </w:rPr>
    </w:lvl>
  </w:abstractNum>
  <w:abstractNum w:abstractNumId="58" w15:restartNumberingAfterBreak="0">
    <w:nsid w:val="749A7CBF"/>
    <w:multiLevelType w:val="hybridMultilevel"/>
    <w:tmpl w:val="ACD4E010"/>
    <w:lvl w:ilvl="0" w:tplc="59F0D4F4">
      <w:start w:val="1"/>
      <w:numFmt w:val="decimal"/>
      <w:lvlText w:val="%1."/>
      <w:lvlJc w:val="left"/>
      <w:pPr>
        <w:ind w:left="568"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1" w:tplc="600C1992">
      <w:numFmt w:val="bullet"/>
      <w:lvlText w:val="•"/>
      <w:lvlJc w:val="left"/>
      <w:pPr>
        <w:ind w:left="1567" w:hanging="351"/>
      </w:pPr>
      <w:rPr>
        <w:rFonts w:hint="default"/>
        <w:lang w:val="ru-RU" w:eastAsia="en-US" w:bidi="ar-SA"/>
      </w:rPr>
    </w:lvl>
    <w:lvl w:ilvl="2" w:tplc="7A4886BC">
      <w:numFmt w:val="bullet"/>
      <w:lvlText w:val="•"/>
      <w:lvlJc w:val="left"/>
      <w:pPr>
        <w:ind w:left="2574" w:hanging="351"/>
      </w:pPr>
      <w:rPr>
        <w:rFonts w:hint="default"/>
        <w:lang w:val="ru-RU" w:eastAsia="en-US" w:bidi="ar-SA"/>
      </w:rPr>
    </w:lvl>
    <w:lvl w:ilvl="3" w:tplc="426EE3D0">
      <w:numFmt w:val="bullet"/>
      <w:lvlText w:val="•"/>
      <w:lvlJc w:val="left"/>
      <w:pPr>
        <w:ind w:left="3582" w:hanging="351"/>
      </w:pPr>
      <w:rPr>
        <w:rFonts w:hint="default"/>
        <w:lang w:val="ru-RU" w:eastAsia="en-US" w:bidi="ar-SA"/>
      </w:rPr>
    </w:lvl>
    <w:lvl w:ilvl="4" w:tplc="48A4360E">
      <w:numFmt w:val="bullet"/>
      <w:lvlText w:val="•"/>
      <w:lvlJc w:val="left"/>
      <w:pPr>
        <w:ind w:left="4589" w:hanging="351"/>
      </w:pPr>
      <w:rPr>
        <w:rFonts w:hint="default"/>
        <w:lang w:val="ru-RU" w:eastAsia="en-US" w:bidi="ar-SA"/>
      </w:rPr>
    </w:lvl>
    <w:lvl w:ilvl="5" w:tplc="1444E9EA">
      <w:numFmt w:val="bullet"/>
      <w:lvlText w:val="•"/>
      <w:lvlJc w:val="left"/>
      <w:pPr>
        <w:ind w:left="5596" w:hanging="351"/>
      </w:pPr>
      <w:rPr>
        <w:rFonts w:hint="default"/>
        <w:lang w:val="ru-RU" w:eastAsia="en-US" w:bidi="ar-SA"/>
      </w:rPr>
    </w:lvl>
    <w:lvl w:ilvl="6" w:tplc="56B6D6F4">
      <w:numFmt w:val="bullet"/>
      <w:lvlText w:val="•"/>
      <w:lvlJc w:val="left"/>
      <w:pPr>
        <w:ind w:left="6604" w:hanging="351"/>
      </w:pPr>
      <w:rPr>
        <w:rFonts w:hint="default"/>
        <w:lang w:val="ru-RU" w:eastAsia="en-US" w:bidi="ar-SA"/>
      </w:rPr>
    </w:lvl>
    <w:lvl w:ilvl="7" w:tplc="DBD61F2C">
      <w:numFmt w:val="bullet"/>
      <w:lvlText w:val="•"/>
      <w:lvlJc w:val="left"/>
      <w:pPr>
        <w:ind w:left="7611" w:hanging="351"/>
      </w:pPr>
      <w:rPr>
        <w:rFonts w:hint="default"/>
        <w:lang w:val="ru-RU" w:eastAsia="en-US" w:bidi="ar-SA"/>
      </w:rPr>
    </w:lvl>
    <w:lvl w:ilvl="8" w:tplc="47FACD5A">
      <w:numFmt w:val="bullet"/>
      <w:lvlText w:val="•"/>
      <w:lvlJc w:val="left"/>
      <w:pPr>
        <w:ind w:left="8619" w:hanging="351"/>
      </w:pPr>
      <w:rPr>
        <w:rFonts w:hint="default"/>
        <w:lang w:val="ru-RU" w:eastAsia="en-US" w:bidi="ar-SA"/>
      </w:rPr>
    </w:lvl>
  </w:abstractNum>
  <w:abstractNum w:abstractNumId="59" w15:restartNumberingAfterBreak="0">
    <w:nsid w:val="756C7175"/>
    <w:multiLevelType w:val="hybridMultilevel"/>
    <w:tmpl w:val="46E410D0"/>
    <w:lvl w:ilvl="0" w:tplc="5CA461FC">
      <w:start w:val="1"/>
      <w:numFmt w:val="decimal"/>
      <w:lvlText w:val="%1."/>
      <w:lvlJc w:val="left"/>
      <w:pPr>
        <w:ind w:left="568" w:hanging="255"/>
      </w:pPr>
      <w:rPr>
        <w:rFonts w:ascii="Times New Roman" w:eastAsia="Times New Roman" w:hAnsi="Times New Roman" w:cs="Times New Roman" w:hint="default"/>
        <w:b w:val="0"/>
        <w:bCs w:val="0"/>
        <w:i w:val="0"/>
        <w:iCs w:val="0"/>
        <w:spacing w:val="0"/>
        <w:w w:val="100"/>
        <w:sz w:val="28"/>
        <w:szCs w:val="28"/>
        <w:lang w:val="ru-RU" w:eastAsia="en-US" w:bidi="ar-SA"/>
      </w:rPr>
    </w:lvl>
    <w:lvl w:ilvl="1" w:tplc="33CEDFA0">
      <w:numFmt w:val="bullet"/>
      <w:lvlText w:val="•"/>
      <w:lvlJc w:val="left"/>
      <w:pPr>
        <w:ind w:left="1567" w:hanging="255"/>
      </w:pPr>
      <w:rPr>
        <w:rFonts w:hint="default"/>
        <w:lang w:val="ru-RU" w:eastAsia="en-US" w:bidi="ar-SA"/>
      </w:rPr>
    </w:lvl>
    <w:lvl w:ilvl="2" w:tplc="9C7A9B52">
      <w:numFmt w:val="bullet"/>
      <w:lvlText w:val="•"/>
      <w:lvlJc w:val="left"/>
      <w:pPr>
        <w:ind w:left="2574" w:hanging="255"/>
      </w:pPr>
      <w:rPr>
        <w:rFonts w:hint="default"/>
        <w:lang w:val="ru-RU" w:eastAsia="en-US" w:bidi="ar-SA"/>
      </w:rPr>
    </w:lvl>
    <w:lvl w:ilvl="3" w:tplc="35A0B99A">
      <w:numFmt w:val="bullet"/>
      <w:lvlText w:val="•"/>
      <w:lvlJc w:val="left"/>
      <w:pPr>
        <w:ind w:left="3582" w:hanging="255"/>
      </w:pPr>
      <w:rPr>
        <w:rFonts w:hint="default"/>
        <w:lang w:val="ru-RU" w:eastAsia="en-US" w:bidi="ar-SA"/>
      </w:rPr>
    </w:lvl>
    <w:lvl w:ilvl="4" w:tplc="BA364BFC">
      <w:numFmt w:val="bullet"/>
      <w:lvlText w:val="•"/>
      <w:lvlJc w:val="left"/>
      <w:pPr>
        <w:ind w:left="4589" w:hanging="255"/>
      </w:pPr>
      <w:rPr>
        <w:rFonts w:hint="default"/>
        <w:lang w:val="ru-RU" w:eastAsia="en-US" w:bidi="ar-SA"/>
      </w:rPr>
    </w:lvl>
    <w:lvl w:ilvl="5" w:tplc="65E471F8">
      <w:numFmt w:val="bullet"/>
      <w:lvlText w:val="•"/>
      <w:lvlJc w:val="left"/>
      <w:pPr>
        <w:ind w:left="5596" w:hanging="255"/>
      </w:pPr>
      <w:rPr>
        <w:rFonts w:hint="default"/>
        <w:lang w:val="ru-RU" w:eastAsia="en-US" w:bidi="ar-SA"/>
      </w:rPr>
    </w:lvl>
    <w:lvl w:ilvl="6" w:tplc="D3E0B2F2">
      <w:numFmt w:val="bullet"/>
      <w:lvlText w:val="•"/>
      <w:lvlJc w:val="left"/>
      <w:pPr>
        <w:ind w:left="6604" w:hanging="255"/>
      </w:pPr>
      <w:rPr>
        <w:rFonts w:hint="default"/>
        <w:lang w:val="ru-RU" w:eastAsia="en-US" w:bidi="ar-SA"/>
      </w:rPr>
    </w:lvl>
    <w:lvl w:ilvl="7" w:tplc="7F649D1A">
      <w:numFmt w:val="bullet"/>
      <w:lvlText w:val="•"/>
      <w:lvlJc w:val="left"/>
      <w:pPr>
        <w:ind w:left="7611" w:hanging="255"/>
      </w:pPr>
      <w:rPr>
        <w:rFonts w:hint="default"/>
        <w:lang w:val="ru-RU" w:eastAsia="en-US" w:bidi="ar-SA"/>
      </w:rPr>
    </w:lvl>
    <w:lvl w:ilvl="8" w:tplc="8EBE7A46">
      <w:numFmt w:val="bullet"/>
      <w:lvlText w:val="•"/>
      <w:lvlJc w:val="left"/>
      <w:pPr>
        <w:ind w:left="8619" w:hanging="255"/>
      </w:pPr>
      <w:rPr>
        <w:rFonts w:hint="default"/>
        <w:lang w:val="ru-RU" w:eastAsia="en-US" w:bidi="ar-SA"/>
      </w:rPr>
    </w:lvl>
  </w:abstractNum>
  <w:abstractNum w:abstractNumId="60" w15:restartNumberingAfterBreak="0">
    <w:nsid w:val="75C26857"/>
    <w:multiLevelType w:val="hybridMultilevel"/>
    <w:tmpl w:val="AB58BD40"/>
    <w:lvl w:ilvl="0" w:tplc="0B4CD756">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15:restartNumberingAfterBreak="0">
    <w:nsid w:val="75DA0E37"/>
    <w:multiLevelType w:val="hybridMultilevel"/>
    <w:tmpl w:val="94701D78"/>
    <w:lvl w:ilvl="0" w:tplc="E3E2DC6A">
      <w:start w:val="1"/>
      <w:numFmt w:val="decimal"/>
      <w:lvlText w:val="%1."/>
      <w:lvlJc w:val="left"/>
      <w:pPr>
        <w:ind w:left="568" w:hanging="226"/>
      </w:pPr>
      <w:rPr>
        <w:rFonts w:ascii="Times New Roman" w:eastAsia="Times New Roman" w:hAnsi="Times New Roman" w:cs="Times New Roman" w:hint="default"/>
        <w:b w:val="0"/>
        <w:bCs w:val="0"/>
        <w:i w:val="0"/>
        <w:iCs w:val="0"/>
        <w:spacing w:val="0"/>
        <w:w w:val="100"/>
        <w:sz w:val="28"/>
        <w:szCs w:val="28"/>
        <w:lang w:val="ru-RU" w:eastAsia="en-US" w:bidi="ar-SA"/>
      </w:rPr>
    </w:lvl>
    <w:lvl w:ilvl="1" w:tplc="AE962534">
      <w:numFmt w:val="bullet"/>
      <w:lvlText w:val="•"/>
      <w:lvlJc w:val="left"/>
      <w:pPr>
        <w:ind w:left="1567" w:hanging="226"/>
      </w:pPr>
      <w:rPr>
        <w:rFonts w:hint="default"/>
        <w:lang w:val="ru-RU" w:eastAsia="en-US" w:bidi="ar-SA"/>
      </w:rPr>
    </w:lvl>
    <w:lvl w:ilvl="2" w:tplc="86B40F02">
      <w:numFmt w:val="bullet"/>
      <w:lvlText w:val="•"/>
      <w:lvlJc w:val="left"/>
      <w:pPr>
        <w:ind w:left="2574" w:hanging="226"/>
      </w:pPr>
      <w:rPr>
        <w:rFonts w:hint="default"/>
        <w:lang w:val="ru-RU" w:eastAsia="en-US" w:bidi="ar-SA"/>
      </w:rPr>
    </w:lvl>
    <w:lvl w:ilvl="3" w:tplc="26920E08">
      <w:numFmt w:val="bullet"/>
      <w:lvlText w:val="•"/>
      <w:lvlJc w:val="left"/>
      <w:pPr>
        <w:ind w:left="3582" w:hanging="226"/>
      </w:pPr>
      <w:rPr>
        <w:rFonts w:hint="default"/>
        <w:lang w:val="ru-RU" w:eastAsia="en-US" w:bidi="ar-SA"/>
      </w:rPr>
    </w:lvl>
    <w:lvl w:ilvl="4" w:tplc="B5540CB0">
      <w:numFmt w:val="bullet"/>
      <w:lvlText w:val="•"/>
      <w:lvlJc w:val="left"/>
      <w:pPr>
        <w:ind w:left="4589" w:hanging="226"/>
      </w:pPr>
      <w:rPr>
        <w:rFonts w:hint="default"/>
        <w:lang w:val="ru-RU" w:eastAsia="en-US" w:bidi="ar-SA"/>
      </w:rPr>
    </w:lvl>
    <w:lvl w:ilvl="5" w:tplc="FE387234">
      <w:numFmt w:val="bullet"/>
      <w:lvlText w:val="•"/>
      <w:lvlJc w:val="left"/>
      <w:pPr>
        <w:ind w:left="5596" w:hanging="226"/>
      </w:pPr>
      <w:rPr>
        <w:rFonts w:hint="default"/>
        <w:lang w:val="ru-RU" w:eastAsia="en-US" w:bidi="ar-SA"/>
      </w:rPr>
    </w:lvl>
    <w:lvl w:ilvl="6" w:tplc="91E6CB50">
      <w:numFmt w:val="bullet"/>
      <w:lvlText w:val="•"/>
      <w:lvlJc w:val="left"/>
      <w:pPr>
        <w:ind w:left="6604" w:hanging="226"/>
      </w:pPr>
      <w:rPr>
        <w:rFonts w:hint="default"/>
        <w:lang w:val="ru-RU" w:eastAsia="en-US" w:bidi="ar-SA"/>
      </w:rPr>
    </w:lvl>
    <w:lvl w:ilvl="7" w:tplc="483A5800">
      <w:numFmt w:val="bullet"/>
      <w:lvlText w:val="•"/>
      <w:lvlJc w:val="left"/>
      <w:pPr>
        <w:ind w:left="7611" w:hanging="226"/>
      </w:pPr>
      <w:rPr>
        <w:rFonts w:hint="default"/>
        <w:lang w:val="ru-RU" w:eastAsia="en-US" w:bidi="ar-SA"/>
      </w:rPr>
    </w:lvl>
    <w:lvl w:ilvl="8" w:tplc="60BEBEB4">
      <w:numFmt w:val="bullet"/>
      <w:lvlText w:val="•"/>
      <w:lvlJc w:val="left"/>
      <w:pPr>
        <w:ind w:left="8619" w:hanging="226"/>
      </w:pPr>
      <w:rPr>
        <w:rFonts w:hint="default"/>
        <w:lang w:val="ru-RU" w:eastAsia="en-US" w:bidi="ar-SA"/>
      </w:rPr>
    </w:lvl>
  </w:abstractNum>
  <w:abstractNum w:abstractNumId="62" w15:restartNumberingAfterBreak="0">
    <w:nsid w:val="7880BDED"/>
    <w:multiLevelType w:val="singleLevel"/>
    <w:tmpl w:val="7880BDED"/>
    <w:lvl w:ilvl="0">
      <w:start w:val="5"/>
      <w:numFmt w:val="decimal"/>
      <w:suff w:val="space"/>
      <w:lvlText w:val="%1)"/>
      <w:lvlJc w:val="left"/>
    </w:lvl>
  </w:abstractNum>
  <w:abstractNum w:abstractNumId="63" w15:restartNumberingAfterBreak="0">
    <w:nsid w:val="7AB82F5B"/>
    <w:multiLevelType w:val="hybridMultilevel"/>
    <w:tmpl w:val="43381D4E"/>
    <w:lvl w:ilvl="0" w:tplc="8C4CA3CE">
      <w:start w:val="1"/>
      <w:numFmt w:val="decimal"/>
      <w:lvlText w:val="%1."/>
      <w:lvlJc w:val="left"/>
      <w:pPr>
        <w:ind w:left="568" w:hanging="293"/>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13EA3EAA">
      <w:numFmt w:val="bullet"/>
      <w:lvlText w:val="•"/>
      <w:lvlJc w:val="left"/>
      <w:pPr>
        <w:ind w:left="1567" w:hanging="293"/>
      </w:pPr>
      <w:rPr>
        <w:rFonts w:hint="default"/>
        <w:lang w:val="ru-RU" w:eastAsia="en-US" w:bidi="ar-SA"/>
      </w:rPr>
    </w:lvl>
    <w:lvl w:ilvl="2" w:tplc="6F54842E">
      <w:numFmt w:val="bullet"/>
      <w:lvlText w:val="•"/>
      <w:lvlJc w:val="left"/>
      <w:pPr>
        <w:ind w:left="2574" w:hanging="293"/>
      </w:pPr>
      <w:rPr>
        <w:rFonts w:hint="default"/>
        <w:lang w:val="ru-RU" w:eastAsia="en-US" w:bidi="ar-SA"/>
      </w:rPr>
    </w:lvl>
    <w:lvl w:ilvl="3" w:tplc="7C706B74">
      <w:numFmt w:val="bullet"/>
      <w:lvlText w:val="•"/>
      <w:lvlJc w:val="left"/>
      <w:pPr>
        <w:ind w:left="3582" w:hanging="293"/>
      </w:pPr>
      <w:rPr>
        <w:rFonts w:hint="default"/>
        <w:lang w:val="ru-RU" w:eastAsia="en-US" w:bidi="ar-SA"/>
      </w:rPr>
    </w:lvl>
    <w:lvl w:ilvl="4" w:tplc="9F4A50F4">
      <w:numFmt w:val="bullet"/>
      <w:lvlText w:val="•"/>
      <w:lvlJc w:val="left"/>
      <w:pPr>
        <w:ind w:left="4589" w:hanging="293"/>
      </w:pPr>
      <w:rPr>
        <w:rFonts w:hint="default"/>
        <w:lang w:val="ru-RU" w:eastAsia="en-US" w:bidi="ar-SA"/>
      </w:rPr>
    </w:lvl>
    <w:lvl w:ilvl="5" w:tplc="0C64C098">
      <w:numFmt w:val="bullet"/>
      <w:lvlText w:val="•"/>
      <w:lvlJc w:val="left"/>
      <w:pPr>
        <w:ind w:left="5596" w:hanging="293"/>
      </w:pPr>
      <w:rPr>
        <w:rFonts w:hint="default"/>
        <w:lang w:val="ru-RU" w:eastAsia="en-US" w:bidi="ar-SA"/>
      </w:rPr>
    </w:lvl>
    <w:lvl w:ilvl="6" w:tplc="FC90EBF0">
      <w:numFmt w:val="bullet"/>
      <w:lvlText w:val="•"/>
      <w:lvlJc w:val="left"/>
      <w:pPr>
        <w:ind w:left="6604" w:hanging="293"/>
      </w:pPr>
      <w:rPr>
        <w:rFonts w:hint="default"/>
        <w:lang w:val="ru-RU" w:eastAsia="en-US" w:bidi="ar-SA"/>
      </w:rPr>
    </w:lvl>
    <w:lvl w:ilvl="7" w:tplc="17B02CBE">
      <w:numFmt w:val="bullet"/>
      <w:lvlText w:val="•"/>
      <w:lvlJc w:val="left"/>
      <w:pPr>
        <w:ind w:left="7611" w:hanging="293"/>
      </w:pPr>
      <w:rPr>
        <w:rFonts w:hint="default"/>
        <w:lang w:val="ru-RU" w:eastAsia="en-US" w:bidi="ar-SA"/>
      </w:rPr>
    </w:lvl>
    <w:lvl w:ilvl="8" w:tplc="C4DE2018">
      <w:numFmt w:val="bullet"/>
      <w:lvlText w:val="•"/>
      <w:lvlJc w:val="left"/>
      <w:pPr>
        <w:ind w:left="8619" w:hanging="293"/>
      </w:pPr>
      <w:rPr>
        <w:rFonts w:hint="default"/>
        <w:lang w:val="ru-RU" w:eastAsia="en-US" w:bidi="ar-SA"/>
      </w:rPr>
    </w:lvl>
  </w:abstractNum>
  <w:num w:numId="1">
    <w:abstractNumId w:val="63"/>
  </w:num>
  <w:num w:numId="2">
    <w:abstractNumId w:val="49"/>
  </w:num>
  <w:num w:numId="3">
    <w:abstractNumId w:val="35"/>
  </w:num>
  <w:num w:numId="4">
    <w:abstractNumId w:val="19"/>
  </w:num>
  <w:num w:numId="5">
    <w:abstractNumId w:val="27"/>
  </w:num>
  <w:num w:numId="6">
    <w:abstractNumId w:val="6"/>
  </w:num>
  <w:num w:numId="7">
    <w:abstractNumId w:val="56"/>
  </w:num>
  <w:num w:numId="8">
    <w:abstractNumId w:val="4"/>
  </w:num>
  <w:num w:numId="9">
    <w:abstractNumId w:val="14"/>
  </w:num>
  <w:num w:numId="10">
    <w:abstractNumId w:val="44"/>
  </w:num>
  <w:num w:numId="11">
    <w:abstractNumId w:val="11"/>
  </w:num>
  <w:num w:numId="12">
    <w:abstractNumId w:val="57"/>
  </w:num>
  <w:num w:numId="13">
    <w:abstractNumId w:val="25"/>
  </w:num>
  <w:num w:numId="14">
    <w:abstractNumId w:val="46"/>
  </w:num>
  <w:num w:numId="15">
    <w:abstractNumId w:val="47"/>
  </w:num>
  <w:num w:numId="16">
    <w:abstractNumId w:val="5"/>
  </w:num>
  <w:num w:numId="17">
    <w:abstractNumId w:val="17"/>
  </w:num>
  <w:num w:numId="18">
    <w:abstractNumId w:val="55"/>
  </w:num>
  <w:num w:numId="19">
    <w:abstractNumId w:val="36"/>
  </w:num>
  <w:num w:numId="20">
    <w:abstractNumId w:val="22"/>
  </w:num>
  <w:num w:numId="21">
    <w:abstractNumId w:val="51"/>
  </w:num>
  <w:num w:numId="22">
    <w:abstractNumId w:val="50"/>
  </w:num>
  <w:num w:numId="23">
    <w:abstractNumId w:val="61"/>
  </w:num>
  <w:num w:numId="24">
    <w:abstractNumId w:val="45"/>
  </w:num>
  <w:num w:numId="25">
    <w:abstractNumId w:val="18"/>
  </w:num>
  <w:num w:numId="26">
    <w:abstractNumId w:val="59"/>
  </w:num>
  <w:num w:numId="27">
    <w:abstractNumId w:val="29"/>
  </w:num>
  <w:num w:numId="28">
    <w:abstractNumId w:val="31"/>
  </w:num>
  <w:num w:numId="29">
    <w:abstractNumId w:val="16"/>
  </w:num>
  <w:num w:numId="30">
    <w:abstractNumId w:val="34"/>
  </w:num>
  <w:num w:numId="31">
    <w:abstractNumId w:val="26"/>
  </w:num>
  <w:num w:numId="32">
    <w:abstractNumId w:val="20"/>
  </w:num>
  <w:num w:numId="33">
    <w:abstractNumId w:val="58"/>
  </w:num>
  <w:num w:numId="34">
    <w:abstractNumId w:val="38"/>
  </w:num>
  <w:num w:numId="35">
    <w:abstractNumId w:val="32"/>
  </w:num>
  <w:num w:numId="36">
    <w:abstractNumId w:val="39"/>
  </w:num>
  <w:num w:numId="37">
    <w:abstractNumId w:val="42"/>
  </w:num>
  <w:num w:numId="38">
    <w:abstractNumId w:val="15"/>
  </w:num>
  <w:num w:numId="39">
    <w:abstractNumId w:val="53"/>
  </w:num>
  <w:num w:numId="40">
    <w:abstractNumId w:val="21"/>
  </w:num>
  <w:num w:numId="41">
    <w:abstractNumId w:val="41"/>
  </w:num>
  <w:num w:numId="42">
    <w:abstractNumId w:val="8"/>
  </w:num>
  <w:num w:numId="43">
    <w:abstractNumId w:val="3"/>
  </w:num>
  <w:num w:numId="44">
    <w:abstractNumId w:val="54"/>
  </w:num>
  <w:num w:numId="45">
    <w:abstractNumId w:val="52"/>
  </w:num>
  <w:num w:numId="46">
    <w:abstractNumId w:val="7"/>
  </w:num>
  <w:num w:numId="47">
    <w:abstractNumId w:val="30"/>
  </w:num>
  <w:num w:numId="48">
    <w:abstractNumId w:val="40"/>
  </w:num>
  <w:num w:numId="49">
    <w:abstractNumId w:val="9"/>
  </w:num>
  <w:num w:numId="50">
    <w:abstractNumId w:val="43"/>
  </w:num>
  <w:num w:numId="51">
    <w:abstractNumId w:val="37"/>
  </w:num>
  <w:num w:numId="52">
    <w:abstractNumId w:val="28"/>
  </w:num>
  <w:num w:numId="53">
    <w:abstractNumId w:val="13"/>
  </w:num>
  <w:num w:numId="54">
    <w:abstractNumId w:val="48"/>
  </w:num>
  <w:num w:numId="55">
    <w:abstractNumId w:val="23"/>
  </w:num>
  <w:num w:numId="56">
    <w:abstractNumId w:val="2"/>
  </w:num>
  <w:num w:numId="57">
    <w:abstractNumId w:val="12"/>
  </w:num>
  <w:num w:numId="58">
    <w:abstractNumId w:val="10"/>
  </w:num>
  <w:num w:numId="59">
    <w:abstractNumId w:val="1"/>
  </w:num>
  <w:num w:numId="60">
    <w:abstractNumId w:val="62"/>
  </w:num>
  <w:num w:numId="61">
    <w:abstractNumId w:val="33"/>
  </w:num>
  <w:num w:numId="62">
    <w:abstractNumId w:val="0"/>
  </w:num>
  <w:num w:numId="63">
    <w:abstractNumId w:val="24"/>
  </w:num>
  <w:num w:numId="64">
    <w:abstractNumId w:val="6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DF2"/>
    <w:rsid w:val="00054D4E"/>
    <w:rsid w:val="00081287"/>
    <w:rsid w:val="00083322"/>
    <w:rsid w:val="00086991"/>
    <w:rsid w:val="000F197F"/>
    <w:rsid w:val="001271AB"/>
    <w:rsid w:val="0019501E"/>
    <w:rsid w:val="00195B99"/>
    <w:rsid w:val="002875B1"/>
    <w:rsid w:val="002A0326"/>
    <w:rsid w:val="002A3098"/>
    <w:rsid w:val="002C6213"/>
    <w:rsid w:val="00374CCA"/>
    <w:rsid w:val="003B3D7E"/>
    <w:rsid w:val="00430E0A"/>
    <w:rsid w:val="00431A67"/>
    <w:rsid w:val="004431DA"/>
    <w:rsid w:val="0045373B"/>
    <w:rsid w:val="00544A92"/>
    <w:rsid w:val="005A595D"/>
    <w:rsid w:val="005B2866"/>
    <w:rsid w:val="005B3D32"/>
    <w:rsid w:val="00684C01"/>
    <w:rsid w:val="00685A41"/>
    <w:rsid w:val="006942A8"/>
    <w:rsid w:val="006C1BDC"/>
    <w:rsid w:val="0070049B"/>
    <w:rsid w:val="00710E45"/>
    <w:rsid w:val="00714E6B"/>
    <w:rsid w:val="00716DB8"/>
    <w:rsid w:val="007609AE"/>
    <w:rsid w:val="0076250D"/>
    <w:rsid w:val="0078391C"/>
    <w:rsid w:val="0080014F"/>
    <w:rsid w:val="008052DB"/>
    <w:rsid w:val="008150D1"/>
    <w:rsid w:val="008545A9"/>
    <w:rsid w:val="008B09DD"/>
    <w:rsid w:val="008C0B01"/>
    <w:rsid w:val="0093309C"/>
    <w:rsid w:val="009414FA"/>
    <w:rsid w:val="009440C5"/>
    <w:rsid w:val="009910AD"/>
    <w:rsid w:val="00996701"/>
    <w:rsid w:val="009F1394"/>
    <w:rsid w:val="00A4695E"/>
    <w:rsid w:val="00A52118"/>
    <w:rsid w:val="00A66B8C"/>
    <w:rsid w:val="00A820D5"/>
    <w:rsid w:val="00B121E0"/>
    <w:rsid w:val="00B121E5"/>
    <w:rsid w:val="00B34084"/>
    <w:rsid w:val="00BA71D7"/>
    <w:rsid w:val="00C21B95"/>
    <w:rsid w:val="00C40CDB"/>
    <w:rsid w:val="00C54DF2"/>
    <w:rsid w:val="00C57A66"/>
    <w:rsid w:val="00D02B0C"/>
    <w:rsid w:val="00D26978"/>
    <w:rsid w:val="00D81636"/>
    <w:rsid w:val="00D973E1"/>
    <w:rsid w:val="00DA4A57"/>
    <w:rsid w:val="00E0780C"/>
    <w:rsid w:val="00E23813"/>
    <w:rsid w:val="00E31AE6"/>
    <w:rsid w:val="00E6690C"/>
    <w:rsid w:val="00F41A68"/>
    <w:rsid w:val="00F90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0404C"/>
  <w15:chartTrackingRefBased/>
  <w15:docId w15:val="{E299AEF8-8A49-45DE-8B62-55AA3F5E0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2D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D973E1"/>
    <w:pPr>
      <w:keepNext/>
      <w:suppressAutoHyphens w:val="0"/>
      <w:jc w:val="center"/>
      <w:outlineLvl w:val="0"/>
    </w:pPr>
    <w:rPr>
      <w:rFonts w:ascii="Calibri" w:hAnsi="Calibri" w:cs="Calibri"/>
      <w:b/>
      <w:bCs/>
      <w:sz w:val="36"/>
      <w:szCs w:val="36"/>
      <w:lang w:eastAsia="ru-RU"/>
    </w:rPr>
  </w:style>
  <w:style w:type="paragraph" w:styleId="2">
    <w:name w:val="heading 2"/>
    <w:basedOn w:val="a"/>
    <w:next w:val="a"/>
    <w:link w:val="20"/>
    <w:uiPriority w:val="9"/>
    <w:unhideWhenUsed/>
    <w:qFormat/>
    <w:rsid w:val="00E2381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414FA"/>
    <w:pPr>
      <w:spacing w:after="0" w:line="240" w:lineRule="auto"/>
    </w:pPr>
    <w:rPr>
      <w:rFonts w:ascii="Calibri" w:eastAsia="Calibri" w:hAnsi="Calibri" w:cs="Times New Roman"/>
    </w:rPr>
  </w:style>
  <w:style w:type="paragraph" w:styleId="a4">
    <w:name w:val="Normal (Web)"/>
    <w:basedOn w:val="a"/>
    <w:uiPriority w:val="99"/>
    <w:unhideWhenUsed/>
    <w:rsid w:val="009414FA"/>
    <w:pPr>
      <w:suppressAutoHyphens w:val="0"/>
      <w:spacing w:before="100" w:beforeAutospacing="1" w:after="100" w:afterAutospacing="1"/>
    </w:pPr>
    <w:rPr>
      <w:lang w:eastAsia="ru-RU"/>
    </w:rPr>
  </w:style>
  <w:style w:type="character" w:customStyle="1" w:styleId="apple-converted-space">
    <w:name w:val="apple-converted-space"/>
    <w:basedOn w:val="a0"/>
    <w:rsid w:val="009414FA"/>
  </w:style>
  <w:style w:type="paragraph" w:styleId="a5">
    <w:name w:val="Balloon Text"/>
    <w:basedOn w:val="a"/>
    <w:link w:val="a6"/>
    <w:uiPriority w:val="99"/>
    <w:unhideWhenUsed/>
    <w:qFormat/>
    <w:rsid w:val="009414FA"/>
    <w:rPr>
      <w:rFonts w:ascii="Segoe UI" w:hAnsi="Segoe UI" w:cs="Segoe UI"/>
      <w:sz w:val="18"/>
      <w:szCs w:val="18"/>
    </w:rPr>
  </w:style>
  <w:style w:type="character" w:customStyle="1" w:styleId="a6">
    <w:name w:val="Текст выноски Знак"/>
    <w:basedOn w:val="a0"/>
    <w:link w:val="a5"/>
    <w:uiPriority w:val="99"/>
    <w:qFormat/>
    <w:rsid w:val="009414FA"/>
    <w:rPr>
      <w:rFonts w:ascii="Segoe UI" w:eastAsia="Times New Roman" w:hAnsi="Segoe UI" w:cs="Segoe UI"/>
      <w:sz w:val="18"/>
      <w:szCs w:val="18"/>
      <w:lang w:eastAsia="ar-SA"/>
    </w:rPr>
  </w:style>
  <w:style w:type="character" w:customStyle="1" w:styleId="10">
    <w:name w:val="Заголовок 1 Знак"/>
    <w:basedOn w:val="a0"/>
    <w:link w:val="1"/>
    <w:rsid w:val="00D973E1"/>
    <w:rPr>
      <w:rFonts w:ascii="Calibri" w:eastAsia="Times New Roman" w:hAnsi="Calibri" w:cs="Calibri"/>
      <w:b/>
      <w:bCs/>
      <w:sz w:val="36"/>
      <w:szCs w:val="36"/>
      <w:lang w:eastAsia="ru-RU"/>
    </w:rPr>
  </w:style>
  <w:style w:type="paragraph" w:styleId="a7">
    <w:name w:val="Title"/>
    <w:basedOn w:val="a"/>
    <w:link w:val="a8"/>
    <w:qFormat/>
    <w:rsid w:val="00D973E1"/>
    <w:pPr>
      <w:suppressAutoHyphens w:val="0"/>
      <w:jc w:val="center"/>
    </w:pPr>
    <w:rPr>
      <w:rFonts w:ascii="Calibri" w:hAnsi="Calibri" w:cs="Calibri"/>
      <w:sz w:val="28"/>
      <w:szCs w:val="28"/>
      <w:lang w:eastAsia="ru-RU"/>
    </w:rPr>
  </w:style>
  <w:style w:type="character" w:customStyle="1" w:styleId="a8">
    <w:name w:val="Заголовок Знак"/>
    <w:basedOn w:val="a0"/>
    <w:link w:val="a7"/>
    <w:rsid w:val="00D973E1"/>
    <w:rPr>
      <w:rFonts w:ascii="Calibri" w:eastAsia="Times New Roman" w:hAnsi="Calibri" w:cs="Calibri"/>
      <w:sz w:val="28"/>
      <w:szCs w:val="28"/>
      <w:lang w:eastAsia="ru-RU"/>
    </w:rPr>
  </w:style>
  <w:style w:type="paragraph" w:customStyle="1" w:styleId="tekstob">
    <w:name w:val="tekstob"/>
    <w:basedOn w:val="a"/>
    <w:rsid w:val="00E6690C"/>
    <w:pPr>
      <w:suppressAutoHyphens w:val="0"/>
      <w:spacing w:before="100" w:beforeAutospacing="1" w:after="100" w:afterAutospacing="1"/>
    </w:pPr>
    <w:rPr>
      <w:lang w:eastAsia="ru-RU"/>
    </w:rPr>
  </w:style>
  <w:style w:type="character" w:customStyle="1" w:styleId="20">
    <w:name w:val="Заголовок 2 Знак"/>
    <w:basedOn w:val="a0"/>
    <w:link w:val="2"/>
    <w:uiPriority w:val="9"/>
    <w:semiHidden/>
    <w:rsid w:val="00E23813"/>
    <w:rPr>
      <w:rFonts w:asciiTheme="majorHAnsi" w:eastAsiaTheme="majorEastAsia" w:hAnsiTheme="majorHAnsi" w:cstheme="majorBidi"/>
      <w:color w:val="2E74B5" w:themeColor="accent1" w:themeShade="BF"/>
      <w:sz w:val="26"/>
      <w:szCs w:val="26"/>
      <w:lang w:eastAsia="ar-SA"/>
    </w:rPr>
  </w:style>
  <w:style w:type="paragraph" w:customStyle="1" w:styleId="consnonformat">
    <w:name w:val="consnonformat"/>
    <w:basedOn w:val="a"/>
    <w:rsid w:val="00E23813"/>
    <w:pPr>
      <w:suppressAutoHyphens w:val="0"/>
      <w:spacing w:before="158" w:after="158"/>
    </w:pPr>
    <w:rPr>
      <w:lang w:eastAsia="ru-RU"/>
    </w:rPr>
  </w:style>
  <w:style w:type="character" w:customStyle="1" w:styleId="ConsPlusNormal">
    <w:name w:val="ConsPlusNormal Знак"/>
    <w:link w:val="ConsPlusNormal0"/>
    <w:locked/>
    <w:rsid w:val="009440C5"/>
    <w:rPr>
      <w:rFonts w:ascii="Arial" w:eastAsia="Times New Roman" w:hAnsi="Arial" w:cs="Arial"/>
      <w:lang w:eastAsia="ar-SA"/>
    </w:rPr>
  </w:style>
  <w:style w:type="paragraph" w:customStyle="1" w:styleId="ConsPlusNormal0">
    <w:name w:val="ConsPlusNormal"/>
    <w:link w:val="ConsPlusNormal"/>
    <w:rsid w:val="009440C5"/>
    <w:pPr>
      <w:widowControl w:val="0"/>
      <w:suppressAutoHyphens/>
      <w:autoSpaceDE w:val="0"/>
      <w:spacing w:after="0" w:line="240" w:lineRule="auto"/>
      <w:ind w:firstLine="720"/>
    </w:pPr>
    <w:rPr>
      <w:rFonts w:ascii="Arial" w:eastAsia="Times New Roman" w:hAnsi="Arial" w:cs="Arial"/>
      <w:lang w:eastAsia="ar-SA"/>
    </w:rPr>
  </w:style>
  <w:style w:type="paragraph" w:customStyle="1" w:styleId="ConsPlusTitle">
    <w:name w:val="ConsPlusTitle"/>
    <w:link w:val="ConsPlusTitle0"/>
    <w:rsid w:val="009440C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9">
    <w:name w:val="Название Знак"/>
    <w:basedOn w:val="a0"/>
    <w:uiPriority w:val="10"/>
    <w:rsid w:val="009440C5"/>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ConsPlusTitle0">
    <w:name w:val="ConsPlusTitle Знак"/>
    <w:link w:val="ConsPlusTitle"/>
    <w:locked/>
    <w:rsid w:val="009440C5"/>
    <w:rPr>
      <w:rFonts w:ascii="Arial" w:eastAsia="Times New Roman" w:hAnsi="Arial" w:cs="Arial"/>
      <w:b/>
      <w:bCs/>
      <w:sz w:val="20"/>
      <w:szCs w:val="20"/>
      <w:lang w:eastAsia="ru-RU"/>
    </w:rPr>
  </w:style>
  <w:style w:type="paragraph" w:customStyle="1" w:styleId="ConsPlusNonformat">
    <w:name w:val="ConsPlusNonformat"/>
    <w:rsid w:val="009440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440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440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440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440C5"/>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9440C5"/>
    <w:pPr>
      <w:widowControl w:val="0"/>
      <w:autoSpaceDE w:val="0"/>
      <w:autoSpaceDN w:val="0"/>
      <w:spacing w:after="0" w:line="240" w:lineRule="auto"/>
    </w:pPr>
    <w:rPr>
      <w:rFonts w:ascii="Arial" w:eastAsia="Times New Roman" w:hAnsi="Arial" w:cs="Arial"/>
      <w:sz w:val="20"/>
      <w:szCs w:val="20"/>
      <w:lang w:eastAsia="ru-RU"/>
    </w:rPr>
  </w:style>
  <w:style w:type="paragraph" w:styleId="aa">
    <w:name w:val="List Paragraph"/>
    <w:basedOn w:val="a"/>
    <w:uiPriority w:val="34"/>
    <w:qFormat/>
    <w:rsid w:val="009440C5"/>
    <w:pPr>
      <w:suppressAutoHyphens w:val="0"/>
      <w:spacing w:after="200" w:line="276" w:lineRule="auto"/>
      <w:ind w:left="720"/>
      <w:contextualSpacing/>
    </w:pPr>
    <w:rPr>
      <w:rFonts w:asciiTheme="minorHAnsi" w:eastAsiaTheme="minorEastAsia" w:hAnsiTheme="minorHAnsi" w:cstheme="minorBidi"/>
      <w:sz w:val="22"/>
      <w:szCs w:val="22"/>
      <w:lang w:eastAsia="ru-RU"/>
    </w:rPr>
  </w:style>
  <w:style w:type="character" w:styleId="ab">
    <w:name w:val="Hyperlink"/>
    <w:uiPriority w:val="99"/>
    <w:unhideWhenUsed/>
    <w:rsid w:val="008B09DD"/>
    <w:rPr>
      <w:color w:val="0000FF"/>
      <w:u w:val="single"/>
    </w:rPr>
  </w:style>
  <w:style w:type="paragraph" w:customStyle="1" w:styleId="pravovietextactistyle">
    <w:name w:val="pravovie_text_acti_style"/>
    <w:basedOn w:val="a"/>
    <w:rsid w:val="004431DA"/>
    <w:pPr>
      <w:suppressAutoHyphens w:val="0"/>
      <w:spacing w:before="100" w:beforeAutospacing="1" w:after="100" w:afterAutospacing="1"/>
      <w:ind w:left="150" w:right="150" w:firstLine="225"/>
      <w:jc w:val="both"/>
    </w:pPr>
    <w:rPr>
      <w:sz w:val="21"/>
      <w:szCs w:val="21"/>
      <w:lang w:eastAsia="ru-RU"/>
    </w:rPr>
  </w:style>
  <w:style w:type="character" w:styleId="ac">
    <w:name w:val="Strong"/>
    <w:uiPriority w:val="22"/>
    <w:qFormat/>
    <w:rsid w:val="004431DA"/>
    <w:rPr>
      <w:b/>
      <w:bCs/>
    </w:rPr>
  </w:style>
  <w:style w:type="character" w:customStyle="1" w:styleId="blk">
    <w:name w:val="blk"/>
    <w:basedOn w:val="a0"/>
    <w:rsid w:val="009910AD"/>
  </w:style>
  <w:style w:type="paragraph" w:customStyle="1" w:styleId="western">
    <w:name w:val="western"/>
    <w:basedOn w:val="a"/>
    <w:rsid w:val="009910AD"/>
    <w:pPr>
      <w:suppressAutoHyphens w:val="0"/>
      <w:spacing w:before="100" w:beforeAutospacing="1" w:after="100" w:afterAutospacing="1"/>
    </w:pPr>
    <w:rPr>
      <w:lang w:eastAsia="ru-RU"/>
    </w:rPr>
  </w:style>
  <w:style w:type="paragraph" w:customStyle="1" w:styleId="11">
    <w:name w:val="Абзац списка1"/>
    <w:basedOn w:val="a"/>
    <w:uiPriority w:val="99"/>
    <w:rsid w:val="00710E45"/>
    <w:pPr>
      <w:suppressAutoHyphens w:val="0"/>
      <w:ind w:left="720"/>
    </w:pPr>
    <w:rPr>
      <w:sz w:val="20"/>
      <w:szCs w:val="20"/>
      <w:lang w:eastAsia="ru-RU"/>
    </w:rPr>
  </w:style>
  <w:style w:type="paragraph" w:customStyle="1" w:styleId="12">
    <w:name w:val="Без интервала1"/>
    <w:uiPriority w:val="99"/>
    <w:rsid w:val="00710E45"/>
    <w:pPr>
      <w:spacing w:after="0" w:line="240" w:lineRule="auto"/>
    </w:pPr>
    <w:rPr>
      <w:rFonts w:ascii="Calibri" w:eastAsia="Times New Roman" w:hAnsi="Calibri" w:cs="Calibri"/>
    </w:rPr>
  </w:style>
  <w:style w:type="paragraph" w:customStyle="1" w:styleId="ConsNonformat0">
    <w:name w:val="ConsNonformat"/>
    <w:uiPriority w:val="99"/>
    <w:rsid w:val="00710E45"/>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p6">
    <w:name w:val="p6"/>
    <w:basedOn w:val="a"/>
    <w:rsid w:val="002A0326"/>
    <w:pPr>
      <w:suppressAutoHyphens w:val="0"/>
      <w:spacing w:before="100" w:beforeAutospacing="1" w:after="100" w:afterAutospacing="1"/>
    </w:pPr>
    <w:rPr>
      <w:lang w:eastAsia="ru-RU"/>
    </w:rPr>
  </w:style>
  <w:style w:type="character" w:customStyle="1" w:styleId="FontStyle11">
    <w:name w:val="Font Style11"/>
    <w:rsid w:val="002875B1"/>
    <w:rPr>
      <w:rFonts w:ascii="Times New Roman" w:hAnsi="Times New Roman" w:cs="Times New Roman" w:hint="default"/>
      <w:sz w:val="26"/>
      <w:szCs w:val="26"/>
    </w:rPr>
  </w:style>
  <w:style w:type="table" w:styleId="ad">
    <w:name w:val="Table Grid"/>
    <w:basedOn w:val="a1"/>
    <w:uiPriority w:val="39"/>
    <w:rsid w:val="00081287"/>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link w:val="22"/>
    <w:uiPriority w:val="99"/>
    <w:rsid w:val="009F1394"/>
    <w:rPr>
      <w:shd w:val="clear" w:color="auto" w:fill="FFFFFF"/>
    </w:rPr>
  </w:style>
  <w:style w:type="paragraph" w:customStyle="1" w:styleId="22">
    <w:name w:val="Основной текст (2)"/>
    <w:basedOn w:val="a"/>
    <w:link w:val="21"/>
    <w:rsid w:val="009F1394"/>
    <w:pPr>
      <w:widowControl w:val="0"/>
      <w:shd w:val="clear" w:color="auto" w:fill="FFFFFF"/>
      <w:suppressAutoHyphens w:val="0"/>
      <w:spacing w:before="240" w:after="240" w:line="283" w:lineRule="exact"/>
    </w:pPr>
    <w:rPr>
      <w:rFonts w:asciiTheme="minorHAnsi" w:eastAsiaTheme="minorHAnsi" w:hAnsiTheme="minorHAnsi" w:cstheme="minorBidi"/>
      <w:sz w:val="22"/>
      <w:szCs w:val="22"/>
      <w:lang w:eastAsia="en-US"/>
    </w:rPr>
  </w:style>
  <w:style w:type="character" w:customStyle="1" w:styleId="ae">
    <w:name w:val="Цветовое выделение"/>
    <w:rsid w:val="00430E0A"/>
    <w:rPr>
      <w:b/>
      <w:color w:val="26282F"/>
      <w:sz w:val="26"/>
    </w:rPr>
  </w:style>
  <w:style w:type="character" w:customStyle="1" w:styleId="af">
    <w:name w:val="Гипертекстовая ссылка"/>
    <w:uiPriority w:val="99"/>
    <w:rsid w:val="00430E0A"/>
    <w:rPr>
      <w:b/>
      <w:color w:val="106BBE"/>
      <w:sz w:val="26"/>
    </w:rPr>
  </w:style>
  <w:style w:type="paragraph" w:customStyle="1" w:styleId="af0">
    <w:name w:val="Нормальный (таблица)"/>
    <w:basedOn w:val="a"/>
    <w:next w:val="a"/>
    <w:uiPriority w:val="99"/>
    <w:rsid w:val="006942A8"/>
    <w:pPr>
      <w:widowControl w:val="0"/>
      <w:suppressAutoHyphens w:val="0"/>
      <w:autoSpaceDE w:val="0"/>
      <w:autoSpaceDN w:val="0"/>
      <w:adjustRightInd w:val="0"/>
      <w:jc w:val="both"/>
    </w:pPr>
    <w:rPr>
      <w:rFonts w:ascii="Times New Roman CYR" w:hAnsi="Times New Roman CYR" w:cs="Times New Roman CYR"/>
      <w:lang w:eastAsia="ru-RU"/>
    </w:rPr>
  </w:style>
  <w:style w:type="paragraph" w:customStyle="1" w:styleId="af1">
    <w:name w:val="Прижатый влево"/>
    <w:basedOn w:val="a"/>
    <w:next w:val="a"/>
    <w:uiPriority w:val="99"/>
    <w:rsid w:val="006942A8"/>
    <w:pPr>
      <w:widowControl w:val="0"/>
      <w:suppressAutoHyphens w:val="0"/>
      <w:autoSpaceDE w:val="0"/>
      <w:autoSpaceDN w:val="0"/>
      <w:adjustRightInd w:val="0"/>
    </w:pPr>
    <w:rPr>
      <w:rFonts w:ascii="Times New Roman CYR" w:hAnsi="Times New Roman CYR" w:cs="Times New Roman CYR"/>
      <w:lang w:eastAsia="ru-RU"/>
    </w:rPr>
  </w:style>
  <w:style w:type="paragraph" w:customStyle="1" w:styleId="consplusnormal1">
    <w:name w:val="consplusnormal"/>
    <w:basedOn w:val="a"/>
    <w:rsid w:val="00BA71D7"/>
    <w:pPr>
      <w:suppressAutoHyphens w:val="0"/>
      <w:spacing w:before="100" w:beforeAutospacing="1" w:after="100" w:afterAutospacing="1"/>
    </w:pPr>
    <w:rPr>
      <w:lang w:eastAsia="ru-RU"/>
    </w:rPr>
  </w:style>
  <w:style w:type="character" w:customStyle="1" w:styleId="normalchar">
    <w:name w:val="normal__char"/>
    <w:basedOn w:val="a0"/>
    <w:rsid w:val="00BA71D7"/>
  </w:style>
  <w:style w:type="character" w:customStyle="1" w:styleId="font0020style11char">
    <w:name w:val="font_0020style11__char"/>
    <w:basedOn w:val="a0"/>
    <w:rsid w:val="00BA71D7"/>
  </w:style>
  <w:style w:type="character" w:customStyle="1" w:styleId="consplusnormalchar">
    <w:name w:val="consplusnormal__char"/>
    <w:basedOn w:val="a0"/>
    <w:rsid w:val="00BA71D7"/>
  </w:style>
  <w:style w:type="character" w:customStyle="1" w:styleId="fontstyle01">
    <w:name w:val="fontstyle01"/>
    <w:basedOn w:val="a0"/>
    <w:qFormat/>
    <w:rsid w:val="003B3D7E"/>
    <w:rPr>
      <w:rFonts w:ascii="LiberationSans" w:hAnsi="LiberationSans"/>
      <w:b w:val="0"/>
      <w:bCs w:val="0"/>
      <w:i w:val="0"/>
      <w:iCs w:val="0"/>
      <w:color w:val="800000"/>
      <w:sz w:val="20"/>
      <w:szCs w:val="20"/>
    </w:rPr>
  </w:style>
  <w:style w:type="paragraph" w:styleId="HTML">
    <w:name w:val="HTML Preformatted"/>
    <w:basedOn w:val="a"/>
    <w:link w:val="HTML0"/>
    <w:rsid w:val="00C21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rsid w:val="00C21B95"/>
    <w:rPr>
      <w:rFonts w:ascii="Courier New" w:eastAsia="Times New Roman" w:hAnsi="Courier New" w:cs="Courier New"/>
      <w:sz w:val="20"/>
      <w:szCs w:val="20"/>
      <w:lang w:eastAsia="ru-RU"/>
    </w:rPr>
  </w:style>
  <w:style w:type="paragraph" w:customStyle="1" w:styleId="ConsNormal">
    <w:name w:val="ConsNormal"/>
    <w:link w:val="ConsNormal0"/>
    <w:rsid w:val="00544A9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2">
    <w:name w:val="Body Text"/>
    <w:basedOn w:val="a"/>
    <w:link w:val="af3"/>
    <w:uiPriority w:val="99"/>
    <w:qFormat/>
    <w:rsid w:val="00544A92"/>
    <w:pPr>
      <w:suppressAutoHyphens w:val="0"/>
      <w:spacing w:after="120"/>
    </w:pPr>
    <w:rPr>
      <w:sz w:val="20"/>
      <w:szCs w:val="20"/>
      <w:lang w:eastAsia="ru-RU"/>
    </w:rPr>
  </w:style>
  <w:style w:type="character" w:customStyle="1" w:styleId="af3">
    <w:name w:val="Основной текст Знак"/>
    <w:basedOn w:val="a0"/>
    <w:link w:val="af2"/>
    <w:uiPriority w:val="99"/>
    <w:rsid w:val="00544A92"/>
    <w:rPr>
      <w:rFonts w:ascii="Times New Roman" w:eastAsia="Times New Roman" w:hAnsi="Times New Roman" w:cs="Times New Roman"/>
      <w:sz w:val="20"/>
      <w:szCs w:val="20"/>
      <w:lang w:eastAsia="ru-RU"/>
    </w:rPr>
  </w:style>
  <w:style w:type="character" w:styleId="af4">
    <w:name w:val="Unresolved Mention"/>
    <w:uiPriority w:val="99"/>
    <w:semiHidden/>
    <w:unhideWhenUsed/>
    <w:rsid w:val="00544A92"/>
    <w:rPr>
      <w:color w:val="605E5C"/>
      <w:shd w:val="clear" w:color="auto" w:fill="E1DFDD"/>
    </w:rPr>
  </w:style>
  <w:style w:type="paragraph" w:styleId="af5">
    <w:name w:val="Body Text Indent"/>
    <w:basedOn w:val="a"/>
    <w:link w:val="af6"/>
    <w:rsid w:val="00544A92"/>
    <w:pPr>
      <w:suppressAutoHyphens w:val="0"/>
      <w:spacing w:after="120"/>
      <w:ind w:left="283"/>
    </w:pPr>
    <w:rPr>
      <w:lang w:val="x-none" w:eastAsia="x-none"/>
    </w:rPr>
  </w:style>
  <w:style w:type="character" w:customStyle="1" w:styleId="af6">
    <w:name w:val="Основной текст с отступом Знак"/>
    <w:basedOn w:val="a0"/>
    <w:link w:val="af5"/>
    <w:rsid w:val="00544A92"/>
    <w:rPr>
      <w:rFonts w:ascii="Times New Roman" w:eastAsia="Times New Roman" w:hAnsi="Times New Roman" w:cs="Times New Roman"/>
      <w:sz w:val="24"/>
      <w:szCs w:val="24"/>
      <w:lang w:val="x-none" w:eastAsia="x-none"/>
    </w:rPr>
  </w:style>
  <w:style w:type="character" w:styleId="af7">
    <w:name w:val="annotation reference"/>
    <w:rsid w:val="00544A92"/>
    <w:rPr>
      <w:sz w:val="16"/>
      <w:szCs w:val="16"/>
    </w:rPr>
  </w:style>
  <w:style w:type="paragraph" w:styleId="af8">
    <w:name w:val="annotation text"/>
    <w:basedOn w:val="a"/>
    <w:link w:val="af9"/>
    <w:rsid w:val="00544A92"/>
    <w:pPr>
      <w:suppressAutoHyphens w:val="0"/>
    </w:pPr>
    <w:rPr>
      <w:sz w:val="20"/>
      <w:szCs w:val="20"/>
      <w:lang w:eastAsia="ru-RU"/>
    </w:rPr>
  </w:style>
  <w:style w:type="character" w:customStyle="1" w:styleId="af9">
    <w:name w:val="Текст примечания Знак"/>
    <w:basedOn w:val="a0"/>
    <w:link w:val="af8"/>
    <w:rsid w:val="00544A92"/>
    <w:rPr>
      <w:rFonts w:ascii="Times New Roman" w:eastAsia="Times New Roman" w:hAnsi="Times New Roman" w:cs="Times New Roman"/>
      <w:sz w:val="20"/>
      <w:szCs w:val="20"/>
      <w:lang w:eastAsia="ru-RU"/>
    </w:rPr>
  </w:style>
  <w:style w:type="paragraph" w:styleId="23">
    <w:name w:val="Body Text Indent 2"/>
    <w:basedOn w:val="a"/>
    <w:link w:val="24"/>
    <w:rsid w:val="00544A92"/>
    <w:pPr>
      <w:suppressAutoHyphens w:val="0"/>
      <w:spacing w:after="120" w:line="480" w:lineRule="auto"/>
      <w:ind w:left="283"/>
    </w:pPr>
    <w:rPr>
      <w:lang w:val="x-none" w:eastAsia="x-none"/>
    </w:rPr>
  </w:style>
  <w:style w:type="character" w:customStyle="1" w:styleId="24">
    <w:name w:val="Основной текст с отступом 2 Знак"/>
    <w:basedOn w:val="a0"/>
    <w:link w:val="23"/>
    <w:rsid w:val="00544A92"/>
    <w:rPr>
      <w:rFonts w:ascii="Times New Roman" w:eastAsia="Times New Roman" w:hAnsi="Times New Roman" w:cs="Times New Roman"/>
      <w:sz w:val="24"/>
      <w:szCs w:val="24"/>
      <w:lang w:val="x-none" w:eastAsia="x-none"/>
    </w:rPr>
  </w:style>
  <w:style w:type="character" w:styleId="afa">
    <w:name w:val="FollowedHyperlink"/>
    <w:uiPriority w:val="99"/>
    <w:unhideWhenUsed/>
    <w:rsid w:val="00544A92"/>
    <w:rPr>
      <w:color w:val="954F72"/>
      <w:u w:val="single"/>
    </w:rPr>
  </w:style>
  <w:style w:type="table" w:customStyle="1" w:styleId="TableNormal">
    <w:name w:val="Table Normal"/>
    <w:uiPriority w:val="2"/>
    <w:semiHidden/>
    <w:unhideWhenUsed/>
    <w:qFormat/>
    <w:rsid w:val="00544A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44A92"/>
    <w:pPr>
      <w:widowControl w:val="0"/>
      <w:suppressAutoHyphens w:val="0"/>
      <w:autoSpaceDE w:val="0"/>
      <w:autoSpaceDN w:val="0"/>
    </w:pPr>
    <w:rPr>
      <w:sz w:val="22"/>
      <w:szCs w:val="22"/>
      <w:lang w:eastAsia="en-US"/>
    </w:rPr>
  </w:style>
  <w:style w:type="character" w:customStyle="1" w:styleId="13">
    <w:name w:val="Основной текст Знак1"/>
    <w:basedOn w:val="a0"/>
    <w:uiPriority w:val="99"/>
    <w:rsid w:val="00544A92"/>
    <w:rPr>
      <w:rFonts w:ascii="Times New Roman" w:hAnsi="Times New Roman" w:cs="Times New Roman"/>
      <w:spacing w:val="3"/>
      <w:shd w:val="clear" w:color="auto" w:fill="FFFFFF"/>
    </w:rPr>
  </w:style>
  <w:style w:type="character" w:customStyle="1" w:styleId="23pt">
    <w:name w:val="Основной текст (2) + Интервал 3 pt"/>
    <w:basedOn w:val="21"/>
    <w:uiPriority w:val="99"/>
    <w:rsid w:val="00544A92"/>
    <w:rPr>
      <w:rFonts w:ascii="Times New Roman" w:hAnsi="Times New Roman" w:cs="Times New Roman"/>
      <w:b/>
      <w:bCs/>
      <w:spacing w:val="74"/>
      <w:shd w:val="clear" w:color="auto" w:fill="FFFFFF"/>
    </w:rPr>
  </w:style>
  <w:style w:type="character" w:customStyle="1" w:styleId="3">
    <w:name w:val="Основной текст (3)_"/>
    <w:basedOn w:val="a0"/>
    <w:link w:val="30"/>
    <w:uiPriority w:val="99"/>
    <w:rsid w:val="00544A92"/>
    <w:rPr>
      <w:rFonts w:ascii="Times New Roman" w:hAnsi="Times New Roman" w:cs="Times New Roman"/>
      <w:sz w:val="20"/>
      <w:szCs w:val="20"/>
      <w:shd w:val="clear" w:color="auto" w:fill="FFFFFF"/>
    </w:rPr>
  </w:style>
  <w:style w:type="character" w:customStyle="1" w:styleId="4">
    <w:name w:val="Основной текст (4)_"/>
    <w:basedOn w:val="a0"/>
    <w:link w:val="40"/>
    <w:uiPriority w:val="99"/>
    <w:rsid w:val="00544A92"/>
    <w:rPr>
      <w:rFonts w:ascii="Times New Roman" w:hAnsi="Times New Roman" w:cs="Times New Roman"/>
      <w:spacing w:val="5"/>
      <w:sz w:val="20"/>
      <w:szCs w:val="20"/>
      <w:shd w:val="clear" w:color="auto" w:fill="FFFFFF"/>
    </w:rPr>
  </w:style>
  <w:style w:type="paragraph" w:customStyle="1" w:styleId="210">
    <w:name w:val="Основной текст (2)1"/>
    <w:basedOn w:val="a"/>
    <w:uiPriority w:val="99"/>
    <w:rsid w:val="00544A92"/>
    <w:pPr>
      <w:widowControl w:val="0"/>
      <w:shd w:val="clear" w:color="auto" w:fill="FFFFFF"/>
      <w:suppressAutoHyphens w:val="0"/>
      <w:spacing w:before="180" w:after="300" w:line="240" w:lineRule="atLeast"/>
      <w:jc w:val="center"/>
    </w:pPr>
    <w:rPr>
      <w:rFonts w:eastAsiaTheme="minorHAnsi"/>
      <w:b/>
      <w:bCs/>
      <w:spacing w:val="3"/>
      <w:sz w:val="22"/>
      <w:szCs w:val="22"/>
      <w:lang w:eastAsia="en-US"/>
    </w:rPr>
  </w:style>
  <w:style w:type="paragraph" w:customStyle="1" w:styleId="30">
    <w:name w:val="Основной текст (3)"/>
    <w:basedOn w:val="a"/>
    <w:link w:val="3"/>
    <w:uiPriority w:val="99"/>
    <w:rsid w:val="00544A92"/>
    <w:pPr>
      <w:widowControl w:val="0"/>
      <w:shd w:val="clear" w:color="auto" w:fill="FFFFFF"/>
      <w:suppressAutoHyphens w:val="0"/>
      <w:spacing w:before="300" w:line="240" w:lineRule="atLeast"/>
      <w:jc w:val="both"/>
    </w:pPr>
    <w:rPr>
      <w:rFonts w:eastAsiaTheme="minorHAnsi"/>
      <w:sz w:val="20"/>
      <w:szCs w:val="20"/>
      <w:lang w:eastAsia="en-US"/>
    </w:rPr>
  </w:style>
  <w:style w:type="paragraph" w:customStyle="1" w:styleId="40">
    <w:name w:val="Основной текст (4)"/>
    <w:basedOn w:val="a"/>
    <w:link w:val="4"/>
    <w:uiPriority w:val="99"/>
    <w:rsid w:val="00544A92"/>
    <w:pPr>
      <w:widowControl w:val="0"/>
      <w:shd w:val="clear" w:color="auto" w:fill="FFFFFF"/>
      <w:suppressAutoHyphens w:val="0"/>
      <w:spacing w:after="360" w:line="240" w:lineRule="atLeast"/>
      <w:jc w:val="both"/>
    </w:pPr>
    <w:rPr>
      <w:rFonts w:eastAsiaTheme="minorHAnsi"/>
      <w:spacing w:val="5"/>
      <w:sz w:val="20"/>
      <w:szCs w:val="20"/>
      <w:lang w:eastAsia="en-US"/>
    </w:rPr>
  </w:style>
  <w:style w:type="character" w:customStyle="1" w:styleId="14">
    <w:name w:val="Гиперссылка1"/>
    <w:basedOn w:val="a0"/>
    <w:rsid w:val="00544A92"/>
  </w:style>
  <w:style w:type="character" w:customStyle="1" w:styleId="ConsNormal0">
    <w:name w:val="ConsNormal Знак"/>
    <w:basedOn w:val="a0"/>
    <w:link w:val="ConsNormal"/>
    <w:locked/>
    <w:rsid w:val="00544A92"/>
    <w:rPr>
      <w:rFonts w:ascii="Arial" w:eastAsia="Times New Roman" w:hAnsi="Arial" w:cs="Arial"/>
      <w:sz w:val="20"/>
      <w:szCs w:val="20"/>
      <w:lang w:eastAsia="ru-RU"/>
    </w:rPr>
  </w:style>
  <w:style w:type="paragraph" w:customStyle="1" w:styleId="211">
    <w:name w:val="Основной текст 21"/>
    <w:basedOn w:val="a"/>
    <w:rsid w:val="00544A92"/>
    <w:pPr>
      <w:ind w:right="-5"/>
      <w:jc w:val="both"/>
    </w:pPr>
  </w:style>
  <w:style w:type="character" w:customStyle="1" w:styleId="b">
    <w:name w:val="Обычнbй Знак"/>
    <w:basedOn w:val="a0"/>
    <w:link w:val="b0"/>
    <w:locked/>
    <w:rsid w:val="00544A92"/>
    <w:rPr>
      <w:rFonts w:ascii="Times New Roman" w:eastAsia="Arial" w:hAnsi="Times New Roman" w:cs="Times New Roman"/>
      <w:sz w:val="28"/>
      <w:szCs w:val="20"/>
      <w:lang w:eastAsia="ar-SA"/>
    </w:rPr>
  </w:style>
  <w:style w:type="paragraph" w:customStyle="1" w:styleId="b0">
    <w:name w:val="Обычнbй"/>
    <w:link w:val="b"/>
    <w:rsid w:val="00544A92"/>
    <w:pPr>
      <w:widowControl w:val="0"/>
      <w:suppressAutoHyphens/>
      <w:snapToGrid w:val="0"/>
      <w:spacing w:after="0" w:line="240" w:lineRule="auto"/>
    </w:pPr>
    <w:rPr>
      <w:rFonts w:ascii="Times New Roman" w:eastAsia="Arial" w:hAnsi="Times New Roman" w:cs="Times New Roman"/>
      <w:sz w:val="28"/>
      <w:szCs w:val="20"/>
      <w:lang w:eastAsia="ar-SA"/>
    </w:rPr>
  </w:style>
  <w:style w:type="paragraph" w:customStyle="1" w:styleId="15">
    <w:name w:val="Название объекта1"/>
    <w:basedOn w:val="a"/>
    <w:rsid w:val="00544A92"/>
    <w:pPr>
      <w:suppressAutoHyphens w:val="0"/>
      <w:spacing w:before="100" w:beforeAutospacing="1" w:after="100" w:afterAutospacing="1"/>
    </w:pPr>
    <w:rPr>
      <w:lang w:eastAsia="ru-RU"/>
    </w:rPr>
  </w:style>
  <w:style w:type="paragraph" w:customStyle="1" w:styleId="table">
    <w:name w:val="table"/>
    <w:basedOn w:val="a"/>
    <w:rsid w:val="00544A92"/>
    <w:pPr>
      <w:suppressAutoHyphens w:val="0"/>
      <w:spacing w:before="100" w:beforeAutospacing="1" w:after="100" w:afterAutospacing="1"/>
    </w:pPr>
    <w:rPr>
      <w:lang w:eastAsia="ru-RU"/>
    </w:rPr>
  </w:style>
  <w:style w:type="character" w:customStyle="1" w:styleId="additional-field-value">
    <w:name w:val="additional-field-value"/>
    <w:basedOn w:val="a0"/>
    <w:rsid w:val="00544A92"/>
  </w:style>
  <w:style w:type="character" w:customStyle="1" w:styleId="wrap">
    <w:name w:val="wrap"/>
    <w:basedOn w:val="a0"/>
    <w:rsid w:val="00544A92"/>
  </w:style>
  <w:style w:type="paragraph" w:styleId="afb">
    <w:name w:val="header"/>
    <w:basedOn w:val="a"/>
    <w:link w:val="afc"/>
    <w:uiPriority w:val="99"/>
    <w:unhideWhenUsed/>
    <w:rsid w:val="00544A92"/>
    <w:pPr>
      <w:tabs>
        <w:tab w:val="center" w:pos="4677"/>
        <w:tab w:val="right" w:pos="9355"/>
      </w:tabs>
      <w:suppressAutoHyphens w:val="0"/>
    </w:pPr>
    <w:rPr>
      <w:rFonts w:asciiTheme="minorHAnsi" w:eastAsiaTheme="minorHAnsi" w:hAnsiTheme="minorHAnsi" w:cstheme="minorBidi"/>
      <w:sz w:val="22"/>
      <w:szCs w:val="22"/>
      <w:lang w:eastAsia="en-US"/>
    </w:rPr>
  </w:style>
  <w:style w:type="character" w:customStyle="1" w:styleId="afc">
    <w:name w:val="Верхний колонтитул Знак"/>
    <w:basedOn w:val="a0"/>
    <w:link w:val="afb"/>
    <w:uiPriority w:val="99"/>
    <w:rsid w:val="00544A92"/>
  </w:style>
  <w:style w:type="paragraph" w:styleId="afd">
    <w:name w:val="footer"/>
    <w:basedOn w:val="a"/>
    <w:link w:val="afe"/>
    <w:uiPriority w:val="99"/>
    <w:unhideWhenUsed/>
    <w:rsid w:val="00544A92"/>
    <w:pPr>
      <w:tabs>
        <w:tab w:val="center" w:pos="4677"/>
        <w:tab w:val="right" w:pos="9355"/>
      </w:tabs>
      <w:suppressAutoHyphens w:val="0"/>
    </w:pPr>
    <w:rPr>
      <w:rFonts w:asciiTheme="minorHAnsi" w:eastAsiaTheme="minorHAnsi" w:hAnsiTheme="minorHAnsi" w:cstheme="minorBidi"/>
      <w:sz w:val="22"/>
      <w:szCs w:val="22"/>
      <w:lang w:eastAsia="en-US"/>
    </w:rPr>
  </w:style>
  <w:style w:type="character" w:customStyle="1" w:styleId="afe">
    <w:name w:val="Нижний колонтитул Знак"/>
    <w:basedOn w:val="a0"/>
    <w:link w:val="afd"/>
    <w:uiPriority w:val="99"/>
    <w:rsid w:val="00544A92"/>
  </w:style>
  <w:style w:type="character" w:customStyle="1" w:styleId="FontStyle26">
    <w:name w:val="Font Style26"/>
    <w:uiPriority w:val="99"/>
    <w:rsid w:val="0093309C"/>
    <w:rPr>
      <w:rFonts w:ascii="Times New Roman" w:hAnsi="Times New Roman" w:cs="Times New Roman" w:hint="default"/>
      <w:sz w:val="26"/>
      <w:szCs w:val="26"/>
    </w:rPr>
  </w:style>
  <w:style w:type="paragraph" w:customStyle="1" w:styleId="aff">
    <w:basedOn w:val="a"/>
    <w:next w:val="a4"/>
    <w:uiPriority w:val="99"/>
    <w:unhideWhenUsed/>
    <w:rsid w:val="0093309C"/>
    <w:pPr>
      <w:suppressAutoHyphens w:val="0"/>
      <w:spacing w:before="100" w:beforeAutospacing="1" w:after="119" w:line="276" w:lineRule="auto"/>
    </w:pPr>
    <w:rPr>
      <w:color w:val="000000"/>
      <w:lang w:eastAsia="ru-RU"/>
    </w:rPr>
  </w:style>
  <w:style w:type="paragraph" w:customStyle="1" w:styleId="bodytext20">
    <w:name w:val="bodytext20"/>
    <w:basedOn w:val="a"/>
    <w:rsid w:val="0093309C"/>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16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volenskoe-r36.gosuslugi.ru" TargetMode="External"/><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image" Target="media/image2.jpeg"/><Relationship Id="rId12" Type="http://schemas.openxmlformats.org/officeDocument/2006/relationships/hyperlink" Target="https://base.garant.ru/18113233/" TargetMode="Externa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s://volenskoe-ru36.gosuslugi.ru"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base.garant.ru/18113233/"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s://login.consultant.ru/link/?req=doc&amp;base=LAW&amp;n=422007" TargetMode="External"/><Relationship Id="rId14" Type="http://schemas.openxmlformats.org/officeDocument/2006/relationships/hyperlink" Target="https://volenskoe-r36.gosuslugi.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4BB5E-1134-4EAB-9736-9AC776963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1</Pages>
  <Words>50884</Words>
  <Characters>290043</Characters>
  <Application>Microsoft Office Word</Application>
  <DocSecurity>0</DocSecurity>
  <Lines>2417</Lines>
  <Paragraphs>680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84</cp:revision>
  <cp:lastPrinted>2026-04-23T06:02:00Z</cp:lastPrinted>
  <dcterms:created xsi:type="dcterms:W3CDTF">2020-01-29T05:34:00Z</dcterms:created>
  <dcterms:modified xsi:type="dcterms:W3CDTF">2026-04-27T05:05:00Z</dcterms:modified>
</cp:coreProperties>
</file>