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5B4E321E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6942A8">
        <w:rPr>
          <w:b/>
          <w:sz w:val="48"/>
          <w:szCs w:val="48"/>
        </w:rPr>
        <w:t>01</w:t>
      </w:r>
      <w:r w:rsidR="006C1BDC">
        <w:rPr>
          <w:b/>
          <w:sz w:val="48"/>
          <w:szCs w:val="48"/>
        </w:rPr>
        <w:t xml:space="preserve">   (</w:t>
      </w:r>
      <w:r w:rsidR="006942A8">
        <w:rPr>
          <w:b/>
          <w:sz w:val="48"/>
          <w:szCs w:val="48"/>
        </w:rPr>
        <w:t>0</w:t>
      </w:r>
      <w:r w:rsidR="00897C3C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(месяц)   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>муниципальных правовых  актов</w:t>
      </w:r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Воленского  сельского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585CB256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</w:t>
      </w:r>
      <w:r w:rsidR="009542BB">
        <w:rPr>
          <w:b/>
          <w:sz w:val="36"/>
          <w:szCs w:val="36"/>
        </w:rPr>
        <w:t>17.01.2024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народных  депутатов</w:t>
      </w:r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 сельского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 Воронежской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5935E325" w:rsidR="00431A67" w:rsidRDefault="00431A67" w:rsidP="00431A67">
      <w:pPr>
        <w:jc w:val="center"/>
        <w:rPr>
          <w:b/>
        </w:rPr>
      </w:pPr>
      <w:r w:rsidRPr="0057128C">
        <w:rPr>
          <w:b/>
        </w:rPr>
        <w:t xml:space="preserve">П О С Т А Н О В Л Е Н И Е </w:t>
      </w:r>
    </w:p>
    <w:p w14:paraId="0357E0DB" w14:textId="012D33B5" w:rsidR="008460D8" w:rsidRDefault="008460D8" w:rsidP="00431A67">
      <w:pPr>
        <w:jc w:val="center"/>
        <w:rPr>
          <w:b/>
          <w:sz w:val="28"/>
          <w:szCs w:val="28"/>
        </w:rPr>
      </w:pPr>
    </w:p>
    <w:p w14:paraId="3E2550B7" w14:textId="38964B88" w:rsidR="009542BB" w:rsidRDefault="009542BB" w:rsidP="00431A67">
      <w:pPr>
        <w:jc w:val="center"/>
        <w:rPr>
          <w:b/>
          <w:sz w:val="28"/>
          <w:szCs w:val="28"/>
        </w:rPr>
      </w:pPr>
    </w:p>
    <w:p w14:paraId="3CE31937" w14:textId="77777777" w:rsidR="009542BB" w:rsidRPr="009542BB" w:rsidRDefault="009542BB" w:rsidP="009542BB">
      <w:pPr>
        <w:rPr>
          <w:sz w:val="28"/>
          <w:szCs w:val="28"/>
        </w:rPr>
      </w:pPr>
      <w:r w:rsidRPr="009542BB">
        <w:rPr>
          <w:snapToGrid w:val="0"/>
          <w:sz w:val="28"/>
          <w:szCs w:val="28"/>
        </w:rPr>
        <w:t>17.01.2024г. № 1</w:t>
      </w:r>
    </w:p>
    <w:p w14:paraId="6F4B276C" w14:textId="77777777" w:rsidR="009542BB" w:rsidRPr="009542BB" w:rsidRDefault="009542BB" w:rsidP="009542BB">
      <w:pPr>
        <w:rPr>
          <w:sz w:val="28"/>
          <w:szCs w:val="28"/>
        </w:rPr>
      </w:pPr>
      <w:r w:rsidRPr="009542BB">
        <w:rPr>
          <w:sz w:val="28"/>
          <w:szCs w:val="28"/>
        </w:rPr>
        <w:t>п. Воля</w:t>
      </w:r>
    </w:p>
    <w:p w14:paraId="31344F46" w14:textId="77777777" w:rsidR="009542BB" w:rsidRPr="009542BB" w:rsidRDefault="009542BB" w:rsidP="009542BB">
      <w:pPr>
        <w:rPr>
          <w:sz w:val="28"/>
          <w:szCs w:val="28"/>
        </w:rPr>
      </w:pPr>
    </w:p>
    <w:p w14:paraId="3ED1FFC7" w14:textId="77777777" w:rsidR="009542BB" w:rsidRPr="009542BB" w:rsidRDefault="009542BB" w:rsidP="009542BB">
      <w:pPr>
        <w:ind w:right="3968"/>
        <w:jc w:val="both"/>
        <w:rPr>
          <w:sz w:val="28"/>
          <w:szCs w:val="28"/>
        </w:rPr>
      </w:pPr>
      <w:r w:rsidRPr="009542BB">
        <w:rPr>
          <w:sz w:val="28"/>
          <w:szCs w:val="28"/>
        </w:rPr>
        <w:t xml:space="preserve">   О признании утратившим силу постановление администрации Воленского сельского поселения Новоусманского муниципального района Воронежской области 15.11.2022г. № 157 «</w:t>
      </w:r>
      <w:bookmarkStart w:id="0" w:name="_Hlk113969641"/>
      <w:r w:rsidRPr="009542BB">
        <w:rPr>
          <w:sz w:val="28"/>
          <w:szCs w:val="28"/>
        </w:rPr>
        <w:t>Об утверждении Положения о порядке взаимодействия администрации Воленского сельского поселения Новоусманского муниципального района Воронежской области с организаторами добровольческой (волонтерской) деятельности, добровольческими (волонтерскими) организациями</w:t>
      </w:r>
      <w:bookmarkEnd w:id="0"/>
      <w:r w:rsidRPr="009542BB">
        <w:rPr>
          <w:sz w:val="28"/>
          <w:szCs w:val="28"/>
          <w:lang w:eastAsia="zh-CN"/>
        </w:rPr>
        <w:t>»</w:t>
      </w:r>
    </w:p>
    <w:p w14:paraId="194E5CD9" w14:textId="77777777" w:rsidR="009542BB" w:rsidRPr="009542BB" w:rsidRDefault="009542BB" w:rsidP="009542B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E4CA55B" w14:textId="77777777" w:rsidR="009542BB" w:rsidRPr="009542BB" w:rsidRDefault="009542BB" w:rsidP="009542BB">
      <w:pPr>
        <w:jc w:val="both"/>
        <w:rPr>
          <w:sz w:val="28"/>
          <w:szCs w:val="28"/>
        </w:rPr>
      </w:pPr>
      <w:r w:rsidRPr="009542BB">
        <w:rPr>
          <w:sz w:val="28"/>
          <w:szCs w:val="28"/>
        </w:rPr>
        <w:t xml:space="preserve">                С целью приведения в соответствие с действующим законодательством, администрация Воленского сельского поселения, </w:t>
      </w:r>
    </w:p>
    <w:p w14:paraId="0D707A90" w14:textId="77777777" w:rsidR="009542BB" w:rsidRPr="009542BB" w:rsidRDefault="009542BB" w:rsidP="009542BB">
      <w:pPr>
        <w:jc w:val="both"/>
        <w:rPr>
          <w:sz w:val="28"/>
          <w:szCs w:val="28"/>
        </w:rPr>
      </w:pPr>
    </w:p>
    <w:p w14:paraId="2F1AAC5F" w14:textId="77777777" w:rsidR="009542BB" w:rsidRPr="009542BB" w:rsidRDefault="009542BB" w:rsidP="009542BB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542BB">
        <w:rPr>
          <w:sz w:val="28"/>
          <w:szCs w:val="28"/>
        </w:rPr>
        <w:t xml:space="preserve">                                                    </w:t>
      </w:r>
      <w:r w:rsidRPr="009542BB">
        <w:rPr>
          <w:b/>
          <w:bCs/>
          <w:sz w:val="28"/>
          <w:szCs w:val="28"/>
        </w:rPr>
        <w:t>п о с т а н о в л я е т:</w:t>
      </w:r>
    </w:p>
    <w:p w14:paraId="2D538BFC" w14:textId="77777777" w:rsidR="009542BB" w:rsidRPr="00DC6036" w:rsidRDefault="009542BB" w:rsidP="009542BB">
      <w:pPr>
        <w:autoSpaceDE w:val="0"/>
        <w:autoSpaceDN w:val="0"/>
        <w:adjustRightInd w:val="0"/>
        <w:ind w:firstLine="540"/>
        <w:jc w:val="center"/>
      </w:pPr>
    </w:p>
    <w:p w14:paraId="792E035B" w14:textId="77777777" w:rsidR="009542BB" w:rsidRDefault="009542BB" w:rsidP="009542BB">
      <w:pPr>
        <w:pStyle w:val="a3"/>
        <w:tabs>
          <w:tab w:val="left" w:pos="4111"/>
        </w:tabs>
        <w:jc w:val="both"/>
        <w:rPr>
          <w:rFonts w:ascii="Times New Roman" w:hAnsi="Times New Roman"/>
          <w:sz w:val="28"/>
          <w:szCs w:val="28"/>
        </w:rPr>
      </w:pPr>
      <w:r w:rsidRPr="00606DEC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1</w:t>
      </w:r>
      <w:r w:rsidRPr="00606DEC">
        <w:rPr>
          <w:rFonts w:ascii="Times New Roman" w:hAnsi="Times New Roman"/>
          <w:sz w:val="28"/>
          <w:szCs w:val="28"/>
        </w:rPr>
        <w:t>. Признать утратившим силу постановление администрации  Воленского сельского поселения Новоусманского муниципального района Воронежской области от 1</w:t>
      </w:r>
      <w:r>
        <w:rPr>
          <w:rFonts w:ascii="Times New Roman" w:hAnsi="Times New Roman"/>
          <w:sz w:val="28"/>
          <w:szCs w:val="28"/>
        </w:rPr>
        <w:t>5.11.2022</w:t>
      </w:r>
      <w:r w:rsidRPr="00606DEC">
        <w:rPr>
          <w:rFonts w:ascii="Times New Roman" w:hAnsi="Times New Roman"/>
          <w:sz w:val="28"/>
          <w:szCs w:val="28"/>
        </w:rPr>
        <w:t>г. № 1</w:t>
      </w:r>
      <w:r>
        <w:rPr>
          <w:rFonts w:ascii="Times New Roman" w:hAnsi="Times New Roman"/>
          <w:sz w:val="28"/>
          <w:szCs w:val="28"/>
        </w:rPr>
        <w:t>57</w:t>
      </w:r>
      <w:r w:rsidRPr="00606DEC">
        <w:rPr>
          <w:rFonts w:ascii="Times New Roman" w:hAnsi="Times New Roman"/>
          <w:sz w:val="28"/>
          <w:szCs w:val="28"/>
        </w:rPr>
        <w:t xml:space="preserve"> «</w:t>
      </w:r>
      <w:r w:rsidRPr="005A1B52">
        <w:rPr>
          <w:rFonts w:ascii="Times New Roman" w:hAnsi="Times New Roman"/>
          <w:sz w:val="28"/>
          <w:szCs w:val="28"/>
        </w:rPr>
        <w:t>Об утверждении Положения о порядке взаимодействия администрации Воленского сельского поселения Новоусманского муниципального района Воронежской области с организаторами добровольческой (волонтерской) деятельности, добровольческими (волонтерскими) организациями</w:t>
      </w:r>
      <w:r w:rsidRPr="00606DEC">
        <w:rPr>
          <w:rFonts w:ascii="Times New Roman" w:hAnsi="Times New Roman"/>
          <w:sz w:val="28"/>
          <w:szCs w:val="28"/>
        </w:rPr>
        <w:t>».</w:t>
      </w:r>
    </w:p>
    <w:p w14:paraId="7543BED4" w14:textId="77777777" w:rsidR="009542BB" w:rsidRPr="00F71471" w:rsidRDefault="009542BB" w:rsidP="009542BB">
      <w:pPr>
        <w:jc w:val="both"/>
      </w:pPr>
      <w:r>
        <w:rPr>
          <w:bCs/>
        </w:rPr>
        <w:t xml:space="preserve">           2</w:t>
      </w:r>
      <w:r w:rsidRPr="00F83535">
        <w:t xml:space="preserve">. </w:t>
      </w:r>
      <w:r w:rsidRPr="00F71471">
        <w:rPr>
          <w:shd w:val="clear" w:color="auto" w:fill="FFFFFF"/>
        </w:rPr>
        <w:t xml:space="preserve">Обнародовать настоящее постановление   путем </w:t>
      </w:r>
      <w:r w:rsidRPr="00F71471">
        <w:t xml:space="preserve">публикации на официальном сайте администрации  </w:t>
      </w:r>
      <w:hyperlink r:id="rId8" w:history="1">
        <w:r w:rsidRPr="00F71471">
          <w:rPr>
            <w:rStyle w:val="ab"/>
            <w:rFonts w:eastAsia="Calibri"/>
            <w:i/>
          </w:rPr>
          <w:t>www.</w:t>
        </w:r>
        <w:r w:rsidRPr="00F71471">
          <w:rPr>
            <w:rStyle w:val="ab"/>
            <w:rFonts w:eastAsia="Calibri"/>
            <w:i/>
            <w:lang w:val="en-US"/>
          </w:rPr>
          <w:t>volenskoe</w:t>
        </w:r>
        <w:r w:rsidRPr="00F71471">
          <w:rPr>
            <w:rStyle w:val="ab"/>
            <w:rFonts w:eastAsia="Calibri"/>
            <w:i/>
          </w:rPr>
          <w:t>-</w:t>
        </w:r>
        <w:r w:rsidRPr="00F71471">
          <w:rPr>
            <w:rStyle w:val="ab"/>
            <w:rFonts w:eastAsia="Calibri"/>
            <w:i/>
            <w:lang w:val="en-US"/>
          </w:rPr>
          <w:t>ru</w:t>
        </w:r>
        <w:r w:rsidRPr="00F71471">
          <w:rPr>
            <w:rStyle w:val="ab"/>
            <w:rFonts w:eastAsia="Calibri"/>
            <w:i/>
          </w:rPr>
          <w:t>36.</w:t>
        </w:r>
        <w:r w:rsidRPr="00F71471">
          <w:rPr>
            <w:rStyle w:val="ab"/>
            <w:rFonts w:eastAsia="Calibri"/>
            <w:i/>
            <w:lang w:val="en-US"/>
          </w:rPr>
          <w:t>gosuslugi</w:t>
        </w:r>
        <w:r w:rsidRPr="00F71471">
          <w:rPr>
            <w:rStyle w:val="ab"/>
            <w:rFonts w:eastAsia="Calibri"/>
            <w:i/>
          </w:rPr>
          <w:t>.</w:t>
        </w:r>
        <w:r w:rsidRPr="00F71471">
          <w:rPr>
            <w:rStyle w:val="ab"/>
            <w:rFonts w:eastAsia="Calibri"/>
            <w:i/>
            <w:lang w:val="en-US"/>
          </w:rPr>
          <w:t>ru</w:t>
        </w:r>
      </w:hyperlink>
      <w:r w:rsidRPr="00F71471">
        <w:rPr>
          <w:rStyle w:val="ab"/>
          <w:rFonts w:eastAsia="Calibri"/>
          <w:i/>
        </w:rPr>
        <w:t xml:space="preserve"> </w:t>
      </w:r>
      <w:r w:rsidRPr="00F71471">
        <w:t>и в Вестнике муниципальных правовых актов Воленского сельского поселения Новоусманского муниципального района Воронежской области.</w:t>
      </w:r>
    </w:p>
    <w:p w14:paraId="42FCC61F" w14:textId="77777777" w:rsidR="009542BB" w:rsidRPr="00DC6036" w:rsidRDefault="009542BB" w:rsidP="009542BB">
      <w:pPr>
        <w:autoSpaceDE w:val="0"/>
        <w:autoSpaceDN w:val="0"/>
        <w:adjustRightInd w:val="0"/>
        <w:ind w:right="-2"/>
        <w:jc w:val="both"/>
      </w:pPr>
      <w:r>
        <w:t xml:space="preserve">           3</w:t>
      </w:r>
      <w:r w:rsidRPr="00DC6036">
        <w:t>. Контроль за исполнением настоящего постановления оставляю за собой.</w:t>
      </w:r>
    </w:p>
    <w:p w14:paraId="76497DE2" w14:textId="77777777" w:rsidR="009542BB" w:rsidRDefault="009542BB" w:rsidP="009542BB">
      <w:pPr>
        <w:pStyle w:val="a3"/>
        <w:rPr>
          <w:rFonts w:ascii="Times New Roman" w:hAnsi="Times New Roman"/>
          <w:sz w:val="28"/>
          <w:szCs w:val="28"/>
        </w:rPr>
      </w:pPr>
    </w:p>
    <w:p w14:paraId="7C6F3325" w14:textId="77777777" w:rsidR="009542BB" w:rsidRPr="00DC6036" w:rsidRDefault="009542BB" w:rsidP="009542BB">
      <w:pPr>
        <w:pStyle w:val="a3"/>
        <w:rPr>
          <w:rFonts w:ascii="Times New Roman" w:hAnsi="Times New Roman"/>
          <w:sz w:val="28"/>
          <w:szCs w:val="28"/>
        </w:rPr>
      </w:pPr>
    </w:p>
    <w:p w14:paraId="1A0868AC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главы администрации</w:t>
      </w:r>
    </w:p>
    <w:p w14:paraId="6E158E6C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Воленского сельского поселения                             Т.С. Печенкина</w:t>
      </w:r>
      <w:r w:rsidRPr="00DC6036">
        <w:rPr>
          <w:rFonts w:ascii="Times New Roman" w:hAnsi="Times New Roman"/>
          <w:sz w:val="28"/>
          <w:szCs w:val="28"/>
        </w:rPr>
        <w:t xml:space="preserve">   </w:t>
      </w:r>
    </w:p>
    <w:p w14:paraId="10F073FE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24185B1B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260EBE96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39A2532D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5B5D4A10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04105F2C" w14:textId="77777777" w:rsidR="009542BB" w:rsidRDefault="009542B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78DC778B" w14:textId="15C36DB7" w:rsidR="009542BB" w:rsidRPr="009542BB" w:rsidRDefault="00E92D5B" w:rsidP="009542BB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E92D5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7D37F05" wp14:editId="576D6ADA">
            <wp:extent cx="6390640" cy="90417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2BB" w:rsidRPr="00DC6036">
        <w:rPr>
          <w:rFonts w:ascii="Times New Roman" w:hAnsi="Times New Roman"/>
          <w:sz w:val="28"/>
          <w:szCs w:val="28"/>
        </w:rPr>
        <w:t xml:space="preserve">                            </w:t>
      </w:r>
    </w:p>
    <w:p w14:paraId="519EC0E5" w14:textId="20DFFA12" w:rsidR="00431A67" w:rsidRDefault="00E92D5B" w:rsidP="00431A67">
      <w:pPr>
        <w:rPr>
          <w:b/>
          <w:sz w:val="28"/>
          <w:szCs w:val="28"/>
        </w:rPr>
      </w:pPr>
      <w:r w:rsidRPr="00E92D5B">
        <w:rPr>
          <w:b/>
          <w:noProof/>
          <w:sz w:val="28"/>
          <w:szCs w:val="28"/>
        </w:rPr>
        <w:lastRenderedPageBreak/>
        <w:drawing>
          <wp:inline distT="0" distB="0" distL="0" distR="0" wp14:anchorId="4C8C80BB" wp14:editId="5C393414">
            <wp:extent cx="6390640" cy="90417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5A55" w14:textId="6F5B47E4" w:rsidR="00D31213" w:rsidRDefault="00D31213" w:rsidP="00431A67">
      <w:pPr>
        <w:rPr>
          <w:b/>
          <w:sz w:val="28"/>
          <w:szCs w:val="28"/>
        </w:rPr>
      </w:pPr>
    </w:p>
    <w:p w14:paraId="1BE1EDF1" w14:textId="4571F09F" w:rsidR="00D31213" w:rsidRDefault="00D31213" w:rsidP="00431A67">
      <w:pPr>
        <w:rPr>
          <w:b/>
          <w:sz w:val="28"/>
          <w:szCs w:val="28"/>
        </w:rPr>
      </w:pPr>
    </w:p>
    <w:p w14:paraId="3F28D4D6" w14:textId="1C79DDC0" w:rsidR="00D31213" w:rsidRDefault="00D31213" w:rsidP="00431A67">
      <w:pPr>
        <w:rPr>
          <w:b/>
          <w:sz w:val="28"/>
          <w:szCs w:val="28"/>
        </w:rPr>
      </w:pPr>
    </w:p>
    <w:p w14:paraId="0A3CD795" w14:textId="5B2737E2" w:rsidR="00D31213" w:rsidRDefault="00D31213" w:rsidP="00431A67">
      <w:pPr>
        <w:rPr>
          <w:b/>
          <w:sz w:val="28"/>
          <w:szCs w:val="28"/>
        </w:rPr>
      </w:pPr>
    </w:p>
    <w:p w14:paraId="0A97C141" w14:textId="7ADDA085" w:rsidR="00D31213" w:rsidRDefault="00D31213" w:rsidP="00431A67">
      <w:pPr>
        <w:rPr>
          <w:b/>
          <w:sz w:val="28"/>
          <w:szCs w:val="28"/>
        </w:rPr>
      </w:pPr>
    </w:p>
    <w:p w14:paraId="2363FA37" w14:textId="4D82D909" w:rsidR="00D31213" w:rsidRDefault="00D31213" w:rsidP="00431A67">
      <w:pPr>
        <w:rPr>
          <w:b/>
          <w:sz w:val="28"/>
          <w:szCs w:val="28"/>
        </w:rPr>
      </w:pPr>
    </w:p>
    <w:p w14:paraId="2FCD0BEE" w14:textId="2A97BA9D" w:rsidR="00D31213" w:rsidRDefault="00D31213" w:rsidP="00431A67">
      <w:pPr>
        <w:rPr>
          <w:b/>
          <w:sz w:val="28"/>
          <w:szCs w:val="28"/>
        </w:rPr>
      </w:pPr>
      <w:r w:rsidRPr="00D31213">
        <w:rPr>
          <w:b/>
          <w:noProof/>
          <w:sz w:val="28"/>
          <w:szCs w:val="28"/>
        </w:rPr>
        <w:drawing>
          <wp:inline distT="0" distB="0" distL="0" distR="0" wp14:anchorId="71CD67DB" wp14:editId="378B0794">
            <wp:extent cx="6390640" cy="90239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A8AE" w14:textId="51C4EDEE" w:rsidR="00E92D5B" w:rsidRDefault="00E92D5B" w:rsidP="00431A67">
      <w:pPr>
        <w:rPr>
          <w:b/>
          <w:sz w:val="28"/>
          <w:szCs w:val="28"/>
        </w:rPr>
      </w:pPr>
    </w:p>
    <w:p w14:paraId="0AE8B1AF" w14:textId="1BF54178" w:rsidR="00E92D5B" w:rsidRDefault="00E92D5B" w:rsidP="00431A67">
      <w:pPr>
        <w:rPr>
          <w:b/>
          <w:sz w:val="28"/>
          <w:szCs w:val="28"/>
        </w:rPr>
      </w:pPr>
    </w:p>
    <w:p w14:paraId="2ADD6998" w14:textId="0B28AD43" w:rsidR="00E92D5B" w:rsidRDefault="00E92D5B" w:rsidP="00431A67">
      <w:pPr>
        <w:rPr>
          <w:b/>
          <w:sz w:val="28"/>
          <w:szCs w:val="28"/>
        </w:rPr>
      </w:pPr>
    </w:p>
    <w:p w14:paraId="328B89EE" w14:textId="2E3737D8" w:rsidR="00E92D5B" w:rsidRDefault="00E92D5B" w:rsidP="00431A67">
      <w:pPr>
        <w:rPr>
          <w:b/>
          <w:sz w:val="28"/>
          <w:szCs w:val="28"/>
        </w:rPr>
      </w:pPr>
    </w:p>
    <w:p w14:paraId="17661EC8" w14:textId="43B792CE" w:rsidR="00E92D5B" w:rsidRDefault="00E92D5B" w:rsidP="00431A67">
      <w:pPr>
        <w:rPr>
          <w:b/>
          <w:sz w:val="28"/>
          <w:szCs w:val="28"/>
        </w:rPr>
      </w:pPr>
    </w:p>
    <w:p w14:paraId="7487D2DB" w14:textId="19B11C96" w:rsidR="00E92D5B" w:rsidRDefault="00E92D5B" w:rsidP="00431A67">
      <w:pPr>
        <w:rPr>
          <w:b/>
          <w:sz w:val="28"/>
          <w:szCs w:val="28"/>
        </w:rPr>
      </w:pPr>
    </w:p>
    <w:p w14:paraId="3AA2783D" w14:textId="77777777" w:rsidR="00E92D5B" w:rsidRPr="0057128C" w:rsidRDefault="00E92D5B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2BEAA665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Ответственный  за  выпуск:</w:t>
      </w:r>
      <w:r w:rsidRPr="00E70D8A">
        <w:t xml:space="preserve">  глава Воленского сельского  поселения Новоусманского муниципального района Воронежской  области  Десятников Алексей Юрьевич</w:t>
      </w:r>
    </w:p>
    <w:p w14:paraId="63FE4C54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редакции: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издателя: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типографии: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0556BB9C" w14:textId="77777777" w:rsidR="005C57E0" w:rsidRDefault="008052DB" w:rsidP="008052DB">
      <w:pPr>
        <w:jc w:val="both"/>
      </w:pPr>
      <w:r w:rsidRPr="00E70D8A">
        <w:rPr>
          <w:b/>
          <w:u w:val="single"/>
        </w:rPr>
        <w:t>Подписано к  печати:</w:t>
      </w:r>
      <w:r w:rsidR="00195B99">
        <w:t xml:space="preserve"> </w:t>
      </w:r>
      <w:r w:rsidR="006C1BDC">
        <w:t xml:space="preserve">  </w:t>
      </w:r>
      <w:r w:rsidR="00E92D5B">
        <w:t>17.01.2024</w:t>
      </w:r>
    </w:p>
    <w:p w14:paraId="104D9A7B" w14:textId="77777777" w:rsidR="005C57E0" w:rsidRDefault="005C57E0" w:rsidP="008052DB">
      <w:pPr>
        <w:jc w:val="both"/>
      </w:pPr>
    </w:p>
    <w:p w14:paraId="1202BB16" w14:textId="77777777" w:rsidR="005C57E0" w:rsidRDefault="005C57E0" w:rsidP="008052DB">
      <w:pPr>
        <w:jc w:val="both"/>
      </w:pPr>
    </w:p>
    <w:p w14:paraId="119E7520" w14:textId="0C2C13DD" w:rsidR="008052DB" w:rsidRPr="00E70D8A" w:rsidRDefault="002875B1" w:rsidP="008052DB">
      <w:pPr>
        <w:jc w:val="both"/>
      </w:pPr>
      <w:r>
        <w:t>г</w:t>
      </w:r>
      <w:r w:rsidR="008052DB"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6942A8">
      <w:pgSz w:w="11906" w:h="16838"/>
      <w:pgMar w:top="284" w:right="42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7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2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7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0"/>
  </w:num>
  <w:num w:numId="5">
    <w:abstractNumId w:val="1"/>
  </w:num>
  <w:num w:numId="6">
    <w:abstractNumId w:val="16"/>
  </w:num>
  <w:num w:numId="7">
    <w:abstractNumId w:val="14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  <w:num w:numId="13">
    <w:abstractNumId w:val="9"/>
  </w:num>
  <w:num w:numId="14">
    <w:abstractNumId w:val="19"/>
  </w:num>
  <w:num w:numId="15">
    <w:abstractNumId w:val="12"/>
  </w:num>
  <w:num w:numId="16">
    <w:abstractNumId w:val="13"/>
  </w:num>
  <w:num w:numId="17">
    <w:abstractNumId w:val="2"/>
  </w:num>
  <w:num w:numId="18">
    <w:abstractNumId w:val="3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F197F"/>
    <w:rsid w:val="00195B99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B2866"/>
    <w:rsid w:val="005C57E0"/>
    <w:rsid w:val="006942A8"/>
    <w:rsid w:val="006C1BDC"/>
    <w:rsid w:val="00710E45"/>
    <w:rsid w:val="00714E6B"/>
    <w:rsid w:val="00716DB8"/>
    <w:rsid w:val="0078391C"/>
    <w:rsid w:val="0080014F"/>
    <w:rsid w:val="008052DB"/>
    <w:rsid w:val="008150D1"/>
    <w:rsid w:val="008460D8"/>
    <w:rsid w:val="008545A9"/>
    <w:rsid w:val="00897C3C"/>
    <w:rsid w:val="008B09DD"/>
    <w:rsid w:val="008C0B01"/>
    <w:rsid w:val="009414FA"/>
    <w:rsid w:val="009440C5"/>
    <w:rsid w:val="009542BB"/>
    <w:rsid w:val="009910AD"/>
    <w:rsid w:val="009F1394"/>
    <w:rsid w:val="00A52118"/>
    <w:rsid w:val="00A66B8C"/>
    <w:rsid w:val="00A820D5"/>
    <w:rsid w:val="00B121E0"/>
    <w:rsid w:val="00BA71D7"/>
    <w:rsid w:val="00C40CDB"/>
    <w:rsid w:val="00C54DF2"/>
    <w:rsid w:val="00D02B0C"/>
    <w:rsid w:val="00D26978"/>
    <w:rsid w:val="00D31213"/>
    <w:rsid w:val="00D81636"/>
    <w:rsid w:val="00D973E1"/>
    <w:rsid w:val="00DA4A57"/>
    <w:rsid w:val="00E0780C"/>
    <w:rsid w:val="00E23813"/>
    <w:rsid w:val="00E6690C"/>
    <w:rsid w:val="00E92D5B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lenskoe-ru36.gosuslugi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D2298-0D3B-45E3-882B-F29EA01D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64</cp:revision>
  <cp:lastPrinted>2024-01-18T06:30:00Z</cp:lastPrinted>
  <dcterms:created xsi:type="dcterms:W3CDTF">2020-01-29T05:34:00Z</dcterms:created>
  <dcterms:modified xsi:type="dcterms:W3CDTF">2024-02-07T08:47:00Z</dcterms:modified>
</cp:coreProperties>
</file>