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56F1" w14:textId="1EE968D0" w:rsidR="00835DD2" w:rsidRPr="00FE5EE5" w:rsidRDefault="00F628D3" w:rsidP="00FE5E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D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7B5BA" wp14:editId="7DD38F03">
            <wp:extent cx="571500" cy="647700"/>
            <wp:effectExtent l="0" t="0" r="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3EB5" w14:textId="3BDC9CC2" w:rsidR="00835DD2" w:rsidRPr="00055D81" w:rsidRDefault="00835DD2" w:rsidP="00055D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НАРОДНЫХ ДЕПУТАТОВ</w:t>
      </w:r>
      <w:r w:rsid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69D2"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ВОЛЕНСКОГО</w:t>
      </w:r>
      <w:r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СЕЛЬСКОГО ПОСЕЛЕНИЯ</w:t>
      </w:r>
    </w:p>
    <w:p w14:paraId="1BF86A9E" w14:textId="77777777" w:rsidR="00835DD2" w:rsidRPr="00055D81" w:rsidRDefault="00835DD2" w:rsidP="0083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НОВОУСМАНСКОГО МУНИЦИПАЛЬНОГО РАЙОНА</w:t>
      </w:r>
    </w:p>
    <w:p w14:paraId="241EE01B" w14:textId="77777777" w:rsidR="00835DD2" w:rsidRPr="00055D81" w:rsidRDefault="00835DD2" w:rsidP="0083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14:paraId="4F8821D5" w14:textId="77777777" w:rsidR="00835DD2" w:rsidRPr="00055D81" w:rsidRDefault="00835DD2" w:rsidP="0083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3486C0CC" w14:textId="77777777" w:rsidR="00835DD2" w:rsidRPr="00055D81" w:rsidRDefault="00835DD2" w:rsidP="0083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14:paraId="209B59A0" w14:textId="77777777" w:rsidR="00FE5EE5" w:rsidRDefault="00FE5EE5" w:rsidP="0083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F1279" w14:textId="6A5533DF" w:rsidR="00835DD2" w:rsidRPr="001F72C7" w:rsidRDefault="00FE5EE5" w:rsidP="0083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B5230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99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5199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139</w:t>
      </w:r>
    </w:p>
    <w:p w14:paraId="619486EB" w14:textId="6D9EBACD" w:rsidR="00835DD2" w:rsidRPr="001F72C7" w:rsidRDefault="007D69D2" w:rsidP="0083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D134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</w:t>
      </w:r>
      <w:proofErr w:type="spellEnd"/>
      <w:proofErr w:type="gramEnd"/>
    </w:p>
    <w:p w14:paraId="1A08D2D8" w14:textId="119E34D5" w:rsidR="00835DD2" w:rsidRPr="001F72C7" w:rsidRDefault="00835DD2" w:rsidP="00835DD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509D1E" w14:textId="1E3E1970" w:rsidR="007D69D2" w:rsidRDefault="00835DD2" w:rsidP="00B52309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решение Совета народных депутатов </w:t>
      </w:r>
      <w:bookmarkStart w:id="0" w:name="_GoBack"/>
      <w:bookmarkEnd w:id="0"/>
      <w:r w:rsidR="00F4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Воленского</w:t>
      </w:r>
      <w:r w:rsidR="00F411EE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Новоусманского муниципального района Воронежской области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5D">
        <w:rPr>
          <w:rFonts w:ascii="Times New Roman" w:hAnsi="Times New Roman" w:cs="Times New Roman"/>
          <w:bCs/>
          <w:sz w:val="28"/>
          <w:szCs w:val="28"/>
        </w:rPr>
        <w:t>от 06.03.2020г. № 228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921D5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бюджет</w:t>
      </w:r>
      <w:r w:rsidR="007D69D2">
        <w:rPr>
          <w:rFonts w:ascii="Times New Roman" w:hAnsi="Times New Roman" w:cs="Times New Roman"/>
          <w:bCs/>
          <w:sz w:val="28"/>
          <w:szCs w:val="28"/>
        </w:rPr>
        <w:t>н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ом процессе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D69D2">
        <w:rPr>
          <w:rFonts w:ascii="Times New Roman" w:hAnsi="Times New Roman" w:cs="Times New Roman"/>
          <w:bCs/>
          <w:sz w:val="28"/>
          <w:szCs w:val="28"/>
        </w:rPr>
        <w:t>Воленском</w:t>
      </w:r>
      <w:proofErr w:type="spellEnd"/>
      <w:r w:rsidR="007D69D2" w:rsidRPr="00B622E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Новоусманского муниципального района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7D69D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F0A86C3" w14:textId="77777777" w:rsidR="007D69D2" w:rsidRDefault="007D69D2" w:rsidP="00B52309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37EBA0" w14:textId="05FC2E0C" w:rsidR="00835DD2" w:rsidRPr="001F72C7" w:rsidRDefault="00835DD2" w:rsidP="00B52309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73CC8" w14:textId="47B7E162" w:rsidR="00835DD2" w:rsidRPr="001F72C7" w:rsidRDefault="00835DD2" w:rsidP="00835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Новоусманского района от </w:t>
      </w:r>
      <w:r w:rsidR="00C5199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23.01.2023</w:t>
      </w:r>
      <w:r w:rsidR="0088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51999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№2-1-2023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 </w:t>
      </w:r>
      <w:r w:rsidR="007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Воленского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Новоусманского муниципального района Воронежской области, в целях приведения муниципального правового акта в соответствие действующему законодательству, Совет народных депутатов </w:t>
      </w:r>
      <w:r w:rsidR="007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Воленского</w:t>
      </w:r>
      <w:r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</w:t>
      </w:r>
    </w:p>
    <w:p w14:paraId="40C38E76" w14:textId="719661E0" w:rsidR="00835DD2" w:rsidRPr="001F72C7" w:rsidRDefault="00835DD2" w:rsidP="001F3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43CFD" w14:textId="7A900A9F" w:rsidR="00835DD2" w:rsidRPr="00DC7CD7" w:rsidRDefault="00835DD2" w:rsidP="001F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И Л:</w:t>
      </w:r>
    </w:p>
    <w:p w14:paraId="02F47837" w14:textId="77777777" w:rsidR="001F35E6" w:rsidRPr="001F72C7" w:rsidRDefault="001F35E6" w:rsidP="001F3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CB2B7" w14:textId="523AAF3D" w:rsidR="00D64926" w:rsidRPr="001F72C7" w:rsidRDefault="00055D81" w:rsidP="00835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решение Совета народных депутатов </w:t>
      </w:r>
      <w:r w:rsidR="007D6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Воленского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 от </w:t>
      </w:r>
      <w:r w:rsidR="00921D5D">
        <w:rPr>
          <w:rFonts w:ascii="Times New Roman" w:hAnsi="Times New Roman" w:cs="Times New Roman"/>
          <w:bCs/>
          <w:sz w:val="28"/>
          <w:szCs w:val="28"/>
        </w:rPr>
        <w:t>06.03.2020г. № 228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921D5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бюджет</w:t>
      </w:r>
      <w:r w:rsidR="007D69D2">
        <w:rPr>
          <w:rFonts w:ascii="Times New Roman" w:hAnsi="Times New Roman" w:cs="Times New Roman"/>
          <w:bCs/>
          <w:sz w:val="28"/>
          <w:szCs w:val="28"/>
        </w:rPr>
        <w:t>н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ом процессе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D69D2">
        <w:rPr>
          <w:rFonts w:ascii="Times New Roman" w:hAnsi="Times New Roman" w:cs="Times New Roman"/>
          <w:bCs/>
          <w:sz w:val="28"/>
          <w:szCs w:val="28"/>
        </w:rPr>
        <w:t>Воленском</w:t>
      </w:r>
      <w:proofErr w:type="spellEnd"/>
      <w:r w:rsidR="007D69D2" w:rsidRPr="00B622E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Новоусманского муниципального района</w:t>
      </w:r>
      <w:r w:rsidR="007D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9D2" w:rsidRPr="00B622EA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7D69D2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926" w:rsidRPr="001F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2F9444D9" w14:textId="57C0145A" w:rsidR="00C51999" w:rsidRPr="001F72C7" w:rsidRDefault="00C51999" w:rsidP="00C51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21D5D">
        <w:rPr>
          <w:rFonts w:ascii="Times New Roman" w:hAnsi="Times New Roman" w:cs="Times New Roman"/>
          <w:sz w:val="28"/>
          <w:szCs w:val="28"/>
        </w:rPr>
        <w:t xml:space="preserve"> С</w:t>
      </w:r>
      <w:r w:rsidRPr="001F72C7">
        <w:rPr>
          <w:rFonts w:ascii="Times New Roman" w:hAnsi="Times New Roman" w:cs="Times New Roman"/>
          <w:sz w:val="28"/>
          <w:szCs w:val="28"/>
        </w:rPr>
        <w:t>татью 13.</w:t>
      </w:r>
      <w:r w:rsidRPr="001F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Бюджетные полномочия главного администратора источников финансирования дефицита бюджета сельского поселения</w:t>
      </w:r>
      <w:r w:rsidRPr="001F72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66220734" w14:textId="77777777" w:rsidR="00C51999" w:rsidRPr="001F72C7" w:rsidRDefault="00C51999" w:rsidP="007D69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2C7">
        <w:rPr>
          <w:sz w:val="28"/>
          <w:szCs w:val="28"/>
        </w:rPr>
        <w:t>«Статья 13. Бюджетные полномочия главного администратора источников финансирования дефицита бюджета сельского поселения</w:t>
      </w:r>
    </w:p>
    <w:p w14:paraId="427B55F1" w14:textId="1559E3CB" w:rsidR="00C51999" w:rsidRPr="001F72C7" w:rsidRDefault="001F35E6" w:rsidP="001F35E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999" w:rsidRPr="001F72C7">
        <w:rPr>
          <w:sz w:val="28"/>
          <w:szCs w:val="28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14:paraId="109CE8A7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14:paraId="6E9609EF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lastRenderedPageBreak/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14:paraId="0D0809AB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086791B5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084D8328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администратора источников финансирования дефицита бюджета;</w:t>
      </w:r>
    </w:p>
    <w:p w14:paraId="20AD4410" w14:textId="4A380E53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по источникам финансирования дефицита </w:t>
      </w:r>
      <w:r w:rsidR="001F35E6">
        <w:rPr>
          <w:rFonts w:ascii="Times New Roman" w:hAnsi="Times New Roman" w:cs="Times New Roman"/>
          <w:sz w:val="28"/>
          <w:szCs w:val="28"/>
        </w:rPr>
        <w:t xml:space="preserve">бюджета в соответствии с общими </w:t>
      </w:r>
      <w:hyperlink r:id="rId7" w:anchor="dst100010" w:history="1">
        <w:r w:rsidRPr="001F72C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1F35E6">
        <w:rPr>
          <w:rFonts w:ascii="Times New Roman" w:hAnsi="Times New Roman" w:cs="Times New Roman"/>
          <w:sz w:val="28"/>
          <w:szCs w:val="28"/>
        </w:rPr>
        <w:t xml:space="preserve"> </w:t>
      </w:r>
      <w:r w:rsidRPr="001F72C7">
        <w:rPr>
          <w:rFonts w:ascii="Times New Roman" w:hAnsi="Times New Roman" w:cs="Times New Roman"/>
          <w:sz w:val="28"/>
          <w:szCs w:val="28"/>
        </w:rPr>
        <w:t>к такой методике, установленными Правительством Российской Федерации;</w:t>
      </w:r>
    </w:p>
    <w:p w14:paraId="3218EBEF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составляет обоснования бюджетных ассигнований.</w:t>
      </w:r>
    </w:p>
    <w:p w14:paraId="01200CAA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p w14:paraId="45928B42" w14:textId="77777777" w:rsidR="00C51999" w:rsidRPr="001F72C7" w:rsidRDefault="00C51999" w:rsidP="001F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C7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14:paraId="21F530FB" w14:textId="77777777" w:rsidR="00C51999" w:rsidRPr="001F72C7" w:rsidRDefault="00C51999" w:rsidP="001F3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2C7">
        <w:rPr>
          <w:sz w:val="28"/>
          <w:szCs w:val="28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14:paraId="5664CF7E" w14:textId="77777777" w:rsidR="00C51999" w:rsidRPr="001F72C7" w:rsidRDefault="00C51999" w:rsidP="001F3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2C7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14:paraId="74A12E39" w14:textId="78FDF75B" w:rsidR="00055D81" w:rsidRDefault="00C51999" w:rsidP="001F3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2C7">
        <w:rPr>
          <w:sz w:val="28"/>
          <w:szCs w:val="28"/>
        </w:rPr>
        <w:t>- формирует и представляет бюджетную отчетность;</w:t>
      </w:r>
    </w:p>
    <w:p w14:paraId="62B97CEA" w14:textId="023CE170" w:rsidR="00C51999" w:rsidRPr="001F72C7" w:rsidRDefault="00C51999" w:rsidP="001F3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2C7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14:paraId="14230A9B" w14:textId="26E12945" w:rsidR="00C51999" w:rsidRPr="001F72C7" w:rsidRDefault="00C51999" w:rsidP="001F35E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F72C7">
        <w:rPr>
          <w:sz w:val="28"/>
          <w:szCs w:val="28"/>
        </w:rPr>
        <w:t xml:space="preserve">- осуществляет иные бюджетные полномочия, установленные настоящим Кодексом и принимаемыми в соответствии с ним нормативными </w:t>
      </w:r>
      <w:r w:rsidRPr="001F72C7">
        <w:rPr>
          <w:sz w:val="28"/>
          <w:szCs w:val="28"/>
        </w:rPr>
        <w:lastRenderedPageBreak/>
        <w:t>правовыми актами (муниципальными правовыми актами), регулирующ</w:t>
      </w:r>
      <w:r w:rsidR="00055D81">
        <w:rPr>
          <w:sz w:val="28"/>
          <w:szCs w:val="28"/>
        </w:rPr>
        <w:t>ими бюджетные правоотношения.»;</w:t>
      </w:r>
    </w:p>
    <w:p w14:paraId="1F5A96D5" w14:textId="1992A608" w:rsidR="00C51999" w:rsidRPr="001F72C7" w:rsidRDefault="001F35E6" w:rsidP="00DC7CD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C51999" w:rsidRPr="001F72C7">
        <w:rPr>
          <w:rFonts w:ascii="Times New Roman" w:hAnsi="Times New Roman"/>
          <w:sz w:val="28"/>
          <w:szCs w:val="28"/>
        </w:rPr>
        <w:t>пункт</w:t>
      </w:r>
      <w:proofErr w:type="gramEnd"/>
      <w:r w:rsidR="00C51999" w:rsidRPr="001F72C7">
        <w:rPr>
          <w:rFonts w:ascii="Times New Roman" w:hAnsi="Times New Roman"/>
          <w:sz w:val="28"/>
          <w:szCs w:val="28"/>
        </w:rPr>
        <w:t xml:space="preserve"> 6 в статье 32.  </w:t>
      </w:r>
      <w:r w:rsidR="00C51999" w:rsidRPr="001F72C7">
        <w:rPr>
          <w:rFonts w:ascii="Times New Roman" w:hAnsi="Times New Roman"/>
          <w:b/>
          <w:sz w:val="28"/>
          <w:szCs w:val="28"/>
        </w:rPr>
        <w:t xml:space="preserve">Основы составления проекта бюджета сельского поселения </w:t>
      </w:r>
      <w:r w:rsidR="00C51999" w:rsidRPr="001F72C7">
        <w:rPr>
          <w:rFonts w:ascii="Times New Roman" w:hAnsi="Times New Roman"/>
          <w:sz w:val="28"/>
          <w:szCs w:val="28"/>
        </w:rPr>
        <w:t>исключить;</w:t>
      </w:r>
    </w:p>
    <w:p w14:paraId="71592309" w14:textId="2A0D4E4F" w:rsidR="00C51999" w:rsidRPr="001F72C7" w:rsidRDefault="001F35E6" w:rsidP="00DC7CD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C51999" w:rsidRPr="001F72C7">
        <w:rPr>
          <w:rFonts w:ascii="Times New Roman" w:hAnsi="Times New Roman"/>
          <w:sz w:val="28"/>
          <w:szCs w:val="28"/>
        </w:rPr>
        <w:t>статью</w:t>
      </w:r>
      <w:proofErr w:type="gramEnd"/>
      <w:r w:rsidR="00C51999" w:rsidRPr="001F72C7">
        <w:rPr>
          <w:rFonts w:ascii="Times New Roman" w:hAnsi="Times New Roman"/>
          <w:sz w:val="28"/>
          <w:szCs w:val="28"/>
        </w:rPr>
        <w:t xml:space="preserve"> 38 </w:t>
      </w:r>
      <w:r w:rsidR="00C51999" w:rsidRPr="001F72C7">
        <w:rPr>
          <w:rFonts w:ascii="Times New Roman" w:hAnsi="Times New Roman"/>
          <w:b/>
          <w:sz w:val="28"/>
          <w:szCs w:val="28"/>
        </w:rPr>
        <w:t xml:space="preserve">Дорожный фонд сельского поселения </w:t>
      </w:r>
      <w:r w:rsidR="00C51999" w:rsidRPr="001F72C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51999" w:rsidRPr="001F72C7">
        <w:rPr>
          <w:rFonts w:ascii="Times New Roman" w:hAnsi="Times New Roman"/>
          <w:b/>
          <w:sz w:val="28"/>
          <w:szCs w:val="28"/>
        </w:rPr>
        <w:t>:</w:t>
      </w:r>
    </w:p>
    <w:p w14:paraId="03A1F491" w14:textId="77777777" w:rsidR="00C51999" w:rsidRPr="001F72C7" w:rsidRDefault="00C51999" w:rsidP="00C51999">
      <w:pPr>
        <w:pStyle w:val="ad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1F72C7">
        <w:rPr>
          <w:rFonts w:ascii="Times New Roman" w:hAnsi="Times New Roman"/>
          <w:sz w:val="28"/>
          <w:szCs w:val="28"/>
        </w:rPr>
        <w:t>«Статья 38. Дорожный фонд сельского поселения</w:t>
      </w:r>
    </w:p>
    <w:p w14:paraId="773003E9" w14:textId="77777777" w:rsidR="00C51999" w:rsidRPr="001F72C7" w:rsidRDefault="00C51999" w:rsidP="00C51999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72C7">
        <w:rPr>
          <w:rFonts w:ascii="Times New Roman" w:hAnsi="Times New Roman"/>
          <w:sz w:val="28"/>
          <w:szCs w:val="28"/>
        </w:rPr>
        <w:t>1. Дорожный фонд сельского поселения создается решением Совета народных депутатов (за исключением решения Совета народных депутатов о бюджете сельского поселения на очередной финансовый год и плановый период) в соответствии со статьей 179.4 Бюджетного кодекса Российской Федерации.</w:t>
      </w:r>
    </w:p>
    <w:p w14:paraId="08130C6A" w14:textId="77777777" w:rsidR="00C51999" w:rsidRPr="001F72C7" w:rsidRDefault="00C51999" w:rsidP="00C51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7">
        <w:rPr>
          <w:rFonts w:ascii="Times New Roman" w:eastAsia="Times New Roman" w:hAnsi="Times New Roman" w:cs="Times New Roman"/>
          <w:sz w:val="28"/>
          <w:szCs w:val="28"/>
        </w:rPr>
        <w:t>2. Порядок формирования и использования бюджетных ассигнований дорожного фонда сельского поселения устанавливается Советом народных депутатов сельского поселения.</w:t>
      </w:r>
    </w:p>
    <w:p w14:paraId="0D8BE2C9" w14:textId="4B0B8409" w:rsidR="007D69D2" w:rsidRPr="00055D81" w:rsidRDefault="00C51999" w:rsidP="0005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C7">
        <w:rPr>
          <w:rFonts w:ascii="Times New Roman" w:eastAsia="Times New Roman" w:hAnsi="Times New Roman" w:cs="Times New Roman"/>
          <w:sz w:val="28"/>
          <w:szCs w:val="28"/>
        </w:rPr>
        <w:t>3. 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</w:t>
      </w:r>
      <w:r w:rsidR="001F35E6">
        <w:rPr>
          <w:rFonts w:ascii="Times New Roman" w:eastAsia="Times New Roman" w:hAnsi="Times New Roman" w:cs="Times New Roman"/>
          <w:sz w:val="28"/>
          <w:szCs w:val="28"/>
        </w:rPr>
        <w:t>ому ремонту и ремонту дорог.».</w:t>
      </w:r>
    </w:p>
    <w:p w14:paraId="66E9891B" w14:textId="14027171" w:rsidR="00055D81" w:rsidRDefault="007D69D2" w:rsidP="001F35E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0D72">
        <w:rPr>
          <w:rFonts w:ascii="Times New Roman" w:hAnsi="Times New Roman"/>
          <w:sz w:val="28"/>
          <w:szCs w:val="28"/>
        </w:rPr>
        <w:t>.Настоящее решение обнародовать путем размещения на официальном сайте админ</w:t>
      </w:r>
      <w:r>
        <w:rPr>
          <w:rFonts w:ascii="Times New Roman" w:hAnsi="Times New Roman"/>
          <w:sz w:val="28"/>
          <w:szCs w:val="28"/>
        </w:rPr>
        <w:t xml:space="preserve">истрации сельского поселения </w:t>
      </w:r>
      <w:r w:rsidR="001F35E6">
        <w:rPr>
          <w:rFonts w:ascii="Times New Roman" w:hAnsi="Times New Roman"/>
          <w:sz w:val="28"/>
          <w:szCs w:val="28"/>
        </w:rPr>
        <w:t xml:space="preserve">в </w:t>
      </w:r>
      <w:r w:rsidR="00055D81">
        <w:rPr>
          <w:rFonts w:ascii="Times New Roman" w:hAnsi="Times New Roman"/>
          <w:sz w:val="28"/>
          <w:szCs w:val="28"/>
        </w:rPr>
        <w:t xml:space="preserve">сети Интернет </w:t>
      </w:r>
      <w:hyperlink r:id="rId8" w:history="1"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volensk</w:t>
        </w:r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ое</w:t>
        </w:r>
        <w:proofErr w:type="spellEnd"/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06881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55D81">
        <w:rPr>
          <w:rStyle w:val="ab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40D72">
        <w:rPr>
          <w:rFonts w:ascii="Times New Roman" w:hAnsi="Times New Roman"/>
          <w:sz w:val="28"/>
          <w:szCs w:val="28"/>
        </w:rPr>
        <w:t>в Вестнике муниципальных правовых актов Воленского сельского поселения</w:t>
      </w:r>
      <w:r w:rsidR="00FE5EE5">
        <w:rPr>
          <w:rFonts w:ascii="Times New Roman" w:hAnsi="Times New Roman"/>
          <w:sz w:val="28"/>
          <w:szCs w:val="28"/>
        </w:rPr>
        <w:t xml:space="preserve"> Новоусманского муниципального района Воронежской области</w:t>
      </w:r>
      <w:r w:rsidRPr="00640D72">
        <w:rPr>
          <w:rFonts w:ascii="Times New Roman" w:hAnsi="Times New Roman"/>
          <w:sz w:val="28"/>
          <w:szCs w:val="28"/>
        </w:rPr>
        <w:t>.</w:t>
      </w:r>
    </w:p>
    <w:p w14:paraId="2623CC33" w14:textId="19D9B769" w:rsidR="007D69D2" w:rsidRDefault="007D69D2" w:rsidP="00055D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5E1A47">
        <w:rPr>
          <w:rFonts w:ascii="Times New Roman" w:hAnsi="Times New Roman"/>
          <w:sz w:val="28"/>
          <w:szCs w:val="28"/>
          <w:lang w:eastAsia="ar-SA"/>
        </w:rPr>
        <w:t xml:space="preserve">Контроль исполнения настоящего решения возложить на главу Воленского сельского поселения </w:t>
      </w:r>
      <w:proofErr w:type="spellStart"/>
      <w:r w:rsidRPr="005E1A47">
        <w:rPr>
          <w:rFonts w:ascii="Times New Roman" w:hAnsi="Times New Roman"/>
          <w:sz w:val="28"/>
          <w:szCs w:val="28"/>
          <w:lang w:eastAsia="ar-SA"/>
        </w:rPr>
        <w:t>Десятникова</w:t>
      </w:r>
      <w:proofErr w:type="spellEnd"/>
      <w:r w:rsidRPr="005E1A47">
        <w:rPr>
          <w:rFonts w:ascii="Times New Roman" w:hAnsi="Times New Roman"/>
          <w:sz w:val="28"/>
          <w:szCs w:val="28"/>
          <w:lang w:eastAsia="ar-SA"/>
        </w:rPr>
        <w:t xml:space="preserve"> А.Ю.</w:t>
      </w:r>
    </w:p>
    <w:p w14:paraId="600EC3A7" w14:textId="4F4A899D" w:rsidR="00055D81" w:rsidRDefault="00055D81" w:rsidP="00055D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8E1FBA" w14:textId="77777777" w:rsidR="001F35E6" w:rsidRDefault="001F35E6" w:rsidP="00055D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C5180" w14:textId="77777777" w:rsidR="00055D81" w:rsidRDefault="00055D81" w:rsidP="00055D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Воленского сельского поселения </w:t>
      </w:r>
    </w:p>
    <w:p w14:paraId="505DFE2D" w14:textId="23F18873" w:rsidR="00055D81" w:rsidRDefault="001F35E6" w:rsidP="00055D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Новоусманского</w:t>
      </w:r>
      <w:r w:rsidR="00055D8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0C7ADD5" w14:textId="170DA9EF" w:rsidR="00055D81" w:rsidRPr="005E1A47" w:rsidRDefault="00055D81" w:rsidP="00055D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А.Ю.Десятников</w:t>
      </w:r>
      <w:proofErr w:type="spellEnd"/>
    </w:p>
    <w:sectPr w:rsidR="00055D81" w:rsidRPr="005E1A47" w:rsidSect="001F35E6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2EA"/>
    <w:multiLevelType w:val="multilevel"/>
    <w:tmpl w:val="DF82FC9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D2B48A5"/>
    <w:multiLevelType w:val="hybridMultilevel"/>
    <w:tmpl w:val="70444066"/>
    <w:lvl w:ilvl="0" w:tplc="D5442A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66047"/>
    <w:multiLevelType w:val="multilevel"/>
    <w:tmpl w:val="92C636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2"/>
    <w:rsid w:val="00055D81"/>
    <w:rsid w:val="000F3943"/>
    <w:rsid w:val="00197924"/>
    <w:rsid w:val="001F35E6"/>
    <w:rsid w:val="001F72C7"/>
    <w:rsid w:val="002250FF"/>
    <w:rsid w:val="00232B1E"/>
    <w:rsid w:val="00297C39"/>
    <w:rsid w:val="002E51F6"/>
    <w:rsid w:val="00300018"/>
    <w:rsid w:val="003021A0"/>
    <w:rsid w:val="00332B89"/>
    <w:rsid w:val="003466A8"/>
    <w:rsid w:val="00414D8A"/>
    <w:rsid w:val="00416132"/>
    <w:rsid w:val="00513A66"/>
    <w:rsid w:val="00541C47"/>
    <w:rsid w:val="00570A63"/>
    <w:rsid w:val="005B1855"/>
    <w:rsid w:val="006405AF"/>
    <w:rsid w:val="00681E65"/>
    <w:rsid w:val="006F308C"/>
    <w:rsid w:val="00724886"/>
    <w:rsid w:val="007D69D2"/>
    <w:rsid w:val="00810018"/>
    <w:rsid w:val="00812881"/>
    <w:rsid w:val="00835DD2"/>
    <w:rsid w:val="0088606F"/>
    <w:rsid w:val="00886C70"/>
    <w:rsid w:val="00886FCF"/>
    <w:rsid w:val="008D3ED9"/>
    <w:rsid w:val="00921D5D"/>
    <w:rsid w:val="0094023E"/>
    <w:rsid w:val="00941031"/>
    <w:rsid w:val="00980FD1"/>
    <w:rsid w:val="009F7366"/>
    <w:rsid w:val="00B16971"/>
    <w:rsid w:val="00B52309"/>
    <w:rsid w:val="00BB2451"/>
    <w:rsid w:val="00BC3AAD"/>
    <w:rsid w:val="00BD6C79"/>
    <w:rsid w:val="00C03ACB"/>
    <w:rsid w:val="00C14D9B"/>
    <w:rsid w:val="00C45465"/>
    <w:rsid w:val="00C51999"/>
    <w:rsid w:val="00C6402E"/>
    <w:rsid w:val="00C741B4"/>
    <w:rsid w:val="00CD1996"/>
    <w:rsid w:val="00D140B6"/>
    <w:rsid w:val="00D274D7"/>
    <w:rsid w:val="00D64926"/>
    <w:rsid w:val="00D801E7"/>
    <w:rsid w:val="00DB1735"/>
    <w:rsid w:val="00DC7CD7"/>
    <w:rsid w:val="00E630A4"/>
    <w:rsid w:val="00ED1349"/>
    <w:rsid w:val="00ED5520"/>
    <w:rsid w:val="00F411EE"/>
    <w:rsid w:val="00F628D3"/>
    <w:rsid w:val="00FE1CC2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405"/>
  <w15:chartTrackingRefBased/>
  <w15:docId w15:val="{C2C3A8F7-4466-4DDF-9822-30EC31F2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83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83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83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B18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18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18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18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18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03ACB"/>
    <w:rPr>
      <w:color w:val="0000FF"/>
      <w:u w:val="single"/>
    </w:rPr>
  </w:style>
  <w:style w:type="character" w:styleId="ac">
    <w:name w:val="Strong"/>
    <w:basedOn w:val="a0"/>
    <w:uiPriority w:val="22"/>
    <w:qFormat/>
    <w:rsid w:val="00BC3AAD"/>
    <w:rPr>
      <w:b/>
      <w:bCs/>
    </w:rPr>
  </w:style>
  <w:style w:type="paragraph" w:styleId="ad">
    <w:name w:val="List Paragraph"/>
    <w:basedOn w:val="a"/>
    <w:uiPriority w:val="34"/>
    <w:qFormat/>
    <w:rsid w:val="009F73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7D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ensk&#1086;&#1077;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41449/5980243732e7c1cc69cf056e0bc42449a91317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7027-7766-4998-AD38-0536A033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Люба</cp:lastModifiedBy>
  <cp:revision>16</cp:revision>
  <cp:lastPrinted>2023-02-20T11:55:00Z</cp:lastPrinted>
  <dcterms:created xsi:type="dcterms:W3CDTF">2023-02-09T00:43:00Z</dcterms:created>
  <dcterms:modified xsi:type="dcterms:W3CDTF">2023-02-20T11:59:00Z</dcterms:modified>
</cp:coreProperties>
</file>