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43E" w:rsidRDefault="00F4343E" w:rsidP="00F4343E">
      <w:pPr>
        <w:rPr>
          <w:rFonts w:ascii="Times New Roman" w:hAnsi="Times New Roman" w:cs="Times New Roman"/>
          <w:b/>
          <w:noProof/>
        </w:rPr>
      </w:pPr>
      <w:r w:rsidRPr="00F4343E">
        <w:rPr>
          <w:rFonts w:ascii="Times New Roman" w:hAnsi="Times New Roman" w:cs="Times New Roman"/>
          <w:b/>
          <w:noProof/>
        </w:rPr>
        <w:t xml:space="preserve">                                       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 w:rsidRPr="00F4343E">
        <w:rPr>
          <w:rFonts w:ascii="Times New Roman" w:hAnsi="Times New Roman" w:cs="Times New Roman"/>
          <w:b/>
          <w:noProof/>
        </w:rPr>
        <w:t xml:space="preserve">              </w:t>
      </w:r>
      <w:r w:rsidR="0066543E" w:rsidRPr="00F4343E">
        <w:rPr>
          <w:rFonts w:ascii="Times New Roman" w:hAnsi="Times New Roman" w:cs="Times New Roman"/>
          <w:b/>
          <w:noProof/>
        </w:rPr>
        <w:t xml:space="preserve"> </w:t>
      </w:r>
      <w:r w:rsidR="0066543E">
        <w:rPr>
          <w:rFonts w:ascii="Times New Roman" w:hAnsi="Times New Roman" w:cs="Times New Roman"/>
          <w:b/>
          <w:noProof/>
        </w:rPr>
        <w:t xml:space="preserve">   </w:t>
      </w:r>
    </w:p>
    <w:p w:rsidR="00FC4D29" w:rsidRPr="0066543E" w:rsidRDefault="00F4343E" w:rsidP="00F4343E">
      <w:pPr>
        <w:rPr>
          <w:rFonts w:ascii="Times New Roman" w:hAnsi="Times New Roman" w:cs="Times New Roman"/>
          <w:b/>
          <w:noProof/>
          <w:u w:val="single"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            </w:t>
      </w:r>
      <w:r w:rsidR="0066543E">
        <w:rPr>
          <w:rFonts w:ascii="Times New Roman" w:hAnsi="Times New Roman" w:cs="Times New Roman"/>
          <w:b/>
          <w:noProof/>
        </w:rPr>
        <w:t xml:space="preserve">  </w:t>
      </w:r>
      <w:r w:rsidR="00FC4D29" w:rsidRPr="0066543E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85775" cy="504825"/>
            <wp:effectExtent l="0" t="0" r="9525" b="9525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43E" w:rsidRPr="0066543E">
        <w:rPr>
          <w:rFonts w:ascii="Times New Roman" w:hAnsi="Times New Roman" w:cs="Times New Roman"/>
          <w:b/>
          <w:noProof/>
        </w:rPr>
        <w:t xml:space="preserve">                        </w:t>
      </w:r>
      <w:r w:rsidR="0066543E">
        <w:rPr>
          <w:rFonts w:ascii="Times New Roman" w:hAnsi="Times New Roman" w:cs="Times New Roman"/>
          <w:b/>
          <w:noProof/>
          <w:u w:val="single"/>
        </w:rPr>
        <w:t xml:space="preserve">  </w:t>
      </w:r>
    </w:p>
    <w:p w:rsidR="00FC4D29" w:rsidRPr="00F4343E" w:rsidRDefault="00FC4D29" w:rsidP="00FC4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3E">
        <w:rPr>
          <w:rFonts w:ascii="Times New Roman" w:hAnsi="Times New Roman" w:cs="Times New Roman"/>
          <w:b/>
          <w:sz w:val="24"/>
          <w:szCs w:val="24"/>
        </w:rPr>
        <w:t>СОВЕТ НАРОДНЫХ ДЕПУТАТОВ ВОЛЕНСКОГО СЕЛЬСКОГО ПОСЕЛЕНИЯ НОВОУСМАНСКОГО МУНИЦИПАЛЬНОГО РАЙОНА</w:t>
      </w:r>
    </w:p>
    <w:p w:rsidR="00FC4D29" w:rsidRPr="00F4343E" w:rsidRDefault="00FC4D29" w:rsidP="00FC4D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43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C4D29" w:rsidRPr="00FC4D29" w:rsidRDefault="00FC4D29" w:rsidP="00FC4D2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D2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C6451" w:rsidRPr="00FC4D29" w:rsidRDefault="001E6502" w:rsidP="00FC4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0" w:name="_GoBack"/>
      <w:bookmarkEnd w:id="0"/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 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24</w:t>
      </w:r>
      <w:r w:rsidR="00FC4D29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r w:rsidR="000D5203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03</w:t>
      </w:r>
      <w:r w:rsidR="00F006BF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.202</w:t>
      </w:r>
      <w:r w:rsidR="000D5203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="00F006BF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г. №</w:t>
      </w:r>
      <w:r w:rsidR="00F434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141</w:t>
      </w:r>
    </w:p>
    <w:p w:rsidR="001C6451" w:rsidRPr="00FC4D29" w:rsidRDefault="000D5203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proofErr w:type="gramStart"/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пос.Воля</w:t>
      </w:r>
      <w:proofErr w:type="spellEnd"/>
      <w:proofErr w:type="gramEnd"/>
    </w:p>
    <w:p w:rsidR="001C6451" w:rsidRPr="00FC4D29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1C6451" w:rsidRPr="00A017C2" w:rsidRDefault="001C6451" w:rsidP="005A6FF5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="00F006BF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внесении изменений в решение Совета народных депутатов 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="00F006BF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31</w:t>
      </w:r>
      <w:r w:rsidR="00F006BF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.10.2018. №1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58</w:t>
      </w:r>
      <w:r w:rsidR="00F006BF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«О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 установлении</w:t>
      </w:r>
      <w:r w:rsidR="0022767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ставок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земельного налога</w:t>
      </w:r>
      <w:r w:rsidR="00F036F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B6B76" w:rsidRPr="00A017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налоговых льгот на территории Воленского сельского поселения Новоусманского муниципального района Воронежской области</w:t>
      </w:r>
    </w:p>
    <w:p w:rsidR="001C6451" w:rsidRPr="00FC4D29" w:rsidRDefault="001C6451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1C6451" w:rsidRPr="00FC4D29" w:rsidRDefault="00F006BF" w:rsidP="00B85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Рассмотрев протест прокуратуры Ново</w:t>
      </w:r>
      <w:r w:rsidR="00C25F3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усманского района Воронежской о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бласти о</w:t>
      </w:r>
      <w:r w:rsidR="00C25F3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</w:t>
      </w:r>
      <w:r w:rsidR="001E650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0D5203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13.03.2023. №2-1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-202</w:t>
      </w:r>
      <w:r w:rsidR="000D5203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r w:rsidR="00D773E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</w:t>
      </w:r>
      <w:r w:rsidR="00C25F3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целях приве</w:t>
      </w:r>
      <w:r w:rsidR="00F434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дения муниципального нормативного </w:t>
      </w:r>
      <w:r w:rsidR="00C25F3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правового акта в </w:t>
      </w:r>
      <w:r w:rsidR="001E650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C6451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соответстви</w:t>
      </w:r>
      <w:r w:rsidR="00C25F3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 с действующим законодательством, руководствуясь Федеральным Законом от 29.09.2019. №</w:t>
      </w:r>
      <w:r w:rsidR="00F434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25F3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325-ФЗ «О внесении изменений в часть первую и вторую Налогового Кодекса Российской Федерации», Уставом 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="00C25F3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</w:t>
      </w:r>
      <w:r w:rsidR="001C6451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Совет народных депутатов 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="001C6451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 Новоусманского района Воронежской области </w:t>
      </w:r>
    </w:p>
    <w:p w:rsidR="001C6451" w:rsidRPr="00B85167" w:rsidRDefault="001C6451" w:rsidP="00B851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220C4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РЕШИЛ: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C25F3E" w:rsidRPr="00FC4D29" w:rsidRDefault="005A6FF5" w:rsidP="005A6FF5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</w:pP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1.В</w:t>
      </w:r>
      <w:r w:rsidR="00C25F3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нести в решение Совета народных депутатов 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="00C25F3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сельского поселения Новоусманского муниципального района Воронежской области от 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31.10.2018. №158 </w:t>
      </w:r>
      <w:r w:rsidR="00B75A7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«Об установлении  </w:t>
      </w:r>
      <w:r w:rsidR="0022767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ставок </w:t>
      </w:r>
      <w:r w:rsidR="00C25F3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земельного налога</w:t>
      </w:r>
      <w:r w:rsidR="005B6B7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B6B76" w:rsidRPr="00A017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налоговых льгот на территории Воленского сельского поселения Новоусманского муниципального района Воронежской области</w:t>
      </w:r>
      <w:r w:rsidR="00C25F3E" w:rsidRPr="00A017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C25F3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(в ред. 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 04.02.2019 № 182,</w:t>
      </w:r>
      <w:r w:rsidR="00F434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 02.08.2019 № 197, от 23.11.20</w:t>
      </w:r>
      <w:r w:rsidR="00220C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19 № 208, от 25.12.2019 № 218, 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 19.03.2021 № 40, о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 20.08.2021</w:t>
      </w:r>
      <w:r w:rsidR="00220C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№54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от 19.11.2021 № 63, от 22.03.2022 № 83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  <w:r w:rsidR="00C25F3E" w:rsidRPr="00FC4D29">
        <w:rPr>
          <w:rFonts w:ascii="Times New Roman" w:eastAsia="Times New Roman" w:hAnsi="Times New Roman" w:cs="Times New Roman"/>
          <w:iCs/>
          <w:color w:val="000000"/>
          <w:sz w:val="25"/>
          <w:szCs w:val="25"/>
          <w:lang w:eastAsia="ru-RU"/>
        </w:rPr>
        <w:t xml:space="preserve"> следующие изменения:</w:t>
      </w:r>
    </w:p>
    <w:p w:rsidR="005A6FF5" w:rsidRPr="00FC4D29" w:rsidRDefault="00FC4D29" w:rsidP="00FC4D29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</w:t>
      </w:r>
      <w:r w:rsidR="005A6FF5" w:rsidRPr="00FC4D29">
        <w:rPr>
          <w:rFonts w:ascii="Times New Roman" w:hAnsi="Times New Roman" w:cs="Times New Roman"/>
          <w:sz w:val="25"/>
          <w:szCs w:val="25"/>
        </w:rPr>
        <w:t>Подпункт 3.1 пункта 3 изложить в следующей редакции:</w:t>
      </w:r>
    </w:p>
    <w:p w:rsidR="00730926" w:rsidRPr="00FC4D29" w:rsidRDefault="000D5203" w:rsidP="005A6FF5">
      <w:pPr>
        <w:pStyle w:val="a4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4D29">
        <w:rPr>
          <w:rFonts w:ascii="Times New Roman" w:hAnsi="Times New Roman" w:cs="Times New Roman"/>
          <w:sz w:val="25"/>
          <w:szCs w:val="25"/>
        </w:rPr>
        <w:t>«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3.1.</w:t>
      </w:r>
      <w:r w:rsidR="00730926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Установить для налогоплательщиков- организаций срок уплаты: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730926" w:rsidRPr="00FC4D29" w:rsidRDefault="00730926" w:rsidP="005A6FF5">
      <w:pPr>
        <w:pStyle w:val="a4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3.1.1.</w:t>
      </w:r>
      <w:r w:rsidR="00220C4C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FC4D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Авансовых платежей</w:t>
      </w:r>
      <w:r w:rsidR="00F4343E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FC4D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по </w:t>
      </w:r>
      <w:r w:rsidR="00220C4C" w:rsidRPr="00FC4D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налогу за</w:t>
      </w:r>
      <w:r w:rsidRPr="00FC4D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отчетный </w:t>
      </w:r>
      <w:r w:rsidR="00220C4C" w:rsidRPr="00FC4D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период -</w:t>
      </w:r>
      <w:r w:rsidRPr="00FC4D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не позднее 28 числа месяца, следующего за истекшим отчетным периодом;</w:t>
      </w:r>
    </w:p>
    <w:p w:rsidR="000D5203" w:rsidRPr="00FC4D29" w:rsidRDefault="00730926" w:rsidP="005A6FF5">
      <w:pPr>
        <w:pStyle w:val="a4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5"/>
          <w:szCs w:val="25"/>
        </w:rPr>
      </w:pPr>
      <w:r w:rsidRPr="00FC4D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3.1.2. </w:t>
      </w:r>
      <w:r w:rsidR="000D5203" w:rsidRPr="00FC4D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Налог</w:t>
      </w:r>
      <w:r w:rsidRPr="00FC4D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а за налоговый период -</w:t>
      </w:r>
      <w:r w:rsidR="000D5203" w:rsidRPr="00FC4D29">
        <w:rPr>
          <w:rFonts w:ascii="Times New Roman" w:hAnsi="Times New Roman" w:cs="Times New Roman"/>
          <w:sz w:val="25"/>
          <w:szCs w:val="25"/>
          <w:shd w:val="clear" w:color="auto" w:fill="FFFFFF"/>
        </w:rPr>
        <w:t> </w:t>
      </w:r>
      <w:r w:rsidR="000D5203" w:rsidRPr="00FC4D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не позднее 28 февраля года, следующег</w:t>
      </w:r>
      <w:r w:rsidRPr="00FC4D29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 за истекшим налоговым периодом.».</w:t>
      </w:r>
    </w:p>
    <w:p w:rsidR="005A6FF5" w:rsidRPr="00FC4D29" w:rsidRDefault="000D5203" w:rsidP="001C6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 Настоящее решение вступает в силу со дня</w:t>
      </w:r>
      <w:r w:rsidR="00730926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его официального опубликования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распространяется на правоотношения, возникшие </w:t>
      </w:r>
      <w:r w:rsidR="00730926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с 01 января </w:t>
      </w: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2023 года.</w:t>
      </w:r>
    </w:p>
    <w:p w:rsidR="005A6FF5" w:rsidRPr="00FC4D29" w:rsidRDefault="005A6FF5" w:rsidP="005A6F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3.</w:t>
      </w:r>
      <w:r w:rsidRPr="00FC4D29">
        <w:rPr>
          <w:rFonts w:ascii="Times New Roman" w:hAnsi="Times New Roman" w:cs="Times New Roman"/>
          <w:sz w:val="25"/>
          <w:szCs w:val="25"/>
        </w:rPr>
        <w:t xml:space="preserve"> О</w:t>
      </w:r>
      <w:r w:rsidRPr="00FC4D29">
        <w:rPr>
          <w:rFonts w:ascii="Times New Roman" w:hAnsi="Times New Roman" w:cs="Times New Roman"/>
          <w:color w:val="000000"/>
          <w:sz w:val="25"/>
          <w:szCs w:val="25"/>
        </w:rPr>
        <w:t xml:space="preserve">публиковать </w:t>
      </w:r>
      <w:r w:rsidRPr="00FC4D29">
        <w:rPr>
          <w:rFonts w:ascii="Times New Roman" w:hAnsi="Times New Roman" w:cs="Times New Roman"/>
          <w:sz w:val="25"/>
          <w:szCs w:val="25"/>
        </w:rPr>
        <w:t>настоящее решение в районной газете «</w:t>
      </w:r>
      <w:proofErr w:type="spellStart"/>
      <w:r w:rsidRPr="00FC4D29">
        <w:rPr>
          <w:rFonts w:ascii="Times New Roman" w:hAnsi="Times New Roman" w:cs="Times New Roman"/>
          <w:sz w:val="25"/>
          <w:szCs w:val="25"/>
        </w:rPr>
        <w:t>Новоусманская</w:t>
      </w:r>
      <w:proofErr w:type="spellEnd"/>
      <w:r w:rsidRPr="00FC4D29">
        <w:rPr>
          <w:rFonts w:ascii="Times New Roman" w:hAnsi="Times New Roman" w:cs="Times New Roman"/>
          <w:sz w:val="25"/>
          <w:szCs w:val="25"/>
        </w:rPr>
        <w:t xml:space="preserve"> Нива» и обнародовать в Вестнике муниципальных   правовых актов на официальном сайте Воленского сельского поселении </w:t>
      </w:r>
      <w:hyperlink r:id="rId6" w:history="1">
        <w:r w:rsidRPr="00220C4C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www</w:t>
        </w:r>
        <w:r w:rsidRPr="00220C4C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proofErr w:type="spellStart"/>
        <w:r w:rsidRPr="00220C4C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volenskoe</w:t>
        </w:r>
        <w:proofErr w:type="spellEnd"/>
        <w:r w:rsidRPr="00220C4C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</w:rPr>
          <w:t>.</w:t>
        </w:r>
        <w:proofErr w:type="spellStart"/>
        <w:r w:rsidRPr="00220C4C">
          <w:rPr>
            <w:rStyle w:val="a5"/>
            <w:rFonts w:ascii="Times New Roman" w:hAnsi="Times New Roman" w:cs="Times New Roman"/>
            <w:color w:val="auto"/>
            <w:sz w:val="25"/>
            <w:szCs w:val="25"/>
            <w:u w:val="none"/>
            <w:lang w:val="en-US"/>
          </w:rPr>
          <w:t>ru</w:t>
        </w:r>
        <w:proofErr w:type="spellEnd"/>
      </w:hyperlink>
      <w:r w:rsidRPr="00220C4C">
        <w:rPr>
          <w:rFonts w:ascii="Times New Roman" w:hAnsi="Times New Roman" w:cs="Times New Roman"/>
          <w:sz w:val="25"/>
          <w:szCs w:val="25"/>
        </w:rPr>
        <w:t xml:space="preserve">. </w:t>
      </w:r>
      <w:r w:rsidRPr="00FC4D29">
        <w:rPr>
          <w:rFonts w:ascii="Times New Roman" w:hAnsi="Times New Roman" w:cs="Times New Roman"/>
          <w:sz w:val="25"/>
          <w:szCs w:val="25"/>
        </w:rPr>
        <w:t xml:space="preserve">в сети Интернет. </w:t>
      </w:r>
    </w:p>
    <w:p w:rsidR="00F923A0" w:rsidRPr="00FC4D29" w:rsidRDefault="005A6FF5" w:rsidP="000D520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</w:t>
      </w:r>
      <w:r w:rsidR="00F036FE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</w:t>
      </w:r>
      <w:r w:rsidR="001C6451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Контроль за исполнением настоящего решения возложить на главу </w:t>
      </w:r>
      <w:r w:rsidR="0045101B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Воленского</w:t>
      </w:r>
      <w:r w:rsidR="001C6451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220C4C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сельского Новоусманского</w:t>
      </w:r>
      <w:r w:rsidR="00F923A0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муниципального района Воронежской области </w:t>
      </w:r>
      <w:r w:rsidR="00220C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923A0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proofErr w:type="gramStart"/>
      <w:r w:rsidR="00220C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Десятникова</w:t>
      </w:r>
      <w:proofErr w:type="spellEnd"/>
      <w:r w:rsidR="00220C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F923A0" w:rsidRPr="00FC4D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А.Ю.</w:t>
      </w:r>
      <w:proofErr w:type="gramEnd"/>
    </w:p>
    <w:p w:rsidR="00B85167" w:rsidRDefault="00B85167" w:rsidP="000D520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923A0" w:rsidRPr="00FC4D29" w:rsidRDefault="00F923A0" w:rsidP="000D520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4D29">
        <w:rPr>
          <w:rFonts w:ascii="Times New Roman" w:hAnsi="Times New Roman" w:cs="Times New Roman"/>
          <w:sz w:val="25"/>
          <w:szCs w:val="25"/>
        </w:rPr>
        <w:t>Глава Воленского сельского поселения</w:t>
      </w:r>
    </w:p>
    <w:p w:rsidR="00F923A0" w:rsidRPr="00FC4D29" w:rsidRDefault="00F923A0" w:rsidP="000D520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4D29">
        <w:rPr>
          <w:rFonts w:ascii="Times New Roman" w:hAnsi="Times New Roman" w:cs="Times New Roman"/>
          <w:sz w:val="25"/>
          <w:szCs w:val="25"/>
        </w:rPr>
        <w:t>Новоусманского муниципального района</w:t>
      </w:r>
    </w:p>
    <w:p w:rsidR="0045101B" w:rsidRPr="00FC4D29" w:rsidRDefault="00F923A0" w:rsidP="000D520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C4D29">
        <w:rPr>
          <w:rFonts w:ascii="Times New Roman" w:hAnsi="Times New Roman" w:cs="Times New Roman"/>
          <w:sz w:val="25"/>
          <w:szCs w:val="25"/>
        </w:rPr>
        <w:t>Воронежской области                                                                           Десятников А.Ю.</w:t>
      </w:r>
      <w:r w:rsidR="0045101B" w:rsidRPr="00FC4D29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</w:t>
      </w:r>
    </w:p>
    <w:p w:rsidR="005654E9" w:rsidRPr="00FC4D29" w:rsidRDefault="005654E9" w:rsidP="00B8516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5654E9" w:rsidRPr="00FC4D29" w:rsidSect="00FC4D29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42A05"/>
    <w:multiLevelType w:val="multilevel"/>
    <w:tmpl w:val="71A2F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51"/>
    <w:rsid w:val="000D5203"/>
    <w:rsid w:val="001C6451"/>
    <w:rsid w:val="001E6502"/>
    <w:rsid w:val="00220C4C"/>
    <w:rsid w:val="00227670"/>
    <w:rsid w:val="0045101B"/>
    <w:rsid w:val="005654E9"/>
    <w:rsid w:val="00583EFE"/>
    <w:rsid w:val="005A6FF5"/>
    <w:rsid w:val="005B6B76"/>
    <w:rsid w:val="0066543E"/>
    <w:rsid w:val="006A77DB"/>
    <w:rsid w:val="00730926"/>
    <w:rsid w:val="00760907"/>
    <w:rsid w:val="0079339A"/>
    <w:rsid w:val="007E440E"/>
    <w:rsid w:val="008C77B8"/>
    <w:rsid w:val="00A017C2"/>
    <w:rsid w:val="00B75A75"/>
    <w:rsid w:val="00B85167"/>
    <w:rsid w:val="00B93DD8"/>
    <w:rsid w:val="00C25F3E"/>
    <w:rsid w:val="00D773EB"/>
    <w:rsid w:val="00F006BF"/>
    <w:rsid w:val="00F036FE"/>
    <w:rsid w:val="00F4343E"/>
    <w:rsid w:val="00F923A0"/>
    <w:rsid w:val="00FC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D6BD"/>
  <w15:chartTrackingRefBased/>
  <w15:docId w15:val="{636F9083-A3EA-4F09-AF2E-593C9BB6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6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spacing">
    <w:name w:val="nospacing"/>
    <w:basedOn w:val="a"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nseemphasis">
    <w:name w:val="intenseemphasis"/>
    <w:basedOn w:val="a0"/>
    <w:rsid w:val="001C6451"/>
  </w:style>
  <w:style w:type="paragraph" w:styleId="a3">
    <w:name w:val="Normal (Web)"/>
    <w:basedOn w:val="a"/>
    <w:uiPriority w:val="99"/>
    <w:semiHidden/>
    <w:unhideWhenUsed/>
    <w:rsid w:val="001C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F3E"/>
    <w:pPr>
      <w:ind w:left="720"/>
      <w:contextualSpacing/>
    </w:pPr>
  </w:style>
  <w:style w:type="character" w:styleId="a5">
    <w:name w:val="Hyperlink"/>
    <w:uiPriority w:val="99"/>
    <w:semiHidden/>
    <w:unhideWhenUsed/>
    <w:rsid w:val="0045101B"/>
    <w:rPr>
      <w:color w:val="0563C1"/>
      <w:u w:val="single"/>
    </w:rPr>
  </w:style>
  <w:style w:type="table" w:styleId="a6">
    <w:name w:val="Table Grid"/>
    <w:basedOn w:val="a1"/>
    <w:uiPriority w:val="39"/>
    <w:rsid w:val="000D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730926"/>
    <w:pPr>
      <w:spacing w:after="14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8">
    <w:name w:val="Основной текст Знак"/>
    <w:basedOn w:val="a0"/>
    <w:link w:val="a7"/>
    <w:rsid w:val="00730926"/>
    <w:rPr>
      <w:rFonts w:ascii="Calibri" w:eastAsia="Calibri" w:hAnsi="Calibri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E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e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Люба</cp:lastModifiedBy>
  <cp:revision>22</cp:revision>
  <cp:lastPrinted>2023-03-29T09:50:00Z</cp:lastPrinted>
  <dcterms:created xsi:type="dcterms:W3CDTF">2023-03-13T21:49:00Z</dcterms:created>
  <dcterms:modified xsi:type="dcterms:W3CDTF">2023-03-29T09:51:00Z</dcterms:modified>
</cp:coreProperties>
</file>