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84740" w14:textId="7518AF01" w:rsidR="004A3692" w:rsidRPr="00CA189B" w:rsidRDefault="004A3692" w:rsidP="004A3692">
      <w:pPr>
        <w:rPr>
          <w:b/>
          <w:u w:val="single"/>
        </w:rPr>
      </w:pPr>
      <w:r>
        <w:t xml:space="preserve">                                                          </w:t>
      </w:r>
      <w:r w:rsidR="00CA189B">
        <w:t xml:space="preserve">                         </w:t>
      </w:r>
      <w:r>
        <w:t xml:space="preserve"> </w:t>
      </w:r>
      <w:r w:rsidRPr="00CA189B">
        <w:rPr>
          <w:b/>
          <w:noProof/>
        </w:rPr>
        <w:drawing>
          <wp:inline distT="0" distB="0" distL="0" distR="0" wp14:anchorId="2D5941EF" wp14:editId="54432FAF">
            <wp:extent cx="438150" cy="466725"/>
            <wp:effectExtent l="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89B">
        <w:rPr>
          <w:b/>
        </w:rPr>
        <w:t xml:space="preserve">                                                          </w:t>
      </w:r>
      <w:r w:rsidRPr="00EA037F">
        <w:rPr>
          <w:b/>
          <w:u w:val="single"/>
        </w:rPr>
        <w:t xml:space="preserve"> </w:t>
      </w:r>
      <w:r w:rsidRPr="00CA189B">
        <w:rPr>
          <w:b/>
        </w:rPr>
        <w:t xml:space="preserve">  </w:t>
      </w:r>
    </w:p>
    <w:p w14:paraId="7B221220" w14:textId="77777777" w:rsidR="004A3692" w:rsidRPr="00F07580" w:rsidRDefault="004A3692" w:rsidP="004A3692">
      <w:pPr>
        <w:spacing w:line="276" w:lineRule="auto"/>
        <w:jc w:val="center"/>
        <w:rPr>
          <w:b/>
          <w:sz w:val="24"/>
          <w:szCs w:val="24"/>
        </w:rPr>
      </w:pPr>
      <w:r w:rsidRPr="00F07580">
        <w:rPr>
          <w:b/>
          <w:sz w:val="24"/>
          <w:szCs w:val="24"/>
        </w:rPr>
        <w:t>СОВЕТ НАРОДНЫХ ДЕПУТАТОВ ВОЛЕНСКОГО СЕЛЬСКОГО ПОСЕЛЕНИЯ</w:t>
      </w:r>
    </w:p>
    <w:p w14:paraId="651E5873" w14:textId="77777777" w:rsidR="004A3692" w:rsidRPr="00F07580" w:rsidRDefault="004A3692" w:rsidP="004A3692">
      <w:pPr>
        <w:spacing w:line="276" w:lineRule="auto"/>
        <w:jc w:val="center"/>
        <w:rPr>
          <w:b/>
          <w:sz w:val="24"/>
          <w:szCs w:val="24"/>
        </w:rPr>
      </w:pPr>
      <w:r w:rsidRPr="00F07580">
        <w:rPr>
          <w:b/>
          <w:sz w:val="24"/>
          <w:szCs w:val="24"/>
        </w:rPr>
        <w:t>НОВОУСМАНСКОГО МУНИЦИПАЛЬНОГО РАЙОНА</w:t>
      </w:r>
    </w:p>
    <w:p w14:paraId="5834134F" w14:textId="77777777" w:rsidR="004A3692" w:rsidRPr="00F07580" w:rsidRDefault="004A3692" w:rsidP="004A3692">
      <w:pPr>
        <w:spacing w:line="276" w:lineRule="auto"/>
        <w:jc w:val="center"/>
        <w:rPr>
          <w:b/>
          <w:sz w:val="24"/>
          <w:szCs w:val="24"/>
        </w:rPr>
      </w:pPr>
      <w:r w:rsidRPr="00F07580">
        <w:rPr>
          <w:b/>
          <w:sz w:val="24"/>
          <w:szCs w:val="24"/>
        </w:rPr>
        <w:t>ВОРОНЕЖСКОЙ ОБЛАСТИ</w:t>
      </w:r>
    </w:p>
    <w:p w14:paraId="60D5AE3D" w14:textId="77777777" w:rsidR="004A3692" w:rsidRPr="00F07580" w:rsidRDefault="004A3692" w:rsidP="004A3692">
      <w:pPr>
        <w:jc w:val="center"/>
        <w:rPr>
          <w:b/>
          <w:sz w:val="24"/>
          <w:szCs w:val="24"/>
        </w:rPr>
      </w:pPr>
    </w:p>
    <w:p w14:paraId="008A53A0" w14:textId="3658992E" w:rsidR="004A3692" w:rsidRPr="00F07580" w:rsidRDefault="004A3692" w:rsidP="004A369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</w:t>
      </w:r>
      <w:r w:rsidR="00C54AAB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</w:t>
      </w:r>
      <w:r w:rsidRPr="00F07580">
        <w:rPr>
          <w:b/>
          <w:sz w:val="24"/>
          <w:szCs w:val="24"/>
        </w:rPr>
        <w:t>РЕШЕНИЕ</w:t>
      </w:r>
    </w:p>
    <w:p w14:paraId="55B6BF18" w14:textId="77777777" w:rsidR="004A3692" w:rsidRPr="00F07580" w:rsidRDefault="004A3692" w:rsidP="004A3692">
      <w:pPr>
        <w:jc w:val="center"/>
        <w:rPr>
          <w:sz w:val="24"/>
          <w:szCs w:val="24"/>
        </w:rPr>
      </w:pPr>
    </w:p>
    <w:p w14:paraId="5ECDEEBC" w14:textId="06EC9D9F" w:rsidR="004A3692" w:rsidRPr="001B2B35" w:rsidRDefault="008829AF" w:rsidP="004A3692">
      <w:pPr>
        <w:rPr>
          <w:sz w:val="28"/>
          <w:szCs w:val="28"/>
        </w:rPr>
      </w:pPr>
      <w:r w:rsidRPr="00E34DC5">
        <w:rPr>
          <w:sz w:val="28"/>
          <w:szCs w:val="28"/>
        </w:rPr>
        <w:t xml:space="preserve">от </w:t>
      </w:r>
      <w:r w:rsidR="00E34DC5">
        <w:rPr>
          <w:sz w:val="28"/>
          <w:szCs w:val="28"/>
        </w:rPr>
        <w:t>__</w:t>
      </w:r>
      <w:r w:rsidR="0010324F" w:rsidRPr="00E34DC5">
        <w:rPr>
          <w:sz w:val="28"/>
          <w:szCs w:val="28"/>
        </w:rPr>
        <w:t>.</w:t>
      </w:r>
      <w:r w:rsidR="00E34DC5">
        <w:rPr>
          <w:sz w:val="28"/>
          <w:szCs w:val="28"/>
        </w:rPr>
        <w:t>___</w:t>
      </w:r>
      <w:r w:rsidR="0010324F" w:rsidRPr="00E34DC5">
        <w:rPr>
          <w:sz w:val="28"/>
          <w:szCs w:val="28"/>
        </w:rPr>
        <w:t>.</w:t>
      </w:r>
      <w:r w:rsidR="004A3692" w:rsidRPr="00E34DC5">
        <w:rPr>
          <w:sz w:val="28"/>
          <w:szCs w:val="28"/>
        </w:rPr>
        <w:t>202</w:t>
      </w:r>
      <w:r w:rsidR="00E34DC5">
        <w:rPr>
          <w:sz w:val="28"/>
          <w:szCs w:val="28"/>
        </w:rPr>
        <w:t xml:space="preserve">5 </w:t>
      </w:r>
      <w:r w:rsidR="004A3692" w:rsidRPr="00E34DC5">
        <w:rPr>
          <w:sz w:val="28"/>
          <w:szCs w:val="28"/>
        </w:rPr>
        <w:t xml:space="preserve">г.  № </w:t>
      </w:r>
      <w:r w:rsidR="00E34DC5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</w:p>
    <w:p w14:paraId="1D4C80A2" w14:textId="77777777" w:rsidR="004A3692" w:rsidRPr="001B2B35" w:rsidRDefault="004A3692" w:rsidP="004A3692">
      <w:pPr>
        <w:rPr>
          <w:sz w:val="28"/>
          <w:szCs w:val="28"/>
        </w:rPr>
      </w:pPr>
      <w:proofErr w:type="spellStart"/>
      <w:r w:rsidRPr="001B2B35">
        <w:rPr>
          <w:sz w:val="28"/>
          <w:szCs w:val="28"/>
        </w:rPr>
        <w:t>пос.Воля</w:t>
      </w:r>
      <w:proofErr w:type="spellEnd"/>
    </w:p>
    <w:p w14:paraId="1AEF94A1" w14:textId="77777777" w:rsidR="004A3692" w:rsidRDefault="004A3692" w:rsidP="004A3692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0192ECD" w14:textId="48DA5F64" w:rsidR="00256A89" w:rsidRDefault="004A3692" w:rsidP="00256A89">
      <w:pPr>
        <w:pStyle w:val="ConsPlusNonformat"/>
        <w:widowControl/>
        <w:spacing w:line="276" w:lineRule="auto"/>
        <w:ind w:right="39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56A8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внесении </w:t>
      </w:r>
      <w:r w:rsidR="00256A8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256A8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56A8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Положение </w:t>
      </w:r>
    </w:p>
    <w:p w14:paraId="19D632A3" w14:textId="025100D2" w:rsidR="008C7BEA" w:rsidRPr="008C7BEA" w:rsidRDefault="008C7BEA" w:rsidP="008C7BEA">
      <w:pPr>
        <w:ind w:right="3968"/>
        <w:jc w:val="both"/>
        <w:rPr>
          <w:rFonts w:eastAsia="Calibri"/>
          <w:sz w:val="28"/>
          <w:szCs w:val="28"/>
          <w:lang w:eastAsia="en-US"/>
        </w:rPr>
      </w:pPr>
      <w:bookmarkStart w:id="0" w:name="_Hlk175657941"/>
      <w:r>
        <w:rPr>
          <w:rFonts w:eastAsia="Calibri"/>
          <w:sz w:val="28"/>
          <w:szCs w:val="28"/>
          <w:lang w:eastAsia="en-US"/>
        </w:rPr>
        <w:t>о</w:t>
      </w:r>
      <w:r w:rsidRPr="008C7BEA">
        <w:rPr>
          <w:rFonts w:eastAsia="Calibri"/>
          <w:sz w:val="28"/>
          <w:szCs w:val="28"/>
          <w:lang w:eastAsia="en-US"/>
        </w:rPr>
        <w:t xml:space="preserve">б оплате труда выборного должностного лица местного самоуправления Воленского     сельского      поселения Новоусманского муниципального района Воронежской области, </w:t>
      </w:r>
      <w:r w:rsidR="00412AD5" w:rsidRPr="008C7BEA">
        <w:rPr>
          <w:rFonts w:eastAsia="Calibri"/>
          <w:sz w:val="28"/>
          <w:szCs w:val="28"/>
          <w:lang w:eastAsia="en-US"/>
        </w:rPr>
        <w:t>осуществляющего свои</w:t>
      </w:r>
      <w:r w:rsidRPr="008C7BEA">
        <w:rPr>
          <w:rFonts w:eastAsia="Calibri"/>
          <w:sz w:val="28"/>
          <w:szCs w:val="28"/>
          <w:lang w:eastAsia="en-US"/>
        </w:rPr>
        <w:t xml:space="preserve"> полномочия на постоянной основе</w:t>
      </w:r>
    </w:p>
    <w:bookmarkEnd w:id="0"/>
    <w:p w14:paraId="03AE4AA6" w14:textId="77777777" w:rsidR="00256A89" w:rsidRDefault="00256A89" w:rsidP="00256A89">
      <w:pPr>
        <w:pStyle w:val="ConsPlusNonformat"/>
        <w:widowControl/>
        <w:spacing w:line="276" w:lineRule="auto"/>
        <w:ind w:right="3968"/>
      </w:pPr>
    </w:p>
    <w:p w14:paraId="0CAEAD53" w14:textId="585A18AD" w:rsidR="00256A89" w:rsidRPr="008C7BEA" w:rsidRDefault="008C7BEA" w:rsidP="008C7BE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C7BEA">
        <w:rPr>
          <w:rFonts w:eastAsia="Calibri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</w:t>
      </w:r>
      <w:r>
        <w:rPr>
          <w:rFonts w:eastAsia="Calibri"/>
          <w:sz w:val="28"/>
          <w:szCs w:val="28"/>
          <w:lang w:eastAsia="en-US"/>
        </w:rPr>
        <w:t>,</w:t>
      </w:r>
      <w:r w:rsidRPr="008C7BEA">
        <w:rPr>
          <w:rFonts w:eastAsia="Calibri"/>
          <w:sz w:val="28"/>
          <w:szCs w:val="28"/>
          <w:lang w:eastAsia="en-US"/>
        </w:rPr>
        <w:t xml:space="preserve"> </w:t>
      </w:r>
      <w:r w:rsidR="00256A89" w:rsidRPr="00256A89">
        <w:rPr>
          <w:sz w:val="28"/>
          <w:szCs w:val="28"/>
        </w:rPr>
        <w:t xml:space="preserve">Указом Губернатора Воронежской области от </w:t>
      </w:r>
      <w:r w:rsidR="00E34DC5">
        <w:rPr>
          <w:sz w:val="28"/>
          <w:szCs w:val="28"/>
        </w:rPr>
        <w:t>28</w:t>
      </w:r>
      <w:r w:rsidR="00256A89" w:rsidRPr="00C33B89">
        <w:rPr>
          <w:sz w:val="28"/>
          <w:szCs w:val="28"/>
        </w:rPr>
        <w:t>.</w:t>
      </w:r>
      <w:r w:rsidR="00E34DC5">
        <w:rPr>
          <w:sz w:val="28"/>
          <w:szCs w:val="28"/>
        </w:rPr>
        <w:t>02</w:t>
      </w:r>
      <w:r w:rsidR="00256A89" w:rsidRPr="00C33B89">
        <w:rPr>
          <w:sz w:val="28"/>
          <w:szCs w:val="28"/>
        </w:rPr>
        <w:t>.202</w:t>
      </w:r>
      <w:r w:rsidR="00E34DC5">
        <w:rPr>
          <w:sz w:val="28"/>
          <w:szCs w:val="28"/>
        </w:rPr>
        <w:t>5</w:t>
      </w:r>
      <w:r w:rsidR="00256A89" w:rsidRPr="00C33B89">
        <w:rPr>
          <w:sz w:val="28"/>
          <w:szCs w:val="28"/>
        </w:rPr>
        <w:t xml:space="preserve"> № </w:t>
      </w:r>
      <w:r w:rsidR="00C33B89">
        <w:rPr>
          <w:sz w:val="28"/>
          <w:szCs w:val="28"/>
        </w:rPr>
        <w:t>3</w:t>
      </w:r>
      <w:r w:rsidR="00E34DC5">
        <w:rPr>
          <w:sz w:val="28"/>
          <w:szCs w:val="28"/>
        </w:rPr>
        <w:t>5</w:t>
      </w:r>
      <w:r w:rsidR="00256A89" w:rsidRPr="00C33B89">
        <w:rPr>
          <w:sz w:val="28"/>
          <w:szCs w:val="28"/>
        </w:rPr>
        <w:t>-у</w:t>
      </w:r>
      <w:r w:rsidR="00256A89" w:rsidRPr="00256A89">
        <w:rPr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Совет народных депутатов Воленского сельского поселения Новоусманского муниципального района Воронежской области</w:t>
      </w:r>
    </w:p>
    <w:p w14:paraId="0870A64B" w14:textId="243C0D7D" w:rsidR="004A3692" w:rsidRPr="00020C73" w:rsidRDefault="004A3692" w:rsidP="00256A89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8"/>
          <w:szCs w:val="28"/>
        </w:rPr>
      </w:pPr>
      <w:r w:rsidRPr="00020C73">
        <w:rPr>
          <w:b/>
          <w:sz w:val="28"/>
          <w:szCs w:val="28"/>
        </w:rPr>
        <w:t>РЕШИЛ:</w:t>
      </w:r>
    </w:p>
    <w:p w14:paraId="64A84AB5" w14:textId="02DA13EA" w:rsidR="004A3692" w:rsidRDefault="004A3692" w:rsidP="008C7BE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D2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</w:t>
      </w:r>
      <w:r w:rsidRPr="001C2D2B">
        <w:rPr>
          <w:rFonts w:ascii="Times New Roman" w:hAnsi="Times New Roman" w:cs="Times New Roman"/>
          <w:sz w:val="28"/>
          <w:szCs w:val="28"/>
        </w:rPr>
        <w:t xml:space="preserve"> Положение </w:t>
      </w:r>
      <w:bookmarkStart w:id="1" w:name="_Hlk175658017"/>
      <w:r w:rsidR="008C7BEA" w:rsidRPr="008C7BEA">
        <w:rPr>
          <w:rFonts w:ascii="Times New Roman" w:hAnsi="Times New Roman" w:cs="Times New Roman"/>
          <w:sz w:val="28"/>
          <w:szCs w:val="28"/>
        </w:rPr>
        <w:t>об оплате труда выборного должностного лица местного самоуправления Воленского сельского      поселения Новоусманского муниципального района Воронежской области, осуществляющего  свои полномочия на постоянной основе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, утвержденное решением Совета народных депутатов Воленского сельского поселения Новоусманского муниципального района </w:t>
      </w:r>
      <w:r w:rsidRPr="001C2D2B">
        <w:rPr>
          <w:rFonts w:ascii="Times New Roman" w:hAnsi="Times New Roman" w:cs="Times New Roman"/>
          <w:sz w:val="28"/>
          <w:szCs w:val="28"/>
        </w:rPr>
        <w:t>Воронежской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C2D2B">
        <w:rPr>
          <w:rFonts w:ascii="Times New Roman" w:hAnsi="Times New Roman" w:cs="Times New Roman"/>
          <w:sz w:val="28"/>
          <w:szCs w:val="28"/>
        </w:rPr>
        <w:t xml:space="preserve"> области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7BEA" w:rsidRPr="008C7BEA">
        <w:rPr>
          <w:rFonts w:ascii="Times New Roman" w:hAnsi="Times New Roman" w:cs="Times New Roman"/>
          <w:sz w:val="28"/>
          <w:szCs w:val="28"/>
        </w:rPr>
        <w:t xml:space="preserve">от  27.10.2023 года   № 176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709FE">
        <w:rPr>
          <w:rFonts w:ascii="Times New Roman" w:hAnsi="Times New Roman" w:cs="Times New Roman"/>
          <w:sz w:val="28"/>
          <w:szCs w:val="28"/>
        </w:rPr>
        <w:t>О</w:t>
      </w:r>
      <w:r w:rsidR="008C7BEA" w:rsidRPr="008C7BEA">
        <w:rPr>
          <w:rFonts w:ascii="Times New Roman" w:hAnsi="Times New Roman" w:cs="Times New Roman"/>
          <w:sz w:val="28"/>
          <w:szCs w:val="28"/>
        </w:rPr>
        <w:t>б оплате труда выборного должностного лица местного самоуправления Воленского сельского     поселения Новоусманского муниципального района Воронежской области, осуществляющего  свои полномочия на постоянной основе</w:t>
      </w:r>
      <w:r w:rsidR="00256A8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14:paraId="7478A6EE" w14:textId="50422EF2" w:rsidR="008C7BEA" w:rsidRPr="007B4777" w:rsidRDefault="007B4777" w:rsidP="008C7BEA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</w:t>
      </w:r>
      <w:r w:rsidR="008C7BEA">
        <w:rPr>
          <w:sz w:val="28"/>
          <w:szCs w:val="28"/>
        </w:rPr>
        <w:t xml:space="preserve">1. </w:t>
      </w:r>
      <w:r w:rsidR="0010324F">
        <w:rPr>
          <w:sz w:val="28"/>
          <w:szCs w:val="28"/>
        </w:rPr>
        <w:t>пункт</w:t>
      </w:r>
      <w:r w:rsidR="0010324F" w:rsidRPr="008C7BEA">
        <w:rPr>
          <w:rFonts w:eastAsia="Calibri"/>
          <w:sz w:val="28"/>
          <w:szCs w:val="28"/>
          <w:lang w:eastAsia="en-US"/>
        </w:rPr>
        <w:t xml:space="preserve"> 2.2. </w:t>
      </w:r>
      <w:r w:rsidR="0010324F">
        <w:rPr>
          <w:sz w:val="28"/>
          <w:szCs w:val="28"/>
        </w:rPr>
        <w:t xml:space="preserve">раздела 2 </w:t>
      </w:r>
      <w:r w:rsidR="008C7BEA" w:rsidRPr="008C7BEA">
        <w:rPr>
          <w:rFonts w:eastAsia="Calibri"/>
          <w:sz w:val="28"/>
          <w:szCs w:val="28"/>
          <w:lang w:eastAsia="en-US"/>
        </w:rPr>
        <w:t>Приложени</w:t>
      </w:r>
      <w:r w:rsidR="0010324F">
        <w:rPr>
          <w:rFonts w:eastAsia="Calibri"/>
          <w:sz w:val="28"/>
          <w:szCs w:val="28"/>
          <w:lang w:eastAsia="en-US"/>
        </w:rPr>
        <w:t>я</w:t>
      </w:r>
      <w:r w:rsidR="0010324F" w:rsidRPr="0010324F">
        <w:rPr>
          <w:sz w:val="28"/>
          <w:szCs w:val="28"/>
        </w:rPr>
        <w:t xml:space="preserve"> </w:t>
      </w:r>
      <w:r w:rsidR="0010324F">
        <w:rPr>
          <w:sz w:val="28"/>
          <w:szCs w:val="28"/>
        </w:rPr>
        <w:t>изложить в следующей редакции:</w:t>
      </w:r>
    </w:p>
    <w:p w14:paraId="7A765933" w14:textId="17142B1A" w:rsidR="004A3692" w:rsidRPr="007B4777" w:rsidRDefault="008C7BEA" w:rsidP="007B4777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«2.2.</w:t>
      </w:r>
      <w:r w:rsidRPr="008C7BEA">
        <w:rPr>
          <w:rFonts w:eastAsia="Calibri"/>
          <w:sz w:val="28"/>
          <w:szCs w:val="28"/>
          <w:lang w:eastAsia="en-US"/>
        </w:rPr>
        <w:t xml:space="preserve"> Размер должностного оклада лица, замещающего муниципальную должность, составляет 1</w:t>
      </w:r>
      <w:r w:rsidR="00E34DC5">
        <w:rPr>
          <w:rFonts w:eastAsia="Calibri"/>
          <w:sz w:val="28"/>
          <w:szCs w:val="28"/>
          <w:lang w:eastAsia="en-US"/>
        </w:rPr>
        <w:t>6</w:t>
      </w:r>
      <w:r w:rsidRPr="008C7BEA">
        <w:rPr>
          <w:rFonts w:eastAsia="Calibri"/>
          <w:sz w:val="28"/>
          <w:szCs w:val="28"/>
          <w:lang w:eastAsia="en-US"/>
        </w:rPr>
        <w:t xml:space="preserve"> </w:t>
      </w:r>
      <w:r w:rsidR="00E34DC5">
        <w:rPr>
          <w:rFonts w:eastAsia="Calibri"/>
          <w:sz w:val="28"/>
          <w:szCs w:val="28"/>
          <w:lang w:eastAsia="en-US"/>
        </w:rPr>
        <w:t>397</w:t>
      </w:r>
      <w:r w:rsidRPr="008C7BEA">
        <w:rPr>
          <w:rFonts w:eastAsia="Calibri"/>
          <w:sz w:val="28"/>
          <w:szCs w:val="28"/>
          <w:lang w:eastAsia="en-US"/>
        </w:rPr>
        <w:t xml:space="preserve"> рубл</w:t>
      </w:r>
      <w:r w:rsidR="00E34DC5">
        <w:rPr>
          <w:rFonts w:eastAsia="Calibri"/>
          <w:sz w:val="28"/>
          <w:szCs w:val="28"/>
          <w:lang w:eastAsia="en-US"/>
        </w:rPr>
        <w:t>ей</w:t>
      </w:r>
      <w:r w:rsidR="007B4777">
        <w:rPr>
          <w:rFonts w:eastAsia="Calibri"/>
          <w:sz w:val="28"/>
          <w:szCs w:val="28"/>
          <w:lang w:eastAsia="en-US"/>
        </w:rPr>
        <w:t>»</w:t>
      </w:r>
      <w:r w:rsidRPr="008C7BEA">
        <w:rPr>
          <w:rFonts w:eastAsia="Calibri"/>
          <w:sz w:val="28"/>
          <w:szCs w:val="28"/>
          <w:lang w:eastAsia="en-US"/>
        </w:rPr>
        <w:t>.</w:t>
      </w:r>
      <w:r w:rsidR="006A64DF" w:rsidRPr="006A64DF">
        <w:rPr>
          <w:sz w:val="24"/>
          <w:szCs w:val="24"/>
        </w:rPr>
        <w:t> </w:t>
      </w:r>
    </w:p>
    <w:p w14:paraId="2948FA7B" w14:textId="77777777" w:rsidR="004A3692" w:rsidRDefault="004A3692" w:rsidP="004A3692">
      <w:pPr>
        <w:ind w:firstLine="567"/>
        <w:jc w:val="both"/>
        <w:rPr>
          <w:sz w:val="28"/>
          <w:szCs w:val="28"/>
        </w:rPr>
      </w:pPr>
      <w:bookmarkStart w:id="2" w:name="_Hlk100313123"/>
      <w:r>
        <w:rPr>
          <w:sz w:val="28"/>
          <w:szCs w:val="28"/>
        </w:rPr>
        <w:lastRenderedPageBreak/>
        <w:t>2.Опубликовать настоящее решение в Вестнике муниципальных правовых актов Воленского сельского поселения Новоусманского муниципального района Воронежской области и разместить на официальном сайте Воленского сельского поселения Новоусманского муниципального района Воронежской области.</w:t>
      </w:r>
    </w:p>
    <w:p w14:paraId="6FBE0B62" w14:textId="722641D9" w:rsidR="004A3692" w:rsidRDefault="004A3692" w:rsidP="004A369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3.Решение вступает в силу со дня его официального опубликования и распространяется на правоотношения, возникшие с 01.</w:t>
      </w:r>
      <w:r w:rsidR="00E34DC5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E34DC5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bookmarkEnd w:id="2"/>
    <w:p w14:paraId="68C7B279" w14:textId="21AB555D" w:rsidR="004A3692" w:rsidRDefault="004A3692" w:rsidP="004A3692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4.Контроль за исполнением настоящего решения возложить на </w:t>
      </w:r>
      <w:r w:rsidR="00E34DC5">
        <w:rPr>
          <w:sz w:val="28"/>
          <w:szCs w:val="28"/>
        </w:rPr>
        <w:t>исполняющего обязанности главы</w:t>
      </w:r>
      <w:r>
        <w:rPr>
          <w:sz w:val="28"/>
          <w:szCs w:val="28"/>
        </w:rPr>
        <w:t xml:space="preserve"> Воленского сельского поселения Новоусманского муниципального района Воронежской области</w:t>
      </w:r>
      <w:r w:rsidR="00E34DC5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="00E34DC5">
        <w:rPr>
          <w:sz w:val="28"/>
          <w:szCs w:val="28"/>
        </w:rPr>
        <w:t>Т.С. Печенкину</w:t>
      </w:r>
    </w:p>
    <w:p w14:paraId="5016C02C" w14:textId="77777777" w:rsidR="004A3692" w:rsidRDefault="004A3692" w:rsidP="004A3692">
      <w:pPr>
        <w:spacing w:line="360" w:lineRule="auto"/>
        <w:jc w:val="both"/>
      </w:pPr>
    </w:p>
    <w:p w14:paraId="13D72743" w14:textId="77777777" w:rsidR="004A3692" w:rsidRDefault="004A3692" w:rsidP="004A3692">
      <w:pPr>
        <w:spacing w:line="360" w:lineRule="auto"/>
        <w:jc w:val="both"/>
      </w:pPr>
    </w:p>
    <w:p w14:paraId="4009EF8F" w14:textId="100B4212" w:rsidR="004A3692" w:rsidRDefault="00E34DC5" w:rsidP="004A369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4A369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A3692">
        <w:rPr>
          <w:sz w:val="28"/>
          <w:szCs w:val="28"/>
        </w:rPr>
        <w:t xml:space="preserve"> Воленского сельского поселения                                                             Новоусманского муниципального района</w:t>
      </w:r>
    </w:p>
    <w:p w14:paraId="58381FF5" w14:textId="26CCFE56" w:rsidR="004A3692" w:rsidRPr="003C335A" w:rsidRDefault="004A3692" w:rsidP="004A3692">
      <w:pPr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                                                      </w:t>
      </w:r>
      <w:r w:rsidR="00E34DC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  <w:r w:rsidR="00E34DC5">
        <w:rPr>
          <w:sz w:val="28"/>
          <w:szCs w:val="28"/>
        </w:rPr>
        <w:t>Т.С. Печенкина</w:t>
      </w:r>
    </w:p>
    <w:p w14:paraId="7C2EE021" w14:textId="77777777" w:rsidR="004A7845" w:rsidRDefault="004A7845" w:rsidP="004A3692"/>
    <w:sectPr w:rsidR="004A7845" w:rsidSect="008829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53"/>
    <w:rsid w:val="0010324F"/>
    <w:rsid w:val="001709FE"/>
    <w:rsid w:val="00256A89"/>
    <w:rsid w:val="00412AD5"/>
    <w:rsid w:val="004A3692"/>
    <w:rsid w:val="004A7845"/>
    <w:rsid w:val="004D24E3"/>
    <w:rsid w:val="004E3112"/>
    <w:rsid w:val="006A64DF"/>
    <w:rsid w:val="00717DA1"/>
    <w:rsid w:val="007B4777"/>
    <w:rsid w:val="007E672F"/>
    <w:rsid w:val="008829AF"/>
    <w:rsid w:val="008C7BEA"/>
    <w:rsid w:val="00914435"/>
    <w:rsid w:val="00986B53"/>
    <w:rsid w:val="009A49C8"/>
    <w:rsid w:val="00C33B89"/>
    <w:rsid w:val="00C54AAB"/>
    <w:rsid w:val="00CA189B"/>
    <w:rsid w:val="00E34DC5"/>
    <w:rsid w:val="00EA037F"/>
    <w:rsid w:val="00EF2509"/>
    <w:rsid w:val="00FB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F657"/>
  <w15:chartTrackingRefBased/>
  <w15:docId w15:val="{3AB7EBBD-5909-4402-8988-37EEC4E0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A36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A36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6">
    <w:name w:val="Font Style26"/>
    <w:uiPriority w:val="99"/>
    <w:rsid w:val="004A3692"/>
    <w:rPr>
      <w:rFonts w:ascii="Times New Roman" w:hAnsi="Times New Roman" w:cs="Times New Roman"/>
      <w:sz w:val="26"/>
      <w:szCs w:val="26"/>
    </w:rPr>
  </w:style>
  <w:style w:type="paragraph" w:customStyle="1" w:styleId="consplusnonformat0">
    <w:name w:val="consplusnonformat"/>
    <w:basedOn w:val="a"/>
    <w:rsid w:val="004A3692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A18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18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ПК</cp:lastModifiedBy>
  <cp:revision>25</cp:revision>
  <cp:lastPrinted>2024-12-11T07:56:00Z</cp:lastPrinted>
  <dcterms:created xsi:type="dcterms:W3CDTF">2023-03-27T10:08:00Z</dcterms:created>
  <dcterms:modified xsi:type="dcterms:W3CDTF">2025-03-20T11:59:00Z</dcterms:modified>
</cp:coreProperties>
</file>