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511A08">
        <w:rPr>
          <w:b/>
          <w:sz w:val="48"/>
          <w:szCs w:val="48"/>
        </w:rPr>
        <w:t>01</w:t>
      </w:r>
      <w:proofErr w:type="gramStart"/>
      <w:r w:rsidR="00511A08">
        <w:rPr>
          <w:b/>
          <w:sz w:val="48"/>
          <w:szCs w:val="48"/>
        </w:rPr>
        <w:t xml:space="preserve">   (</w:t>
      </w:r>
      <w:proofErr w:type="gramEnd"/>
      <w:r w:rsidR="00511A08">
        <w:rPr>
          <w:b/>
          <w:sz w:val="48"/>
          <w:szCs w:val="48"/>
        </w:rPr>
        <w:t>02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511A08">
        <w:rPr>
          <w:b/>
          <w:sz w:val="36"/>
          <w:szCs w:val="36"/>
        </w:rPr>
        <w:t xml:space="preserve">                              15</w:t>
      </w:r>
      <w:r>
        <w:rPr>
          <w:b/>
          <w:sz w:val="36"/>
          <w:szCs w:val="36"/>
        </w:rPr>
        <w:t>.01.2020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jc w:val="center"/>
      </w:pPr>
    </w:p>
    <w:p w:rsidR="008052DB" w:rsidRDefault="008052DB" w:rsidP="008052DB">
      <w:pPr>
        <w:jc w:val="center"/>
      </w:pPr>
    </w:p>
    <w:p w:rsidR="008052DB" w:rsidRDefault="008052DB" w:rsidP="008052DB">
      <w:pPr>
        <w:jc w:val="center"/>
        <w:outlineLvl w:val="2"/>
        <w:rPr>
          <w:b/>
          <w:bCs/>
          <w:sz w:val="28"/>
          <w:szCs w:val="28"/>
          <w:lang w:eastAsia="ru-RU"/>
        </w:rPr>
        <w:sectPr w:rsidR="008052DB" w:rsidSect="00E70D8A">
          <w:pgSz w:w="11906" w:h="16838"/>
          <w:pgMar w:top="1134" w:right="567" w:bottom="1418" w:left="1695" w:header="567" w:footer="567" w:gutter="0"/>
          <w:cols w:space="708"/>
          <w:titlePg/>
          <w:docGrid w:linePitch="360"/>
        </w:sectPr>
      </w:pPr>
    </w:p>
    <w:p w:rsidR="00511A08" w:rsidRDefault="00511A08" w:rsidP="00511A08">
      <w:pPr>
        <w:jc w:val="center"/>
      </w:pPr>
      <w:r w:rsidRPr="004570D9">
        <w:rPr>
          <w:noProof/>
          <w:lang w:eastAsia="ru-RU"/>
        </w:rPr>
        <w:lastRenderedPageBreak/>
        <w:drawing>
          <wp:inline distT="0" distB="0" distL="0" distR="0" wp14:anchorId="7EBFB3B9" wp14:editId="1B5EB985">
            <wp:extent cx="571500" cy="647700"/>
            <wp:effectExtent l="0" t="0" r="0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08" w:rsidRPr="00185266" w:rsidRDefault="00511A08" w:rsidP="00511A08">
      <w:pPr>
        <w:ind w:left="-142"/>
        <w:contextualSpacing/>
        <w:jc w:val="center"/>
        <w:rPr>
          <w:b/>
        </w:rPr>
      </w:pPr>
      <w:r w:rsidRPr="00185266">
        <w:rPr>
          <w:b/>
        </w:rPr>
        <w:t>АДМИНИСТРАЦИЯ</w:t>
      </w:r>
      <w:r>
        <w:rPr>
          <w:b/>
        </w:rPr>
        <w:t xml:space="preserve"> ВОЛЕНСКОГО</w:t>
      </w:r>
      <w:r w:rsidRPr="00185266">
        <w:rPr>
          <w:b/>
        </w:rPr>
        <w:t xml:space="preserve"> СЕЛЬСКОГО ПОСЕЛЕНИЯ</w:t>
      </w:r>
    </w:p>
    <w:p w:rsidR="00511A08" w:rsidRPr="00185266" w:rsidRDefault="00511A08" w:rsidP="00511A08">
      <w:pPr>
        <w:ind w:firstLine="567"/>
        <w:contextualSpacing/>
        <w:jc w:val="center"/>
        <w:rPr>
          <w:b/>
        </w:rPr>
      </w:pPr>
      <w:r w:rsidRPr="00185266">
        <w:rPr>
          <w:b/>
        </w:rPr>
        <w:t>НОВОУСМАНСКОГО МУНИЦИПАЛЬНОГО РАЙОНА</w:t>
      </w:r>
    </w:p>
    <w:p w:rsidR="00511A08" w:rsidRPr="00185266" w:rsidRDefault="00511A08" w:rsidP="00511A08">
      <w:pPr>
        <w:ind w:firstLine="567"/>
        <w:contextualSpacing/>
        <w:jc w:val="center"/>
        <w:rPr>
          <w:b/>
        </w:rPr>
      </w:pPr>
      <w:proofErr w:type="gramStart"/>
      <w:r w:rsidRPr="00185266">
        <w:rPr>
          <w:b/>
        </w:rPr>
        <w:t>ВОРОНЕЖСКОЙ  ОБЛАСТИ</w:t>
      </w:r>
      <w:proofErr w:type="gramEnd"/>
    </w:p>
    <w:p w:rsidR="00511A08" w:rsidRPr="00185266" w:rsidRDefault="00511A08" w:rsidP="00511A08">
      <w:pPr>
        <w:ind w:firstLine="567"/>
        <w:contextualSpacing/>
        <w:jc w:val="center"/>
        <w:rPr>
          <w:b/>
          <w:bCs/>
        </w:rPr>
      </w:pPr>
    </w:p>
    <w:p w:rsidR="00511A08" w:rsidRPr="00702817" w:rsidRDefault="00511A08" w:rsidP="00511A0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0281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702817">
        <w:rPr>
          <w:b/>
          <w:bCs/>
          <w:sz w:val="28"/>
          <w:szCs w:val="28"/>
        </w:rPr>
        <w:t>Е</w:t>
      </w:r>
    </w:p>
    <w:p w:rsidR="00511A08" w:rsidRPr="00BE682A" w:rsidRDefault="00511A08" w:rsidP="00511A08">
      <w:pPr>
        <w:ind w:firstLine="567"/>
        <w:contextualSpacing/>
        <w:jc w:val="center"/>
        <w:rPr>
          <w:b/>
          <w:bCs/>
        </w:rPr>
      </w:pPr>
    </w:p>
    <w:p w:rsidR="00511A08" w:rsidRPr="00E93E75" w:rsidRDefault="00511A08" w:rsidP="00511A08">
      <w:pPr>
        <w:contextualSpacing/>
        <w:rPr>
          <w:sz w:val="28"/>
          <w:szCs w:val="28"/>
        </w:rPr>
      </w:pPr>
      <w:r>
        <w:rPr>
          <w:sz w:val="28"/>
          <w:szCs w:val="28"/>
        </w:rPr>
        <w:t>15.01.2020</w:t>
      </w:r>
      <w:r>
        <w:t xml:space="preserve"> </w:t>
      </w:r>
      <w:r>
        <w:rPr>
          <w:sz w:val="28"/>
          <w:szCs w:val="28"/>
        </w:rPr>
        <w:t>г. № 3</w:t>
      </w:r>
    </w:p>
    <w:p w:rsidR="00511A08" w:rsidRPr="00E93E75" w:rsidRDefault="00511A08" w:rsidP="00511A08">
      <w:pPr>
        <w:tabs>
          <w:tab w:val="left" w:pos="709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п. Воля</w:t>
      </w:r>
    </w:p>
    <w:p w:rsidR="00511A08" w:rsidRPr="00185266" w:rsidRDefault="00511A08" w:rsidP="00511A08">
      <w:pPr>
        <w:tabs>
          <w:tab w:val="left" w:pos="1134"/>
        </w:tabs>
        <w:ind w:firstLine="567"/>
        <w:contextualSpacing/>
        <w:jc w:val="center"/>
        <w:rPr>
          <w:b/>
          <w:bCs/>
        </w:rPr>
      </w:pPr>
    </w:p>
    <w:p w:rsidR="00511A08" w:rsidRPr="00E93E75" w:rsidRDefault="00511A08" w:rsidP="00511A08">
      <w:pPr>
        <w:shd w:val="clear" w:color="auto" w:fill="FFFFFF"/>
        <w:ind w:right="3685" w:firstLine="567"/>
        <w:jc w:val="both"/>
        <w:rPr>
          <w:sz w:val="28"/>
          <w:szCs w:val="28"/>
        </w:rPr>
      </w:pPr>
      <w:r w:rsidRPr="00E93E75">
        <w:rPr>
          <w:sz w:val="28"/>
          <w:szCs w:val="28"/>
        </w:rPr>
        <w:t xml:space="preserve">Об утверждении Плана мероприятий по профилактике межнациональных конфликтов в </w:t>
      </w:r>
      <w:proofErr w:type="spellStart"/>
      <w:r>
        <w:rPr>
          <w:sz w:val="28"/>
          <w:szCs w:val="28"/>
        </w:rPr>
        <w:t>Воленском</w:t>
      </w:r>
      <w:proofErr w:type="spellEnd"/>
      <w:r w:rsidRPr="00E93E75">
        <w:rPr>
          <w:sz w:val="28"/>
          <w:szCs w:val="28"/>
        </w:rPr>
        <w:t xml:space="preserve"> сельском поселении Новоусманского муниципального района Воронежской области </w:t>
      </w:r>
      <w:r>
        <w:rPr>
          <w:sz w:val="28"/>
          <w:szCs w:val="28"/>
        </w:rPr>
        <w:t>на 2020</w:t>
      </w:r>
      <w:r w:rsidRPr="00E93E75">
        <w:rPr>
          <w:sz w:val="28"/>
          <w:szCs w:val="28"/>
        </w:rPr>
        <w:t>-2025гг.</w:t>
      </w:r>
    </w:p>
    <w:p w:rsidR="00511A08" w:rsidRDefault="00511A08" w:rsidP="00511A08">
      <w:pPr>
        <w:ind w:firstLine="567"/>
        <w:jc w:val="both"/>
        <w:rPr>
          <w:sz w:val="28"/>
          <w:szCs w:val="28"/>
          <w:shd w:val="clear" w:color="auto" w:fill="FDFEFF"/>
          <w:lang w:eastAsia="ru-RU"/>
        </w:rPr>
      </w:pPr>
      <w:r w:rsidRPr="00E93E75">
        <w:rPr>
          <w:sz w:val="28"/>
          <w:szCs w:val="28"/>
          <w:shd w:val="clear" w:color="auto" w:fill="FDFEFF"/>
          <w:lang w:eastAsia="ru-RU"/>
        </w:rPr>
        <w:t xml:space="preserve">Рассмотрев представление прокуратуры Новоусманского района 27.11.2019г. №2-1-2019 и 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  противодействия терроризму, укрепление  толерантной среды на основе ценностей многонационального российского общества, принципов соблюдения прав и свобод человека,   гармонизацию межнациональных отношений на территории </w:t>
      </w:r>
      <w:r>
        <w:rPr>
          <w:sz w:val="28"/>
          <w:szCs w:val="28"/>
          <w:shd w:val="clear" w:color="auto" w:fill="FDFEFF"/>
          <w:lang w:eastAsia="ru-RU"/>
        </w:rPr>
        <w:t>Воленского</w:t>
      </w:r>
      <w:r w:rsidRPr="00E93E75">
        <w:rPr>
          <w:sz w:val="28"/>
          <w:szCs w:val="28"/>
          <w:shd w:val="clear" w:color="auto" w:fill="FDFEFF"/>
          <w:lang w:eastAsia="ru-RU"/>
        </w:rPr>
        <w:t xml:space="preserve"> сельского поселения,  руководствуясь Стратегией государственной национальной политики, утвержденной Президентом Российской Федерации, Федеральным законом от 25.07.2002. №114-ФЗ «О противодействии экстремистской деятельности», Федеральным законом от 06.10.2003 г. № 131-</w:t>
      </w:r>
      <w:proofErr w:type="gramStart"/>
      <w:r w:rsidRPr="00E93E75">
        <w:rPr>
          <w:sz w:val="28"/>
          <w:szCs w:val="28"/>
          <w:shd w:val="clear" w:color="auto" w:fill="FDFEFF"/>
          <w:lang w:eastAsia="ru-RU"/>
        </w:rPr>
        <w:t>ФЗ  «</w:t>
      </w:r>
      <w:proofErr w:type="gramEnd"/>
      <w:r w:rsidRPr="00E93E75">
        <w:rPr>
          <w:sz w:val="28"/>
          <w:szCs w:val="28"/>
          <w:shd w:val="clear" w:color="auto" w:fill="FDFEFF"/>
          <w:lang w:eastAsia="ru-RU"/>
        </w:rPr>
        <w:t xml:space="preserve">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  <w:shd w:val="clear" w:color="auto" w:fill="FDFEFF"/>
          <w:lang w:eastAsia="ru-RU"/>
        </w:rPr>
        <w:t>Воленского</w:t>
      </w:r>
      <w:r w:rsidRPr="00E93E75">
        <w:rPr>
          <w:sz w:val="28"/>
          <w:szCs w:val="28"/>
          <w:shd w:val="clear" w:color="auto" w:fill="FDFEFF"/>
          <w:lang w:eastAsia="ru-RU"/>
        </w:rPr>
        <w:t xml:space="preserve"> сельского поселения, администрация </w:t>
      </w:r>
      <w:r>
        <w:rPr>
          <w:sz w:val="28"/>
          <w:szCs w:val="28"/>
          <w:shd w:val="clear" w:color="auto" w:fill="FDFEFF"/>
          <w:lang w:eastAsia="ru-RU"/>
        </w:rPr>
        <w:t>Воленского</w:t>
      </w:r>
      <w:r w:rsidRPr="00E93E75">
        <w:rPr>
          <w:sz w:val="28"/>
          <w:szCs w:val="28"/>
          <w:shd w:val="clear" w:color="auto" w:fill="FDFEFF"/>
          <w:lang w:eastAsia="ru-RU"/>
        </w:rPr>
        <w:t xml:space="preserve"> сельского поселения </w:t>
      </w:r>
    </w:p>
    <w:p w:rsidR="00511A08" w:rsidRPr="00E93E75" w:rsidRDefault="00511A08" w:rsidP="00511A08">
      <w:pPr>
        <w:ind w:firstLine="567"/>
        <w:jc w:val="both"/>
        <w:rPr>
          <w:sz w:val="28"/>
          <w:szCs w:val="28"/>
        </w:rPr>
      </w:pPr>
    </w:p>
    <w:p w:rsidR="00511A08" w:rsidRPr="00702817" w:rsidRDefault="00511A08" w:rsidP="00511A08">
      <w:pPr>
        <w:pStyle w:val="a7"/>
        <w:ind w:firstLine="567"/>
        <w:contextualSpacing/>
        <w:jc w:val="center"/>
        <w:rPr>
          <w:b/>
          <w:szCs w:val="28"/>
        </w:rPr>
      </w:pPr>
      <w:r w:rsidRPr="00702817">
        <w:rPr>
          <w:b/>
          <w:szCs w:val="28"/>
        </w:rPr>
        <w:t xml:space="preserve">п о с </w:t>
      </w:r>
      <w:proofErr w:type="gramStart"/>
      <w:r w:rsidRPr="00702817">
        <w:rPr>
          <w:b/>
          <w:szCs w:val="28"/>
        </w:rPr>
        <w:t>т</w:t>
      </w:r>
      <w:proofErr w:type="gramEnd"/>
      <w:r w:rsidRPr="00702817">
        <w:rPr>
          <w:b/>
          <w:szCs w:val="28"/>
        </w:rPr>
        <w:t xml:space="preserve"> а н о в л я е т:</w:t>
      </w:r>
    </w:p>
    <w:p w:rsidR="00511A08" w:rsidRPr="00E93E75" w:rsidRDefault="00511A08" w:rsidP="00511A08">
      <w:pPr>
        <w:pStyle w:val="a7"/>
        <w:ind w:firstLine="567"/>
        <w:contextualSpacing/>
        <w:jc w:val="center"/>
        <w:rPr>
          <w:szCs w:val="28"/>
        </w:rPr>
      </w:pPr>
    </w:p>
    <w:p w:rsidR="00511A08" w:rsidRPr="00E93E75" w:rsidRDefault="00511A08" w:rsidP="00511A08">
      <w:pPr>
        <w:ind w:firstLine="567"/>
        <w:jc w:val="both"/>
        <w:rPr>
          <w:sz w:val="28"/>
          <w:szCs w:val="28"/>
        </w:rPr>
      </w:pPr>
      <w:r w:rsidRPr="00E93E75">
        <w:rPr>
          <w:sz w:val="28"/>
          <w:szCs w:val="28"/>
        </w:rPr>
        <w:t xml:space="preserve">1. Утвердить План мероприятий по профилактике межнациональных конфликтов в </w:t>
      </w:r>
      <w:proofErr w:type="spellStart"/>
      <w:r>
        <w:rPr>
          <w:sz w:val="28"/>
          <w:szCs w:val="28"/>
        </w:rPr>
        <w:t>Воленском</w:t>
      </w:r>
      <w:proofErr w:type="spellEnd"/>
      <w:r>
        <w:rPr>
          <w:sz w:val="28"/>
          <w:szCs w:val="28"/>
        </w:rPr>
        <w:t xml:space="preserve"> сельском поселении на 2020</w:t>
      </w:r>
      <w:r w:rsidRPr="00E93E75">
        <w:rPr>
          <w:sz w:val="28"/>
          <w:szCs w:val="28"/>
        </w:rPr>
        <w:t>-2025гг согласно Приложению.</w:t>
      </w:r>
    </w:p>
    <w:p w:rsidR="00511A08" w:rsidRPr="00E93E75" w:rsidRDefault="00511A08" w:rsidP="00511A08">
      <w:pPr>
        <w:pStyle w:val="a9"/>
        <w:shd w:val="clear" w:color="auto" w:fill="FFFFFF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93E75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r w:rsidRPr="00117285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Воленского сельского поселения в сети Интернет: </w:t>
      </w:r>
      <w:r>
        <w:rPr>
          <w:rFonts w:ascii="Times New Roman" w:hAnsi="Times New Roman"/>
          <w:sz w:val="28"/>
          <w:szCs w:val="28"/>
        </w:rPr>
        <w:t>www</w:t>
      </w:r>
      <w:r w:rsidRPr="0070281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volenskoe</w:t>
      </w:r>
      <w:proofErr w:type="spellEnd"/>
      <w:r w:rsidRPr="0070281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11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511A08" w:rsidRDefault="00511A08" w:rsidP="00511A08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E75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оставляю за собой. </w:t>
      </w:r>
    </w:p>
    <w:p w:rsidR="00511A08" w:rsidRPr="00702817" w:rsidRDefault="00511A08" w:rsidP="00511A08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1A08" w:rsidRPr="002711E9" w:rsidRDefault="00511A08" w:rsidP="00511A08">
      <w:pPr>
        <w:shd w:val="clear" w:color="auto" w:fill="FFFFFF"/>
        <w:rPr>
          <w:spacing w:val="-2"/>
          <w:sz w:val="28"/>
          <w:szCs w:val="28"/>
        </w:rPr>
      </w:pPr>
      <w:r w:rsidRPr="00E93E75">
        <w:rPr>
          <w:spacing w:val="-2"/>
          <w:sz w:val="28"/>
          <w:szCs w:val="28"/>
        </w:rPr>
        <w:t xml:space="preserve">Глава Воленского сельского поселения                            </w:t>
      </w:r>
      <w:r>
        <w:rPr>
          <w:spacing w:val="-2"/>
          <w:sz w:val="28"/>
          <w:szCs w:val="28"/>
        </w:rPr>
        <w:t xml:space="preserve">          </w:t>
      </w:r>
      <w:proofErr w:type="spellStart"/>
      <w:r w:rsidRPr="00E93E75">
        <w:rPr>
          <w:spacing w:val="-2"/>
          <w:sz w:val="28"/>
          <w:szCs w:val="28"/>
        </w:rPr>
        <w:t>А.Ю.Десятников</w:t>
      </w:r>
      <w:proofErr w:type="spellEnd"/>
    </w:p>
    <w:p w:rsidR="00511A08" w:rsidRDefault="00511A08" w:rsidP="00511A08">
      <w:pPr>
        <w:shd w:val="clear" w:color="auto" w:fill="FFFFFF"/>
        <w:jc w:val="right"/>
        <w:rPr>
          <w:sz w:val="20"/>
          <w:szCs w:val="20"/>
          <w:lang w:eastAsia="ru-RU"/>
        </w:rPr>
      </w:pPr>
    </w:p>
    <w:p w:rsidR="00511A08" w:rsidRDefault="00511A08" w:rsidP="00511A08">
      <w:pPr>
        <w:shd w:val="clear" w:color="auto" w:fill="FFFFFF"/>
        <w:jc w:val="right"/>
        <w:rPr>
          <w:sz w:val="20"/>
          <w:szCs w:val="20"/>
          <w:lang w:eastAsia="ru-RU"/>
        </w:rPr>
      </w:pPr>
    </w:p>
    <w:p w:rsidR="00511A08" w:rsidRDefault="00511A08" w:rsidP="00511A08">
      <w:pPr>
        <w:shd w:val="clear" w:color="auto" w:fill="FFFFFF"/>
        <w:jc w:val="right"/>
        <w:rPr>
          <w:sz w:val="20"/>
          <w:szCs w:val="20"/>
          <w:lang w:eastAsia="ru-RU"/>
        </w:rPr>
      </w:pPr>
    </w:p>
    <w:p w:rsidR="00511A08" w:rsidRPr="00702817" w:rsidRDefault="00511A08" w:rsidP="00511A08">
      <w:pPr>
        <w:shd w:val="clear" w:color="auto" w:fill="FFFFFF"/>
        <w:jc w:val="right"/>
        <w:rPr>
          <w:lang w:eastAsia="ru-RU"/>
        </w:rPr>
      </w:pPr>
      <w:r w:rsidRPr="00702817">
        <w:rPr>
          <w:lang w:eastAsia="ru-RU"/>
        </w:rPr>
        <w:t>Приложение</w:t>
      </w:r>
    </w:p>
    <w:p w:rsidR="00511A08" w:rsidRPr="00702817" w:rsidRDefault="00511A08" w:rsidP="00511A08">
      <w:pPr>
        <w:shd w:val="clear" w:color="auto" w:fill="FFFFFF"/>
        <w:jc w:val="right"/>
        <w:rPr>
          <w:lang w:eastAsia="ru-RU"/>
        </w:rPr>
      </w:pPr>
      <w:r w:rsidRPr="00702817">
        <w:rPr>
          <w:lang w:eastAsia="ru-RU"/>
        </w:rPr>
        <w:lastRenderedPageBreak/>
        <w:t xml:space="preserve">к постановлению администрации </w:t>
      </w:r>
    </w:p>
    <w:p w:rsidR="00511A08" w:rsidRPr="00702817" w:rsidRDefault="00511A08" w:rsidP="00511A08">
      <w:pPr>
        <w:shd w:val="clear" w:color="auto" w:fill="FFFFFF"/>
        <w:jc w:val="right"/>
        <w:rPr>
          <w:lang w:eastAsia="ru-RU"/>
        </w:rPr>
      </w:pPr>
      <w:r w:rsidRPr="00702817">
        <w:rPr>
          <w:lang w:eastAsia="ru-RU"/>
        </w:rPr>
        <w:t>Воленского сельского поселения </w:t>
      </w:r>
    </w:p>
    <w:p w:rsidR="00511A08" w:rsidRPr="00702817" w:rsidRDefault="00511A08" w:rsidP="00511A08">
      <w:pPr>
        <w:shd w:val="clear" w:color="auto" w:fill="FFFFFF"/>
        <w:jc w:val="right"/>
        <w:rPr>
          <w:lang w:eastAsia="ru-RU"/>
        </w:rPr>
      </w:pPr>
      <w:r w:rsidRPr="00702817">
        <w:rPr>
          <w:lang w:eastAsia="ru-RU"/>
        </w:rPr>
        <w:t>от 15.01.2020г №3</w:t>
      </w:r>
    </w:p>
    <w:p w:rsidR="00511A08" w:rsidRPr="00236D79" w:rsidRDefault="00511A08" w:rsidP="00511A08">
      <w:pPr>
        <w:shd w:val="clear" w:color="auto" w:fill="FFFFFF"/>
        <w:jc w:val="right"/>
        <w:rPr>
          <w:sz w:val="28"/>
          <w:szCs w:val="28"/>
          <w:lang w:eastAsia="ru-RU"/>
        </w:rPr>
      </w:pPr>
      <w:r w:rsidRPr="00236D79">
        <w:rPr>
          <w:sz w:val="28"/>
          <w:szCs w:val="28"/>
          <w:lang w:eastAsia="ru-RU"/>
        </w:rPr>
        <w:t> </w:t>
      </w:r>
    </w:p>
    <w:p w:rsidR="00511A08" w:rsidRPr="00236D79" w:rsidRDefault="00511A08" w:rsidP="00511A08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236D79">
        <w:rPr>
          <w:b/>
          <w:bCs/>
          <w:sz w:val="28"/>
          <w:szCs w:val="28"/>
          <w:lang w:eastAsia="ru-RU"/>
        </w:rPr>
        <w:t>План</w:t>
      </w:r>
    </w:p>
    <w:p w:rsidR="00511A08" w:rsidRPr="00702817" w:rsidRDefault="00511A08" w:rsidP="00511A08">
      <w:pPr>
        <w:shd w:val="clear" w:color="auto" w:fill="FFFFFF"/>
        <w:jc w:val="center"/>
        <w:rPr>
          <w:b/>
          <w:sz w:val="28"/>
          <w:szCs w:val="28"/>
        </w:rPr>
      </w:pPr>
      <w:r w:rsidRPr="00702817">
        <w:rPr>
          <w:b/>
          <w:sz w:val="28"/>
          <w:szCs w:val="28"/>
        </w:rPr>
        <w:t xml:space="preserve">мероприятий по профилактике межнациональных конфликтов </w:t>
      </w:r>
    </w:p>
    <w:p w:rsidR="00511A08" w:rsidRPr="00702817" w:rsidRDefault="00511A08" w:rsidP="00511A08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702817">
        <w:rPr>
          <w:b/>
          <w:sz w:val="28"/>
          <w:szCs w:val="28"/>
        </w:rPr>
        <w:t xml:space="preserve">в </w:t>
      </w:r>
      <w:proofErr w:type="spellStart"/>
      <w:r w:rsidRPr="00702817">
        <w:rPr>
          <w:b/>
          <w:sz w:val="28"/>
          <w:szCs w:val="28"/>
        </w:rPr>
        <w:t>Воленском</w:t>
      </w:r>
      <w:proofErr w:type="spellEnd"/>
      <w:r w:rsidRPr="00702817">
        <w:rPr>
          <w:b/>
          <w:sz w:val="28"/>
          <w:szCs w:val="28"/>
        </w:rPr>
        <w:t xml:space="preserve"> сельском поселении на 2020-2025гг</w:t>
      </w:r>
      <w:r w:rsidRPr="00702817">
        <w:rPr>
          <w:b/>
          <w:sz w:val="28"/>
          <w:szCs w:val="28"/>
          <w:lang w:eastAsia="ru-RU"/>
        </w:rPr>
        <w:t> </w:t>
      </w:r>
    </w:p>
    <w:p w:rsidR="00511A08" w:rsidRPr="00702817" w:rsidRDefault="00511A08" w:rsidP="00511A08">
      <w:pPr>
        <w:shd w:val="clear" w:color="auto" w:fill="FFFFFF"/>
        <w:jc w:val="center"/>
        <w:rPr>
          <w:lang w:eastAsia="ru-RU"/>
        </w:rPr>
      </w:pPr>
    </w:p>
    <w:p w:rsidR="00511A08" w:rsidRPr="00702817" w:rsidRDefault="00511A08" w:rsidP="00511A08">
      <w:pPr>
        <w:numPr>
          <w:ilvl w:val="0"/>
          <w:numId w:val="2"/>
        </w:numPr>
        <w:shd w:val="clear" w:color="auto" w:fill="FFFFFF"/>
        <w:suppressAutoHyphens w:val="0"/>
        <w:jc w:val="center"/>
        <w:rPr>
          <w:lang w:eastAsia="ru-RU"/>
        </w:rPr>
      </w:pPr>
      <w:r w:rsidRPr="00702817">
        <w:rPr>
          <w:b/>
          <w:bCs/>
          <w:lang w:eastAsia="ru-RU"/>
        </w:rPr>
        <w:t>Цели и задачи Плана мероприятий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</w:t>
      </w:r>
      <w:proofErr w:type="spellStart"/>
      <w:r w:rsidRPr="00702817">
        <w:rPr>
          <w:lang w:eastAsia="ru-RU"/>
        </w:rPr>
        <w:t>напрофилактику</w:t>
      </w:r>
      <w:proofErr w:type="spellEnd"/>
      <w:r w:rsidRPr="00702817">
        <w:rPr>
          <w:lang w:eastAsia="ru-RU"/>
        </w:rPr>
        <w:t xml:space="preserve"> проявлений экстремизма и гармонизацию межнациональных отношений в </w:t>
      </w:r>
      <w:proofErr w:type="spellStart"/>
      <w:r w:rsidRPr="00702817">
        <w:rPr>
          <w:lang w:eastAsia="ru-RU"/>
        </w:rPr>
        <w:t>Воленском</w:t>
      </w:r>
      <w:proofErr w:type="spellEnd"/>
      <w:r w:rsidRPr="00702817">
        <w:rPr>
          <w:lang w:eastAsia="ru-RU"/>
        </w:rPr>
        <w:t xml:space="preserve"> сельском поселении, формировании позитивного имиджа муниципального образования, как </w:t>
      </w:r>
      <w:proofErr w:type="gramStart"/>
      <w:r w:rsidRPr="00702817">
        <w:rPr>
          <w:lang w:eastAsia="ru-RU"/>
        </w:rPr>
        <w:t>поселения  комфортного</w:t>
      </w:r>
      <w:proofErr w:type="gramEnd"/>
      <w:r w:rsidRPr="00702817">
        <w:rPr>
          <w:lang w:eastAsia="ru-RU"/>
        </w:rPr>
        <w:t xml:space="preserve"> для проживания представителей любой национальности и конфессии.</w:t>
      </w:r>
    </w:p>
    <w:p w:rsidR="00511A08" w:rsidRPr="00702817" w:rsidRDefault="00511A08" w:rsidP="00511A08">
      <w:pPr>
        <w:shd w:val="clear" w:color="auto" w:fill="FFFFFF"/>
        <w:ind w:firstLine="567"/>
        <w:rPr>
          <w:lang w:eastAsia="ru-RU"/>
        </w:rPr>
      </w:pPr>
      <w:r w:rsidRPr="00702817">
        <w:rPr>
          <w:lang w:eastAsia="ru-RU"/>
        </w:rPr>
        <w:t>Для достижения этих целей предусматривается решение следующих задач: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обеспечение гармонизации межнациональных отношений;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укрепление межэтнического сотрудничества, мира и согласия на территории Воленского сельского поселения;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 xml:space="preserve">- </w:t>
      </w:r>
      <w:proofErr w:type="gramStart"/>
      <w:r w:rsidRPr="00702817">
        <w:rPr>
          <w:lang w:eastAsia="ru-RU"/>
        </w:rPr>
        <w:t>обеспечение  толерантности</w:t>
      </w:r>
      <w:proofErr w:type="gramEnd"/>
      <w:r w:rsidRPr="00702817">
        <w:rPr>
          <w:lang w:eastAsia="ru-RU"/>
        </w:rPr>
        <w:t xml:space="preserve"> в межнациональных отношениях;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 xml:space="preserve">- </w:t>
      </w:r>
      <w:proofErr w:type="gramStart"/>
      <w:r w:rsidRPr="00702817">
        <w:rPr>
          <w:lang w:eastAsia="ru-RU"/>
        </w:rPr>
        <w:t>развитие  национальных</w:t>
      </w:r>
      <w:proofErr w:type="gramEnd"/>
      <w:r w:rsidRPr="00702817">
        <w:rPr>
          <w:lang w:eastAsia="ru-RU"/>
        </w:rPr>
        <w:t xml:space="preserve"> культур народов, проживающих на территории Воленского сельского поселения;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предотвращение этнических конфликтов.</w:t>
      </w:r>
    </w:p>
    <w:p w:rsidR="00511A08" w:rsidRPr="00702817" w:rsidRDefault="00511A08" w:rsidP="00511A08">
      <w:pPr>
        <w:shd w:val="clear" w:color="auto" w:fill="FFFFFF"/>
        <w:ind w:firstLine="567"/>
        <w:jc w:val="center"/>
        <w:rPr>
          <w:lang w:eastAsia="ru-RU"/>
        </w:rPr>
      </w:pPr>
      <w:r w:rsidRPr="00702817">
        <w:rPr>
          <w:lang w:eastAsia="ru-RU"/>
        </w:rPr>
        <w:t> </w:t>
      </w:r>
    </w:p>
    <w:p w:rsidR="00511A08" w:rsidRPr="00702817" w:rsidRDefault="00511A08" w:rsidP="00511A08">
      <w:pPr>
        <w:shd w:val="clear" w:color="auto" w:fill="FFFFFF"/>
        <w:ind w:firstLine="567"/>
        <w:jc w:val="center"/>
        <w:rPr>
          <w:lang w:eastAsia="ru-RU"/>
        </w:rPr>
      </w:pPr>
      <w:r w:rsidRPr="00702817">
        <w:rPr>
          <w:b/>
          <w:bCs/>
          <w:lang w:eastAsia="ru-RU"/>
        </w:rPr>
        <w:t>2.Перечень мероприятий </w:t>
      </w:r>
    </w:p>
    <w:p w:rsidR="00511A08" w:rsidRPr="00702817" w:rsidRDefault="00511A08" w:rsidP="00511A08">
      <w:pPr>
        <w:shd w:val="clear" w:color="auto" w:fill="FFFFFF"/>
        <w:ind w:firstLine="567"/>
        <w:rPr>
          <w:lang w:eastAsia="ru-RU"/>
        </w:rPr>
      </w:pPr>
      <w:r w:rsidRPr="00702817">
        <w:rPr>
          <w:lang w:eastAsia="ru-RU"/>
        </w:rPr>
        <w:t>Основные мероприятия реализации Плана: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направленные на информационное обеспечение Плана.</w:t>
      </w:r>
    </w:p>
    <w:p w:rsidR="00511A08" w:rsidRPr="00702817" w:rsidRDefault="00511A08" w:rsidP="00511A08">
      <w:pPr>
        <w:shd w:val="clear" w:color="auto" w:fill="FFFFFF"/>
        <w:rPr>
          <w:lang w:eastAsia="ru-RU"/>
        </w:rPr>
      </w:pPr>
      <w:r w:rsidRPr="00702817">
        <w:rPr>
          <w:lang w:eastAsia="ru-RU"/>
        </w:rPr>
        <w:t> </w:t>
      </w:r>
    </w:p>
    <w:p w:rsidR="00511A08" w:rsidRPr="00702817" w:rsidRDefault="00511A08" w:rsidP="00511A08">
      <w:pPr>
        <w:shd w:val="clear" w:color="auto" w:fill="FFFFFF"/>
        <w:jc w:val="center"/>
        <w:rPr>
          <w:lang w:eastAsia="ru-RU"/>
        </w:rPr>
      </w:pPr>
      <w:r w:rsidRPr="00702817">
        <w:rPr>
          <w:lang w:eastAsia="ru-RU"/>
        </w:rPr>
        <w:t>Содержание плана:</w:t>
      </w:r>
    </w:p>
    <w:p w:rsidR="00511A08" w:rsidRPr="00702817" w:rsidRDefault="00511A08" w:rsidP="00511A08">
      <w:pPr>
        <w:shd w:val="clear" w:color="auto" w:fill="FFFFFF"/>
        <w:jc w:val="center"/>
        <w:rPr>
          <w:lang w:eastAsia="ru-RU"/>
        </w:rPr>
      </w:pPr>
      <w:r w:rsidRPr="00702817">
        <w:rPr>
          <w:lang w:eastAsia="ru-RU"/>
        </w:rPr>
        <w:t> </w:t>
      </w:r>
    </w:p>
    <w:tbl>
      <w:tblPr>
        <w:tblW w:w="971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909"/>
        <w:gridCol w:w="2645"/>
        <w:gridCol w:w="1418"/>
        <w:gridCol w:w="2268"/>
      </w:tblGrid>
      <w:tr w:rsidR="00511A08" w:rsidRPr="00702817" w:rsidTr="003B3776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№ п/п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Наименование мероприятий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Исполнители, финансирование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Ожидаемые результаты</w:t>
            </w:r>
          </w:p>
        </w:tc>
      </w:tr>
      <w:tr w:rsidR="00511A08" w:rsidRPr="00702817" w:rsidTr="003B3776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Мониторинг обращений граждан о фактах нарушения принципа равноправия граждан независимо от     расы, национальности,  языка, отношения к  религии, убеждений, принадлежности к общественным   объединениям, а также других обстоятельств при приеме на работу, при замещении должностей муниципальной службы, при формировании кадрового       резерва.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Заместитель главы администрации,</w:t>
            </w:r>
          </w:p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специалист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Воленского сельского поселения. Обеспечение </w:t>
            </w:r>
            <w:r w:rsidRPr="00702817">
              <w:rPr>
                <w:lang w:eastAsia="ru-RU"/>
              </w:rPr>
              <w:lastRenderedPageBreak/>
              <w:t>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511A08" w:rsidRPr="00702817" w:rsidTr="003B3776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lastRenderedPageBreak/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Специалист администрации, муниципальная программа </w:t>
            </w:r>
          </w:p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Май 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2020-2025гг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Июнь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 2020-2025гг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Август 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2020-2025гг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</w:tr>
      <w:tr w:rsidR="00511A08" w:rsidRPr="00702817" w:rsidTr="003B3776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Специалист администрации</w:t>
            </w:r>
          </w:p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Апрель 2020-2025гг Июнь 2020-2025гг 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Июль 2020-2025гг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Ноябрь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 2020-2025гг</w:t>
            </w:r>
          </w:p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Гармонизация межэтнических и межкультурных отношений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</w:tr>
      <w:tr w:rsidR="00511A08" w:rsidRPr="00702817" w:rsidTr="003B3776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Реализация мероприятий, направленных на распространение знаний об истории и культуре коренного населения Воронежской области.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Новоусманский районный краеведческий музей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Февраль 2020-2025гг Август 2020-2025гг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</w:tr>
      <w:tr w:rsidR="00511A08" w:rsidRPr="00702817" w:rsidTr="003B3776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proofErr w:type="spellStart"/>
            <w:r w:rsidRPr="00702817">
              <w:rPr>
                <w:lang w:eastAsia="ru-RU"/>
              </w:rPr>
              <w:t>Воленская</w:t>
            </w:r>
            <w:proofErr w:type="spellEnd"/>
            <w:r w:rsidRPr="00702817">
              <w:rPr>
                <w:lang w:eastAsia="ru-RU"/>
              </w:rPr>
              <w:t xml:space="preserve"> сельская библиотека, </w:t>
            </w:r>
            <w:proofErr w:type="spellStart"/>
            <w:r w:rsidRPr="00702817">
              <w:rPr>
                <w:lang w:eastAsia="ru-RU"/>
              </w:rPr>
              <w:t>Воленский</w:t>
            </w:r>
            <w:proofErr w:type="spellEnd"/>
            <w:r w:rsidRPr="00702817">
              <w:rPr>
                <w:lang w:eastAsia="ru-RU"/>
              </w:rPr>
              <w:t xml:space="preserve"> СДК </w:t>
            </w:r>
          </w:p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Январь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2020-2025гг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Апрель 2020-2025гг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</w:tr>
      <w:tr w:rsidR="00511A08" w:rsidRPr="00702817" w:rsidTr="003B3776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Информационное сопровождение мероприятий, направленных на </w:t>
            </w:r>
            <w:r w:rsidRPr="00702817">
              <w:rPr>
                <w:lang w:eastAsia="ru-RU"/>
              </w:rPr>
              <w:lastRenderedPageBreak/>
              <w:t>укрепление общегражданской идентичности и межнациональной толерантности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(приобретение брошюр, плакатов подписка газет-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апрель, сентябрь)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lastRenderedPageBreak/>
              <w:t xml:space="preserve"> глава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Постоянно</w:t>
            </w:r>
          </w:p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Формирование представлений о безопасном поведении в </w:t>
            </w:r>
            <w:r w:rsidRPr="00702817">
              <w:rPr>
                <w:lang w:eastAsia="ru-RU"/>
              </w:rPr>
              <w:lastRenderedPageBreak/>
              <w:t>экстремальных ситуациях.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511A08" w:rsidRPr="00702817" w:rsidTr="003B3776">
        <w:trPr>
          <w:trHeight w:val="701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lastRenderedPageBreak/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Подготовка и размещение на официальном сайте  муниципального образования  информации о ходе реализации государственной политики в сферах национальных, государственно-конфессиональных и общественно-политических отношений, 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 xml:space="preserve">Специалист администрации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В течение года</w:t>
            </w:r>
          </w:p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Постоянно по мере поступления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Гармонизация межэтнических и межкультурных отношений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</w:tr>
      <w:tr w:rsidR="00511A08" w:rsidRPr="00702817" w:rsidTr="003B3776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Мероприятия,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направленные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на адаптацию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мигрантов –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изготовление: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511A08" w:rsidRPr="00702817" w:rsidRDefault="00511A08" w:rsidP="003B3776">
            <w:pPr>
              <w:jc w:val="both"/>
              <w:rPr>
                <w:lang w:eastAsia="ru-RU"/>
              </w:rPr>
            </w:pPr>
            <w:r w:rsidRPr="00702817">
              <w:rPr>
                <w:lang w:eastAsia="ru-RU"/>
              </w:rPr>
              <w:t> 2) Порядок приема на работу иностранных граждан и лиц без гражданства в России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Специалист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jc w:val="center"/>
              <w:rPr>
                <w:lang w:eastAsia="ru-RU"/>
              </w:rPr>
            </w:pPr>
            <w:r w:rsidRPr="00702817">
              <w:rPr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Повышение правовой культуры, создание условий для укрепления межконфессионального диалога, повышение уровня правовой грамотности иностранных граждан и лиц без гражданства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  <w:p w:rsidR="00511A08" w:rsidRPr="00702817" w:rsidRDefault="00511A08" w:rsidP="003B3776">
            <w:pPr>
              <w:rPr>
                <w:lang w:eastAsia="ru-RU"/>
              </w:rPr>
            </w:pPr>
            <w:r w:rsidRPr="00702817">
              <w:rPr>
                <w:lang w:eastAsia="ru-RU"/>
              </w:rPr>
              <w:t> </w:t>
            </w:r>
          </w:p>
        </w:tc>
      </w:tr>
    </w:tbl>
    <w:p w:rsidR="00511A08" w:rsidRPr="00702817" w:rsidRDefault="00511A08" w:rsidP="00511A08">
      <w:pPr>
        <w:shd w:val="clear" w:color="auto" w:fill="FFFFFF"/>
        <w:jc w:val="both"/>
        <w:rPr>
          <w:lang w:eastAsia="ru-RU"/>
        </w:rPr>
      </w:pP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proofErr w:type="gramStart"/>
      <w:r w:rsidRPr="00702817">
        <w:rPr>
          <w:lang w:eastAsia="ru-RU"/>
        </w:rPr>
        <w:t>План  состоит</w:t>
      </w:r>
      <w:proofErr w:type="gramEnd"/>
      <w:r w:rsidRPr="00702817">
        <w:rPr>
          <w:lang w:eastAsia="ru-RU"/>
        </w:rPr>
        <w:t xml:space="preserve"> из 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укрепление единства и духовной общности многонационального народа Российской Федерации;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обеспечение межнационального мира и согласия, гармонизации межнациональных (межэтнических) отношений;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содействие сохранению и развитию этнокультурного многообразия народов России;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lastRenderedPageBreak/>
        <w:t>- развитие системы образования, гражданского патриотического воспитания подрастающих поколений;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поддержка русского языка как государственного языка Российской Федерации и языков народов России;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создание условий для социальной и культурной адаптации и интеграции мигрантов;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информационное обеспечение;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- международное сотрудничество.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 </w:t>
      </w:r>
    </w:p>
    <w:p w:rsidR="00511A08" w:rsidRPr="00702817" w:rsidRDefault="00511A08" w:rsidP="00511A08">
      <w:pPr>
        <w:shd w:val="clear" w:color="auto" w:fill="FFFFFF"/>
        <w:ind w:firstLine="567"/>
        <w:jc w:val="center"/>
        <w:rPr>
          <w:lang w:eastAsia="ru-RU"/>
        </w:rPr>
      </w:pPr>
      <w:r w:rsidRPr="00702817">
        <w:rPr>
          <w:b/>
          <w:bCs/>
          <w:lang w:eastAsia="ru-RU"/>
        </w:rPr>
        <w:t xml:space="preserve">3. Ожидаемые результаты </w:t>
      </w:r>
      <w:proofErr w:type="gramStart"/>
      <w:r w:rsidRPr="00702817">
        <w:rPr>
          <w:b/>
          <w:bCs/>
          <w:lang w:eastAsia="ru-RU"/>
        </w:rPr>
        <w:t>реализации  Плана</w:t>
      </w:r>
      <w:proofErr w:type="gramEnd"/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 xml:space="preserve">Социально-экономический эффект от реализации Плана  выражается в обеспечении стабильной социально-политической обстановки на территории Воленского сельского поселения, формировании  позитивного имиджа муниципального образования  как инвестиционно-привлекательного центра, укреплении толерантности  в многонациональной молодежной среде, снижении уровня </w:t>
      </w:r>
      <w:proofErr w:type="spellStart"/>
      <w:r w:rsidRPr="00702817">
        <w:rPr>
          <w:lang w:eastAsia="ru-RU"/>
        </w:rPr>
        <w:t>конфликтогенности</w:t>
      </w:r>
      <w:proofErr w:type="spellEnd"/>
      <w:r w:rsidRPr="00702817">
        <w:rPr>
          <w:lang w:eastAsia="ru-RU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 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Воленского сельского поселения.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 </w:t>
      </w:r>
    </w:p>
    <w:p w:rsidR="00511A08" w:rsidRPr="00702817" w:rsidRDefault="00511A08" w:rsidP="00511A08">
      <w:pPr>
        <w:shd w:val="clear" w:color="auto" w:fill="FFFFFF"/>
        <w:ind w:firstLine="567"/>
        <w:jc w:val="center"/>
        <w:rPr>
          <w:lang w:eastAsia="ru-RU"/>
        </w:rPr>
      </w:pPr>
      <w:r w:rsidRPr="00702817">
        <w:rPr>
          <w:b/>
          <w:bCs/>
          <w:lang w:eastAsia="ru-RU"/>
        </w:rPr>
        <w:t>4. Оценка социально-экономической эффективности мероприятий Плана.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Воленского сельского поселения, как инвестиционно-привлекательного. </w:t>
      </w:r>
      <w:proofErr w:type="gramStart"/>
      <w:r w:rsidRPr="00702817">
        <w:rPr>
          <w:lang w:eastAsia="ru-RU"/>
        </w:rPr>
        <w:t>План  позволит</w:t>
      </w:r>
      <w:proofErr w:type="gramEnd"/>
      <w:r w:rsidRPr="00702817">
        <w:rPr>
          <w:lang w:eastAsia="ru-RU"/>
        </w:rPr>
        <w:t>  расширить и совершенствовать этнокультурную и конфессиональную инфраструктуру поселения.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Таким образом, экономическая эффективность Плана достигается путем укрепления позитивного имиджа Воленского сельского поселения, что способствует привлечению новых инвесторов, повышению привлекательности региона для туристов.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 xml:space="preserve">Социальная эффективность Плана заключается в воздействии </w:t>
      </w:r>
      <w:proofErr w:type="gramStart"/>
      <w:r w:rsidRPr="00702817">
        <w:rPr>
          <w:lang w:eastAsia="ru-RU"/>
        </w:rPr>
        <w:t>мероприятий  на</w:t>
      </w:r>
      <w:proofErr w:type="gramEnd"/>
      <w:r w:rsidRPr="00702817">
        <w:rPr>
          <w:lang w:eastAsia="ru-RU"/>
        </w:rPr>
        <w:t xml:space="preserve"> жителей Воленского сельского поселения,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Воленского сельского поселения,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Воленского сельского поселения.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Воленского сельского </w:t>
      </w:r>
      <w:proofErr w:type="gramStart"/>
      <w:r w:rsidRPr="00702817">
        <w:rPr>
          <w:lang w:eastAsia="ru-RU"/>
        </w:rPr>
        <w:t>поселения  народов</w:t>
      </w:r>
      <w:proofErr w:type="gramEnd"/>
      <w:r w:rsidRPr="00702817">
        <w:rPr>
          <w:lang w:eastAsia="ru-RU"/>
        </w:rPr>
        <w:t>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11A08" w:rsidRPr="00702817" w:rsidRDefault="00511A08" w:rsidP="00511A08">
      <w:pPr>
        <w:shd w:val="clear" w:color="auto" w:fill="FFFFFF"/>
        <w:ind w:firstLine="567"/>
        <w:jc w:val="both"/>
        <w:rPr>
          <w:lang w:eastAsia="ru-RU"/>
        </w:rPr>
      </w:pPr>
      <w:r w:rsidRPr="00702817">
        <w:rPr>
          <w:lang w:eastAsia="ru-RU"/>
        </w:rPr>
        <w:lastRenderedPageBreak/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</w:t>
      </w:r>
    </w:p>
    <w:p w:rsidR="00511A08" w:rsidRPr="00236D79" w:rsidRDefault="00511A08" w:rsidP="00511A0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702817">
        <w:rPr>
          <w:lang w:eastAsia="ru-RU"/>
        </w:rPr>
        <w:t xml:space="preserve">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702817">
        <w:rPr>
          <w:lang w:eastAsia="ru-RU"/>
        </w:rPr>
        <w:t>этноконфессиональных</w:t>
      </w:r>
      <w:proofErr w:type="spellEnd"/>
      <w:r w:rsidRPr="00702817">
        <w:rPr>
          <w:lang w:eastAsia="ru-RU"/>
        </w:rPr>
        <w:t xml:space="preserve"> гарантий и прав, проживающих на территории Воленского сельского </w:t>
      </w:r>
      <w:proofErr w:type="gramStart"/>
      <w:r w:rsidRPr="00702817">
        <w:rPr>
          <w:lang w:eastAsia="ru-RU"/>
        </w:rPr>
        <w:t>поселения  народов</w:t>
      </w:r>
      <w:proofErr w:type="gramEnd"/>
      <w:r w:rsidRPr="00702817">
        <w:rPr>
          <w:lang w:eastAsia="ru-RU"/>
        </w:rPr>
        <w:t>, а также принятие своевременных мер, обеспечивающих наличие условий поддержания национального и конфессионального мира на территории Воленского сельского поселения</w:t>
      </w:r>
      <w:r w:rsidRPr="00236D79">
        <w:rPr>
          <w:sz w:val="28"/>
          <w:szCs w:val="28"/>
          <w:lang w:eastAsia="ru-RU"/>
        </w:rPr>
        <w:t>.</w:t>
      </w:r>
    </w:p>
    <w:p w:rsidR="00511A08" w:rsidRPr="00236D79" w:rsidRDefault="00511A08" w:rsidP="00511A08">
      <w:pPr>
        <w:rPr>
          <w:sz w:val="28"/>
          <w:szCs w:val="28"/>
        </w:rPr>
      </w:pPr>
    </w:p>
    <w:p w:rsidR="009414FA" w:rsidRDefault="009414FA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511A08" w:rsidRPr="007521EE" w:rsidRDefault="00511A08" w:rsidP="00511A08">
      <w:pPr>
        <w:jc w:val="center"/>
      </w:pPr>
      <w:r w:rsidRPr="004570D9">
        <w:rPr>
          <w:noProof/>
          <w:lang w:eastAsia="ru-RU"/>
        </w:rPr>
        <w:drawing>
          <wp:inline distT="0" distB="0" distL="0" distR="0" wp14:anchorId="4AFC49D5" wp14:editId="4BA94712">
            <wp:extent cx="571500" cy="6477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08" w:rsidRPr="00DA40A0" w:rsidRDefault="00511A08" w:rsidP="00511A08">
      <w:pPr>
        <w:ind w:firstLine="567"/>
        <w:contextualSpacing/>
        <w:jc w:val="center"/>
        <w:rPr>
          <w:b/>
        </w:rPr>
      </w:pPr>
      <w:proofErr w:type="gramStart"/>
      <w:r w:rsidRPr="00DA40A0">
        <w:rPr>
          <w:b/>
        </w:rPr>
        <w:t>АДМИНИСТРАЦИЯ</w:t>
      </w:r>
      <w:r>
        <w:rPr>
          <w:b/>
        </w:rPr>
        <w:t xml:space="preserve">  ВОЛЕНСКОГО</w:t>
      </w:r>
      <w:proofErr w:type="gramEnd"/>
      <w:r w:rsidRPr="00DA40A0">
        <w:rPr>
          <w:b/>
        </w:rPr>
        <w:t xml:space="preserve"> СЕЛЬСКОГО ПОСЕЛЕНИЯ</w:t>
      </w:r>
    </w:p>
    <w:p w:rsidR="00511A08" w:rsidRPr="00DA40A0" w:rsidRDefault="00511A08" w:rsidP="00511A08">
      <w:pPr>
        <w:ind w:firstLine="567"/>
        <w:contextualSpacing/>
        <w:jc w:val="center"/>
        <w:rPr>
          <w:b/>
        </w:rPr>
      </w:pPr>
      <w:r w:rsidRPr="00DA40A0">
        <w:rPr>
          <w:b/>
        </w:rPr>
        <w:t>НОВОУСМАНСКОГО МУНИЦИПАЛЬНОГО РАЙОНА</w:t>
      </w:r>
    </w:p>
    <w:p w:rsidR="00511A08" w:rsidRPr="00DA40A0" w:rsidRDefault="00511A08" w:rsidP="00511A08">
      <w:pPr>
        <w:ind w:firstLine="567"/>
        <w:contextualSpacing/>
        <w:jc w:val="center"/>
        <w:rPr>
          <w:b/>
        </w:rPr>
      </w:pPr>
      <w:proofErr w:type="gramStart"/>
      <w:r w:rsidRPr="00DA40A0">
        <w:rPr>
          <w:b/>
        </w:rPr>
        <w:t>ВОРОНЕЖСКОЙ  ОБЛАСТИ</w:t>
      </w:r>
      <w:proofErr w:type="gramEnd"/>
    </w:p>
    <w:p w:rsidR="00511A08" w:rsidRPr="000205B3" w:rsidRDefault="00511A08" w:rsidP="00511A08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511A08" w:rsidRPr="000205B3" w:rsidRDefault="00511A08" w:rsidP="00511A0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0205B3">
        <w:rPr>
          <w:b/>
          <w:bCs/>
          <w:sz w:val="28"/>
          <w:szCs w:val="28"/>
        </w:rPr>
        <w:t>П О С Т А Н О В Л Е Н И Е</w:t>
      </w:r>
    </w:p>
    <w:p w:rsidR="00511A08" w:rsidRPr="00DA40A0" w:rsidRDefault="00511A08" w:rsidP="00511A08">
      <w:pPr>
        <w:ind w:firstLine="567"/>
        <w:contextualSpacing/>
        <w:jc w:val="center"/>
        <w:rPr>
          <w:b/>
          <w:bCs/>
        </w:rPr>
      </w:pPr>
    </w:p>
    <w:p w:rsidR="00511A08" w:rsidRPr="00117285" w:rsidRDefault="00511A08" w:rsidP="00511A08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17285">
        <w:rPr>
          <w:sz w:val="28"/>
          <w:szCs w:val="28"/>
        </w:rPr>
        <w:t>15.01.2020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r w:rsidRPr="00117285">
        <w:rPr>
          <w:sz w:val="28"/>
          <w:szCs w:val="28"/>
        </w:rPr>
        <w:t xml:space="preserve">  №</w:t>
      </w:r>
      <w:proofErr w:type="gramEnd"/>
      <w:r w:rsidRPr="00117285">
        <w:rPr>
          <w:sz w:val="28"/>
          <w:szCs w:val="28"/>
        </w:rPr>
        <w:t xml:space="preserve">  4</w:t>
      </w:r>
    </w:p>
    <w:p w:rsidR="00511A08" w:rsidRPr="00117285" w:rsidRDefault="00511A08" w:rsidP="00511A08">
      <w:pPr>
        <w:tabs>
          <w:tab w:val="left" w:pos="709"/>
        </w:tabs>
        <w:ind w:firstLine="567"/>
        <w:contextualSpacing/>
        <w:rPr>
          <w:sz w:val="28"/>
          <w:szCs w:val="28"/>
        </w:rPr>
      </w:pPr>
      <w:r w:rsidRPr="00117285">
        <w:rPr>
          <w:sz w:val="28"/>
          <w:szCs w:val="28"/>
        </w:rPr>
        <w:t xml:space="preserve">п. Воля </w:t>
      </w:r>
    </w:p>
    <w:p w:rsidR="00511A08" w:rsidRDefault="00511A08" w:rsidP="00511A08">
      <w:pPr>
        <w:pStyle w:val="a7"/>
        <w:tabs>
          <w:tab w:val="left" w:pos="1701"/>
        </w:tabs>
        <w:ind w:right="3734" w:firstLine="567"/>
        <w:rPr>
          <w:szCs w:val="28"/>
        </w:rPr>
      </w:pPr>
      <w:r w:rsidRPr="00117285">
        <w:rPr>
          <w:szCs w:val="28"/>
        </w:rPr>
        <w:t xml:space="preserve">Об утверждении Порядка проведения мониторинга состояния межэтнических отношений и раннего предупреждения конфликтных ситуаций на </w:t>
      </w:r>
      <w:proofErr w:type="gramStart"/>
      <w:r w:rsidRPr="00117285">
        <w:rPr>
          <w:szCs w:val="28"/>
        </w:rPr>
        <w:t>территории  Воленского</w:t>
      </w:r>
      <w:proofErr w:type="gramEnd"/>
      <w:r w:rsidRPr="00117285">
        <w:rPr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511A08" w:rsidRPr="00117285" w:rsidRDefault="00511A08" w:rsidP="00511A08">
      <w:pPr>
        <w:pStyle w:val="a7"/>
        <w:tabs>
          <w:tab w:val="left" w:pos="1701"/>
        </w:tabs>
        <w:ind w:right="3734" w:firstLine="567"/>
        <w:rPr>
          <w:szCs w:val="28"/>
        </w:rPr>
      </w:pPr>
    </w:p>
    <w:p w:rsidR="00511A08" w:rsidRPr="00117285" w:rsidRDefault="00511A08" w:rsidP="00511A08">
      <w:pPr>
        <w:ind w:firstLine="567"/>
        <w:jc w:val="both"/>
        <w:rPr>
          <w:sz w:val="28"/>
          <w:szCs w:val="28"/>
        </w:rPr>
      </w:pPr>
      <w:r w:rsidRPr="00117285">
        <w:rPr>
          <w:sz w:val="28"/>
          <w:szCs w:val="28"/>
          <w:shd w:val="clear" w:color="auto" w:fill="FDFEFF"/>
          <w:lang w:eastAsia="ru-RU"/>
        </w:rPr>
        <w:t>Рассмотрев представление прокуратуры Новоусманского района от 27.11.2019г. №</w:t>
      </w:r>
      <w:r>
        <w:rPr>
          <w:sz w:val="28"/>
          <w:szCs w:val="28"/>
          <w:shd w:val="clear" w:color="auto" w:fill="FDFEFF"/>
          <w:lang w:eastAsia="ru-RU"/>
        </w:rPr>
        <w:t xml:space="preserve"> </w:t>
      </w:r>
      <w:r w:rsidRPr="00117285">
        <w:rPr>
          <w:sz w:val="28"/>
          <w:szCs w:val="28"/>
          <w:shd w:val="clear" w:color="auto" w:fill="FDFEFF"/>
          <w:lang w:eastAsia="ru-RU"/>
        </w:rPr>
        <w:t xml:space="preserve">2-1-2019 и в целях  гармонизации межнациональных отношений на территории Воленского сельского поселения, в соответствии с Федеральным законом от 06.10.2003 г. № 131-ФЗ  «Об общих принципах организации местного самоуправления в Российской Федерации»,  руководствуясь Указом Президента Российской Федерации от 07.05.2012г. №602 «Об обеспечении межнационального согласия» и Уставом Воленского сельского поселения, администрация Воленского сельского поселения </w:t>
      </w:r>
    </w:p>
    <w:p w:rsidR="00511A08" w:rsidRPr="000205B3" w:rsidRDefault="00511A08" w:rsidP="00511A08">
      <w:pPr>
        <w:pStyle w:val="a7"/>
        <w:ind w:firstLine="567"/>
        <w:contextualSpacing/>
        <w:jc w:val="center"/>
        <w:rPr>
          <w:b/>
          <w:szCs w:val="28"/>
        </w:rPr>
      </w:pPr>
      <w:r w:rsidRPr="000205B3">
        <w:rPr>
          <w:b/>
          <w:szCs w:val="28"/>
        </w:rPr>
        <w:t xml:space="preserve">п о с </w:t>
      </w:r>
      <w:proofErr w:type="gramStart"/>
      <w:r w:rsidRPr="000205B3">
        <w:rPr>
          <w:b/>
          <w:szCs w:val="28"/>
        </w:rPr>
        <w:t>т</w:t>
      </w:r>
      <w:proofErr w:type="gramEnd"/>
      <w:r w:rsidRPr="000205B3">
        <w:rPr>
          <w:b/>
          <w:szCs w:val="28"/>
        </w:rPr>
        <w:t xml:space="preserve"> а н о в л я е т:</w:t>
      </w:r>
    </w:p>
    <w:p w:rsidR="00511A08" w:rsidRPr="00117285" w:rsidRDefault="00511A08" w:rsidP="00511A08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85">
        <w:rPr>
          <w:rFonts w:ascii="Times New Roman" w:hAnsi="Times New Roman" w:cs="Times New Roman"/>
          <w:sz w:val="28"/>
          <w:szCs w:val="28"/>
          <w:lang w:val="ru-RU"/>
        </w:rPr>
        <w:t>Утвердить Порядок проведения мониторинга состояния межэтнических отношений и раннего предупреждения конфликтных ситуаций на террит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ории   </w:t>
      </w:r>
      <w:r w:rsidRPr="00117285">
        <w:rPr>
          <w:rFonts w:ascii="Times New Roman" w:hAnsi="Times New Roman" w:cs="Times New Roman"/>
          <w:sz w:val="28"/>
          <w:szCs w:val="28"/>
          <w:lang w:val="ru-RU"/>
        </w:rPr>
        <w:t>Воленского сельского поселения согласно приложению1.</w:t>
      </w:r>
    </w:p>
    <w:p w:rsidR="00511A08" w:rsidRPr="00117285" w:rsidRDefault="00511A08" w:rsidP="00511A08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85">
        <w:rPr>
          <w:rFonts w:ascii="Times New Roman" w:hAnsi="Times New Roman" w:cs="Times New Roman"/>
          <w:sz w:val="28"/>
          <w:szCs w:val="28"/>
          <w:lang w:val="ru-RU"/>
        </w:rPr>
        <w:t>Утвердить перечень показателей мониторинга согласно приложению 2.</w:t>
      </w:r>
    </w:p>
    <w:p w:rsidR="00511A08" w:rsidRPr="00117285" w:rsidRDefault="00511A08" w:rsidP="00511A08">
      <w:pPr>
        <w:pStyle w:val="a9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85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Воленского сельского поселения в сети Интернет: </w:t>
      </w:r>
      <w:r>
        <w:rPr>
          <w:rFonts w:ascii="Times New Roman" w:hAnsi="Times New Roman"/>
          <w:sz w:val="28"/>
          <w:szCs w:val="28"/>
        </w:rPr>
        <w:t>www</w:t>
      </w:r>
      <w:r w:rsidRPr="0070281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volenskoe</w:t>
      </w:r>
      <w:proofErr w:type="spellEnd"/>
      <w:r w:rsidRPr="0070281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11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511A08" w:rsidRDefault="00511A08" w:rsidP="00511A08">
      <w:pPr>
        <w:pStyle w:val="a9"/>
        <w:numPr>
          <w:ilvl w:val="0"/>
          <w:numId w:val="6"/>
        </w:numPr>
        <w:shd w:val="clear" w:color="auto" w:fill="FFFFFF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85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511A08" w:rsidRDefault="00511A08" w:rsidP="00511A08">
      <w:pPr>
        <w:pStyle w:val="a9"/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1A08" w:rsidRDefault="00511A08" w:rsidP="00511A08">
      <w:pPr>
        <w:pStyle w:val="a9"/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1A08" w:rsidRDefault="00511A08" w:rsidP="00511A08">
      <w:pPr>
        <w:pStyle w:val="a9"/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1A08" w:rsidRDefault="00511A08" w:rsidP="00511A08">
      <w:pPr>
        <w:pStyle w:val="a9"/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1A08" w:rsidRPr="00117285" w:rsidRDefault="00511A08" w:rsidP="00511A08">
      <w:pPr>
        <w:pStyle w:val="a9"/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1A08" w:rsidRPr="00117285" w:rsidRDefault="00511A08" w:rsidP="00511A08">
      <w:pPr>
        <w:shd w:val="clear" w:color="auto" w:fill="FFFFFF"/>
        <w:rPr>
          <w:spacing w:val="-2"/>
          <w:sz w:val="28"/>
          <w:szCs w:val="28"/>
        </w:rPr>
      </w:pPr>
      <w:r w:rsidRPr="00117285">
        <w:rPr>
          <w:spacing w:val="-2"/>
          <w:sz w:val="28"/>
          <w:szCs w:val="28"/>
        </w:rPr>
        <w:t xml:space="preserve">Глава Воленского сельского поселения                     </w:t>
      </w:r>
      <w:r>
        <w:rPr>
          <w:spacing w:val="-2"/>
          <w:sz w:val="28"/>
          <w:szCs w:val="28"/>
        </w:rPr>
        <w:t xml:space="preserve">               </w:t>
      </w:r>
      <w:r w:rsidRPr="00117285">
        <w:rPr>
          <w:spacing w:val="-2"/>
          <w:sz w:val="28"/>
          <w:szCs w:val="28"/>
        </w:rPr>
        <w:t>А.Ю.</w:t>
      </w:r>
      <w:r>
        <w:rPr>
          <w:spacing w:val="-2"/>
          <w:sz w:val="28"/>
          <w:szCs w:val="28"/>
        </w:rPr>
        <w:t xml:space="preserve"> </w:t>
      </w:r>
      <w:r w:rsidRPr="00117285">
        <w:rPr>
          <w:spacing w:val="-2"/>
          <w:sz w:val="28"/>
          <w:szCs w:val="28"/>
        </w:rPr>
        <w:t>Десятников</w:t>
      </w: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Pr="00A26D3D" w:rsidRDefault="00511A08" w:rsidP="00511A08">
      <w:pPr>
        <w:shd w:val="clear" w:color="auto" w:fill="FFFFFF"/>
        <w:rPr>
          <w:spacing w:val="-2"/>
          <w:sz w:val="26"/>
          <w:szCs w:val="26"/>
        </w:rPr>
      </w:pPr>
    </w:p>
    <w:p w:rsidR="00511A08" w:rsidRPr="00B31C42" w:rsidRDefault="00511A08" w:rsidP="00511A08">
      <w:pPr>
        <w:pStyle w:val="a7"/>
        <w:tabs>
          <w:tab w:val="left" w:pos="1701"/>
        </w:tabs>
        <w:ind w:firstLine="567"/>
        <w:jc w:val="right"/>
        <w:rPr>
          <w:sz w:val="26"/>
          <w:szCs w:val="26"/>
        </w:rPr>
      </w:pPr>
      <w:r w:rsidRPr="00B31C42">
        <w:rPr>
          <w:sz w:val="26"/>
          <w:szCs w:val="26"/>
        </w:rPr>
        <w:t>Приложение 1</w:t>
      </w:r>
    </w:p>
    <w:p w:rsidR="00511A08" w:rsidRPr="00B31C42" w:rsidRDefault="00511A08" w:rsidP="00511A08">
      <w:pPr>
        <w:pStyle w:val="a7"/>
        <w:tabs>
          <w:tab w:val="left" w:pos="1701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Pr="00B31C42">
        <w:rPr>
          <w:sz w:val="26"/>
          <w:szCs w:val="26"/>
        </w:rPr>
        <w:t xml:space="preserve">остановлению </w:t>
      </w:r>
      <w:r>
        <w:rPr>
          <w:sz w:val="26"/>
          <w:szCs w:val="26"/>
        </w:rPr>
        <w:t>администрации                                                                                    Воленского сельского поселения</w:t>
      </w:r>
    </w:p>
    <w:p w:rsidR="00511A08" w:rsidRPr="00B31C42" w:rsidRDefault="00511A08" w:rsidP="00511A08">
      <w:pPr>
        <w:pStyle w:val="a7"/>
        <w:tabs>
          <w:tab w:val="left" w:pos="1701"/>
        </w:tabs>
        <w:ind w:firstLine="567"/>
        <w:jc w:val="right"/>
        <w:rPr>
          <w:sz w:val="26"/>
          <w:szCs w:val="26"/>
        </w:rPr>
      </w:pPr>
      <w:r w:rsidRPr="00B31C42">
        <w:rPr>
          <w:sz w:val="26"/>
          <w:szCs w:val="26"/>
        </w:rPr>
        <w:t xml:space="preserve">от </w:t>
      </w:r>
      <w:r>
        <w:rPr>
          <w:sz w:val="26"/>
          <w:szCs w:val="26"/>
        </w:rPr>
        <w:t>15.01.2020г</w:t>
      </w:r>
      <w:r w:rsidRPr="00B31C42">
        <w:rPr>
          <w:sz w:val="26"/>
          <w:szCs w:val="26"/>
        </w:rPr>
        <w:t>. №</w:t>
      </w:r>
      <w:r>
        <w:rPr>
          <w:sz w:val="26"/>
          <w:szCs w:val="26"/>
        </w:rPr>
        <w:t xml:space="preserve"> 4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center"/>
        <w:rPr>
          <w:b/>
          <w:sz w:val="24"/>
          <w:szCs w:val="24"/>
        </w:rPr>
      </w:pPr>
      <w:r w:rsidRPr="00511A08">
        <w:rPr>
          <w:b/>
          <w:sz w:val="24"/>
          <w:szCs w:val="24"/>
        </w:rPr>
        <w:t>ПОРЯДОК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center"/>
        <w:rPr>
          <w:b/>
          <w:sz w:val="24"/>
          <w:szCs w:val="24"/>
        </w:rPr>
      </w:pPr>
      <w:r w:rsidRPr="00511A08">
        <w:rPr>
          <w:b/>
          <w:sz w:val="24"/>
          <w:szCs w:val="24"/>
        </w:rPr>
        <w:t xml:space="preserve"> проведения мониторинга состояния межэтнических отношений и раннего предупреждения конфликтных ситуаций на территории Воленского сельского поселения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center"/>
        <w:rPr>
          <w:sz w:val="24"/>
          <w:szCs w:val="24"/>
        </w:rPr>
      </w:pPr>
    </w:p>
    <w:p w:rsidR="00511A08" w:rsidRPr="00511A08" w:rsidRDefault="00511A08" w:rsidP="00511A08">
      <w:pPr>
        <w:pStyle w:val="Compact"/>
        <w:numPr>
          <w:ilvl w:val="0"/>
          <w:numId w:val="3"/>
        </w:numPr>
        <w:tabs>
          <w:tab w:val="left" w:pos="1701"/>
        </w:tabs>
        <w:ind w:firstLine="567"/>
        <w:jc w:val="center"/>
        <w:rPr>
          <w:rFonts w:ascii="Times New Roman" w:hAnsi="Times New Roman" w:cs="Times New Roman"/>
          <w:b/>
        </w:rPr>
      </w:pPr>
      <w:proofErr w:type="spellStart"/>
      <w:r w:rsidRPr="00511A08">
        <w:rPr>
          <w:rFonts w:ascii="Times New Roman" w:hAnsi="Times New Roman" w:cs="Times New Roman"/>
          <w:b/>
        </w:rPr>
        <w:t>Общие</w:t>
      </w:r>
      <w:proofErr w:type="spellEnd"/>
      <w:r w:rsidRPr="00511A08">
        <w:rPr>
          <w:rFonts w:ascii="Times New Roman" w:hAnsi="Times New Roman" w:cs="Times New Roman"/>
          <w:b/>
          <w:lang w:val="ru-RU"/>
        </w:rPr>
        <w:t xml:space="preserve">  </w:t>
      </w:r>
      <w:proofErr w:type="spellStart"/>
      <w:r w:rsidRPr="00511A08">
        <w:rPr>
          <w:rFonts w:ascii="Times New Roman" w:hAnsi="Times New Roman" w:cs="Times New Roman"/>
          <w:b/>
        </w:rPr>
        <w:t>положения</w:t>
      </w:r>
      <w:proofErr w:type="spellEnd"/>
    </w:p>
    <w:p w:rsidR="00511A08" w:rsidRPr="00511A08" w:rsidRDefault="00511A08" w:rsidP="00511A08">
      <w:pPr>
        <w:pStyle w:val="FirstParagraph"/>
        <w:tabs>
          <w:tab w:val="left" w:pos="170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1.1. Настоящий Порядок проведения мониторинга состояния межэтнических отношений и раннего предупреждения конфликтных ситуаций на территории Воленского сельского поселения (далее – Порядок) определяет цели, задачи, порядок проведения мониторинга ситуации в сфере межнациональных отношений на территории Воленского сельского поселения (далее - мониторинг), порядок действий в случае выявления межнациональных конфликтов и ликвидации их последствий.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rPr>
          <w:sz w:val="24"/>
          <w:szCs w:val="24"/>
        </w:rPr>
      </w:pPr>
      <w:r w:rsidRPr="00511A08">
        <w:rPr>
          <w:sz w:val="24"/>
          <w:szCs w:val="24"/>
        </w:rPr>
        <w:t>1.2. Целью мониторинга является сбор и обобщение информации о состоянии межнациональных отношений на территории Воленского сельского поселения, подготовка предложений о мерах по гармонизации межнациональных отношений, по предотвращению межнациональных (межконфессиональных) — конфликтов, предупреждению противоправных действий.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rPr>
          <w:sz w:val="24"/>
          <w:szCs w:val="24"/>
        </w:rPr>
      </w:pPr>
      <w:r w:rsidRPr="00511A08">
        <w:rPr>
          <w:sz w:val="24"/>
          <w:szCs w:val="24"/>
        </w:rPr>
        <w:t xml:space="preserve">1.3. Задачи мониторинга: 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 получение, обработка и анализ данных о состоянии межнациональных отношений;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 совершенствование форм и методов работы органов местного самоуправления, правоохранительных органов по предотвращению проявлений экстремизма, национальной, расовой и религиозной нетерпимости;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 обеспечение оперативного взаимодействия в случае выявления межнациональных (межконфессиональных) конфликтов;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 своевременное выявление процессов, происходящих в сфере межнациональных отношений, в том числе конфликтных ситуаций.</w:t>
      </w:r>
    </w:p>
    <w:p w:rsidR="00511A08" w:rsidRPr="00511A08" w:rsidRDefault="00511A08" w:rsidP="00511A08">
      <w:pPr>
        <w:pStyle w:val="Compact"/>
        <w:numPr>
          <w:ilvl w:val="0"/>
          <w:numId w:val="4"/>
        </w:numPr>
        <w:tabs>
          <w:tab w:val="left" w:pos="1701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511A08">
        <w:rPr>
          <w:rFonts w:ascii="Times New Roman" w:hAnsi="Times New Roman" w:cs="Times New Roman"/>
          <w:b/>
        </w:rPr>
        <w:t>О</w:t>
      </w:r>
      <w:proofErr w:type="spellStart"/>
      <w:r w:rsidRPr="00511A08">
        <w:rPr>
          <w:rFonts w:ascii="Times New Roman" w:hAnsi="Times New Roman" w:cs="Times New Roman"/>
          <w:b/>
          <w:lang w:val="ru-RU"/>
        </w:rPr>
        <w:t>рганизация</w:t>
      </w:r>
      <w:proofErr w:type="spellEnd"/>
      <w:r w:rsidRPr="00511A08">
        <w:rPr>
          <w:rFonts w:ascii="Times New Roman" w:hAnsi="Times New Roman" w:cs="Times New Roman"/>
          <w:b/>
          <w:lang w:val="ru-RU"/>
        </w:rPr>
        <w:t xml:space="preserve"> мониторинга:</w:t>
      </w:r>
    </w:p>
    <w:p w:rsidR="00511A08" w:rsidRPr="00511A08" w:rsidRDefault="00511A08" w:rsidP="00511A08">
      <w:pPr>
        <w:pStyle w:val="FirstParagraph"/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2.1. Организацию проведения мониторинга, сбор информации по показателям мониторинга осуществляет администрация Воленского сельского поселения (далее – Администрация).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rPr>
          <w:sz w:val="24"/>
          <w:szCs w:val="24"/>
        </w:rPr>
      </w:pPr>
      <w:r w:rsidRPr="00511A08">
        <w:rPr>
          <w:sz w:val="24"/>
          <w:szCs w:val="24"/>
        </w:rPr>
        <w:t>Администрация: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осуществляет сбор, обобщение и анализ информации по разделам мониторинга;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подготавливает итоговые результаты мониторинга за отчетный период;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>- размещает результаты мониторинга на официальном сайте администрации Воленского сельского поселения в сети Интернет;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 xml:space="preserve">- на основании результатов мониторинга разрабатывает предложения, на проявления межнациональной (межэтнической) или межконфессиональной розни на </w:t>
      </w:r>
      <w:proofErr w:type="gramStart"/>
      <w:r w:rsidRPr="00511A08">
        <w:t>территории  Воленского</w:t>
      </w:r>
      <w:proofErr w:type="gramEnd"/>
      <w:r w:rsidRPr="00511A08">
        <w:t xml:space="preserve"> сельского поселения.</w:t>
      </w:r>
    </w:p>
    <w:p w:rsidR="00511A08" w:rsidRPr="00511A08" w:rsidRDefault="00511A08" w:rsidP="00511A08">
      <w:pPr>
        <w:pStyle w:val="FirstParagraph"/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2.2. Объектом мониторинга является деятельность: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органов местного самоуправления;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образовательных учреждений;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средств массовой информации;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организаций, представляющих интересы этнических общностей;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казачьих обществ и общественных объединений казаков;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религиозных организаций и религиозных объединений;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 лиц, представляющих интересы диаспор;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>- лиц, активно распространяющих информацию по вопросам межнациональных отношений в сети Интернет.</w:t>
      </w:r>
    </w:p>
    <w:p w:rsidR="00511A08" w:rsidRPr="00511A08" w:rsidRDefault="00511A08" w:rsidP="00511A08">
      <w:pPr>
        <w:pStyle w:val="FirstParagraph"/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lastRenderedPageBreak/>
        <w:t>2.3. Предметом мониторинга является состояние межнациональных отношений на территории Воленского сельского поселения, а также процессы, воздействующие на него: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>-экономические (уровень и сферы занятости населения, уровень благосостояния, распределение собственности);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>-политические (представительство различных этнических общностей в органах местного самоуправления, формы реализации политических прав);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 xml:space="preserve">-социальные (доступ к услугам, предоставляемым социальной инфраструктурой); 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>-культурные (удовлетворение языковых, образовательных, этнокультурных и религиозных потребностей);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>-иные процессы, которые могут оказывать воздействие на состояние межнациональных отношений.</w:t>
      </w:r>
    </w:p>
    <w:p w:rsidR="00511A08" w:rsidRPr="00511A08" w:rsidRDefault="00511A08" w:rsidP="00511A08">
      <w:pPr>
        <w:pStyle w:val="FirstParagraph"/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2.4. Участниками мониторинга являются: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-администрация Воленского сельского поселения;</w:t>
      </w:r>
    </w:p>
    <w:p w:rsidR="00511A08" w:rsidRPr="00511A08" w:rsidRDefault="00511A08" w:rsidP="00511A08">
      <w:pPr>
        <w:tabs>
          <w:tab w:val="left" w:pos="1701"/>
        </w:tabs>
        <w:ind w:firstLine="426"/>
        <w:jc w:val="both"/>
      </w:pPr>
      <w:r w:rsidRPr="00511A08">
        <w:t>-отдел по культуре и отдел образования, спорта и молодежной Администрации Новоусманского муниципального района;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>-ГКУ «Центр занятости населения Новоусманского района»;</w:t>
      </w:r>
    </w:p>
    <w:p w:rsidR="00511A08" w:rsidRPr="00511A08" w:rsidRDefault="00511A08" w:rsidP="00511A08">
      <w:pPr>
        <w:tabs>
          <w:tab w:val="left" w:pos="1701"/>
        </w:tabs>
        <w:ind w:left="1047" w:hanging="621"/>
        <w:jc w:val="both"/>
      </w:pPr>
      <w:r w:rsidRPr="00511A08">
        <w:t xml:space="preserve">-Отдел МВД России по </w:t>
      </w:r>
      <w:proofErr w:type="spellStart"/>
      <w:r w:rsidRPr="00511A08">
        <w:t>Новоусманскому</w:t>
      </w:r>
      <w:proofErr w:type="spellEnd"/>
      <w:r w:rsidRPr="00511A08">
        <w:t xml:space="preserve"> району;</w:t>
      </w:r>
    </w:p>
    <w:p w:rsidR="00511A08" w:rsidRPr="00511A08" w:rsidRDefault="00511A08" w:rsidP="00511A08">
      <w:pPr>
        <w:pStyle w:val="FirstParagraph"/>
        <w:tabs>
          <w:tab w:val="left" w:pos="1701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2.4.1. Участники системы мониторинга осуществляют свою деятельность во взаимодействии с общественными объединениями и иными организациями, реализующими мероприятия, соответствующие основным — направлениям государственной национальной политики Российской Федерации, а также с оказывающими или способными оказать иное влияние на ситуацию в сфере межнациональных и межконфессиональных отношений.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rPr>
          <w:sz w:val="24"/>
          <w:szCs w:val="24"/>
        </w:rPr>
      </w:pPr>
      <w:r w:rsidRPr="00511A08">
        <w:rPr>
          <w:sz w:val="24"/>
          <w:szCs w:val="24"/>
        </w:rPr>
        <w:t>2.5. Перечень показателей мониторинга указан в приложении к настоящему Порядку.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rPr>
          <w:sz w:val="24"/>
          <w:szCs w:val="24"/>
        </w:rPr>
      </w:pPr>
      <w:r w:rsidRPr="00511A08">
        <w:rPr>
          <w:sz w:val="24"/>
          <w:szCs w:val="24"/>
        </w:rPr>
        <w:t>В случае изменения оперативной обстановки в области межнациональных (межэтнических), межконфессиональных отношений (конфликтов) на территории Воленского сельского поселения перечень показателей мониторинга может изменяться.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rPr>
          <w:sz w:val="24"/>
          <w:szCs w:val="24"/>
        </w:rPr>
      </w:pPr>
    </w:p>
    <w:p w:rsidR="00511A08" w:rsidRPr="00511A08" w:rsidRDefault="00511A08" w:rsidP="00511A08">
      <w:pPr>
        <w:pStyle w:val="Compact"/>
        <w:numPr>
          <w:ilvl w:val="0"/>
          <w:numId w:val="5"/>
        </w:numPr>
        <w:tabs>
          <w:tab w:val="left" w:pos="1701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511A08">
        <w:rPr>
          <w:rFonts w:ascii="Times New Roman" w:hAnsi="Times New Roman" w:cs="Times New Roman"/>
          <w:b/>
          <w:lang w:val="ru-RU"/>
        </w:rPr>
        <w:t>Примерный порядок действий органов местного самоуправления при выявлении конфликтных ситуаций</w:t>
      </w:r>
    </w:p>
    <w:p w:rsidR="00511A08" w:rsidRPr="00511A08" w:rsidRDefault="00511A08" w:rsidP="00511A08">
      <w:pPr>
        <w:pStyle w:val="Compact"/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3.1. К конфликтным ситуациям, требующим — незамедлительного реагирования, могут быть отнесены:</w:t>
      </w:r>
    </w:p>
    <w:p w:rsidR="00511A08" w:rsidRPr="00511A08" w:rsidRDefault="00511A08" w:rsidP="00511A08">
      <w:pPr>
        <w:tabs>
          <w:tab w:val="left" w:pos="1701"/>
        </w:tabs>
        <w:ind w:left="567"/>
        <w:jc w:val="both"/>
      </w:pPr>
      <w:r w:rsidRPr="00511A08">
        <w:t>-межнациональные (межконфессиональные) конфликты;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-открытые (публичные) конфликтные ситуации между гражданами, группами населения, общественными объединениями и представителями территориальных органов федеральных органов государственной власти, органов местного самоуправления;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511A08" w:rsidRPr="00511A08" w:rsidRDefault="00511A08" w:rsidP="00511A08">
      <w:pPr>
        <w:tabs>
          <w:tab w:val="left" w:pos="1701"/>
        </w:tabs>
        <w:ind w:left="567"/>
        <w:jc w:val="both"/>
      </w:pPr>
      <w:r w:rsidRPr="00511A08">
        <w:t>-общественные акции протеста на национальной и религиозной почве;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-открытые (публичные) проявления национальной, расовой или религиозной терпимости, в том числе, в средствах массовой информации.</w:t>
      </w:r>
    </w:p>
    <w:p w:rsidR="00511A08" w:rsidRPr="00511A08" w:rsidRDefault="00511A08" w:rsidP="00511A08">
      <w:pPr>
        <w:pStyle w:val="FirstParagraph"/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3.2. В случае выявления в результате мониторинга наличия скрытых противоречий и социальной напряженности, глава Администрации сельского поселения: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 xml:space="preserve">-устанавливает связь с лидерами общественных объединений, в том числе национальных и религиозных организаций и выясняет ситуацию; 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 xml:space="preserve">-оперативно информирует главу администрации Воленского сельского поселения, прокуратуру Новоусманского района о наличии скрытых противоречий и </w:t>
      </w:r>
      <w:proofErr w:type="gramStart"/>
      <w:r w:rsidRPr="00511A08">
        <w:t>социальной напряженности</w:t>
      </w:r>
      <w:proofErr w:type="gramEnd"/>
      <w:r w:rsidRPr="00511A08">
        <w:t xml:space="preserve"> и действиях, предпринимаемых для их предотвращения;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-принимает решение о первоочередных мерах по предупреждению возможной конфликтной ситуации;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lastRenderedPageBreak/>
        <w:t xml:space="preserve">-Устанавливает связь с представителями отделения Отдела МВД России по </w:t>
      </w:r>
      <w:proofErr w:type="spellStart"/>
      <w:r w:rsidRPr="00511A08">
        <w:t>Новоусманскому</w:t>
      </w:r>
      <w:proofErr w:type="spellEnd"/>
      <w:r w:rsidRPr="00511A08">
        <w:t xml:space="preserve"> району и способствует их привлечению к анализу и урегулированию ситуации;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-проводит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поселения;</w:t>
      </w:r>
    </w:p>
    <w:p w:rsidR="00511A08" w:rsidRPr="00511A08" w:rsidRDefault="00511A08" w:rsidP="00511A08">
      <w:pPr>
        <w:tabs>
          <w:tab w:val="left" w:pos="1701"/>
        </w:tabs>
        <w:ind w:firstLine="567"/>
        <w:jc w:val="both"/>
      </w:pPr>
      <w:r w:rsidRPr="00511A08">
        <w:t>-организует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511A08" w:rsidRPr="00511A08" w:rsidRDefault="00511A08" w:rsidP="00511A08">
      <w:pPr>
        <w:pStyle w:val="FirstParagraph"/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511A08">
        <w:rPr>
          <w:rFonts w:ascii="Times New Roman" w:hAnsi="Times New Roman" w:cs="Times New Roman"/>
          <w:lang w:val="ru-RU"/>
        </w:rPr>
        <w:t>3.3. В случае возникновения конфликтной ситуации на территории Воленского сельского поселения рекомендуется незамедлительно установить связь между главой Администрацией сельского поселения, на территории которого возникла конфликтная ситуация и руководителями правоохранительных органов Новоусманского района для организации оперативного взаимодействия по выявлению формирующихся конфликтов в сфере межэтнических отношений, определению примерного порядка действий в ходе конфликтных ситуаций и ликвидации их последствий.</w:t>
      </w:r>
    </w:p>
    <w:p w:rsidR="00511A08" w:rsidRPr="00511A08" w:rsidRDefault="00511A08" w:rsidP="00511A08">
      <w:pPr>
        <w:pStyle w:val="a7"/>
        <w:tabs>
          <w:tab w:val="left" w:pos="1701"/>
        </w:tabs>
        <w:rPr>
          <w:sz w:val="24"/>
          <w:szCs w:val="24"/>
        </w:rPr>
      </w:pPr>
    </w:p>
    <w:p w:rsidR="00511A08" w:rsidRPr="00511A08" w:rsidRDefault="00511A08" w:rsidP="00511A08">
      <w:pPr>
        <w:pStyle w:val="a7"/>
        <w:tabs>
          <w:tab w:val="left" w:pos="1701"/>
        </w:tabs>
        <w:rPr>
          <w:sz w:val="24"/>
          <w:szCs w:val="24"/>
        </w:rPr>
      </w:pPr>
    </w:p>
    <w:p w:rsidR="00511A08" w:rsidRPr="00511A08" w:rsidRDefault="00511A08" w:rsidP="00511A08">
      <w:pPr>
        <w:pStyle w:val="a7"/>
        <w:tabs>
          <w:tab w:val="left" w:pos="1701"/>
        </w:tabs>
        <w:rPr>
          <w:sz w:val="24"/>
          <w:szCs w:val="24"/>
        </w:rPr>
      </w:pP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right"/>
        <w:rPr>
          <w:sz w:val="24"/>
          <w:szCs w:val="24"/>
        </w:rPr>
      </w:pPr>
      <w:r w:rsidRPr="00511A08">
        <w:rPr>
          <w:sz w:val="24"/>
          <w:szCs w:val="24"/>
        </w:rPr>
        <w:t>Приложение 2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right"/>
        <w:rPr>
          <w:sz w:val="24"/>
          <w:szCs w:val="24"/>
        </w:rPr>
      </w:pPr>
      <w:r w:rsidRPr="00511A08">
        <w:rPr>
          <w:sz w:val="24"/>
          <w:szCs w:val="24"/>
        </w:rPr>
        <w:t xml:space="preserve">к постановлению администрации 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right"/>
        <w:rPr>
          <w:sz w:val="24"/>
          <w:szCs w:val="24"/>
        </w:rPr>
      </w:pPr>
      <w:r w:rsidRPr="00511A08">
        <w:rPr>
          <w:sz w:val="24"/>
          <w:szCs w:val="24"/>
        </w:rPr>
        <w:t>Воленского сельского поселения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right"/>
        <w:rPr>
          <w:sz w:val="24"/>
          <w:szCs w:val="24"/>
        </w:rPr>
      </w:pPr>
      <w:r w:rsidRPr="00511A08">
        <w:rPr>
          <w:sz w:val="24"/>
          <w:szCs w:val="24"/>
        </w:rPr>
        <w:t xml:space="preserve"> от 15.01.2020г. № 4</w:t>
      </w:r>
    </w:p>
    <w:p w:rsidR="00511A08" w:rsidRPr="00511A08" w:rsidRDefault="00511A08" w:rsidP="00511A08">
      <w:pPr>
        <w:pStyle w:val="a7"/>
        <w:tabs>
          <w:tab w:val="left" w:pos="1701"/>
        </w:tabs>
        <w:ind w:firstLine="567"/>
        <w:jc w:val="center"/>
        <w:rPr>
          <w:sz w:val="24"/>
          <w:szCs w:val="24"/>
        </w:rPr>
      </w:pPr>
      <w:r w:rsidRPr="00511A08">
        <w:rPr>
          <w:sz w:val="24"/>
          <w:szCs w:val="24"/>
        </w:rPr>
        <w:t>ПЕРЕЧЕНЬ                                                                                                                показателей мониторинга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2"/>
        <w:gridCol w:w="7309"/>
        <w:gridCol w:w="1104"/>
      </w:tblGrid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Информационные материалы (ИМ)                                               и показатели (П) мониторинга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Кол-во</w:t>
            </w:r>
          </w:p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</w:t>
            </w: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567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Деятельность религиозных организаций</w:t>
            </w:r>
          </w:p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567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действующих на территории поселения религиозных объединений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567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 xml:space="preserve">Деятельность некоммерческих организаций и общественных объединений, в </w:t>
            </w:r>
            <w:proofErr w:type="spellStart"/>
            <w:r w:rsidRPr="00511A08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511A08">
              <w:rPr>
                <w:sz w:val="24"/>
                <w:szCs w:val="24"/>
                <w:lang w:val="ru-RU"/>
              </w:rPr>
              <w:t>. созданных по национальному признаку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567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зарегистрированных и действующих на территории поселения некоммерческих организаций и общественных объединений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Влияние миграционных процессов, состояние преступности с участием иностранных граждан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Поставлено на миграционный учет иностранных граждан по состоянию на отчетную дату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Снято с миграционного учета иностранных граждан по состоянию на отчетную дату (ГП)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Квота на выдачу иностранным гражданам разрешений на работу по состоянию на отчетную дату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иностранных граждан, имеющих разрешение на работу по состоянию на отчетную дату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3.5.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иностранных граждан, имеющих патент по состоянию на отчетную дату (ГП)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3.6.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выявленных нарушений миграционного законодательства по состоянию на отчетную дату (ПП)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3.7.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Административно выдворено иностранных граждан по состоянию на отчетную дату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3.8.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Депортировано иностранных граждан по состоянию на отчетную дату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3.9.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Динамика состояния преступности в сравнении с АППГ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Публичные мероприятия: митинги, демонстрации, шествия,  пикетирования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 xml:space="preserve">Количество публичных мероприятий религиозного характера (П). Количество их участников (П). 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публичных мероприятий в сфере межнациональных отношений (П). Количество их участников (П).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 xml:space="preserve">4.3. 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Наличие выявленных потенциально конфликтных ситуаций и конфликтов в сфере межрелигиозных и межконфессиональных отношений, в том числе с признаками разжигания межнациональной, межрелигиозной розни и вражды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Обращения в орган местного самоуправления  физических и юридических лиц по вопросам размещения в СМИ информации с признаками экстремизма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Деятельность неформальных молодежных объединений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проявлений с признаками экстремизма, совершенных несовершеннолетними, причисляющими себя к неформальным молодежным объединениям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Печатные средства массовой информации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изданий СМИ, участвовавших в мониторинге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Количество информационных материалов с признаками экстремизма, выявленных в результате мониторинга (П)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rPr>
          <w:trHeight w:val="830"/>
        </w:trPr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Реализация мероприятий в сфере межнациональных отношений (ИМ)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Сведения о мероприятиях, проведенных в сфере молодежной политики, направленных на укрепление межнациональных отношений (ИМ)</w:t>
            </w: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Сведения о проведенной работе образовательными учреждениями в сферах гармонизации межэтнических отношений и профилактики и противодействии экстремизму (ИМ)</w:t>
            </w:r>
          </w:p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1A08" w:rsidRPr="00511A08" w:rsidTr="003B3776">
        <w:tc>
          <w:tcPr>
            <w:tcW w:w="959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7.3.</w:t>
            </w:r>
          </w:p>
        </w:tc>
        <w:tc>
          <w:tcPr>
            <w:tcW w:w="765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ind w:firstLine="34"/>
              <w:rPr>
                <w:sz w:val="24"/>
                <w:szCs w:val="24"/>
                <w:lang w:val="ru-RU"/>
              </w:rPr>
            </w:pPr>
            <w:r w:rsidRPr="00511A08">
              <w:rPr>
                <w:sz w:val="24"/>
                <w:szCs w:val="24"/>
                <w:lang w:val="ru-RU"/>
              </w:rPr>
              <w:t>Сведения о проведенной работе учреждениями культуры в сферах гармонизации межэтнических отношений и профилактики и противодействии экстремизму (ИМ)</w:t>
            </w:r>
          </w:p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11A08" w:rsidRPr="00511A08" w:rsidRDefault="00511A08" w:rsidP="003B3776">
            <w:pPr>
              <w:pStyle w:val="a7"/>
              <w:tabs>
                <w:tab w:val="left" w:pos="170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11A08" w:rsidRPr="00511A08" w:rsidRDefault="00511A08" w:rsidP="00511A08">
      <w:pPr>
        <w:pStyle w:val="a7"/>
        <w:tabs>
          <w:tab w:val="left" w:pos="1701"/>
        </w:tabs>
        <w:ind w:firstLine="567"/>
        <w:rPr>
          <w:sz w:val="24"/>
          <w:szCs w:val="24"/>
        </w:rPr>
      </w:pPr>
    </w:p>
    <w:p w:rsidR="008052DB" w:rsidRPr="00511A08" w:rsidRDefault="008052DB" w:rsidP="008052DB"/>
    <w:p w:rsidR="008052DB" w:rsidRDefault="008052DB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511A08" w:rsidRDefault="00511A08" w:rsidP="008052DB">
      <w:pPr>
        <w:rPr>
          <w:sz w:val="20"/>
          <w:szCs w:val="20"/>
        </w:rPr>
      </w:pPr>
    </w:p>
    <w:p w:rsidR="008052DB" w:rsidRPr="00E70D8A" w:rsidRDefault="008052DB" w:rsidP="008052DB">
      <w:pPr>
        <w:rPr>
          <w:vanish/>
        </w:rPr>
      </w:pPr>
      <w:bookmarkStart w:id="0" w:name="_GoBack"/>
      <w:bookmarkEnd w:id="0"/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511A08">
        <w:t xml:space="preserve"> 15</w:t>
      </w:r>
      <w:r w:rsidRPr="00E70D8A">
        <w:t>.01.2020,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511A0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2C93C0"/>
    <w:multiLevelType w:val="multilevel"/>
    <w:tmpl w:val="40B2362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1645E"/>
    <w:multiLevelType w:val="multilevel"/>
    <w:tmpl w:val="4928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23B6537D"/>
    <w:multiLevelType w:val="multilevel"/>
    <w:tmpl w:val="E76CA95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91FC8"/>
    <w:multiLevelType w:val="hybridMultilevel"/>
    <w:tmpl w:val="2C4CB3FC"/>
    <w:lvl w:ilvl="0" w:tplc="37C6FB96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0C9B0"/>
    <w:multiLevelType w:val="multilevel"/>
    <w:tmpl w:val="709228D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2A3098"/>
    <w:rsid w:val="00511A08"/>
    <w:rsid w:val="0060645F"/>
    <w:rsid w:val="008052DB"/>
    <w:rsid w:val="009414FA"/>
    <w:rsid w:val="00C5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E9E7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Body Text"/>
    <w:basedOn w:val="a"/>
    <w:link w:val="a8"/>
    <w:rsid w:val="00511A08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11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rsid w:val="00511A08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511A0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7"/>
    <w:qFormat/>
    <w:rsid w:val="00511A0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table" w:styleId="aa">
    <w:name w:val="Table Grid"/>
    <w:basedOn w:val="a1"/>
    <w:rsid w:val="00511A0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005B-7046-44B2-8AF9-CC4B82D4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3754</Words>
  <Characters>21403</Characters>
  <Application>Microsoft Office Word</Application>
  <DocSecurity>0</DocSecurity>
  <Lines>178</Lines>
  <Paragraphs>50</Paragraphs>
  <ScaleCrop>false</ScaleCrop>
  <Company/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2020-01-29T05:48:00Z</cp:lastPrinted>
  <dcterms:created xsi:type="dcterms:W3CDTF">2020-01-29T05:34:00Z</dcterms:created>
  <dcterms:modified xsi:type="dcterms:W3CDTF">2020-01-29T05:51:00Z</dcterms:modified>
</cp:coreProperties>
</file>