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6A" w:rsidRDefault="0079036A" w:rsidP="0079036A">
      <w:pPr>
        <w:spacing w:after="0"/>
        <w:ind w:firstLine="567"/>
        <w:jc w:val="center"/>
        <w:rPr>
          <w:rFonts w:ascii="Times New Roman" w:hAnsi="Times New Roman"/>
          <w:sz w:val="28"/>
          <w:szCs w:val="28"/>
        </w:rPr>
      </w:pPr>
    </w:p>
    <w:p w:rsidR="0079036A" w:rsidRPr="00A5773A" w:rsidRDefault="0079036A" w:rsidP="0079036A">
      <w:pPr>
        <w:spacing w:after="0"/>
        <w:ind w:firstLine="567"/>
        <w:jc w:val="center"/>
        <w:rPr>
          <w:rFonts w:ascii="Times New Roman" w:hAnsi="Times New Roman"/>
          <w:sz w:val="28"/>
          <w:szCs w:val="28"/>
        </w:rPr>
      </w:pPr>
      <w:r w:rsidRPr="00A5773A">
        <w:rPr>
          <w:rFonts w:ascii="Times New Roman" w:hAnsi="Times New Roman"/>
          <w:noProof/>
          <w:sz w:val="26"/>
          <w:szCs w:val="26"/>
          <w:lang w:eastAsia="ru-RU"/>
        </w:rPr>
        <w:drawing>
          <wp:inline distT="0" distB="0" distL="0" distR="0">
            <wp:extent cx="499745" cy="595630"/>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rsidR="0079036A" w:rsidRPr="00A5773A" w:rsidRDefault="0079036A" w:rsidP="0079036A">
      <w:pPr>
        <w:spacing w:after="0"/>
        <w:ind w:firstLine="567"/>
        <w:jc w:val="center"/>
        <w:rPr>
          <w:rFonts w:ascii="Times New Roman" w:hAnsi="Times New Roman"/>
          <w:b/>
          <w:sz w:val="26"/>
          <w:szCs w:val="26"/>
        </w:rPr>
      </w:pPr>
      <w:r w:rsidRPr="00A5773A">
        <w:rPr>
          <w:rFonts w:ascii="Times New Roman" w:hAnsi="Times New Roman"/>
          <w:b/>
          <w:sz w:val="26"/>
          <w:szCs w:val="26"/>
        </w:rPr>
        <w:t>АДМИНИСТРАЦИЯ ВОЛЕНСКОГО СЕЛЬСКОГО ПОСЕЛЕНИЯ</w:t>
      </w:r>
    </w:p>
    <w:p w:rsidR="0079036A" w:rsidRPr="00A5773A" w:rsidRDefault="0079036A" w:rsidP="0079036A">
      <w:pPr>
        <w:spacing w:after="0"/>
        <w:ind w:firstLine="567"/>
        <w:jc w:val="center"/>
        <w:rPr>
          <w:rFonts w:ascii="Times New Roman" w:hAnsi="Times New Roman"/>
          <w:b/>
          <w:sz w:val="26"/>
          <w:szCs w:val="26"/>
        </w:rPr>
      </w:pPr>
      <w:r w:rsidRPr="00A5773A">
        <w:rPr>
          <w:rFonts w:ascii="Times New Roman" w:hAnsi="Times New Roman"/>
          <w:b/>
          <w:sz w:val="26"/>
          <w:szCs w:val="26"/>
        </w:rPr>
        <w:t>НОВОУСМАНСКОГО МУНИЦИПАЛЬНОГО РАЙОНА</w:t>
      </w:r>
    </w:p>
    <w:p w:rsidR="0079036A" w:rsidRPr="00A5773A" w:rsidRDefault="0079036A" w:rsidP="0079036A">
      <w:pPr>
        <w:spacing w:after="0"/>
        <w:jc w:val="center"/>
        <w:rPr>
          <w:rFonts w:ascii="Times New Roman" w:hAnsi="Times New Roman"/>
          <w:b/>
          <w:sz w:val="24"/>
          <w:szCs w:val="24"/>
        </w:rPr>
      </w:pPr>
      <w:r w:rsidRPr="00A5773A">
        <w:rPr>
          <w:rFonts w:ascii="Times New Roman" w:hAnsi="Times New Roman"/>
          <w:b/>
          <w:sz w:val="26"/>
          <w:szCs w:val="26"/>
        </w:rPr>
        <w:t>ВОРОНЕЖСКОЙ ОБЛАСТИ</w:t>
      </w:r>
    </w:p>
    <w:p w:rsidR="0079036A" w:rsidRPr="00A5773A" w:rsidRDefault="0079036A" w:rsidP="0079036A">
      <w:pPr>
        <w:spacing w:after="0"/>
        <w:jc w:val="center"/>
        <w:rPr>
          <w:rFonts w:ascii="Times New Roman" w:hAnsi="Times New Roman"/>
          <w:sz w:val="28"/>
          <w:szCs w:val="28"/>
        </w:rPr>
      </w:pPr>
    </w:p>
    <w:p w:rsidR="0079036A" w:rsidRPr="00A5773A" w:rsidRDefault="0079036A" w:rsidP="0079036A">
      <w:pPr>
        <w:spacing w:after="0"/>
        <w:jc w:val="center"/>
        <w:rPr>
          <w:rFonts w:ascii="Times New Roman" w:hAnsi="Times New Roman"/>
          <w:b/>
          <w:sz w:val="28"/>
          <w:szCs w:val="28"/>
          <w:lang w:eastAsia="ar-SA"/>
        </w:rPr>
      </w:pPr>
      <w:r w:rsidRPr="00A5773A">
        <w:rPr>
          <w:rFonts w:ascii="Times New Roman" w:hAnsi="Times New Roman"/>
          <w:b/>
          <w:sz w:val="28"/>
          <w:szCs w:val="28"/>
          <w:lang w:eastAsia="ar-SA"/>
        </w:rPr>
        <w:t>ПОСТАНОВЛЕНИЕ</w:t>
      </w:r>
    </w:p>
    <w:p w:rsidR="0079036A" w:rsidRPr="00A5773A" w:rsidRDefault="0079036A" w:rsidP="0079036A">
      <w:pPr>
        <w:autoSpaceDE w:val="0"/>
        <w:autoSpaceDN w:val="0"/>
        <w:adjustRightInd w:val="0"/>
        <w:spacing w:after="0"/>
        <w:rPr>
          <w:rFonts w:ascii="Times New Roman" w:hAnsi="Times New Roman"/>
          <w:sz w:val="28"/>
          <w:szCs w:val="28"/>
        </w:rPr>
      </w:pPr>
    </w:p>
    <w:p w:rsidR="0079036A" w:rsidRPr="00A5773A" w:rsidRDefault="0079036A" w:rsidP="0079036A">
      <w:pPr>
        <w:autoSpaceDE w:val="0"/>
        <w:autoSpaceDN w:val="0"/>
        <w:adjustRightInd w:val="0"/>
        <w:spacing w:after="0"/>
        <w:rPr>
          <w:rFonts w:ascii="Times New Roman" w:hAnsi="Times New Roman" w:cs="Times New Roman"/>
          <w:sz w:val="28"/>
          <w:szCs w:val="28"/>
        </w:rPr>
      </w:pPr>
      <w:r w:rsidRPr="00A5773A">
        <w:rPr>
          <w:rFonts w:ascii="Times New Roman" w:hAnsi="Times New Roman" w:cs="Times New Roman"/>
          <w:sz w:val="28"/>
          <w:szCs w:val="28"/>
        </w:rPr>
        <w:t>от</w:t>
      </w:r>
      <w:r w:rsidR="00957164">
        <w:rPr>
          <w:rFonts w:ascii="Times New Roman" w:hAnsi="Times New Roman" w:cs="Times New Roman"/>
          <w:sz w:val="28"/>
          <w:szCs w:val="28"/>
        </w:rPr>
        <w:t xml:space="preserve"> 29</w:t>
      </w:r>
      <w:r w:rsidRPr="00A5773A">
        <w:rPr>
          <w:rFonts w:ascii="Times New Roman" w:hAnsi="Times New Roman" w:cs="Times New Roman"/>
          <w:sz w:val="28"/>
          <w:szCs w:val="28"/>
        </w:rPr>
        <w:t>.</w:t>
      </w:r>
      <w:r w:rsidR="00990408">
        <w:rPr>
          <w:rFonts w:ascii="Times New Roman" w:hAnsi="Times New Roman" w:cs="Times New Roman"/>
          <w:sz w:val="28"/>
          <w:szCs w:val="28"/>
        </w:rPr>
        <w:t>09.2022 г.    № 128/</w:t>
      </w:r>
      <w:proofErr w:type="gramStart"/>
      <w:r w:rsidR="00990408">
        <w:rPr>
          <w:rFonts w:ascii="Times New Roman" w:hAnsi="Times New Roman" w:cs="Times New Roman"/>
          <w:sz w:val="28"/>
          <w:szCs w:val="28"/>
        </w:rPr>
        <w:t>П</w:t>
      </w:r>
      <w:proofErr w:type="gramEnd"/>
    </w:p>
    <w:p w:rsidR="0079036A" w:rsidRPr="00A5773A" w:rsidRDefault="0079036A" w:rsidP="0079036A">
      <w:pPr>
        <w:spacing w:after="0"/>
        <w:ind w:right="74"/>
        <w:rPr>
          <w:rFonts w:ascii="Times New Roman" w:hAnsi="Times New Roman" w:cs="Times New Roman"/>
          <w:color w:val="000000"/>
          <w:sz w:val="26"/>
          <w:szCs w:val="26"/>
        </w:rPr>
      </w:pPr>
      <w:r w:rsidRPr="00A5773A">
        <w:rPr>
          <w:rFonts w:ascii="Times New Roman" w:hAnsi="Times New Roman" w:cs="Times New Roman"/>
          <w:color w:val="000000"/>
          <w:sz w:val="28"/>
          <w:szCs w:val="28"/>
        </w:rPr>
        <w:t xml:space="preserve">     пос. Воля</w:t>
      </w:r>
    </w:p>
    <w:p w:rsidR="0079036A" w:rsidRPr="00A5773A" w:rsidRDefault="0079036A" w:rsidP="0079036A">
      <w:pPr>
        <w:spacing w:after="0" w:line="240" w:lineRule="auto"/>
        <w:rPr>
          <w:rFonts w:ascii="Times New Roman" w:hAnsi="Times New Roman" w:cs="Times New Roman"/>
          <w:noProof/>
          <w:sz w:val="26"/>
          <w:szCs w:val="26"/>
        </w:rPr>
      </w:pPr>
    </w:p>
    <w:p w:rsidR="0079036A" w:rsidRPr="00BD416C" w:rsidRDefault="0079036A" w:rsidP="0079036A">
      <w:pPr>
        <w:pStyle w:val="a3"/>
        <w:spacing w:before="0" w:beforeAutospacing="0" w:after="0" w:afterAutospacing="0"/>
        <w:ind w:right="2834"/>
        <w:jc w:val="both"/>
        <w:rPr>
          <w:sz w:val="28"/>
          <w:szCs w:val="28"/>
        </w:rPr>
      </w:pPr>
      <w:r w:rsidRPr="00BD416C">
        <w:rPr>
          <w:sz w:val="28"/>
          <w:szCs w:val="28"/>
        </w:rPr>
        <w:t xml:space="preserve">О назначении общественных обсуждений по проекту постановления администрации Воленского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w:t>
      </w:r>
      <w:r w:rsidRPr="00BD416C">
        <w:rPr>
          <w:color w:val="000000"/>
          <w:sz w:val="28"/>
          <w:szCs w:val="28"/>
        </w:rPr>
        <w:t xml:space="preserve">муниципального контроля в сфере благоустройства </w:t>
      </w:r>
      <w:r w:rsidRPr="00BD416C">
        <w:rPr>
          <w:sz w:val="28"/>
          <w:szCs w:val="28"/>
        </w:rPr>
        <w:t xml:space="preserve">на территории Воленского сельского поселения Новоусманского муниципального района Воронежской области на 2023 год» </w:t>
      </w:r>
    </w:p>
    <w:p w:rsidR="0079036A" w:rsidRPr="00A5773A" w:rsidRDefault="0079036A" w:rsidP="0079036A">
      <w:pPr>
        <w:spacing w:after="0" w:line="240" w:lineRule="auto"/>
        <w:jc w:val="center"/>
        <w:rPr>
          <w:rFonts w:ascii="Times New Roman" w:eastAsia="Times New Roman" w:hAnsi="Times New Roman" w:cs="Times New Roman"/>
          <w:color w:val="000000"/>
          <w:sz w:val="26"/>
          <w:szCs w:val="26"/>
          <w:lang w:eastAsia="ru-RU"/>
        </w:rPr>
      </w:pPr>
    </w:p>
    <w:p w:rsidR="0079036A" w:rsidRPr="00A5773A" w:rsidRDefault="0079036A" w:rsidP="0079036A">
      <w:pPr>
        <w:spacing w:after="0" w:line="240" w:lineRule="auto"/>
        <w:jc w:val="center"/>
        <w:rPr>
          <w:rFonts w:ascii="Times New Roman" w:eastAsia="Times New Roman" w:hAnsi="Times New Roman" w:cs="Times New Roman"/>
          <w:color w:val="000000"/>
          <w:sz w:val="26"/>
          <w:szCs w:val="26"/>
          <w:lang w:eastAsia="ru-RU"/>
        </w:rPr>
      </w:pPr>
      <w:r w:rsidRPr="00A5773A">
        <w:rPr>
          <w:rFonts w:ascii="Times New Roman" w:eastAsia="Times New Roman" w:hAnsi="Times New Roman" w:cs="Times New Roman"/>
          <w:b/>
          <w:bCs/>
          <w:color w:val="000000"/>
          <w:sz w:val="26"/>
          <w:szCs w:val="26"/>
          <w:lang w:eastAsia="ru-RU"/>
        </w:rPr>
        <w:t> </w:t>
      </w:r>
    </w:p>
    <w:p w:rsidR="0079036A" w:rsidRPr="00A5773A" w:rsidRDefault="0079036A" w:rsidP="0079036A">
      <w:pPr>
        <w:spacing w:after="0" w:line="240" w:lineRule="auto"/>
        <w:ind w:firstLine="851"/>
        <w:jc w:val="both"/>
        <w:rPr>
          <w:rFonts w:ascii="Times New Roman" w:eastAsia="Times New Roman" w:hAnsi="Times New Roman"/>
          <w:color w:val="000000"/>
          <w:sz w:val="26"/>
          <w:szCs w:val="26"/>
          <w:lang w:eastAsia="ru-RU"/>
        </w:rPr>
      </w:pPr>
      <w:proofErr w:type="gramStart"/>
      <w:r w:rsidRPr="00A5773A">
        <w:rPr>
          <w:rFonts w:ascii="Times New Roman" w:eastAsia="Times New Roman" w:hAnsi="Times New Roman" w:cs="Times New Roman"/>
          <w:sz w:val="28"/>
          <w:szCs w:val="28"/>
          <w:lang w:eastAsia="ru-RU"/>
        </w:rPr>
        <w:t>В соответствии со</w:t>
      </w:r>
      <w:hyperlink r:id="rId6" w:history="1">
        <w:r w:rsidRPr="00A5773A">
          <w:rPr>
            <w:rFonts w:ascii="Times New Roman" w:eastAsia="Times New Roman" w:hAnsi="Times New Roman" w:cs="Times New Roman"/>
            <w:sz w:val="28"/>
            <w:szCs w:val="28"/>
            <w:lang w:eastAsia="ru-RU"/>
          </w:rPr>
          <w:t xml:space="preserve"> статьей 44</w:t>
        </w:r>
      </w:hyperlink>
      <w:r w:rsidRPr="00A5773A">
        <w:rPr>
          <w:rFonts w:ascii="Times New Roman" w:eastAsia="Times New Roman" w:hAnsi="Times New Roman" w:cs="Times New Roman"/>
          <w:sz w:val="28"/>
          <w:szCs w:val="28"/>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5773A">
        <w:rPr>
          <w:rFonts w:ascii="Times New Roman" w:hAnsi="Times New Roman" w:cs="Times New Roman"/>
          <w:sz w:val="28"/>
          <w:szCs w:val="28"/>
        </w:rPr>
        <w:t xml:space="preserve"> решением Совета депутатов Воленского сельского поселения от 0</w:t>
      </w:r>
      <w:r w:rsidRPr="00A5773A">
        <w:rPr>
          <w:rFonts w:ascii="Times New Roman" w:hAnsi="Times New Roman" w:cs="Times New Roman"/>
          <w:color w:val="000000"/>
          <w:sz w:val="28"/>
          <w:szCs w:val="28"/>
        </w:rPr>
        <w:t xml:space="preserve">1.08.2018г. №145 </w:t>
      </w:r>
      <w:r w:rsidRPr="00A5773A">
        <w:rPr>
          <w:rFonts w:ascii="Times New Roman" w:hAnsi="Times New Roman" w:cs="Times New Roman"/>
          <w:sz w:val="28"/>
          <w:szCs w:val="28"/>
        </w:rPr>
        <w:t>«Об утверждении Положения о</w:t>
      </w:r>
      <w:proofErr w:type="gramEnd"/>
      <w:r w:rsidRPr="00A5773A">
        <w:rPr>
          <w:rFonts w:ascii="Times New Roman" w:hAnsi="Times New Roman" w:cs="Times New Roman"/>
          <w:sz w:val="28"/>
          <w:szCs w:val="28"/>
        </w:rPr>
        <w:t xml:space="preserve"> </w:t>
      </w:r>
      <w:proofErr w:type="gramStart"/>
      <w:r w:rsidRPr="00A5773A">
        <w:rPr>
          <w:rFonts w:ascii="Times New Roman" w:hAnsi="Times New Roman" w:cs="Times New Roman"/>
          <w:sz w:val="28"/>
          <w:szCs w:val="28"/>
        </w:rPr>
        <w:t xml:space="preserve">проведении публичных слушаний, общественных обсуждений по вопросам градостроительной деятельности на территории Воленского сельского поселения </w:t>
      </w:r>
      <w:r w:rsidRPr="00A5773A">
        <w:rPr>
          <w:rFonts w:ascii="Times New Roman" w:hAnsi="Times New Roman" w:cs="Times New Roman"/>
          <w:bCs/>
          <w:sz w:val="28"/>
          <w:szCs w:val="28"/>
        </w:rPr>
        <w:t>Новоусманского муниципального района Воронежской области</w:t>
      </w:r>
      <w:r w:rsidRPr="00A5773A">
        <w:rPr>
          <w:rFonts w:ascii="Times New Roman" w:hAnsi="Times New Roman" w:cs="Times New Roman"/>
          <w:sz w:val="28"/>
          <w:szCs w:val="28"/>
        </w:rPr>
        <w:t xml:space="preserve">», решением Совета депутатов Воленского сельского поселения от </w:t>
      </w:r>
      <w:r w:rsidRPr="00A5773A">
        <w:rPr>
          <w:rFonts w:ascii="Times New Roman" w:hAnsi="Times New Roman" w:cs="Times New Roman"/>
          <w:color w:val="000000"/>
          <w:sz w:val="28"/>
          <w:szCs w:val="28"/>
        </w:rPr>
        <w:t>19.11.2021г. №6</w:t>
      </w:r>
      <w:r w:rsidR="00182C5A">
        <w:rPr>
          <w:rFonts w:ascii="Times New Roman" w:hAnsi="Times New Roman" w:cs="Times New Roman"/>
          <w:color w:val="000000"/>
          <w:sz w:val="28"/>
          <w:szCs w:val="28"/>
        </w:rPr>
        <w:t>6</w:t>
      </w:r>
      <w:r w:rsidRPr="00A5773A">
        <w:rPr>
          <w:rFonts w:ascii="Times New Roman" w:hAnsi="Times New Roman" w:cs="Times New Roman"/>
          <w:color w:val="000000"/>
          <w:sz w:val="28"/>
          <w:szCs w:val="28"/>
        </w:rPr>
        <w:t xml:space="preserve"> </w:t>
      </w:r>
      <w:r w:rsidRPr="00A5773A">
        <w:rPr>
          <w:rFonts w:ascii="Times New Roman" w:hAnsi="Times New Roman" w:cs="Times New Roman"/>
          <w:sz w:val="28"/>
          <w:szCs w:val="28"/>
        </w:rPr>
        <w:t xml:space="preserve">«Об утверждении Положения о муниципальном  контроле </w:t>
      </w:r>
      <w:r w:rsidR="00182C5A">
        <w:rPr>
          <w:rFonts w:ascii="Times New Roman" w:hAnsi="Times New Roman" w:cs="Times New Roman"/>
          <w:sz w:val="28"/>
          <w:szCs w:val="28"/>
        </w:rPr>
        <w:t xml:space="preserve">в сфере благоустройства </w:t>
      </w:r>
      <w:r w:rsidRPr="00A5773A">
        <w:rPr>
          <w:rFonts w:ascii="Times New Roman" w:hAnsi="Times New Roman" w:cs="Times New Roman"/>
          <w:sz w:val="28"/>
          <w:szCs w:val="28"/>
        </w:rPr>
        <w:t xml:space="preserve">на территории Воленского сельского поселения </w:t>
      </w:r>
      <w:r w:rsidRPr="00A5773A">
        <w:rPr>
          <w:rFonts w:ascii="Times New Roman" w:hAnsi="Times New Roman" w:cs="Times New Roman"/>
          <w:bCs/>
          <w:sz w:val="28"/>
          <w:szCs w:val="28"/>
        </w:rPr>
        <w:t>Новоусманского муниципального района Воронежской области</w:t>
      </w:r>
      <w:r w:rsidRPr="00A5773A">
        <w:rPr>
          <w:rFonts w:ascii="Times New Roman" w:hAnsi="Times New Roman" w:cs="Times New Roman"/>
          <w:sz w:val="28"/>
          <w:szCs w:val="28"/>
        </w:rPr>
        <w:t xml:space="preserve">», </w:t>
      </w:r>
      <w:r w:rsidRPr="00A5773A">
        <w:rPr>
          <w:rFonts w:ascii="Times New Roman" w:eastAsia="Times New Roman" w:hAnsi="Times New Roman" w:cs="Times New Roman"/>
          <w:color w:val="000000"/>
          <w:sz w:val="28"/>
          <w:szCs w:val="28"/>
          <w:lang w:eastAsia="ru-RU"/>
        </w:rPr>
        <w:t xml:space="preserve">Уставом Воленского сельского поселения, администрация Воленского сельского поселения, </w:t>
      </w:r>
      <w:proofErr w:type="gramEnd"/>
    </w:p>
    <w:p w:rsidR="0079036A" w:rsidRPr="00A5773A" w:rsidRDefault="0079036A" w:rsidP="0079036A">
      <w:pPr>
        <w:spacing w:after="0" w:line="240" w:lineRule="auto"/>
        <w:jc w:val="center"/>
        <w:rPr>
          <w:rFonts w:ascii="Times New Roman" w:eastAsia="Times New Roman" w:hAnsi="Times New Roman"/>
          <w:b/>
          <w:color w:val="000000"/>
          <w:sz w:val="28"/>
          <w:szCs w:val="28"/>
          <w:lang w:eastAsia="ru-RU"/>
        </w:rPr>
      </w:pPr>
      <w:r w:rsidRPr="00A5773A">
        <w:rPr>
          <w:rFonts w:ascii="Times New Roman" w:eastAsia="Times New Roman" w:hAnsi="Times New Roman"/>
          <w:b/>
          <w:color w:val="000000"/>
          <w:sz w:val="28"/>
          <w:szCs w:val="28"/>
          <w:lang w:eastAsia="ru-RU"/>
        </w:rPr>
        <w:t>постановляет:</w:t>
      </w:r>
    </w:p>
    <w:p w:rsidR="0079036A" w:rsidRPr="00A5773A" w:rsidRDefault="0079036A" w:rsidP="0079036A">
      <w:pPr>
        <w:spacing w:after="0" w:line="240" w:lineRule="auto"/>
        <w:ind w:firstLine="851"/>
        <w:jc w:val="both"/>
        <w:rPr>
          <w:rFonts w:ascii="Times New Roman" w:eastAsia="Calibri" w:hAnsi="Times New Roman" w:cs="Times New Roman"/>
          <w:bCs/>
          <w:kern w:val="28"/>
          <w:sz w:val="28"/>
          <w:szCs w:val="28"/>
        </w:rPr>
      </w:pPr>
      <w:r w:rsidRPr="00A5773A">
        <w:rPr>
          <w:rFonts w:ascii="Times New Roman" w:hAnsi="Times New Roman" w:cs="Times New Roman"/>
          <w:sz w:val="28"/>
          <w:szCs w:val="28"/>
        </w:rPr>
        <w:t>1. Вынести на общественные обсуждения проект постановления «</w:t>
      </w:r>
      <w:r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2023 год</w:t>
      </w:r>
      <w:r w:rsidRPr="00A5773A">
        <w:rPr>
          <w:rFonts w:ascii="Times New Roman" w:eastAsia="Calibri" w:hAnsi="Times New Roman" w:cs="Times New Roman"/>
          <w:bCs/>
          <w:kern w:val="28"/>
          <w:sz w:val="28"/>
          <w:szCs w:val="28"/>
        </w:rPr>
        <w:t>» (Приложение 1)</w:t>
      </w:r>
    </w:p>
    <w:p w:rsidR="0079036A" w:rsidRPr="00A5773A" w:rsidRDefault="0079036A" w:rsidP="0079036A">
      <w:pPr>
        <w:spacing w:after="0"/>
        <w:ind w:firstLine="708"/>
        <w:jc w:val="both"/>
        <w:rPr>
          <w:rFonts w:ascii="Times New Roman" w:eastAsia="Calibri" w:hAnsi="Times New Roman" w:cs="Times New Roman"/>
          <w:bCs/>
          <w:kern w:val="28"/>
          <w:sz w:val="28"/>
          <w:szCs w:val="28"/>
        </w:rPr>
      </w:pPr>
      <w:r w:rsidRPr="00A5773A">
        <w:rPr>
          <w:rFonts w:ascii="Times New Roman" w:eastAsia="Calibri" w:hAnsi="Times New Roman" w:cs="Times New Roman"/>
          <w:bCs/>
          <w:kern w:val="28"/>
          <w:sz w:val="28"/>
          <w:szCs w:val="28"/>
        </w:rPr>
        <w:lastRenderedPageBreak/>
        <w:t xml:space="preserve">2. Провести общественные обсуждения проекта постановления </w:t>
      </w:r>
      <w:r w:rsidRPr="00A5773A">
        <w:rPr>
          <w:rFonts w:ascii="Times New Roman" w:hAnsi="Times New Roman" w:cs="Times New Roman"/>
          <w:sz w:val="28"/>
          <w:szCs w:val="28"/>
        </w:rPr>
        <w:t>«</w:t>
      </w:r>
      <w:r w:rsidR="00182C5A"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00182C5A"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2023 год</w:t>
      </w:r>
      <w:r w:rsidRPr="00A5773A">
        <w:rPr>
          <w:rFonts w:ascii="Times New Roman" w:hAnsi="Times New Roman" w:cs="Times New Roman"/>
          <w:sz w:val="28"/>
          <w:szCs w:val="28"/>
        </w:rPr>
        <w:t>» с 01.10.2022г по 01.11.2022года.</w:t>
      </w:r>
      <w:r w:rsidRPr="00A5773A">
        <w:rPr>
          <w:rFonts w:ascii="Times New Roman" w:eastAsia="Calibri" w:hAnsi="Times New Roman" w:cs="Times New Roman"/>
          <w:bCs/>
          <w:kern w:val="28"/>
          <w:sz w:val="28"/>
          <w:szCs w:val="28"/>
        </w:rPr>
        <w:t xml:space="preserve"> </w:t>
      </w:r>
    </w:p>
    <w:p w:rsidR="0079036A" w:rsidRPr="00A5773A" w:rsidRDefault="0079036A" w:rsidP="0079036A">
      <w:pPr>
        <w:spacing w:after="0"/>
        <w:ind w:firstLine="708"/>
        <w:jc w:val="both"/>
        <w:rPr>
          <w:rFonts w:ascii="Times New Roman" w:eastAsia="Calibri" w:hAnsi="Times New Roman" w:cs="Times New Roman"/>
          <w:bCs/>
          <w:kern w:val="28"/>
          <w:sz w:val="27"/>
          <w:szCs w:val="27"/>
        </w:rPr>
      </w:pPr>
      <w:r w:rsidRPr="00A5773A">
        <w:rPr>
          <w:rFonts w:ascii="Times New Roman" w:eastAsia="Calibri" w:hAnsi="Times New Roman" w:cs="Times New Roman"/>
          <w:bCs/>
          <w:kern w:val="28"/>
          <w:sz w:val="28"/>
          <w:szCs w:val="28"/>
        </w:rPr>
        <w:t xml:space="preserve">3. </w:t>
      </w:r>
      <w:proofErr w:type="gramStart"/>
      <w:r w:rsidRPr="00A5773A">
        <w:rPr>
          <w:rFonts w:ascii="Times New Roman" w:eastAsia="Calibri" w:hAnsi="Times New Roman" w:cs="Times New Roman"/>
          <w:bCs/>
          <w:kern w:val="28"/>
          <w:sz w:val="28"/>
          <w:szCs w:val="28"/>
        </w:rPr>
        <w:t xml:space="preserve">Назначить заседание общественного совета по рассмотрению поступивших предложений по проекту постановления </w:t>
      </w:r>
      <w:r w:rsidRPr="00A5773A">
        <w:rPr>
          <w:rFonts w:ascii="Times New Roman" w:hAnsi="Times New Roman" w:cs="Times New Roman"/>
          <w:sz w:val="28"/>
          <w:szCs w:val="28"/>
        </w:rPr>
        <w:t>«</w:t>
      </w:r>
      <w:r w:rsidR="00182C5A"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00182C5A"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2023 год</w:t>
      </w:r>
      <w:r w:rsidRPr="00A5773A">
        <w:rPr>
          <w:rFonts w:ascii="Times New Roman" w:hAnsi="Times New Roman" w:cs="Times New Roman"/>
          <w:sz w:val="28"/>
          <w:szCs w:val="28"/>
        </w:rPr>
        <w:t xml:space="preserve">» на 02 ноября 2022года </w:t>
      </w:r>
      <w:r w:rsidRPr="00A5773A">
        <w:rPr>
          <w:rFonts w:ascii="Times New Roman" w:eastAsia="Calibri" w:hAnsi="Times New Roman" w:cs="Times New Roman"/>
          <w:bCs/>
          <w:kern w:val="28"/>
          <w:sz w:val="28"/>
          <w:szCs w:val="28"/>
        </w:rPr>
        <w:t>в 1</w:t>
      </w:r>
      <w:r w:rsidR="00182C5A">
        <w:rPr>
          <w:rFonts w:ascii="Times New Roman" w:eastAsia="Calibri" w:hAnsi="Times New Roman" w:cs="Times New Roman"/>
          <w:bCs/>
          <w:kern w:val="28"/>
          <w:sz w:val="28"/>
          <w:szCs w:val="28"/>
        </w:rPr>
        <w:t>4</w:t>
      </w:r>
      <w:r w:rsidRPr="00A5773A">
        <w:rPr>
          <w:rFonts w:ascii="Times New Roman" w:eastAsia="Calibri" w:hAnsi="Times New Roman" w:cs="Times New Roman"/>
          <w:bCs/>
          <w:kern w:val="28"/>
          <w:sz w:val="28"/>
          <w:szCs w:val="28"/>
        </w:rPr>
        <w:t>-00 час., в  здании администрации Воленского сельского поселения Новоусманского муниципального района Воронежской области</w:t>
      </w:r>
      <w:proofErr w:type="gramEnd"/>
      <w:r w:rsidRPr="00A5773A">
        <w:rPr>
          <w:rFonts w:ascii="Times New Roman" w:eastAsia="Calibri" w:hAnsi="Times New Roman" w:cs="Times New Roman"/>
          <w:bCs/>
          <w:kern w:val="28"/>
          <w:sz w:val="28"/>
          <w:szCs w:val="28"/>
        </w:rPr>
        <w:t xml:space="preserve"> по адресу: Воронежская область, Новоусманский район, п. Воля, ул. Советская, д.48. </w:t>
      </w:r>
    </w:p>
    <w:p w:rsidR="0079036A" w:rsidRPr="00A5773A" w:rsidRDefault="0079036A" w:rsidP="0079036A">
      <w:pPr>
        <w:spacing w:after="0"/>
        <w:ind w:firstLine="708"/>
        <w:jc w:val="both"/>
        <w:rPr>
          <w:rFonts w:ascii="Times New Roman" w:hAnsi="Times New Roman"/>
          <w:sz w:val="28"/>
          <w:szCs w:val="28"/>
        </w:rPr>
      </w:pPr>
      <w:r w:rsidRPr="00A5773A">
        <w:rPr>
          <w:rFonts w:ascii="Times New Roman" w:eastAsia="Calibri" w:hAnsi="Times New Roman" w:cs="Times New Roman"/>
          <w:bCs/>
          <w:kern w:val="28"/>
          <w:sz w:val="28"/>
          <w:szCs w:val="28"/>
        </w:rPr>
        <w:t xml:space="preserve">5. </w:t>
      </w:r>
      <w:r w:rsidRPr="00A5773A">
        <w:rPr>
          <w:rFonts w:ascii="Times New Roman" w:eastAsia="Calibri" w:hAnsi="Times New Roman" w:cs="Times New Roman"/>
          <w:sz w:val="28"/>
          <w:szCs w:val="28"/>
        </w:rPr>
        <w:t xml:space="preserve">Разместить </w:t>
      </w:r>
      <w:r w:rsidRPr="00A5773A">
        <w:rPr>
          <w:rFonts w:ascii="Times New Roman" w:hAnsi="Times New Roman" w:cs="Times New Roman"/>
          <w:sz w:val="28"/>
          <w:szCs w:val="28"/>
        </w:rPr>
        <w:t xml:space="preserve">на официальном сайте </w:t>
      </w:r>
      <w:r w:rsidRPr="00A5773A">
        <w:rPr>
          <w:rFonts w:ascii="Times New Roman" w:hAnsi="Times New Roman"/>
          <w:sz w:val="28"/>
          <w:szCs w:val="28"/>
        </w:rPr>
        <w:t>Воленского сельского поселения Новоусманского муниципального района Воронежской области</w:t>
      </w:r>
      <w:r w:rsidRPr="00A5773A">
        <w:rPr>
          <w:rFonts w:ascii="Times New Roman" w:hAnsi="Times New Roman" w:cs="Times New Roman"/>
          <w:sz w:val="28"/>
          <w:szCs w:val="28"/>
        </w:rPr>
        <w:t xml:space="preserve">  в сети «Интернет» по адресу: </w:t>
      </w:r>
      <w:hyperlink r:id="rId7" w:history="1">
        <w:r w:rsidRPr="00A5773A">
          <w:rPr>
            <w:rStyle w:val="aa"/>
            <w:rFonts w:ascii="Times New Roman" w:hAnsi="Times New Roman" w:cs="Times New Roman"/>
            <w:i/>
            <w:sz w:val="28"/>
            <w:szCs w:val="28"/>
          </w:rPr>
          <w:t>www.</w:t>
        </w:r>
        <w:r w:rsidRPr="00A5773A">
          <w:rPr>
            <w:rStyle w:val="aa"/>
            <w:rFonts w:ascii="Times New Roman" w:hAnsi="Times New Roman" w:cs="Times New Roman"/>
            <w:i/>
            <w:sz w:val="28"/>
            <w:szCs w:val="28"/>
            <w:lang w:val="en-US"/>
          </w:rPr>
          <w:t>volenskoe</w:t>
        </w:r>
        <w:r w:rsidRPr="00A5773A">
          <w:rPr>
            <w:rStyle w:val="aa"/>
            <w:rFonts w:ascii="Times New Roman" w:hAnsi="Times New Roman" w:cs="Times New Roman"/>
            <w:i/>
            <w:sz w:val="28"/>
            <w:szCs w:val="28"/>
          </w:rPr>
          <w:t>.</w:t>
        </w:r>
        <w:r w:rsidRPr="00A5773A">
          <w:rPr>
            <w:rStyle w:val="aa"/>
            <w:rFonts w:ascii="Times New Roman" w:hAnsi="Times New Roman" w:cs="Times New Roman"/>
            <w:i/>
            <w:sz w:val="28"/>
            <w:szCs w:val="28"/>
            <w:lang w:val="en-US"/>
          </w:rPr>
          <w:t>ru</w:t>
        </w:r>
      </w:hyperlink>
      <w:r w:rsidRPr="00A5773A">
        <w:rPr>
          <w:rFonts w:ascii="Times New Roman" w:hAnsi="Times New Roman"/>
          <w:sz w:val="28"/>
          <w:szCs w:val="28"/>
        </w:rPr>
        <w:t xml:space="preserve"> и </w:t>
      </w:r>
      <w:r w:rsidRPr="00A5773A">
        <w:rPr>
          <w:rFonts w:ascii="Times New Roman" w:hAnsi="Times New Roman" w:cs="Times New Roman"/>
          <w:sz w:val="28"/>
          <w:szCs w:val="28"/>
        </w:rPr>
        <w:t>в Вестнике муниципальных правовых актов Воленского сельского поселения Новоусманского муниципального района Воронежской области п</w:t>
      </w:r>
      <w:r w:rsidRPr="00A5773A">
        <w:rPr>
          <w:rFonts w:ascii="Times New Roman" w:eastAsia="Calibri" w:hAnsi="Times New Roman" w:cs="Times New Roman"/>
          <w:bCs/>
          <w:kern w:val="28"/>
          <w:sz w:val="28"/>
          <w:szCs w:val="28"/>
        </w:rPr>
        <w:t xml:space="preserve">роект постановления: </w:t>
      </w:r>
      <w:r w:rsidRPr="00A5773A">
        <w:rPr>
          <w:rFonts w:ascii="Times New Roman" w:hAnsi="Times New Roman" w:cs="Times New Roman"/>
          <w:sz w:val="28"/>
          <w:szCs w:val="28"/>
        </w:rPr>
        <w:t>«</w:t>
      </w:r>
      <w:r w:rsidR="00182C5A" w:rsidRPr="00A5773A">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Pr>
          <w:rFonts w:ascii="Times New Roman" w:eastAsia="Times New Roman" w:hAnsi="Times New Roman" w:cs="Times New Roman"/>
          <w:sz w:val="28"/>
          <w:szCs w:val="28"/>
          <w:lang w:eastAsia="ru-RU"/>
        </w:rPr>
        <w:t xml:space="preserve"> в сфере благоустройства</w:t>
      </w:r>
      <w:r w:rsidR="00182C5A" w:rsidRPr="00A5773A">
        <w:rPr>
          <w:rFonts w:ascii="Times New Roman" w:eastAsia="Times New Roman" w:hAnsi="Times New Roman" w:cs="Times New Roman"/>
          <w:sz w:val="28"/>
          <w:szCs w:val="28"/>
          <w:lang w:eastAsia="ru-RU"/>
        </w:rPr>
        <w:t xml:space="preserve"> на территории Воленского сельского поселения Новоусманского муниципального района Воронежской области на 2023 год</w:t>
      </w:r>
      <w:r w:rsidRPr="00A5773A">
        <w:rPr>
          <w:rFonts w:ascii="Times New Roman" w:eastAsia="Calibri" w:hAnsi="Times New Roman" w:cs="Times New Roman"/>
          <w:bCs/>
          <w:kern w:val="28"/>
          <w:sz w:val="28"/>
          <w:szCs w:val="28"/>
        </w:rPr>
        <w:t xml:space="preserve">» </w:t>
      </w:r>
    </w:p>
    <w:p w:rsidR="0079036A" w:rsidRPr="00A5773A" w:rsidRDefault="0079036A" w:rsidP="0079036A">
      <w:pPr>
        <w:spacing w:after="0"/>
        <w:ind w:firstLine="708"/>
        <w:jc w:val="both"/>
        <w:rPr>
          <w:rFonts w:ascii="Times New Roman" w:hAnsi="Times New Roman" w:cs="Times New Roman"/>
          <w:sz w:val="28"/>
          <w:szCs w:val="28"/>
        </w:rPr>
      </w:pPr>
      <w:r w:rsidRPr="00A5773A">
        <w:rPr>
          <w:rFonts w:ascii="Times New Roman" w:hAnsi="Times New Roman" w:cs="Times New Roman"/>
          <w:sz w:val="28"/>
          <w:szCs w:val="28"/>
          <w:shd w:val="clear" w:color="auto" w:fill="F9F9F9"/>
        </w:rPr>
        <w:t xml:space="preserve">6. Утвердить </w:t>
      </w:r>
      <w:r w:rsidRPr="00A5773A">
        <w:rPr>
          <w:rFonts w:ascii="Times New Roman" w:hAnsi="Times New Roman" w:cs="Times New Roman"/>
          <w:sz w:val="28"/>
          <w:szCs w:val="28"/>
        </w:rPr>
        <w:t>порядок учета предложений по проекту постановления и  участия граждан в обсуждении указанного проекта (Приложение 2).</w:t>
      </w:r>
    </w:p>
    <w:p w:rsidR="00182C5A" w:rsidRDefault="0079036A" w:rsidP="00182C5A">
      <w:pPr>
        <w:spacing w:after="0" w:line="240" w:lineRule="auto"/>
        <w:ind w:firstLine="567"/>
        <w:jc w:val="both"/>
        <w:rPr>
          <w:rFonts w:ascii="Times New Roman" w:hAnsi="Times New Roman" w:cs="Times New Roman"/>
          <w:sz w:val="28"/>
          <w:szCs w:val="28"/>
        </w:rPr>
      </w:pPr>
      <w:r w:rsidRPr="00A5773A">
        <w:rPr>
          <w:rFonts w:ascii="Times New Roman" w:hAnsi="Times New Roman" w:cs="Times New Roman"/>
          <w:sz w:val="28"/>
          <w:szCs w:val="28"/>
        </w:rPr>
        <w:t xml:space="preserve">5. </w:t>
      </w:r>
      <w:r w:rsidRPr="00A5773A">
        <w:rPr>
          <w:rFonts w:ascii="Times New Roman" w:hAnsi="Times New Roman" w:cs="Times New Roman"/>
          <w:color w:val="000000"/>
          <w:sz w:val="28"/>
          <w:szCs w:val="28"/>
          <w:shd w:val="clear" w:color="auto" w:fill="FFFFFF"/>
        </w:rPr>
        <w:t xml:space="preserve">Обнародовать настоящее </w:t>
      </w:r>
      <w:r w:rsidR="00182C5A">
        <w:rPr>
          <w:rFonts w:ascii="Times New Roman" w:hAnsi="Times New Roman" w:cs="Times New Roman"/>
          <w:color w:val="000000"/>
          <w:sz w:val="28"/>
          <w:szCs w:val="28"/>
          <w:shd w:val="clear" w:color="auto" w:fill="FFFFFF"/>
        </w:rPr>
        <w:t>постановление</w:t>
      </w:r>
      <w:r w:rsidRPr="00A5773A">
        <w:rPr>
          <w:rFonts w:ascii="Times New Roman" w:hAnsi="Times New Roman" w:cs="Times New Roman"/>
          <w:color w:val="000000"/>
          <w:sz w:val="28"/>
          <w:szCs w:val="28"/>
          <w:shd w:val="clear" w:color="auto" w:fill="FFFFFF"/>
        </w:rPr>
        <w:t xml:space="preserve">   путем </w:t>
      </w:r>
      <w:r w:rsidRPr="00A5773A">
        <w:rPr>
          <w:rFonts w:ascii="Times New Roman" w:hAnsi="Times New Roman" w:cs="Times New Roman"/>
          <w:sz w:val="28"/>
          <w:szCs w:val="28"/>
        </w:rPr>
        <w:t xml:space="preserve">публикации на официальном сайте администрации  </w:t>
      </w:r>
      <w:proofErr w:type="spellStart"/>
      <w:r w:rsidRPr="00A5773A">
        <w:rPr>
          <w:rFonts w:ascii="Times New Roman" w:hAnsi="Times New Roman" w:cs="Times New Roman"/>
          <w:i/>
          <w:sz w:val="28"/>
          <w:szCs w:val="28"/>
          <w:u w:val="single"/>
        </w:rPr>
        <w:t>www</w:t>
      </w:r>
      <w:proofErr w:type="spellEnd"/>
      <w:r w:rsidRPr="00A5773A">
        <w:rPr>
          <w:rFonts w:ascii="Times New Roman" w:hAnsi="Times New Roman" w:cs="Times New Roman"/>
          <w:i/>
          <w:sz w:val="28"/>
          <w:szCs w:val="28"/>
          <w:u w:val="single"/>
        </w:rPr>
        <w:t>.</w:t>
      </w:r>
      <w:proofErr w:type="spellStart"/>
      <w:r w:rsidRPr="00A5773A">
        <w:rPr>
          <w:rFonts w:ascii="Times New Roman" w:hAnsi="Times New Roman" w:cs="Times New Roman"/>
          <w:i/>
          <w:sz w:val="28"/>
          <w:szCs w:val="28"/>
          <w:u w:val="single"/>
          <w:lang w:val="en-US"/>
        </w:rPr>
        <w:t>volenskoe</w:t>
      </w:r>
      <w:proofErr w:type="spellEnd"/>
      <w:r w:rsidRPr="00A5773A">
        <w:rPr>
          <w:rFonts w:ascii="Times New Roman" w:hAnsi="Times New Roman" w:cs="Times New Roman"/>
          <w:i/>
          <w:sz w:val="28"/>
          <w:szCs w:val="28"/>
          <w:u w:val="single"/>
        </w:rPr>
        <w:t>.</w:t>
      </w:r>
      <w:proofErr w:type="spellStart"/>
      <w:r w:rsidRPr="00A5773A">
        <w:rPr>
          <w:rFonts w:ascii="Times New Roman" w:hAnsi="Times New Roman" w:cs="Times New Roman"/>
          <w:i/>
          <w:sz w:val="28"/>
          <w:szCs w:val="28"/>
          <w:u w:val="single"/>
          <w:lang w:val="en-US"/>
        </w:rPr>
        <w:t>ru</w:t>
      </w:r>
      <w:proofErr w:type="spellEnd"/>
      <w:r w:rsidRPr="00A5773A">
        <w:rPr>
          <w:rFonts w:ascii="Times New Roman" w:hAnsi="Times New Roman" w:cs="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w:t>
      </w:r>
    </w:p>
    <w:p w:rsidR="0079036A" w:rsidRDefault="0079036A" w:rsidP="00182C5A">
      <w:pPr>
        <w:spacing w:after="0" w:line="240" w:lineRule="auto"/>
        <w:ind w:firstLine="567"/>
        <w:jc w:val="both"/>
        <w:rPr>
          <w:rFonts w:ascii="Times New Roman" w:hAnsi="Times New Roman" w:cs="Times New Roman"/>
          <w:sz w:val="28"/>
          <w:szCs w:val="28"/>
        </w:rPr>
      </w:pPr>
      <w:r w:rsidRPr="00182C5A">
        <w:rPr>
          <w:rFonts w:ascii="Times New Roman" w:hAnsi="Times New Roman" w:cs="Times New Roman"/>
          <w:sz w:val="28"/>
          <w:szCs w:val="28"/>
        </w:rPr>
        <w:t xml:space="preserve">6. </w:t>
      </w:r>
      <w:proofErr w:type="gramStart"/>
      <w:r w:rsidRPr="00182C5A">
        <w:rPr>
          <w:rFonts w:ascii="Times New Roman" w:hAnsi="Times New Roman" w:cs="Times New Roman"/>
          <w:sz w:val="28"/>
          <w:szCs w:val="28"/>
        </w:rPr>
        <w:t>Контроль за</w:t>
      </w:r>
      <w:proofErr w:type="gramEnd"/>
      <w:r w:rsidRPr="00182C5A">
        <w:rPr>
          <w:rFonts w:ascii="Times New Roman" w:hAnsi="Times New Roman" w:cs="Times New Roman"/>
          <w:sz w:val="28"/>
          <w:szCs w:val="28"/>
        </w:rPr>
        <w:t xml:space="preserve"> выполнением настоящего постановления оставляю за собой</w:t>
      </w:r>
      <w:r w:rsidR="00182C5A">
        <w:rPr>
          <w:rFonts w:ascii="Times New Roman" w:hAnsi="Times New Roman" w:cs="Times New Roman"/>
          <w:sz w:val="28"/>
          <w:szCs w:val="28"/>
        </w:rPr>
        <w:t>.</w:t>
      </w:r>
    </w:p>
    <w:p w:rsidR="00182C5A" w:rsidRDefault="00182C5A" w:rsidP="00182C5A">
      <w:pPr>
        <w:jc w:val="both"/>
        <w:rPr>
          <w:rFonts w:ascii="Times New Roman" w:eastAsia="Calibri" w:hAnsi="Times New Roman" w:cs="Times New Roman"/>
          <w:sz w:val="28"/>
          <w:szCs w:val="28"/>
          <w:lang w:eastAsia="ar-SA"/>
        </w:rPr>
      </w:pPr>
    </w:p>
    <w:p w:rsidR="00182C5A" w:rsidRDefault="00182C5A" w:rsidP="00182C5A">
      <w:pPr>
        <w:jc w:val="both"/>
        <w:rPr>
          <w:rFonts w:ascii="Times New Roman" w:eastAsia="Calibri" w:hAnsi="Times New Roman" w:cs="Times New Roman"/>
          <w:sz w:val="28"/>
          <w:szCs w:val="28"/>
          <w:lang w:eastAsia="ar-SA"/>
        </w:rPr>
      </w:pPr>
    </w:p>
    <w:p w:rsidR="00182C5A" w:rsidRPr="00A5773A" w:rsidRDefault="00182C5A" w:rsidP="00182C5A">
      <w:pPr>
        <w:jc w:val="both"/>
        <w:rPr>
          <w:rFonts w:ascii="Times New Roman" w:hAnsi="Times New Roman" w:cs="Times New Roman"/>
          <w:sz w:val="28"/>
          <w:szCs w:val="28"/>
        </w:rPr>
      </w:pPr>
      <w:r w:rsidRPr="00A5773A">
        <w:rPr>
          <w:rFonts w:ascii="Times New Roman" w:eastAsia="Calibri" w:hAnsi="Times New Roman" w:cs="Times New Roman"/>
          <w:sz w:val="28"/>
          <w:szCs w:val="28"/>
          <w:lang w:eastAsia="ar-SA"/>
        </w:rPr>
        <w:t xml:space="preserve">Глава Воленского сельского поселения          </w:t>
      </w:r>
      <w:r w:rsidRPr="00A5773A">
        <w:rPr>
          <w:rFonts w:ascii="Times New Roman" w:hAnsi="Times New Roman" w:cs="Times New Roman"/>
          <w:sz w:val="28"/>
          <w:szCs w:val="28"/>
          <w:lang w:eastAsia="ar-SA"/>
        </w:rPr>
        <w:t xml:space="preserve">               </w:t>
      </w:r>
      <w:r w:rsidRPr="00A5773A">
        <w:rPr>
          <w:rFonts w:ascii="Times New Roman" w:eastAsia="Calibri" w:hAnsi="Times New Roman" w:cs="Times New Roman"/>
          <w:sz w:val="28"/>
          <w:szCs w:val="28"/>
          <w:lang w:eastAsia="ar-SA"/>
        </w:rPr>
        <w:t xml:space="preserve">              А.Ю. Десятников</w:t>
      </w:r>
    </w:p>
    <w:p w:rsidR="00182C5A" w:rsidRPr="00182C5A" w:rsidRDefault="00182C5A" w:rsidP="00182C5A">
      <w:pPr>
        <w:spacing w:after="0" w:line="240" w:lineRule="auto"/>
        <w:ind w:firstLine="567"/>
        <w:jc w:val="both"/>
        <w:rPr>
          <w:rFonts w:ascii="Times New Roman" w:hAnsi="Times New Roman"/>
          <w:sz w:val="28"/>
          <w:szCs w:val="28"/>
        </w:rPr>
      </w:pPr>
    </w:p>
    <w:p w:rsidR="0079036A" w:rsidRDefault="0079036A" w:rsidP="00E15756">
      <w:pPr>
        <w:spacing w:after="0"/>
        <w:ind w:firstLine="567"/>
        <w:jc w:val="center"/>
        <w:rPr>
          <w:rFonts w:ascii="Times New Roman" w:hAnsi="Times New Roman"/>
          <w:sz w:val="28"/>
          <w:szCs w:val="28"/>
        </w:rPr>
      </w:pPr>
    </w:p>
    <w:p w:rsidR="00513AEC" w:rsidRDefault="00513AEC" w:rsidP="00E15756">
      <w:pPr>
        <w:spacing w:after="0"/>
        <w:ind w:firstLine="567"/>
        <w:jc w:val="center"/>
        <w:rPr>
          <w:rFonts w:ascii="Times New Roman" w:hAnsi="Times New Roman"/>
          <w:sz w:val="28"/>
          <w:szCs w:val="28"/>
        </w:rPr>
      </w:pPr>
    </w:p>
    <w:p w:rsidR="00513AEC" w:rsidRDefault="00513AEC" w:rsidP="00E15756">
      <w:pPr>
        <w:spacing w:after="0"/>
        <w:ind w:firstLine="567"/>
        <w:jc w:val="center"/>
        <w:rPr>
          <w:rFonts w:ascii="Times New Roman" w:hAnsi="Times New Roman"/>
          <w:sz w:val="28"/>
          <w:szCs w:val="28"/>
        </w:rPr>
      </w:pPr>
    </w:p>
    <w:p w:rsidR="00513AEC" w:rsidRDefault="00513AEC" w:rsidP="00E15756">
      <w:pPr>
        <w:spacing w:after="0"/>
        <w:ind w:firstLine="567"/>
        <w:jc w:val="center"/>
        <w:rPr>
          <w:rFonts w:ascii="Times New Roman" w:hAnsi="Times New Roman"/>
          <w:sz w:val="28"/>
          <w:szCs w:val="28"/>
        </w:rPr>
      </w:pPr>
    </w:p>
    <w:p w:rsidR="00182C5A" w:rsidRDefault="00182C5A" w:rsidP="00E15756">
      <w:pPr>
        <w:spacing w:after="0"/>
        <w:ind w:firstLine="567"/>
        <w:jc w:val="center"/>
        <w:rPr>
          <w:rFonts w:ascii="Times New Roman" w:hAnsi="Times New Roman"/>
          <w:sz w:val="28"/>
          <w:szCs w:val="28"/>
        </w:rPr>
      </w:pPr>
    </w:p>
    <w:p w:rsidR="00182C5A" w:rsidRDefault="00182C5A" w:rsidP="00182C5A">
      <w:pPr>
        <w:spacing w:after="0"/>
        <w:ind w:firstLine="6096"/>
        <w:rPr>
          <w:rFonts w:ascii="Times New Roman" w:eastAsia="Calibri" w:hAnsi="Times New Roman" w:cs="Times New Roman"/>
        </w:rPr>
      </w:pPr>
    </w:p>
    <w:p w:rsidR="00182C5A" w:rsidRDefault="00182C5A" w:rsidP="00182C5A">
      <w:pPr>
        <w:spacing w:after="0"/>
        <w:ind w:firstLine="6096"/>
        <w:rPr>
          <w:rFonts w:ascii="Times New Roman" w:eastAsia="Calibri" w:hAnsi="Times New Roman" w:cs="Times New Roman"/>
        </w:rPr>
      </w:pPr>
    </w:p>
    <w:p w:rsidR="00990408" w:rsidRDefault="00990408" w:rsidP="00182C5A">
      <w:pPr>
        <w:spacing w:after="0"/>
        <w:ind w:firstLine="6096"/>
        <w:rPr>
          <w:rFonts w:ascii="Times New Roman" w:eastAsia="Calibri" w:hAnsi="Times New Roman" w:cs="Times New Roman"/>
        </w:rPr>
      </w:pPr>
    </w:p>
    <w:p w:rsidR="00990408" w:rsidRDefault="00990408" w:rsidP="00182C5A">
      <w:pPr>
        <w:spacing w:after="0"/>
        <w:ind w:firstLine="6096"/>
        <w:rPr>
          <w:rFonts w:ascii="Times New Roman" w:eastAsia="Calibri" w:hAnsi="Times New Roman" w:cs="Times New Roman"/>
        </w:rPr>
      </w:pPr>
    </w:p>
    <w:p w:rsidR="00182C5A" w:rsidRPr="00A5773A" w:rsidRDefault="00182C5A" w:rsidP="00182C5A">
      <w:pPr>
        <w:spacing w:after="0"/>
        <w:ind w:firstLine="6096"/>
        <w:rPr>
          <w:rFonts w:ascii="Times New Roman" w:eastAsia="Calibri" w:hAnsi="Times New Roman" w:cs="Times New Roman"/>
        </w:rPr>
      </w:pPr>
      <w:r w:rsidRPr="00A5773A">
        <w:rPr>
          <w:rFonts w:ascii="Times New Roman" w:eastAsia="Calibri" w:hAnsi="Times New Roman" w:cs="Times New Roman"/>
        </w:rPr>
        <w:lastRenderedPageBreak/>
        <w:t>Приложение к постановлению</w:t>
      </w:r>
    </w:p>
    <w:p w:rsidR="00182C5A" w:rsidRPr="00A5773A" w:rsidRDefault="00182C5A" w:rsidP="00182C5A">
      <w:pPr>
        <w:spacing w:after="0"/>
        <w:ind w:firstLine="6096"/>
        <w:rPr>
          <w:rFonts w:ascii="Times New Roman" w:eastAsia="Calibri" w:hAnsi="Times New Roman" w:cs="Times New Roman"/>
        </w:rPr>
      </w:pPr>
      <w:r w:rsidRPr="00A5773A">
        <w:rPr>
          <w:rFonts w:ascii="Times New Roman" w:eastAsia="Calibri" w:hAnsi="Times New Roman" w:cs="Times New Roman"/>
        </w:rPr>
        <w:t>администрации Воленского</w:t>
      </w:r>
    </w:p>
    <w:p w:rsidR="00182C5A" w:rsidRPr="00A5773A" w:rsidRDefault="00182C5A" w:rsidP="00182C5A">
      <w:pPr>
        <w:tabs>
          <w:tab w:val="left" w:pos="8416"/>
        </w:tabs>
        <w:spacing w:after="0"/>
        <w:ind w:firstLine="6096"/>
        <w:rPr>
          <w:rFonts w:ascii="Times New Roman" w:eastAsia="Calibri" w:hAnsi="Times New Roman" w:cs="Times New Roman"/>
        </w:rPr>
      </w:pPr>
      <w:r w:rsidRPr="00A5773A">
        <w:rPr>
          <w:rFonts w:ascii="Times New Roman" w:eastAsia="Calibri" w:hAnsi="Times New Roman" w:cs="Times New Roman"/>
        </w:rPr>
        <w:t>сельского поселения</w:t>
      </w:r>
      <w:r>
        <w:rPr>
          <w:rFonts w:ascii="Times New Roman" w:eastAsia="Calibri" w:hAnsi="Times New Roman" w:cs="Times New Roman"/>
        </w:rPr>
        <w:tab/>
      </w:r>
    </w:p>
    <w:p w:rsidR="00182C5A" w:rsidRPr="00A5773A" w:rsidRDefault="00182C5A" w:rsidP="00182C5A">
      <w:pPr>
        <w:spacing w:after="0"/>
        <w:ind w:firstLine="6096"/>
        <w:rPr>
          <w:rFonts w:ascii="Times New Roman" w:hAnsi="Times New Roman" w:cs="Times New Roman"/>
        </w:rPr>
      </w:pPr>
      <w:r w:rsidRPr="00A5773A">
        <w:rPr>
          <w:rFonts w:ascii="Times New Roman" w:eastAsia="Times New Roman" w:hAnsi="Times New Roman" w:cs="Times New Roman"/>
        </w:rPr>
        <w:t xml:space="preserve">от </w:t>
      </w:r>
      <w:r w:rsidR="00990408">
        <w:rPr>
          <w:rFonts w:ascii="Times New Roman" w:eastAsia="Times New Roman" w:hAnsi="Times New Roman" w:cs="Times New Roman"/>
        </w:rPr>
        <w:t>29</w:t>
      </w:r>
      <w:r w:rsidRPr="00A5773A">
        <w:rPr>
          <w:rFonts w:ascii="Times New Roman" w:eastAsia="Times New Roman" w:hAnsi="Times New Roman" w:cs="Times New Roman"/>
        </w:rPr>
        <w:t>.</w:t>
      </w:r>
      <w:r w:rsidR="00990408">
        <w:rPr>
          <w:rFonts w:ascii="Times New Roman" w:eastAsia="Times New Roman" w:hAnsi="Times New Roman" w:cs="Times New Roman"/>
        </w:rPr>
        <w:t>09</w:t>
      </w:r>
      <w:r w:rsidRPr="00A5773A">
        <w:rPr>
          <w:rFonts w:ascii="Times New Roman" w:eastAsia="Times New Roman" w:hAnsi="Times New Roman" w:cs="Times New Roman"/>
        </w:rPr>
        <w:t xml:space="preserve">.2022 г. № </w:t>
      </w:r>
      <w:r w:rsidR="00990408">
        <w:rPr>
          <w:rFonts w:ascii="Times New Roman" w:eastAsia="Times New Roman" w:hAnsi="Times New Roman" w:cs="Times New Roman"/>
        </w:rPr>
        <w:t>128/</w:t>
      </w:r>
      <w:proofErr w:type="gramStart"/>
      <w:r w:rsidR="00990408">
        <w:rPr>
          <w:rFonts w:ascii="Times New Roman" w:eastAsia="Times New Roman" w:hAnsi="Times New Roman" w:cs="Times New Roman"/>
        </w:rPr>
        <w:t>П</w:t>
      </w:r>
      <w:proofErr w:type="gramEnd"/>
    </w:p>
    <w:p w:rsidR="00182C5A" w:rsidRDefault="00182C5A" w:rsidP="00E15756">
      <w:pPr>
        <w:spacing w:after="0"/>
        <w:ind w:firstLine="567"/>
        <w:jc w:val="center"/>
        <w:rPr>
          <w:rFonts w:ascii="Times New Roman" w:hAnsi="Times New Roman"/>
          <w:sz w:val="28"/>
          <w:szCs w:val="28"/>
        </w:rPr>
      </w:pPr>
    </w:p>
    <w:p w:rsidR="00E15756" w:rsidRPr="00667BA2" w:rsidRDefault="00E15756" w:rsidP="00E15756">
      <w:pPr>
        <w:spacing w:after="0"/>
        <w:ind w:firstLine="567"/>
        <w:jc w:val="center"/>
        <w:rPr>
          <w:rFonts w:ascii="Times New Roman" w:hAnsi="Times New Roman"/>
          <w:sz w:val="28"/>
          <w:szCs w:val="28"/>
        </w:rPr>
      </w:pPr>
      <w:r w:rsidRPr="00667BA2">
        <w:rPr>
          <w:rFonts w:ascii="Times New Roman" w:hAnsi="Times New Roman"/>
          <w:noProof/>
          <w:sz w:val="26"/>
          <w:szCs w:val="26"/>
          <w:lang w:eastAsia="ru-RU"/>
        </w:rPr>
        <w:drawing>
          <wp:inline distT="0" distB="0" distL="0" distR="0">
            <wp:extent cx="499745" cy="595630"/>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5" cstate="print"/>
                    <a:srcRect/>
                    <a:stretch>
                      <a:fillRect/>
                    </a:stretch>
                  </pic:blipFill>
                  <pic:spPr bwMode="auto">
                    <a:xfrm>
                      <a:off x="0" y="0"/>
                      <a:ext cx="499745" cy="595630"/>
                    </a:xfrm>
                    <a:prstGeom prst="rect">
                      <a:avLst/>
                    </a:prstGeom>
                    <a:noFill/>
                    <a:ln w="9525">
                      <a:noFill/>
                      <a:miter lim="800000"/>
                      <a:headEnd/>
                      <a:tailEnd/>
                    </a:ln>
                  </pic:spPr>
                </pic:pic>
              </a:graphicData>
            </a:graphic>
          </wp:inline>
        </w:drawing>
      </w:r>
    </w:p>
    <w:p w:rsidR="00E15756" w:rsidRPr="00B15A47" w:rsidRDefault="00E15756" w:rsidP="00E15756">
      <w:pPr>
        <w:spacing w:after="0"/>
        <w:ind w:firstLine="567"/>
        <w:jc w:val="center"/>
        <w:rPr>
          <w:rFonts w:ascii="Times New Roman" w:hAnsi="Times New Roman"/>
          <w:b/>
          <w:sz w:val="26"/>
          <w:szCs w:val="26"/>
        </w:rPr>
      </w:pPr>
      <w:r w:rsidRPr="00B15A47">
        <w:rPr>
          <w:rFonts w:ascii="Times New Roman" w:hAnsi="Times New Roman"/>
          <w:b/>
          <w:sz w:val="26"/>
          <w:szCs w:val="26"/>
        </w:rPr>
        <w:t>АДМИНИСТРАЦИЯ ВОЛЕНСКОГО СЕЛЬСКОГО ПОСЕЛЕНИЯ</w:t>
      </w:r>
    </w:p>
    <w:p w:rsidR="00E15756" w:rsidRPr="00B15A47" w:rsidRDefault="00E15756" w:rsidP="00E15756">
      <w:pPr>
        <w:spacing w:after="0"/>
        <w:ind w:firstLine="567"/>
        <w:jc w:val="center"/>
        <w:rPr>
          <w:rFonts w:ascii="Times New Roman" w:hAnsi="Times New Roman"/>
          <w:b/>
          <w:sz w:val="26"/>
          <w:szCs w:val="26"/>
        </w:rPr>
      </w:pPr>
      <w:r w:rsidRPr="00B15A47">
        <w:rPr>
          <w:rFonts w:ascii="Times New Roman" w:hAnsi="Times New Roman"/>
          <w:b/>
          <w:sz w:val="26"/>
          <w:szCs w:val="26"/>
        </w:rPr>
        <w:t>НОВОУСМАНСКОГО МУНИЦИПАЛЬНОГО РАЙОНА</w:t>
      </w:r>
    </w:p>
    <w:p w:rsidR="00E15756" w:rsidRPr="00667BA2" w:rsidRDefault="00E15756" w:rsidP="00E15756">
      <w:pPr>
        <w:spacing w:after="0"/>
        <w:jc w:val="center"/>
        <w:rPr>
          <w:rFonts w:ascii="Times New Roman" w:hAnsi="Times New Roman"/>
          <w:b/>
          <w:sz w:val="24"/>
          <w:szCs w:val="24"/>
        </w:rPr>
      </w:pPr>
      <w:r w:rsidRPr="00B15A47">
        <w:rPr>
          <w:rFonts w:ascii="Times New Roman" w:hAnsi="Times New Roman"/>
          <w:b/>
          <w:sz w:val="26"/>
          <w:szCs w:val="26"/>
        </w:rPr>
        <w:t>ВОРОНЕЖСКОЙ ОБЛАСТИ</w:t>
      </w:r>
    </w:p>
    <w:p w:rsidR="00E15756" w:rsidRPr="00667BA2" w:rsidRDefault="00E15756" w:rsidP="00E15756">
      <w:pPr>
        <w:spacing w:after="0"/>
        <w:jc w:val="center"/>
        <w:rPr>
          <w:rFonts w:ascii="Times New Roman" w:hAnsi="Times New Roman"/>
          <w:sz w:val="28"/>
          <w:szCs w:val="28"/>
        </w:rPr>
      </w:pPr>
    </w:p>
    <w:p w:rsidR="00E15756" w:rsidRPr="00B15A47" w:rsidRDefault="00E15756" w:rsidP="00E15756">
      <w:pPr>
        <w:spacing w:after="0"/>
        <w:jc w:val="center"/>
        <w:rPr>
          <w:rFonts w:ascii="Times New Roman" w:hAnsi="Times New Roman"/>
          <w:b/>
          <w:sz w:val="28"/>
          <w:szCs w:val="28"/>
          <w:lang w:eastAsia="ar-SA"/>
        </w:rPr>
      </w:pPr>
      <w:r w:rsidRPr="00B15A47">
        <w:rPr>
          <w:rFonts w:ascii="Times New Roman" w:hAnsi="Times New Roman"/>
          <w:b/>
          <w:sz w:val="28"/>
          <w:szCs w:val="28"/>
          <w:lang w:eastAsia="ar-SA"/>
        </w:rPr>
        <w:t>ПОСТАНОВЛЕНИЕ</w:t>
      </w:r>
    </w:p>
    <w:p w:rsidR="00E15756" w:rsidRPr="00667BA2" w:rsidRDefault="00E15756" w:rsidP="00E15756">
      <w:pPr>
        <w:autoSpaceDE w:val="0"/>
        <w:autoSpaceDN w:val="0"/>
        <w:adjustRightInd w:val="0"/>
        <w:spacing w:after="0"/>
        <w:rPr>
          <w:rFonts w:ascii="Times New Roman" w:hAnsi="Times New Roman"/>
          <w:sz w:val="28"/>
          <w:szCs w:val="28"/>
        </w:rPr>
      </w:pPr>
    </w:p>
    <w:p w:rsidR="00E15756" w:rsidRPr="005C765E" w:rsidRDefault="00E15756" w:rsidP="00E15756">
      <w:pPr>
        <w:autoSpaceDE w:val="0"/>
        <w:autoSpaceDN w:val="0"/>
        <w:adjustRightInd w:val="0"/>
        <w:spacing w:after="0"/>
        <w:rPr>
          <w:rFonts w:ascii="Times New Roman" w:hAnsi="Times New Roman" w:cs="Times New Roman"/>
          <w:sz w:val="26"/>
          <w:szCs w:val="26"/>
        </w:rPr>
      </w:pPr>
      <w:r w:rsidRPr="005C765E">
        <w:rPr>
          <w:rFonts w:ascii="Times New Roman" w:hAnsi="Times New Roman" w:cs="Times New Roman"/>
          <w:sz w:val="26"/>
          <w:szCs w:val="26"/>
        </w:rPr>
        <w:t xml:space="preserve">от </w:t>
      </w:r>
      <w:r w:rsidR="005C765E" w:rsidRPr="005C765E">
        <w:rPr>
          <w:rFonts w:ascii="Times New Roman" w:hAnsi="Times New Roman" w:cs="Times New Roman"/>
          <w:sz w:val="26"/>
          <w:szCs w:val="26"/>
        </w:rPr>
        <w:t>__.__</w:t>
      </w:r>
      <w:r w:rsidRPr="005C765E">
        <w:rPr>
          <w:rFonts w:ascii="Times New Roman" w:hAnsi="Times New Roman" w:cs="Times New Roman"/>
          <w:sz w:val="26"/>
          <w:szCs w:val="26"/>
        </w:rPr>
        <w:t>.2022 г.    №</w:t>
      </w:r>
      <w:r w:rsidR="005C765E" w:rsidRPr="005C765E">
        <w:rPr>
          <w:rFonts w:ascii="Times New Roman" w:hAnsi="Times New Roman" w:cs="Times New Roman"/>
          <w:sz w:val="26"/>
          <w:szCs w:val="26"/>
        </w:rPr>
        <w:t>____</w:t>
      </w:r>
    </w:p>
    <w:p w:rsidR="00E15756" w:rsidRPr="005C765E" w:rsidRDefault="00E15756" w:rsidP="00E15756">
      <w:pPr>
        <w:spacing w:after="0"/>
        <w:ind w:right="74"/>
        <w:rPr>
          <w:rFonts w:ascii="Times New Roman" w:hAnsi="Times New Roman" w:cs="Times New Roman"/>
          <w:color w:val="000000"/>
          <w:sz w:val="26"/>
          <w:szCs w:val="26"/>
        </w:rPr>
      </w:pPr>
      <w:r w:rsidRPr="005C765E">
        <w:rPr>
          <w:rFonts w:ascii="Times New Roman" w:hAnsi="Times New Roman" w:cs="Times New Roman"/>
          <w:color w:val="000000"/>
          <w:sz w:val="26"/>
          <w:szCs w:val="26"/>
        </w:rPr>
        <w:t xml:space="preserve">     пос. Воля</w:t>
      </w:r>
    </w:p>
    <w:p w:rsidR="00E15756" w:rsidRPr="005C765E" w:rsidRDefault="00E15756" w:rsidP="00E15756">
      <w:pPr>
        <w:spacing w:after="0" w:line="240" w:lineRule="auto"/>
        <w:rPr>
          <w:rFonts w:ascii="Times New Roman" w:hAnsi="Times New Roman" w:cs="Times New Roman"/>
          <w:noProof/>
          <w:sz w:val="26"/>
          <w:szCs w:val="26"/>
        </w:rPr>
      </w:pPr>
    </w:p>
    <w:p w:rsidR="00E15756" w:rsidRPr="00513AEC" w:rsidRDefault="00E15756" w:rsidP="00182C5A">
      <w:pPr>
        <w:spacing w:after="0" w:line="240" w:lineRule="auto"/>
        <w:ind w:right="2834"/>
        <w:jc w:val="both"/>
        <w:rPr>
          <w:rFonts w:ascii="Times New Roman" w:eastAsia="Times New Roman" w:hAnsi="Times New Roman" w:cs="Times New Roman"/>
          <w:sz w:val="28"/>
          <w:szCs w:val="28"/>
          <w:lang w:eastAsia="ru-RU"/>
        </w:rPr>
      </w:pPr>
      <w:r w:rsidRPr="00513AEC">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w:t>
      </w:r>
      <w:r w:rsidR="00182C5A" w:rsidRPr="00513AEC">
        <w:rPr>
          <w:rFonts w:ascii="Times New Roman" w:eastAsia="Times New Roman" w:hAnsi="Times New Roman" w:cs="Times New Roman"/>
          <w:sz w:val="28"/>
          <w:szCs w:val="28"/>
          <w:lang w:eastAsia="ru-RU"/>
        </w:rPr>
        <w:t xml:space="preserve"> в сфере благоустройства</w:t>
      </w:r>
      <w:r w:rsidRPr="00513AEC">
        <w:rPr>
          <w:rFonts w:ascii="Times New Roman" w:eastAsia="Times New Roman" w:hAnsi="Times New Roman" w:cs="Times New Roman"/>
          <w:sz w:val="28"/>
          <w:szCs w:val="28"/>
          <w:lang w:eastAsia="ru-RU"/>
        </w:rPr>
        <w:t xml:space="preserve"> </w:t>
      </w:r>
      <w:r w:rsidR="00594D36" w:rsidRPr="00513AEC">
        <w:rPr>
          <w:rFonts w:ascii="Times New Roman" w:eastAsia="Times New Roman" w:hAnsi="Times New Roman" w:cs="Times New Roman"/>
          <w:sz w:val="28"/>
          <w:szCs w:val="28"/>
          <w:lang w:eastAsia="ru-RU"/>
        </w:rPr>
        <w:t>на территории Воленского сельского поселения Новоусманского муниципального района Воронежской области</w:t>
      </w:r>
      <w:r w:rsidRPr="00513AEC">
        <w:rPr>
          <w:rFonts w:ascii="Times New Roman" w:eastAsia="Times New Roman" w:hAnsi="Times New Roman" w:cs="Times New Roman"/>
          <w:sz w:val="28"/>
          <w:szCs w:val="28"/>
          <w:lang w:eastAsia="ru-RU"/>
        </w:rPr>
        <w:t xml:space="preserve"> на 2023 год</w:t>
      </w:r>
    </w:p>
    <w:p w:rsidR="00E15756" w:rsidRPr="00513AEC" w:rsidRDefault="00E15756" w:rsidP="00E15756">
      <w:pPr>
        <w:spacing w:after="0" w:line="240" w:lineRule="auto"/>
        <w:jc w:val="center"/>
        <w:rPr>
          <w:rFonts w:ascii="Times New Roman" w:eastAsia="Times New Roman" w:hAnsi="Times New Roman" w:cs="Times New Roman"/>
          <w:color w:val="000000"/>
          <w:sz w:val="28"/>
          <w:szCs w:val="28"/>
          <w:lang w:eastAsia="ru-RU"/>
        </w:rPr>
      </w:pPr>
    </w:p>
    <w:p w:rsidR="00E15756" w:rsidRPr="00513AEC" w:rsidRDefault="00E15756" w:rsidP="00E15756">
      <w:pPr>
        <w:spacing w:after="0" w:line="240" w:lineRule="auto"/>
        <w:jc w:val="center"/>
        <w:rPr>
          <w:rFonts w:ascii="Times New Roman" w:eastAsia="Times New Roman" w:hAnsi="Times New Roman" w:cs="Times New Roman"/>
          <w:color w:val="000000"/>
          <w:sz w:val="28"/>
          <w:szCs w:val="28"/>
          <w:lang w:eastAsia="ru-RU"/>
        </w:rPr>
      </w:pPr>
      <w:r w:rsidRPr="00513AEC">
        <w:rPr>
          <w:rFonts w:ascii="Times New Roman" w:eastAsia="Times New Roman" w:hAnsi="Times New Roman" w:cs="Times New Roman"/>
          <w:b/>
          <w:bCs/>
          <w:color w:val="000000"/>
          <w:sz w:val="28"/>
          <w:szCs w:val="28"/>
          <w:lang w:eastAsia="ru-RU"/>
        </w:rPr>
        <w:t> </w:t>
      </w:r>
    </w:p>
    <w:p w:rsidR="00E15756" w:rsidRPr="00513AEC" w:rsidRDefault="00965391" w:rsidP="00182C5A">
      <w:pPr>
        <w:spacing w:after="0" w:line="240" w:lineRule="auto"/>
        <w:ind w:firstLine="851"/>
        <w:jc w:val="both"/>
        <w:rPr>
          <w:rFonts w:ascii="Times New Roman" w:eastAsia="Times New Roman" w:hAnsi="Times New Roman"/>
          <w:color w:val="000000"/>
          <w:sz w:val="28"/>
          <w:szCs w:val="28"/>
          <w:lang w:eastAsia="ru-RU"/>
        </w:rPr>
      </w:pPr>
      <w:r w:rsidRPr="00513AEC">
        <w:rPr>
          <w:rFonts w:ascii="Times New Roman" w:eastAsia="Times New Roman" w:hAnsi="Times New Roman" w:cs="Times New Roman"/>
          <w:sz w:val="28"/>
          <w:szCs w:val="28"/>
          <w:lang w:eastAsia="ru-RU"/>
        </w:rPr>
        <w:t>В соответствии с</w:t>
      </w:r>
      <w:r w:rsidR="00F45D28" w:rsidRPr="00513AEC">
        <w:rPr>
          <w:rFonts w:ascii="Times New Roman" w:eastAsia="Times New Roman" w:hAnsi="Times New Roman" w:cs="Times New Roman"/>
          <w:sz w:val="28"/>
          <w:szCs w:val="28"/>
          <w:lang w:eastAsia="ru-RU"/>
        </w:rPr>
        <w:t>о</w:t>
      </w:r>
      <w:hyperlink r:id="rId8" w:history="1">
        <w:r w:rsidRPr="00513AEC">
          <w:rPr>
            <w:rFonts w:ascii="Times New Roman" w:eastAsia="Times New Roman" w:hAnsi="Times New Roman" w:cs="Times New Roman"/>
            <w:sz w:val="28"/>
            <w:szCs w:val="28"/>
            <w:lang w:eastAsia="ru-RU"/>
          </w:rPr>
          <w:t xml:space="preserve"> статьей 44</w:t>
        </w:r>
      </w:hyperlink>
      <w:r w:rsidRPr="00513AEC">
        <w:rPr>
          <w:rFonts w:ascii="Times New Roman" w:eastAsia="Times New Roman" w:hAnsi="Times New Roman" w:cs="Times New Roman"/>
          <w:sz w:val="28"/>
          <w:szCs w:val="28"/>
          <w:lang w:eastAsia="ru-RU"/>
        </w:rPr>
        <w:t xml:space="preserve"> Федерального закона</w:t>
      </w:r>
      <w:r w:rsidR="00776147" w:rsidRPr="00513AEC">
        <w:rPr>
          <w:rFonts w:ascii="Times New Roman" w:eastAsia="Times New Roman" w:hAnsi="Times New Roman" w:cs="Times New Roman"/>
          <w:sz w:val="28"/>
          <w:szCs w:val="28"/>
          <w:lang w:eastAsia="ru-RU"/>
        </w:rPr>
        <w:t xml:space="preserve"> от 31.07.202</w:t>
      </w:r>
      <w:r w:rsidR="0059493E" w:rsidRPr="00513AEC">
        <w:rPr>
          <w:rFonts w:ascii="Times New Roman" w:eastAsia="Times New Roman" w:hAnsi="Times New Roman" w:cs="Times New Roman"/>
          <w:sz w:val="28"/>
          <w:szCs w:val="28"/>
          <w:lang w:eastAsia="ru-RU"/>
        </w:rPr>
        <w:t>0</w:t>
      </w:r>
      <w:r w:rsidR="00776147" w:rsidRPr="00513AEC">
        <w:rPr>
          <w:rFonts w:ascii="Times New Roman" w:eastAsia="Times New Roman" w:hAnsi="Times New Roman" w:cs="Times New Roman"/>
          <w:sz w:val="28"/>
          <w:szCs w:val="28"/>
          <w:lang w:eastAsia="ru-RU"/>
        </w:rPr>
        <w:t xml:space="preserve"> №</w:t>
      </w:r>
      <w:r w:rsidRPr="00513AEC">
        <w:rPr>
          <w:rFonts w:ascii="Times New Roman" w:eastAsia="Times New Roman" w:hAnsi="Times New Roman" w:cs="Times New Roman"/>
          <w:sz w:val="28"/>
          <w:szCs w:val="28"/>
          <w:lang w:eastAsia="ru-RU"/>
        </w:rPr>
        <w:t xml:space="preserve">248-ФЗ </w:t>
      </w:r>
      <w:r w:rsidR="00563643"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sidR="00563643"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w:t>
      </w:r>
      <w:r w:rsidR="00776147" w:rsidRPr="00513AEC">
        <w:rPr>
          <w:rFonts w:ascii="Times New Roman" w:eastAsia="Times New Roman" w:hAnsi="Times New Roman" w:cs="Times New Roman"/>
          <w:sz w:val="28"/>
          <w:szCs w:val="28"/>
          <w:lang w:eastAsia="ru-RU"/>
        </w:rPr>
        <w:t xml:space="preserve"> руководствуясь</w:t>
      </w:r>
      <w:r w:rsidRPr="00513AEC">
        <w:rPr>
          <w:rFonts w:ascii="Times New Roman" w:eastAsia="Times New Roman" w:hAnsi="Times New Roman" w:cs="Times New Roman"/>
          <w:sz w:val="28"/>
          <w:szCs w:val="28"/>
          <w:lang w:eastAsia="ru-RU"/>
        </w:rPr>
        <w:t xml:space="preserve"> постановлением Правительства Российской Федерации от 25.06.2021 </w:t>
      </w:r>
      <w:r w:rsidR="00776147"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 xml:space="preserve">990 </w:t>
      </w:r>
      <w:r w:rsidR="002A1CC0" w:rsidRPr="00513AEC">
        <w:rPr>
          <w:rFonts w:ascii="Times New Roman" w:eastAsia="Times New Roman" w:hAnsi="Times New Roman" w:cs="Times New Roman"/>
          <w:sz w:val="28"/>
          <w:szCs w:val="28"/>
          <w:lang w:eastAsia="ru-RU"/>
        </w:rPr>
        <w:t>«</w:t>
      </w:r>
      <w:r w:rsidRPr="00513AEC">
        <w:rPr>
          <w:rFonts w:ascii="Times New Roman" w:eastAsia="Times New Roman" w:hAnsi="Times New Roman" w:cs="Times New Roman"/>
          <w:sz w:val="28"/>
          <w:szCs w:val="28"/>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513AEC">
        <w:rPr>
          <w:rFonts w:ascii="Times New Roman" w:eastAsia="Times New Roman" w:hAnsi="Times New Roman" w:cs="Times New Roman"/>
          <w:sz w:val="28"/>
          <w:szCs w:val="28"/>
          <w:lang w:eastAsia="ru-RU"/>
        </w:rPr>
        <w:t>) охраняемым законом ценностям</w:t>
      </w:r>
      <w:r w:rsidR="002A1CC0" w:rsidRPr="00513AEC">
        <w:rPr>
          <w:rFonts w:ascii="Times New Roman" w:eastAsia="Times New Roman" w:hAnsi="Times New Roman" w:cs="Times New Roman"/>
          <w:sz w:val="28"/>
          <w:szCs w:val="28"/>
          <w:lang w:eastAsia="ru-RU"/>
        </w:rPr>
        <w:t>»</w:t>
      </w:r>
      <w:r w:rsidR="00E15756" w:rsidRPr="00513AEC">
        <w:rPr>
          <w:rFonts w:ascii="Times New Roman" w:eastAsia="Times New Roman" w:hAnsi="Times New Roman" w:cs="Times New Roman"/>
          <w:sz w:val="28"/>
          <w:szCs w:val="28"/>
          <w:lang w:eastAsia="ru-RU"/>
        </w:rPr>
        <w:t>,</w:t>
      </w:r>
      <w:r w:rsidR="002A1CC0" w:rsidRPr="00513AEC">
        <w:rPr>
          <w:sz w:val="28"/>
          <w:szCs w:val="28"/>
        </w:rPr>
        <w:t xml:space="preserve"> </w:t>
      </w:r>
      <w:r w:rsidR="00E15756" w:rsidRPr="00513AEC">
        <w:rPr>
          <w:rFonts w:ascii="Times New Roman" w:eastAsia="Times New Roman" w:hAnsi="Times New Roman" w:cs="Times New Roman"/>
          <w:color w:val="000000"/>
          <w:sz w:val="28"/>
          <w:szCs w:val="28"/>
          <w:lang w:eastAsia="ru-RU"/>
        </w:rPr>
        <w:t xml:space="preserve">администрация Воленского сельского поселения, </w:t>
      </w:r>
    </w:p>
    <w:p w:rsidR="00776147" w:rsidRPr="00513AEC" w:rsidRDefault="00E15756" w:rsidP="00182C5A">
      <w:pPr>
        <w:spacing w:after="0" w:line="240" w:lineRule="auto"/>
        <w:jc w:val="center"/>
        <w:rPr>
          <w:rFonts w:ascii="Times New Roman" w:eastAsia="Times New Roman" w:hAnsi="Times New Roman" w:cs="Times New Roman"/>
          <w:sz w:val="28"/>
          <w:szCs w:val="28"/>
          <w:lang w:eastAsia="ru-RU"/>
        </w:rPr>
      </w:pPr>
      <w:r w:rsidRPr="00513AEC">
        <w:rPr>
          <w:rFonts w:ascii="Times New Roman" w:eastAsia="Times New Roman" w:hAnsi="Times New Roman"/>
          <w:b/>
          <w:color w:val="000000"/>
          <w:sz w:val="28"/>
          <w:szCs w:val="28"/>
          <w:lang w:eastAsia="ru-RU"/>
        </w:rPr>
        <w:t>постановляет:</w:t>
      </w:r>
      <w:bookmarkStart w:id="0" w:name="sub_1"/>
    </w:p>
    <w:p w:rsidR="00182C5A" w:rsidRPr="00513AEC" w:rsidRDefault="00965391" w:rsidP="00182C5A">
      <w:pPr>
        <w:pStyle w:val="a3"/>
        <w:shd w:val="clear" w:color="auto" w:fill="FFFFFF"/>
        <w:autoSpaceDE w:val="0"/>
        <w:autoSpaceDN w:val="0"/>
        <w:adjustRightInd w:val="0"/>
        <w:spacing w:before="0" w:beforeAutospacing="0" w:after="0" w:afterAutospacing="0"/>
        <w:ind w:firstLine="1134"/>
        <w:jc w:val="both"/>
        <w:rPr>
          <w:sz w:val="28"/>
          <w:szCs w:val="28"/>
        </w:rPr>
      </w:pPr>
      <w:r w:rsidRPr="00513AEC">
        <w:rPr>
          <w:sz w:val="28"/>
          <w:szCs w:val="28"/>
        </w:rPr>
        <w:t xml:space="preserve">1. </w:t>
      </w:r>
      <w:bookmarkEnd w:id="0"/>
      <w:r w:rsidR="00594D36" w:rsidRPr="00513AEC">
        <w:rPr>
          <w:sz w:val="28"/>
          <w:szCs w:val="28"/>
        </w:rPr>
        <w:t xml:space="preserve">Утвердить </w:t>
      </w:r>
      <w:r w:rsidR="00182C5A" w:rsidRPr="00513AEC">
        <w:rPr>
          <w:sz w:val="28"/>
          <w:szCs w:val="28"/>
        </w:rPr>
        <w:t xml:space="preserve">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 </w:t>
      </w:r>
      <w:r w:rsidR="00594D36" w:rsidRPr="00513AEC">
        <w:rPr>
          <w:sz w:val="28"/>
          <w:szCs w:val="28"/>
        </w:rPr>
        <w:t>согласно  приложению к настоящему постановлению.</w:t>
      </w:r>
    </w:p>
    <w:p w:rsidR="00182C5A" w:rsidRPr="00513AEC" w:rsidRDefault="005C765E" w:rsidP="00182C5A">
      <w:pPr>
        <w:pStyle w:val="a3"/>
        <w:shd w:val="clear" w:color="auto" w:fill="FFFFFF"/>
        <w:autoSpaceDE w:val="0"/>
        <w:autoSpaceDN w:val="0"/>
        <w:adjustRightInd w:val="0"/>
        <w:spacing w:before="0" w:beforeAutospacing="0" w:after="0" w:afterAutospacing="0"/>
        <w:ind w:firstLine="1134"/>
        <w:jc w:val="both"/>
        <w:rPr>
          <w:sz w:val="28"/>
          <w:szCs w:val="28"/>
        </w:rPr>
      </w:pPr>
      <w:r w:rsidRPr="00513AEC">
        <w:rPr>
          <w:rFonts w:eastAsia="Calibri"/>
          <w:sz w:val="28"/>
          <w:szCs w:val="28"/>
        </w:rPr>
        <w:t xml:space="preserve">2. </w:t>
      </w:r>
      <w:r w:rsidR="00182C5A" w:rsidRPr="00513AEC">
        <w:rPr>
          <w:color w:val="000000"/>
          <w:sz w:val="28"/>
          <w:szCs w:val="28"/>
          <w:shd w:val="clear" w:color="auto" w:fill="FFFFFF"/>
        </w:rPr>
        <w:t xml:space="preserve">Обнародовать настоящее решение   путем </w:t>
      </w:r>
      <w:r w:rsidR="00182C5A" w:rsidRPr="00513AEC">
        <w:rPr>
          <w:sz w:val="28"/>
          <w:szCs w:val="28"/>
        </w:rPr>
        <w:t xml:space="preserve">публикации на официальном сайте администрации  </w:t>
      </w:r>
      <w:proofErr w:type="spellStart"/>
      <w:r w:rsidR="00182C5A" w:rsidRPr="00513AEC">
        <w:rPr>
          <w:i/>
          <w:sz w:val="28"/>
          <w:szCs w:val="28"/>
          <w:u w:val="single"/>
        </w:rPr>
        <w:t>www</w:t>
      </w:r>
      <w:proofErr w:type="spellEnd"/>
      <w:r w:rsidR="00182C5A" w:rsidRPr="00513AEC">
        <w:rPr>
          <w:i/>
          <w:sz w:val="28"/>
          <w:szCs w:val="28"/>
          <w:u w:val="single"/>
        </w:rPr>
        <w:t>.</w:t>
      </w:r>
      <w:proofErr w:type="spellStart"/>
      <w:r w:rsidR="00182C5A" w:rsidRPr="00513AEC">
        <w:rPr>
          <w:i/>
          <w:sz w:val="28"/>
          <w:szCs w:val="28"/>
          <w:u w:val="single"/>
          <w:lang w:val="en-US"/>
        </w:rPr>
        <w:t>volenskoe</w:t>
      </w:r>
      <w:proofErr w:type="spellEnd"/>
      <w:r w:rsidR="00182C5A" w:rsidRPr="00513AEC">
        <w:rPr>
          <w:i/>
          <w:sz w:val="28"/>
          <w:szCs w:val="28"/>
          <w:u w:val="single"/>
        </w:rPr>
        <w:t>.</w:t>
      </w:r>
      <w:proofErr w:type="spellStart"/>
      <w:r w:rsidR="00182C5A" w:rsidRPr="00513AEC">
        <w:rPr>
          <w:i/>
          <w:sz w:val="28"/>
          <w:szCs w:val="28"/>
          <w:u w:val="single"/>
          <w:lang w:val="en-US"/>
        </w:rPr>
        <w:t>ru</w:t>
      </w:r>
      <w:proofErr w:type="spellEnd"/>
      <w:r w:rsidR="00182C5A" w:rsidRPr="00513AEC">
        <w:rPr>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 </w:t>
      </w:r>
    </w:p>
    <w:p w:rsidR="005C765E" w:rsidRPr="00513AEC" w:rsidRDefault="00182C5A" w:rsidP="00182C5A">
      <w:pPr>
        <w:pStyle w:val="a3"/>
        <w:shd w:val="clear" w:color="auto" w:fill="FFFFFF"/>
        <w:autoSpaceDE w:val="0"/>
        <w:autoSpaceDN w:val="0"/>
        <w:adjustRightInd w:val="0"/>
        <w:spacing w:before="0" w:beforeAutospacing="0" w:after="0" w:afterAutospacing="0"/>
        <w:ind w:firstLine="1134"/>
        <w:jc w:val="both"/>
        <w:rPr>
          <w:sz w:val="28"/>
          <w:szCs w:val="28"/>
        </w:rPr>
      </w:pPr>
      <w:r w:rsidRPr="00513AEC">
        <w:rPr>
          <w:sz w:val="28"/>
          <w:szCs w:val="28"/>
        </w:rPr>
        <w:t xml:space="preserve">3. </w:t>
      </w:r>
      <w:proofErr w:type="gramStart"/>
      <w:r w:rsidRPr="00513AEC">
        <w:rPr>
          <w:sz w:val="28"/>
          <w:szCs w:val="28"/>
        </w:rPr>
        <w:t>Контроль за</w:t>
      </w:r>
      <w:proofErr w:type="gramEnd"/>
      <w:r w:rsidRPr="00513AEC">
        <w:rPr>
          <w:sz w:val="28"/>
          <w:szCs w:val="28"/>
        </w:rPr>
        <w:t xml:space="preserve"> выполнением настоящего постановления оставляю за собой.</w:t>
      </w:r>
    </w:p>
    <w:p w:rsidR="00182C5A" w:rsidRPr="00513AEC" w:rsidRDefault="00182C5A" w:rsidP="00182C5A">
      <w:pPr>
        <w:pStyle w:val="a3"/>
        <w:shd w:val="clear" w:color="auto" w:fill="FFFFFF"/>
        <w:autoSpaceDE w:val="0"/>
        <w:autoSpaceDN w:val="0"/>
        <w:adjustRightInd w:val="0"/>
        <w:spacing w:before="0" w:beforeAutospacing="0" w:after="0" w:afterAutospacing="0"/>
        <w:ind w:firstLine="1134"/>
        <w:jc w:val="both"/>
        <w:rPr>
          <w:sz w:val="28"/>
          <w:szCs w:val="28"/>
        </w:rPr>
      </w:pPr>
    </w:p>
    <w:p w:rsidR="00965391" w:rsidRPr="00513AEC" w:rsidRDefault="005C765E" w:rsidP="005C765E">
      <w:pPr>
        <w:jc w:val="both"/>
        <w:rPr>
          <w:rFonts w:ascii="Times New Roman" w:hAnsi="Times New Roman" w:cs="Times New Roman"/>
          <w:sz w:val="28"/>
          <w:szCs w:val="28"/>
        </w:rPr>
      </w:pPr>
      <w:r w:rsidRPr="00513AEC">
        <w:rPr>
          <w:rFonts w:ascii="Times New Roman" w:eastAsia="Calibri" w:hAnsi="Times New Roman" w:cs="Times New Roman"/>
          <w:sz w:val="28"/>
          <w:szCs w:val="28"/>
          <w:lang w:eastAsia="ar-SA"/>
        </w:rPr>
        <w:t xml:space="preserve">Глава Воленского сельского поселения           </w:t>
      </w:r>
      <w:r w:rsidRPr="00513AEC">
        <w:rPr>
          <w:rFonts w:ascii="Times New Roman" w:hAnsi="Times New Roman" w:cs="Times New Roman"/>
          <w:sz w:val="28"/>
          <w:szCs w:val="28"/>
          <w:lang w:eastAsia="ar-SA"/>
        </w:rPr>
        <w:t xml:space="preserve">               </w:t>
      </w:r>
      <w:r w:rsidRPr="00513AEC">
        <w:rPr>
          <w:rFonts w:ascii="Times New Roman" w:eastAsia="Calibri" w:hAnsi="Times New Roman" w:cs="Times New Roman"/>
          <w:sz w:val="28"/>
          <w:szCs w:val="28"/>
          <w:lang w:eastAsia="ar-SA"/>
        </w:rPr>
        <w:t xml:space="preserve">              А.Ю. Десятников</w:t>
      </w:r>
    </w:p>
    <w:p w:rsidR="00776147" w:rsidRDefault="00776147" w:rsidP="00350463">
      <w:pPr>
        <w:pStyle w:val="a3"/>
        <w:spacing w:before="0" w:beforeAutospacing="0" w:after="0" w:afterAutospacing="0"/>
        <w:jc w:val="right"/>
        <w:rPr>
          <w:color w:val="000000"/>
          <w:sz w:val="27"/>
          <w:szCs w:val="27"/>
        </w:rPr>
      </w:pPr>
    </w:p>
    <w:p w:rsidR="00776147" w:rsidRDefault="00776147" w:rsidP="00350463">
      <w:pPr>
        <w:pStyle w:val="a3"/>
        <w:spacing w:before="0" w:beforeAutospacing="0" w:after="0" w:afterAutospacing="0"/>
        <w:jc w:val="right"/>
        <w:rPr>
          <w:color w:val="000000"/>
          <w:sz w:val="27"/>
          <w:szCs w:val="27"/>
        </w:rPr>
      </w:pPr>
    </w:p>
    <w:p w:rsidR="005C765E" w:rsidRDefault="005C765E" w:rsidP="005C765E">
      <w:pPr>
        <w:spacing w:after="0"/>
        <w:jc w:val="right"/>
        <w:rPr>
          <w:rFonts w:ascii="Times New Roman" w:hAnsi="Times New Roman" w:cs="Times New Roman"/>
          <w:sz w:val="20"/>
          <w:szCs w:val="20"/>
        </w:rPr>
      </w:pPr>
    </w:p>
    <w:p w:rsidR="005C765E" w:rsidRDefault="005C765E" w:rsidP="005C765E">
      <w:pPr>
        <w:spacing w:after="0"/>
        <w:jc w:val="right"/>
        <w:rPr>
          <w:rFonts w:ascii="Times New Roman" w:hAnsi="Times New Roman" w:cs="Times New Roman"/>
          <w:sz w:val="20"/>
          <w:szCs w:val="20"/>
        </w:rPr>
      </w:pPr>
    </w:p>
    <w:p w:rsidR="005C765E" w:rsidRPr="005C765E" w:rsidRDefault="005C765E" w:rsidP="005C765E">
      <w:pPr>
        <w:spacing w:after="0"/>
        <w:ind w:firstLine="6096"/>
        <w:jc w:val="right"/>
        <w:rPr>
          <w:rFonts w:ascii="Times New Roman" w:eastAsia="Calibri" w:hAnsi="Times New Roman" w:cs="Times New Roman"/>
          <w:sz w:val="20"/>
          <w:szCs w:val="20"/>
        </w:rPr>
      </w:pPr>
      <w:r w:rsidRPr="005C765E">
        <w:rPr>
          <w:rFonts w:ascii="Times New Roman" w:eastAsia="Calibri" w:hAnsi="Times New Roman" w:cs="Times New Roman"/>
          <w:sz w:val="20"/>
          <w:szCs w:val="20"/>
        </w:rPr>
        <w:t>Приложение к постановлению</w:t>
      </w:r>
    </w:p>
    <w:p w:rsidR="005C765E" w:rsidRPr="005C765E" w:rsidRDefault="005C765E" w:rsidP="005C765E">
      <w:pPr>
        <w:tabs>
          <w:tab w:val="left" w:pos="945"/>
          <w:tab w:val="right" w:pos="9921"/>
        </w:tabs>
        <w:spacing w:after="0"/>
        <w:ind w:firstLine="6096"/>
        <w:jc w:val="center"/>
        <w:rPr>
          <w:rFonts w:ascii="Times New Roman" w:eastAsia="Calibri" w:hAnsi="Times New Roman" w:cs="Times New Roman"/>
          <w:sz w:val="20"/>
          <w:szCs w:val="20"/>
        </w:rPr>
      </w:pPr>
      <w:r>
        <w:rPr>
          <w:rFonts w:ascii="Times New Roman" w:hAnsi="Times New Roman" w:cs="Times New Roman"/>
          <w:sz w:val="20"/>
          <w:szCs w:val="20"/>
        </w:rPr>
        <w:t xml:space="preserve">                </w:t>
      </w:r>
      <w:r w:rsidRPr="005C765E">
        <w:rPr>
          <w:rFonts w:ascii="Times New Roman" w:eastAsia="Calibri" w:hAnsi="Times New Roman" w:cs="Times New Roman"/>
          <w:sz w:val="20"/>
          <w:szCs w:val="20"/>
        </w:rPr>
        <w:t>администрации Воленского</w:t>
      </w:r>
    </w:p>
    <w:p w:rsidR="005C765E" w:rsidRPr="005C765E" w:rsidRDefault="005C765E" w:rsidP="005C765E">
      <w:pPr>
        <w:spacing w:after="0"/>
        <w:ind w:firstLine="6096"/>
        <w:rPr>
          <w:rFonts w:ascii="Times New Roman" w:eastAsia="Calibri" w:hAnsi="Times New Roman" w:cs="Times New Roman"/>
          <w:sz w:val="20"/>
          <w:szCs w:val="20"/>
        </w:rPr>
      </w:pPr>
      <w:r>
        <w:rPr>
          <w:rFonts w:ascii="Times New Roman" w:hAnsi="Times New Roman" w:cs="Times New Roman"/>
          <w:sz w:val="20"/>
          <w:szCs w:val="20"/>
        </w:rPr>
        <w:t xml:space="preserve">                   </w:t>
      </w:r>
      <w:r w:rsidRPr="005C765E">
        <w:rPr>
          <w:rFonts w:ascii="Times New Roman" w:eastAsia="Calibri" w:hAnsi="Times New Roman" w:cs="Times New Roman"/>
          <w:sz w:val="20"/>
          <w:szCs w:val="20"/>
        </w:rPr>
        <w:t>сельского поселения</w:t>
      </w:r>
    </w:p>
    <w:p w:rsidR="005C765E" w:rsidRPr="005C765E" w:rsidRDefault="005C765E" w:rsidP="005C765E">
      <w:pPr>
        <w:pStyle w:val="ConsPlusNormal"/>
        <w:ind w:firstLine="6096"/>
        <w:jc w:val="center"/>
        <w:rPr>
          <w:rFonts w:eastAsia="Times New Roman"/>
          <w:sz w:val="20"/>
          <w:szCs w:val="20"/>
        </w:rPr>
      </w:pPr>
      <w:r>
        <w:rPr>
          <w:sz w:val="20"/>
          <w:szCs w:val="20"/>
        </w:rPr>
        <w:t xml:space="preserve">     </w:t>
      </w:r>
      <w:r w:rsidRPr="005C765E">
        <w:rPr>
          <w:rFonts w:eastAsia="Times New Roman"/>
          <w:sz w:val="20"/>
          <w:szCs w:val="20"/>
        </w:rPr>
        <w:t xml:space="preserve">от </w:t>
      </w:r>
      <w:r>
        <w:rPr>
          <w:sz w:val="20"/>
          <w:szCs w:val="20"/>
        </w:rPr>
        <w:t>__</w:t>
      </w:r>
      <w:r w:rsidRPr="005C765E">
        <w:rPr>
          <w:rFonts w:eastAsia="Times New Roman"/>
          <w:sz w:val="20"/>
          <w:szCs w:val="20"/>
        </w:rPr>
        <w:t>.</w:t>
      </w:r>
      <w:r>
        <w:rPr>
          <w:sz w:val="20"/>
          <w:szCs w:val="20"/>
        </w:rPr>
        <w:t>__</w:t>
      </w:r>
      <w:r w:rsidRPr="005C765E">
        <w:rPr>
          <w:rFonts w:eastAsia="Times New Roman"/>
          <w:sz w:val="20"/>
          <w:szCs w:val="20"/>
        </w:rPr>
        <w:t xml:space="preserve">.2022 г. № </w:t>
      </w:r>
      <w:r>
        <w:rPr>
          <w:sz w:val="20"/>
          <w:szCs w:val="20"/>
        </w:rPr>
        <w:t>____</w:t>
      </w:r>
    </w:p>
    <w:p w:rsidR="00350463" w:rsidRDefault="00350463" w:rsidP="005C765E">
      <w:pPr>
        <w:pStyle w:val="a3"/>
        <w:spacing w:before="0" w:beforeAutospacing="0" w:after="0" w:afterAutospacing="0"/>
        <w:jc w:val="center"/>
        <w:rPr>
          <w:b/>
          <w:color w:val="000000"/>
          <w:sz w:val="27"/>
          <w:szCs w:val="27"/>
        </w:rPr>
      </w:pPr>
    </w:p>
    <w:p w:rsidR="005C765E" w:rsidRDefault="005C765E" w:rsidP="00900983">
      <w:pPr>
        <w:pStyle w:val="a3"/>
        <w:spacing w:before="0" w:beforeAutospacing="0" w:after="0" w:afterAutospacing="0"/>
        <w:jc w:val="center"/>
        <w:rPr>
          <w:b/>
          <w:color w:val="000000"/>
          <w:sz w:val="27"/>
          <w:szCs w:val="27"/>
        </w:rPr>
      </w:pPr>
    </w:p>
    <w:p w:rsidR="00182C5A" w:rsidRDefault="00182C5A" w:rsidP="00350463">
      <w:pPr>
        <w:pStyle w:val="a3"/>
        <w:spacing w:before="0" w:beforeAutospacing="0" w:after="0" w:afterAutospacing="0"/>
        <w:jc w:val="center"/>
        <w:rPr>
          <w:b/>
          <w:sz w:val="28"/>
          <w:szCs w:val="28"/>
        </w:rPr>
      </w:pPr>
      <w:r>
        <w:rPr>
          <w:b/>
          <w:sz w:val="28"/>
          <w:szCs w:val="28"/>
        </w:rPr>
        <w:t>ПРОГРАММА ПРОФИЛАКТИКИ</w:t>
      </w:r>
    </w:p>
    <w:p w:rsidR="00350463" w:rsidRDefault="00182C5A" w:rsidP="00350463">
      <w:pPr>
        <w:pStyle w:val="a3"/>
        <w:spacing w:before="0" w:beforeAutospacing="0" w:after="0" w:afterAutospacing="0"/>
        <w:jc w:val="center"/>
        <w:rPr>
          <w:b/>
          <w:sz w:val="28"/>
          <w:szCs w:val="28"/>
        </w:rPr>
      </w:pPr>
      <w:r w:rsidRPr="00182C5A">
        <w:rPr>
          <w:b/>
          <w:sz w:val="28"/>
          <w:szCs w:val="28"/>
        </w:rPr>
        <w:t>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w:t>
      </w:r>
    </w:p>
    <w:p w:rsidR="00182C5A" w:rsidRPr="00182C5A" w:rsidRDefault="00182C5A" w:rsidP="00350463">
      <w:pPr>
        <w:pStyle w:val="a3"/>
        <w:spacing w:before="0" w:beforeAutospacing="0" w:after="0" w:afterAutospacing="0"/>
        <w:jc w:val="center"/>
        <w:rPr>
          <w:b/>
          <w:color w:val="000000"/>
          <w:sz w:val="28"/>
          <w:szCs w:val="28"/>
        </w:rPr>
      </w:pPr>
    </w:p>
    <w:p w:rsidR="0053089B" w:rsidRPr="00350463" w:rsidRDefault="00B04F8C" w:rsidP="00350463">
      <w:pPr>
        <w:pStyle w:val="a3"/>
        <w:spacing w:before="0" w:beforeAutospacing="0" w:after="0" w:afterAutospacing="0"/>
        <w:jc w:val="center"/>
        <w:rPr>
          <w:b/>
          <w:color w:val="000000"/>
          <w:sz w:val="27"/>
          <w:szCs w:val="27"/>
        </w:rPr>
      </w:pPr>
      <w:r>
        <w:rPr>
          <w:sz w:val="28"/>
          <w:szCs w:val="28"/>
        </w:rPr>
        <w:t>1</w:t>
      </w:r>
      <w:r w:rsidR="0053089B">
        <w:rPr>
          <w:sz w:val="28"/>
          <w:szCs w:val="28"/>
        </w:rPr>
        <w:t>. Общие положения</w:t>
      </w:r>
    </w:p>
    <w:p w:rsidR="00334834" w:rsidRDefault="00334834" w:rsidP="00334834">
      <w:pPr>
        <w:pStyle w:val="ConsPlusTitle"/>
        <w:jc w:val="both"/>
        <w:rPr>
          <w:rFonts w:ascii="Times New Roman" w:hAnsi="Times New Roman" w:cs="Times New Roman"/>
          <w:sz w:val="28"/>
          <w:szCs w:val="28"/>
        </w:rPr>
      </w:pPr>
    </w:p>
    <w:p w:rsidR="007C334D" w:rsidRPr="007C334D" w:rsidRDefault="00B04F8C" w:rsidP="007C334D">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1.1. </w:t>
      </w:r>
      <w:proofErr w:type="gramStart"/>
      <w:r w:rsidR="0053089B" w:rsidRPr="007C334D">
        <w:rPr>
          <w:rFonts w:ascii="Times New Roman" w:hAnsi="Times New Roman" w:cs="Times New Roman"/>
          <w:b w:val="0"/>
          <w:sz w:val="28"/>
          <w:szCs w:val="28"/>
        </w:rPr>
        <w:t>Настоящая Программа</w:t>
      </w:r>
      <w:r w:rsidR="00334834" w:rsidRPr="007C334D">
        <w:rPr>
          <w:rFonts w:ascii="Times New Roman" w:hAnsi="Times New Roman" w:cs="Times New Roman"/>
          <w:b w:val="0"/>
          <w:sz w:val="28"/>
          <w:szCs w:val="28"/>
        </w:rPr>
        <w:t xml:space="preserve"> профилактики рисков причинения вреда (ущерба) охраняемым законом ценностям при осуществлении муниципального контроля </w:t>
      </w:r>
      <w:r w:rsidR="00776147">
        <w:rPr>
          <w:rFonts w:ascii="Times New Roman" w:hAnsi="Times New Roman" w:cs="Times New Roman"/>
          <w:b w:val="0"/>
          <w:sz w:val="28"/>
          <w:szCs w:val="28"/>
        </w:rPr>
        <w:t xml:space="preserve">в сфере благоустройства </w:t>
      </w:r>
      <w:r w:rsidR="00334834" w:rsidRPr="007C334D">
        <w:rPr>
          <w:rFonts w:ascii="Times New Roman" w:hAnsi="Times New Roman" w:cs="Times New Roman"/>
          <w:b w:val="0"/>
          <w:sz w:val="28"/>
          <w:szCs w:val="28"/>
        </w:rPr>
        <w:t>на 202</w:t>
      </w:r>
      <w:r w:rsidR="001B4456">
        <w:rPr>
          <w:rFonts w:ascii="Times New Roman" w:hAnsi="Times New Roman" w:cs="Times New Roman"/>
          <w:b w:val="0"/>
          <w:sz w:val="28"/>
          <w:szCs w:val="28"/>
        </w:rPr>
        <w:t>3</w:t>
      </w:r>
      <w:r w:rsidR="00334834" w:rsidRPr="007C334D">
        <w:rPr>
          <w:rFonts w:ascii="Times New Roman" w:hAnsi="Times New Roman" w:cs="Times New Roman"/>
          <w:b w:val="0"/>
          <w:sz w:val="28"/>
          <w:szCs w:val="28"/>
        </w:rPr>
        <w:t xml:space="preserve"> год (далее - Программа) </w:t>
      </w:r>
      <w:r w:rsidR="0053089B" w:rsidRPr="007C334D">
        <w:rPr>
          <w:rFonts w:ascii="Times New Roman" w:hAnsi="Times New Roman" w:cs="Times New Roman"/>
          <w:b w:val="0"/>
          <w:sz w:val="28"/>
          <w:szCs w:val="28"/>
        </w:rPr>
        <w:t xml:space="preserve">разработана в целях </w:t>
      </w:r>
      <w:r w:rsidR="007C334D">
        <w:rPr>
          <w:rFonts w:ascii="Times New Roman" w:hAnsi="Times New Roman" w:cs="Times New Roman"/>
          <w:b w:val="0"/>
          <w:sz w:val="28"/>
          <w:szCs w:val="28"/>
        </w:rPr>
        <w:t xml:space="preserve"> стимулирования</w:t>
      </w:r>
      <w:r w:rsidR="007C334D" w:rsidRPr="007C334D">
        <w:rPr>
          <w:rFonts w:ascii="Times New Roman" w:hAnsi="Times New Roman" w:cs="Times New Roman"/>
          <w:b w:val="0"/>
          <w:sz w:val="28"/>
          <w:szCs w:val="28"/>
        </w:rPr>
        <w:t xml:space="preserve"> добросовестного соблюдения обязательных требований всеми </w:t>
      </w:r>
      <w:r w:rsidR="007C334D">
        <w:rPr>
          <w:rFonts w:ascii="Times New Roman" w:hAnsi="Times New Roman" w:cs="Times New Roman"/>
          <w:b w:val="0"/>
          <w:sz w:val="28"/>
          <w:szCs w:val="28"/>
        </w:rPr>
        <w:t>контролируемыми лицами,</w:t>
      </w:r>
      <w:r w:rsidR="007C334D" w:rsidRPr="007C334D">
        <w:rPr>
          <w:rFonts w:ascii="Times New Roman" w:hAnsi="Times New Roman" w:cs="Times New Roman"/>
          <w:b w:val="0"/>
          <w:sz w:val="28"/>
          <w:szCs w:val="28"/>
        </w:rPr>
        <w:t xml:space="preserve"> устранени</w:t>
      </w:r>
      <w:r w:rsidR="007C334D">
        <w:rPr>
          <w:rFonts w:ascii="Times New Roman" w:hAnsi="Times New Roman" w:cs="Times New Roman"/>
          <w:b w:val="0"/>
          <w:sz w:val="28"/>
          <w:szCs w:val="28"/>
        </w:rPr>
        <w:t>я</w:t>
      </w:r>
      <w:r w:rsidR="007C334D" w:rsidRPr="007C334D">
        <w:rPr>
          <w:rFonts w:ascii="Times New Roman" w:hAnsi="Times New Roman" w:cs="Times New Roman"/>
          <w:b w:val="0"/>
          <w:sz w:val="28"/>
          <w:szCs w:val="28"/>
        </w:rPr>
        <w:t xml:space="preserve">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Pr>
          <w:rFonts w:ascii="Times New Roman" w:hAnsi="Times New Roman" w:cs="Times New Roman"/>
          <w:b w:val="0"/>
          <w:sz w:val="28"/>
          <w:szCs w:val="28"/>
        </w:rPr>
        <w:t xml:space="preserve"> в </w:t>
      </w:r>
      <w:r w:rsidR="00776147">
        <w:rPr>
          <w:rFonts w:ascii="Times New Roman" w:hAnsi="Times New Roman" w:cs="Times New Roman"/>
          <w:b w:val="0"/>
          <w:sz w:val="28"/>
          <w:szCs w:val="28"/>
        </w:rPr>
        <w:t>сфере благоустройства</w:t>
      </w:r>
      <w:r w:rsidR="00954389">
        <w:rPr>
          <w:rFonts w:ascii="Times New Roman" w:hAnsi="Times New Roman" w:cs="Times New Roman"/>
          <w:b w:val="0"/>
          <w:sz w:val="28"/>
          <w:szCs w:val="28"/>
        </w:rPr>
        <w:t xml:space="preserve">, а также </w:t>
      </w:r>
      <w:r w:rsidR="007C334D" w:rsidRPr="007C334D">
        <w:rPr>
          <w:rFonts w:ascii="Times New Roman" w:hAnsi="Times New Roman" w:cs="Times New Roman"/>
          <w:b w:val="0"/>
          <w:sz w:val="28"/>
          <w:szCs w:val="28"/>
        </w:rPr>
        <w:t>создание условий для</w:t>
      </w:r>
      <w:proofErr w:type="gramEnd"/>
      <w:r w:rsidR="007C334D" w:rsidRPr="007C334D">
        <w:rPr>
          <w:rFonts w:ascii="Times New Roman" w:hAnsi="Times New Roman" w:cs="Times New Roman"/>
          <w:b w:val="0"/>
          <w:sz w:val="28"/>
          <w:szCs w:val="28"/>
        </w:rPr>
        <w:t xml:space="preserve"> доведения обязательных требований до контролируемых лиц, повышение информирова</w:t>
      </w:r>
      <w:r w:rsidR="00954389">
        <w:rPr>
          <w:rFonts w:ascii="Times New Roman" w:hAnsi="Times New Roman" w:cs="Times New Roman"/>
          <w:b w:val="0"/>
          <w:sz w:val="28"/>
          <w:szCs w:val="28"/>
        </w:rPr>
        <w:t>нности о способах их соблюдения.</w:t>
      </w:r>
    </w:p>
    <w:p w:rsidR="0053089B" w:rsidRDefault="00B04F8C" w:rsidP="00841D8B">
      <w:pPr>
        <w:spacing w:after="0" w:line="240" w:lineRule="auto"/>
        <w:ind w:firstLine="567"/>
        <w:contextualSpacing/>
        <w:jc w:val="both"/>
        <w:rPr>
          <w:rFonts w:ascii="Times New Roman" w:hAnsi="Times New Roman" w:cs="Times New Roman"/>
          <w:sz w:val="28"/>
          <w:szCs w:val="28"/>
        </w:rPr>
      </w:pPr>
      <w:bookmarkStart w:id="1" w:name="sub_1002"/>
      <w:r>
        <w:rPr>
          <w:rFonts w:ascii="Times New Roman" w:hAnsi="Times New Roman" w:cs="Times New Roman"/>
          <w:sz w:val="28"/>
          <w:szCs w:val="28"/>
        </w:rPr>
        <w:t>1.</w:t>
      </w:r>
      <w:r w:rsidR="0053089B" w:rsidRPr="0053089B">
        <w:rPr>
          <w:rFonts w:ascii="Times New Roman" w:hAnsi="Times New Roman" w:cs="Times New Roman"/>
          <w:sz w:val="28"/>
          <w:szCs w:val="28"/>
        </w:rPr>
        <w:t xml:space="preserve">2. </w:t>
      </w:r>
      <w:r w:rsidR="004F7AFF">
        <w:rPr>
          <w:rFonts w:ascii="Times New Roman" w:hAnsi="Times New Roman" w:cs="Times New Roman"/>
          <w:sz w:val="28"/>
          <w:szCs w:val="28"/>
        </w:rPr>
        <w:t>Програм</w:t>
      </w:r>
      <w:r w:rsidR="00890138">
        <w:rPr>
          <w:rFonts w:ascii="Times New Roman" w:hAnsi="Times New Roman" w:cs="Times New Roman"/>
          <w:sz w:val="28"/>
          <w:szCs w:val="28"/>
        </w:rPr>
        <w:t xml:space="preserve">ма разработана в соответствии </w:t>
      </w:r>
      <w:proofErr w:type="gramStart"/>
      <w:r w:rsidR="00890138">
        <w:rPr>
          <w:rFonts w:ascii="Times New Roman" w:hAnsi="Times New Roman" w:cs="Times New Roman"/>
          <w:sz w:val="28"/>
          <w:szCs w:val="28"/>
        </w:rPr>
        <w:t>с</w:t>
      </w:r>
      <w:proofErr w:type="gramEnd"/>
      <w:r w:rsidR="0053089B" w:rsidRPr="0053089B">
        <w:rPr>
          <w:rFonts w:ascii="Times New Roman" w:hAnsi="Times New Roman" w:cs="Times New Roman"/>
          <w:sz w:val="28"/>
          <w:szCs w:val="28"/>
        </w:rPr>
        <w:t>:</w:t>
      </w:r>
      <w:bookmarkEnd w:id="1"/>
    </w:p>
    <w:p w:rsidR="006E0087"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Федеральн</w:t>
      </w:r>
      <w:r w:rsidR="004F7AFF">
        <w:rPr>
          <w:rFonts w:ascii="Times New Roman" w:hAnsi="Times New Roman" w:cs="Times New Roman"/>
          <w:sz w:val="28"/>
          <w:szCs w:val="28"/>
        </w:rPr>
        <w:t>ым</w:t>
      </w:r>
      <w:r w:rsidRPr="0053089B">
        <w:rPr>
          <w:rFonts w:ascii="Times New Roman" w:hAnsi="Times New Roman" w:cs="Times New Roman"/>
          <w:sz w:val="28"/>
          <w:szCs w:val="28"/>
        </w:rPr>
        <w:t xml:space="preserve"> закон</w:t>
      </w:r>
      <w:r w:rsidR="004F7AFF">
        <w:rPr>
          <w:rFonts w:ascii="Times New Roman" w:hAnsi="Times New Roman" w:cs="Times New Roman"/>
          <w:sz w:val="28"/>
          <w:szCs w:val="28"/>
        </w:rPr>
        <w:t>ом</w:t>
      </w:r>
      <w:r w:rsidRPr="0053089B">
        <w:rPr>
          <w:rFonts w:ascii="Times New Roman" w:hAnsi="Times New Roman" w:cs="Times New Roman"/>
          <w:sz w:val="28"/>
          <w:szCs w:val="28"/>
        </w:rPr>
        <w:t xml:space="preserve"> от </w:t>
      </w:r>
      <w:r w:rsidR="0057379C">
        <w:rPr>
          <w:rFonts w:ascii="Times New Roman" w:hAnsi="Times New Roman" w:cs="Times New Roman"/>
          <w:sz w:val="28"/>
          <w:szCs w:val="28"/>
        </w:rPr>
        <w:t>31</w:t>
      </w:r>
      <w:r w:rsidRPr="0053089B">
        <w:rPr>
          <w:rFonts w:ascii="Times New Roman" w:hAnsi="Times New Roman" w:cs="Times New Roman"/>
          <w:sz w:val="28"/>
          <w:szCs w:val="28"/>
        </w:rPr>
        <w:t>.</w:t>
      </w:r>
      <w:r w:rsidR="0057379C">
        <w:rPr>
          <w:rFonts w:ascii="Times New Roman" w:hAnsi="Times New Roman" w:cs="Times New Roman"/>
          <w:sz w:val="28"/>
          <w:szCs w:val="28"/>
        </w:rPr>
        <w:t>07</w:t>
      </w:r>
      <w:r w:rsidRPr="0053089B">
        <w:rPr>
          <w:rFonts w:ascii="Times New Roman" w:hAnsi="Times New Roman" w:cs="Times New Roman"/>
          <w:sz w:val="28"/>
          <w:szCs w:val="28"/>
        </w:rPr>
        <w:t>.20</w:t>
      </w:r>
      <w:r w:rsidR="0057379C">
        <w:rPr>
          <w:rFonts w:ascii="Times New Roman" w:hAnsi="Times New Roman" w:cs="Times New Roman"/>
          <w:sz w:val="28"/>
          <w:szCs w:val="28"/>
        </w:rPr>
        <w:t>2</w:t>
      </w:r>
      <w:r w:rsidR="0059493E">
        <w:rPr>
          <w:rFonts w:ascii="Times New Roman" w:hAnsi="Times New Roman" w:cs="Times New Roman"/>
          <w:sz w:val="28"/>
          <w:szCs w:val="28"/>
        </w:rPr>
        <w:t>0</w:t>
      </w:r>
      <w:r w:rsidR="00890138">
        <w:rPr>
          <w:rFonts w:ascii="Times New Roman" w:hAnsi="Times New Roman" w:cs="Times New Roman"/>
          <w:sz w:val="28"/>
          <w:szCs w:val="28"/>
        </w:rPr>
        <w:t xml:space="preserve"> №</w:t>
      </w:r>
      <w:r w:rsidRPr="0053089B">
        <w:rPr>
          <w:rFonts w:ascii="Times New Roman" w:hAnsi="Times New Roman" w:cs="Times New Roman"/>
          <w:sz w:val="28"/>
          <w:szCs w:val="28"/>
        </w:rPr>
        <w:t>2</w:t>
      </w:r>
      <w:r w:rsidR="0057379C">
        <w:rPr>
          <w:rFonts w:ascii="Times New Roman" w:hAnsi="Times New Roman" w:cs="Times New Roman"/>
          <w:sz w:val="28"/>
          <w:szCs w:val="28"/>
        </w:rPr>
        <w:t>48</w:t>
      </w:r>
      <w:r w:rsidRPr="0053089B">
        <w:rPr>
          <w:rFonts w:ascii="Times New Roman" w:hAnsi="Times New Roman" w:cs="Times New Roman"/>
          <w:sz w:val="28"/>
          <w:szCs w:val="28"/>
        </w:rPr>
        <w:t xml:space="preserve">-ФЗ </w:t>
      </w:r>
      <w:r w:rsidR="002C0513" w:rsidRPr="006E0087">
        <w:rPr>
          <w:rFonts w:ascii="Times New Roman" w:hAnsi="Times New Roman" w:cs="Times New Roman"/>
          <w:sz w:val="28"/>
          <w:szCs w:val="28"/>
        </w:rPr>
        <w:t>"</w:t>
      </w:r>
      <w:r w:rsidR="0057379C" w:rsidRPr="0057379C">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2C0513" w:rsidRPr="002C0513">
        <w:rPr>
          <w:rFonts w:ascii="Times New Roman" w:hAnsi="Times New Roman" w:cs="Times New Roman"/>
          <w:sz w:val="28"/>
          <w:szCs w:val="28"/>
        </w:rPr>
        <w:t>"</w:t>
      </w:r>
      <w:r w:rsidR="00431A76" w:rsidRPr="00431A76">
        <w:rPr>
          <w:rFonts w:ascii="yandex-sans" w:eastAsia="Times New Roman" w:hAnsi="yandex-sans"/>
          <w:color w:val="000000"/>
          <w:sz w:val="28"/>
          <w:szCs w:val="28"/>
          <w:lang w:eastAsia="ru-RU"/>
        </w:rPr>
        <w:t xml:space="preserve"> </w:t>
      </w:r>
      <w:r w:rsidR="00431A76">
        <w:rPr>
          <w:rFonts w:ascii="yandex-sans" w:eastAsia="Times New Roman" w:hAnsi="yandex-sans"/>
          <w:color w:val="000000"/>
          <w:sz w:val="28"/>
          <w:szCs w:val="28"/>
          <w:lang w:eastAsia="ru-RU"/>
        </w:rPr>
        <w:t>(далее</w:t>
      </w:r>
      <w:r w:rsidR="008D2895">
        <w:rPr>
          <w:rFonts w:ascii="yandex-sans" w:eastAsia="Times New Roman" w:hAnsi="yandex-sans"/>
          <w:color w:val="000000"/>
          <w:sz w:val="28"/>
          <w:szCs w:val="28"/>
          <w:lang w:eastAsia="ru-RU"/>
        </w:rPr>
        <w:t xml:space="preserve"> </w:t>
      </w:r>
      <w:r w:rsidR="004F7AFF">
        <w:rPr>
          <w:rFonts w:ascii="yandex-sans" w:eastAsia="Times New Roman" w:hAnsi="yandex-sans"/>
          <w:color w:val="000000"/>
          <w:sz w:val="28"/>
          <w:szCs w:val="28"/>
          <w:lang w:eastAsia="ru-RU"/>
        </w:rPr>
        <w:t>-</w:t>
      </w:r>
      <w:r w:rsidR="00431A76">
        <w:rPr>
          <w:rFonts w:ascii="yandex-sans" w:eastAsia="Times New Roman" w:hAnsi="yandex-sans"/>
          <w:color w:val="000000"/>
          <w:sz w:val="28"/>
          <w:szCs w:val="28"/>
          <w:lang w:eastAsia="ru-RU"/>
        </w:rPr>
        <w:t xml:space="preserve"> Ф</w:t>
      </w:r>
      <w:r w:rsidR="00431A76">
        <w:rPr>
          <w:rFonts w:ascii="Times New Roman" w:hAnsi="Times New Roman" w:cs="Times New Roman"/>
          <w:sz w:val="28"/>
          <w:szCs w:val="28"/>
        </w:rPr>
        <w:t>едеральный закон</w:t>
      </w:r>
      <w:r w:rsidR="00431A76" w:rsidRPr="00431A76">
        <w:rPr>
          <w:rFonts w:ascii="Times New Roman" w:hAnsi="Times New Roman" w:cs="Times New Roman"/>
          <w:sz w:val="28"/>
          <w:szCs w:val="28"/>
        </w:rPr>
        <w:t xml:space="preserve"> №248-ФЗ</w:t>
      </w:r>
      <w:r w:rsidR="004D5EAC">
        <w:rPr>
          <w:rFonts w:ascii="Times New Roman" w:hAnsi="Times New Roman" w:cs="Times New Roman"/>
          <w:sz w:val="28"/>
          <w:szCs w:val="28"/>
        </w:rPr>
        <w:t>)</w:t>
      </w:r>
      <w:r w:rsidRPr="0053089B">
        <w:rPr>
          <w:rFonts w:ascii="Times New Roman" w:hAnsi="Times New Roman" w:cs="Times New Roman"/>
          <w:sz w:val="28"/>
          <w:szCs w:val="28"/>
        </w:rPr>
        <w:t xml:space="preserve">;   </w:t>
      </w:r>
    </w:p>
    <w:p w:rsidR="006E0087" w:rsidRPr="006E0087" w:rsidRDefault="004F7AFF" w:rsidP="006E008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Федеральным</w:t>
      </w:r>
      <w:r w:rsidR="006E0087">
        <w:rPr>
          <w:rFonts w:ascii="Times New Roman" w:hAnsi="Times New Roman" w:cs="Times New Roman"/>
          <w:sz w:val="28"/>
          <w:szCs w:val="28"/>
        </w:rPr>
        <w:t xml:space="preserve"> закон</w:t>
      </w:r>
      <w:r>
        <w:rPr>
          <w:rFonts w:ascii="Times New Roman" w:hAnsi="Times New Roman" w:cs="Times New Roman"/>
          <w:sz w:val="28"/>
          <w:szCs w:val="28"/>
        </w:rPr>
        <w:t>ом</w:t>
      </w:r>
      <w:r w:rsidR="006E0087">
        <w:rPr>
          <w:rFonts w:ascii="Times New Roman" w:hAnsi="Times New Roman" w:cs="Times New Roman"/>
          <w:sz w:val="28"/>
          <w:szCs w:val="28"/>
        </w:rPr>
        <w:t xml:space="preserve"> от 31.07.2020 №</w:t>
      </w:r>
      <w:r w:rsidR="006E0087" w:rsidRPr="006E0087">
        <w:rPr>
          <w:rFonts w:ascii="Times New Roman" w:hAnsi="Times New Roman" w:cs="Times New Roman"/>
          <w:sz w:val="28"/>
          <w:szCs w:val="28"/>
        </w:rPr>
        <w:t>247-ФЗ</w:t>
      </w:r>
      <w:r w:rsidR="006E0087">
        <w:rPr>
          <w:rFonts w:ascii="Times New Roman" w:hAnsi="Times New Roman" w:cs="Times New Roman"/>
          <w:sz w:val="28"/>
          <w:szCs w:val="28"/>
        </w:rPr>
        <w:t xml:space="preserve"> </w:t>
      </w:r>
      <w:r w:rsidR="006E0087" w:rsidRPr="006E0087">
        <w:rPr>
          <w:rFonts w:ascii="Times New Roman" w:hAnsi="Times New Roman" w:cs="Times New Roman"/>
          <w:sz w:val="28"/>
          <w:szCs w:val="28"/>
        </w:rPr>
        <w:t>"Об обязательных требованиях в Российской Федерации"</w:t>
      </w:r>
      <w:r w:rsidR="008D2895">
        <w:rPr>
          <w:rFonts w:ascii="Times New Roman" w:hAnsi="Times New Roman" w:cs="Times New Roman"/>
          <w:sz w:val="28"/>
          <w:szCs w:val="28"/>
        </w:rPr>
        <w:t xml:space="preserve"> (далее – Федеральный закон №</w:t>
      </w:r>
      <w:r w:rsidR="008D2895" w:rsidRPr="006E0087">
        <w:rPr>
          <w:rFonts w:ascii="Times New Roman" w:hAnsi="Times New Roman" w:cs="Times New Roman"/>
          <w:sz w:val="28"/>
          <w:szCs w:val="28"/>
        </w:rPr>
        <w:t>247-ФЗ</w:t>
      </w:r>
      <w:r w:rsidR="008D2895">
        <w:rPr>
          <w:rFonts w:ascii="Times New Roman" w:hAnsi="Times New Roman" w:cs="Times New Roman"/>
          <w:sz w:val="28"/>
          <w:szCs w:val="28"/>
        </w:rPr>
        <w:t>)</w:t>
      </w:r>
      <w:r w:rsidR="006E0087">
        <w:rPr>
          <w:rFonts w:ascii="Times New Roman" w:hAnsi="Times New Roman" w:cs="Times New Roman"/>
          <w:sz w:val="28"/>
          <w:szCs w:val="28"/>
        </w:rPr>
        <w:t>;</w:t>
      </w:r>
    </w:p>
    <w:p w:rsidR="0053089B" w:rsidRPr="0053089B" w:rsidRDefault="0053089B" w:rsidP="00841D8B">
      <w:pPr>
        <w:spacing w:after="0" w:line="240" w:lineRule="auto"/>
        <w:ind w:firstLine="567"/>
        <w:contextualSpacing/>
        <w:jc w:val="both"/>
        <w:rPr>
          <w:rFonts w:ascii="Times New Roman" w:hAnsi="Times New Roman" w:cs="Times New Roman"/>
          <w:sz w:val="28"/>
          <w:szCs w:val="28"/>
        </w:rPr>
      </w:pPr>
      <w:r w:rsidRPr="0053089B">
        <w:rPr>
          <w:rFonts w:ascii="Times New Roman" w:hAnsi="Times New Roman" w:cs="Times New Roman"/>
          <w:sz w:val="28"/>
          <w:szCs w:val="28"/>
        </w:rPr>
        <w:t xml:space="preserve">   - </w:t>
      </w:r>
      <w:r w:rsidR="0057379C" w:rsidRPr="0057379C">
        <w:rPr>
          <w:rFonts w:ascii="Times New Roman" w:hAnsi="Times New Roman" w:cs="Times New Roman"/>
          <w:sz w:val="28"/>
          <w:szCs w:val="28"/>
        </w:rPr>
        <w:t>постановление</w:t>
      </w:r>
      <w:r w:rsidR="004F7AFF">
        <w:rPr>
          <w:rFonts w:ascii="Times New Roman" w:hAnsi="Times New Roman" w:cs="Times New Roman"/>
          <w:sz w:val="28"/>
          <w:szCs w:val="28"/>
        </w:rPr>
        <w:t>м</w:t>
      </w:r>
      <w:r w:rsidR="0057379C" w:rsidRPr="0057379C">
        <w:rPr>
          <w:rFonts w:ascii="Times New Roman" w:hAnsi="Times New Roman" w:cs="Times New Roman"/>
          <w:sz w:val="28"/>
          <w:szCs w:val="28"/>
        </w:rPr>
        <w:t xml:space="preserve"> Правитель</w:t>
      </w:r>
      <w:r w:rsidR="00A2526D">
        <w:rPr>
          <w:rFonts w:ascii="Times New Roman" w:hAnsi="Times New Roman" w:cs="Times New Roman"/>
          <w:sz w:val="28"/>
          <w:szCs w:val="28"/>
        </w:rPr>
        <w:t>ства Российской Федерации от 25.06.</w:t>
      </w:r>
      <w:r w:rsidR="0057379C" w:rsidRPr="0057379C">
        <w:rPr>
          <w:rFonts w:ascii="Times New Roman" w:hAnsi="Times New Roman" w:cs="Times New Roman"/>
          <w:sz w:val="28"/>
          <w:szCs w:val="28"/>
        </w:rPr>
        <w:t xml:space="preserve">2021 </w:t>
      </w:r>
      <w:r w:rsidR="0057379C">
        <w:rPr>
          <w:rFonts w:ascii="Times New Roman" w:hAnsi="Times New Roman" w:cs="Times New Roman"/>
          <w:sz w:val="28"/>
          <w:szCs w:val="28"/>
        </w:rPr>
        <w:t xml:space="preserve">           </w:t>
      </w:r>
      <w:r w:rsidR="00890138">
        <w:rPr>
          <w:rFonts w:ascii="Times New Roman" w:hAnsi="Times New Roman" w:cs="Times New Roman"/>
          <w:sz w:val="28"/>
          <w:szCs w:val="28"/>
        </w:rPr>
        <w:t>№</w:t>
      </w:r>
      <w:r w:rsidR="0057379C" w:rsidRPr="0057379C">
        <w:rPr>
          <w:rFonts w:ascii="Times New Roman" w:hAnsi="Times New Roman" w:cs="Times New Roman"/>
          <w:sz w:val="28"/>
          <w:szCs w:val="28"/>
        </w:rPr>
        <w:t xml:space="preserve">990 </w:t>
      </w:r>
      <w:r w:rsidR="002C0513" w:rsidRPr="002C0513">
        <w:rPr>
          <w:rFonts w:ascii="Times New Roman" w:hAnsi="Times New Roman" w:cs="Times New Roman"/>
          <w:sz w:val="28"/>
          <w:szCs w:val="28"/>
        </w:rPr>
        <w:t>"</w:t>
      </w:r>
      <w:r w:rsidR="0057379C" w:rsidRPr="0057379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C0513" w:rsidRPr="002C0513">
        <w:rPr>
          <w:rFonts w:ascii="Times New Roman" w:hAnsi="Times New Roman" w:cs="Times New Roman"/>
          <w:sz w:val="28"/>
          <w:szCs w:val="28"/>
        </w:rPr>
        <w:t>"</w:t>
      </w:r>
      <w:r w:rsidR="0057379C">
        <w:rPr>
          <w:rFonts w:ascii="Times New Roman" w:hAnsi="Times New Roman" w:cs="Times New Roman"/>
          <w:sz w:val="28"/>
          <w:szCs w:val="28"/>
        </w:rPr>
        <w:t>.</w:t>
      </w:r>
    </w:p>
    <w:p w:rsidR="0053089B" w:rsidRDefault="00B04F8C" w:rsidP="00841D8B">
      <w:pPr>
        <w:spacing w:after="0" w:line="240" w:lineRule="auto"/>
        <w:ind w:firstLine="567"/>
        <w:contextualSpacing/>
        <w:jc w:val="both"/>
        <w:rPr>
          <w:rFonts w:ascii="Times New Roman" w:hAnsi="Times New Roman" w:cs="Times New Roman"/>
          <w:sz w:val="28"/>
          <w:szCs w:val="28"/>
        </w:rPr>
      </w:pPr>
      <w:bookmarkStart w:id="2" w:name="sub_1003"/>
      <w:r>
        <w:rPr>
          <w:rFonts w:ascii="Times New Roman" w:hAnsi="Times New Roman" w:cs="Times New Roman"/>
          <w:sz w:val="28"/>
          <w:szCs w:val="28"/>
        </w:rPr>
        <w:t>1.</w:t>
      </w:r>
      <w:r w:rsidR="0053089B" w:rsidRPr="0053089B">
        <w:rPr>
          <w:rFonts w:ascii="Times New Roman" w:hAnsi="Times New Roman" w:cs="Times New Roman"/>
          <w:sz w:val="28"/>
          <w:szCs w:val="28"/>
        </w:rPr>
        <w:t xml:space="preserve">3. </w:t>
      </w:r>
      <w:bookmarkStart w:id="3" w:name="sub_1004"/>
      <w:bookmarkEnd w:id="2"/>
      <w:r w:rsidR="0053089B" w:rsidRPr="0053089B">
        <w:rPr>
          <w:rFonts w:ascii="Times New Roman" w:hAnsi="Times New Roman" w:cs="Times New Roman"/>
          <w:sz w:val="28"/>
          <w:szCs w:val="28"/>
        </w:rPr>
        <w:t xml:space="preserve">Срок </w:t>
      </w:r>
      <w:r w:rsidR="0053089B">
        <w:rPr>
          <w:rFonts w:ascii="Times New Roman" w:hAnsi="Times New Roman" w:cs="Times New Roman"/>
          <w:sz w:val="28"/>
          <w:szCs w:val="28"/>
        </w:rPr>
        <w:t>реализации Программы - 202</w:t>
      </w:r>
      <w:r w:rsidR="001B4456">
        <w:rPr>
          <w:rFonts w:ascii="Times New Roman" w:hAnsi="Times New Roman" w:cs="Times New Roman"/>
          <w:sz w:val="28"/>
          <w:szCs w:val="28"/>
        </w:rPr>
        <w:t>3</w:t>
      </w:r>
      <w:r w:rsidR="0053089B">
        <w:rPr>
          <w:rFonts w:ascii="Times New Roman" w:hAnsi="Times New Roman" w:cs="Times New Roman"/>
          <w:sz w:val="28"/>
          <w:szCs w:val="28"/>
        </w:rPr>
        <w:t xml:space="preserve"> год</w:t>
      </w:r>
      <w:bookmarkEnd w:id="3"/>
      <w:r w:rsidR="0057379C">
        <w:rPr>
          <w:rFonts w:ascii="Times New Roman" w:hAnsi="Times New Roman" w:cs="Times New Roman"/>
          <w:sz w:val="28"/>
          <w:szCs w:val="28"/>
        </w:rPr>
        <w:t>.</w:t>
      </w:r>
    </w:p>
    <w:p w:rsidR="00F33288" w:rsidRDefault="00F33288" w:rsidP="00841D8B">
      <w:pPr>
        <w:spacing w:after="0" w:line="240" w:lineRule="auto"/>
        <w:ind w:firstLine="567"/>
        <w:contextualSpacing/>
        <w:jc w:val="both"/>
        <w:rPr>
          <w:rFonts w:ascii="Times New Roman" w:hAnsi="Times New Roman" w:cs="Times New Roman"/>
          <w:sz w:val="28"/>
          <w:szCs w:val="28"/>
        </w:rPr>
      </w:pPr>
    </w:p>
    <w:p w:rsidR="00334834" w:rsidRPr="00334834" w:rsidRDefault="00B04F8C" w:rsidP="00334834">
      <w:pPr>
        <w:pStyle w:val="1"/>
        <w:ind w:firstLine="567"/>
        <w:jc w:val="center"/>
        <w:rPr>
          <w:b/>
          <w:szCs w:val="28"/>
        </w:rPr>
      </w:pPr>
      <w:r>
        <w:rPr>
          <w:b/>
          <w:szCs w:val="28"/>
        </w:rPr>
        <w:t>2</w:t>
      </w:r>
      <w:r w:rsidR="00F33288" w:rsidRPr="0053089B">
        <w:rPr>
          <w:b/>
          <w:szCs w:val="28"/>
        </w:rPr>
        <w:t xml:space="preserve">. </w:t>
      </w:r>
      <w:r w:rsidR="00C502AE">
        <w:rPr>
          <w:b/>
          <w:szCs w:val="28"/>
        </w:rPr>
        <w:t>О</w:t>
      </w:r>
      <w:r w:rsidR="00334834" w:rsidRPr="00334834">
        <w:rPr>
          <w:b/>
          <w:szCs w:val="28"/>
        </w:rPr>
        <w:t xml:space="preserve">писание </w:t>
      </w:r>
      <w:proofErr w:type="gramStart"/>
      <w:r w:rsidR="00334834" w:rsidRPr="00334834">
        <w:rPr>
          <w:b/>
          <w:szCs w:val="28"/>
        </w:rPr>
        <w:t>текущего</w:t>
      </w:r>
      <w:proofErr w:type="gramEnd"/>
      <w:r w:rsidR="00334834" w:rsidRPr="00334834">
        <w:rPr>
          <w:b/>
          <w:szCs w:val="28"/>
        </w:rPr>
        <w:t xml:space="preserve"> развития профилактической деятельности, характеристика проблем, на решен</w:t>
      </w:r>
      <w:r w:rsidR="00334834">
        <w:rPr>
          <w:b/>
          <w:szCs w:val="28"/>
        </w:rPr>
        <w:t>ие которых направлена Программа</w:t>
      </w:r>
    </w:p>
    <w:p w:rsidR="00F33288" w:rsidRPr="0053089B" w:rsidRDefault="00F33288" w:rsidP="00841D8B">
      <w:pPr>
        <w:pStyle w:val="1"/>
        <w:ind w:firstLine="567"/>
        <w:jc w:val="center"/>
        <w:rPr>
          <w:b/>
          <w:szCs w:val="28"/>
        </w:rPr>
      </w:pPr>
    </w:p>
    <w:p w:rsidR="00640340" w:rsidRDefault="00B04F8C"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w:t>
      </w:r>
      <w:r w:rsidR="00954389">
        <w:rPr>
          <w:rFonts w:ascii="Times New Roman" w:hAnsi="Times New Roman" w:cs="Times New Roman"/>
          <w:sz w:val="28"/>
          <w:szCs w:val="28"/>
        </w:rPr>
        <w:t xml:space="preserve">. </w:t>
      </w:r>
      <w:proofErr w:type="gramStart"/>
      <w:r w:rsidR="00640340" w:rsidRPr="00640340">
        <w:rPr>
          <w:rFonts w:ascii="Times New Roman" w:hAnsi="Times New Roman" w:cs="Times New Roman"/>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1B4456">
        <w:rPr>
          <w:rFonts w:ascii="Times New Roman" w:hAnsi="Times New Roman" w:cs="Times New Roman"/>
          <w:sz w:val="28"/>
          <w:szCs w:val="28"/>
        </w:rPr>
        <w:t>Воленского сельского поселения Новоусманского муниципального района Воронежской области</w:t>
      </w:r>
      <w:r w:rsidR="00640340" w:rsidRPr="00640340">
        <w:rPr>
          <w:rFonts w:ascii="Times New Roman" w:hAnsi="Times New Roman" w:cs="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Pr>
          <w:rFonts w:ascii="Times New Roman" w:hAnsi="Times New Roman" w:cs="Times New Roman"/>
          <w:sz w:val="28"/>
          <w:szCs w:val="28"/>
        </w:rPr>
        <w:t xml:space="preserve"> (далее – обязательные требования)</w:t>
      </w:r>
      <w:r w:rsidR="00640340" w:rsidRPr="00640340">
        <w:rPr>
          <w:rFonts w:ascii="Times New Roman" w:hAnsi="Times New Roman" w:cs="Times New Roman"/>
          <w:sz w:val="28"/>
          <w:szCs w:val="28"/>
        </w:rPr>
        <w:t>.</w:t>
      </w:r>
      <w:proofErr w:type="gramEnd"/>
    </w:p>
    <w:p w:rsidR="00954389" w:rsidRPr="005C6913" w:rsidRDefault="00B04F8C" w:rsidP="0095438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954389">
        <w:rPr>
          <w:rFonts w:ascii="Times New Roman" w:hAnsi="Times New Roman" w:cs="Times New Roman"/>
          <w:sz w:val="28"/>
          <w:szCs w:val="28"/>
        </w:rPr>
        <w:t>.</w:t>
      </w:r>
      <w:r>
        <w:rPr>
          <w:rFonts w:ascii="Times New Roman" w:hAnsi="Times New Roman" w:cs="Times New Roman"/>
          <w:sz w:val="28"/>
          <w:szCs w:val="28"/>
        </w:rPr>
        <w:t>2.</w:t>
      </w:r>
      <w:r w:rsidR="00954389">
        <w:rPr>
          <w:rFonts w:ascii="Times New Roman" w:hAnsi="Times New Roman" w:cs="Times New Roman"/>
          <w:sz w:val="28"/>
          <w:szCs w:val="28"/>
        </w:rPr>
        <w:t xml:space="preserve"> </w:t>
      </w:r>
      <w:r w:rsidR="00954389" w:rsidRPr="005C6913">
        <w:rPr>
          <w:rFonts w:ascii="Times New Roman" w:hAnsi="Times New Roman" w:cs="Times New Roman"/>
          <w:sz w:val="28"/>
          <w:szCs w:val="28"/>
        </w:rPr>
        <w:t>Обязательные требования, требования, установленные муниципальными правовыми актами в сфере осуществления муниципального контроля</w:t>
      </w:r>
      <w:r w:rsidR="00640340">
        <w:rPr>
          <w:rFonts w:ascii="Times New Roman" w:hAnsi="Times New Roman" w:cs="Times New Roman"/>
          <w:sz w:val="28"/>
          <w:szCs w:val="28"/>
        </w:rPr>
        <w:t xml:space="preserve"> в сфере благоустройства, регламентированы следующим правовым актом</w:t>
      </w:r>
      <w:r w:rsidR="00954389" w:rsidRPr="005C6913">
        <w:rPr>
          <w:rFonts w:ascii="Times New Roman" w:hAnsi="Times New Roman" w:cs="Times New Roman"/>
          <w:sz w:val="28"/>
          <w:szCs w:val="28"/>
        </w:rPr>
        <w:t>:</w:t>
      </w:r>
    </w:p>
    <w:p w:rsidR="00954389" w:rsidRPr="0063534F" w:rsidRDefault="00954389" w:rsidP="00640340">
      <w:pPr>
        <w:spacing w:after="0" w:line="240" w:lineRule="auto"/>
        <w:ind w:firstLine="567"/>
        <w:contextualSpacing/>
        <w:jc w:val="both"/>
        <w:rPr>
          <w:rFonts w:ascii="Times New Roman" w:hAnsi="Times New Roman" w:cs="Times New Roman"/>
          <w:sz w:val="28"/>
          <w:szCs w:val="28"/>
        </w:rPr>
      </w:pPr>
      <w:r w:rsidRPr="0063534F">
        <w:rPr>
          <w:rFonts w:ascii="Times New Roman" w:hAnsi="Times New Roman" w:cs="Times New Roman"/>
          <w:sz w:val="28"/>
          <w:szCs w:val="28"/>
        </w:rPr>
        <w:t xml:space="preserve">- </w:t>
      </w:r>
      <w:r w:rsidR="00640340" w:rsidRPr="0063534F">
        <w:rPr>
          <w:rFonts w:ascii="Times New Roman" w:hAnsi="Times New Roman" w:cs="Times New Roman"/>
          <w:sz w:val="28"/>
          <w:szCs w:val="28"/>
        </w:rPr>
        <w:t>решение</w:t>
      </w:r>
      <w:r w:rsidR="002C0513" w:rsidRPr="0063534F">
        <w:rPr>
          <w:rFonts w:ascii="Times New Roman" w:hAnsi="Times New Roman" w:cs="Times New Roman"/>
          <w:sz w:val="28"/>
          <w:szCs w:val="28"/>
        </w:rPr>
        <w:t>м</w:t>
      </w:r>
      <w:r w:rsidR="00890138" w:rsidRPr="0063534F">
        <w:rPr>
          <w:rFonts w:ascii="Times New Roman" w:hAnsi="Times New Roman" w:cs="Times New Roman"/>
          <w:sz w:val="28"/>
          <w:szCs w:val="28"/>
        </w:rPr>
        <w:t xml:space="preserve"> </w:t>
      </w:r>
      <w:r w:rsidR="001B4456" w:rsidRPr="0063534F">
        <w:rPr>
          <w:rFonts w:ascii="Times New Roman" w:hAnsi="Times New Roman" w:cs="Times New Roman"/>
          <w:sz w:val="28"/>
          <w:szCs w:val="28"/>
        </w:rPr>
        <w:t>Совета народных депутатов Воленского сельского поселения</w:t>
      </w:r>
      <w:r w:rsidR="00B11414" w:rsidRPr="0063534F">
        <w:rPr>
          <w:rFonts w:ascii="Times New Roman" w:hAnsi="Times New Roman" w:cs="Times New Roman"/>
          <w:sz w:val="28"/>
          <w:szCs w:val="28"/>
        </w:rPr>
        <w:t xml:space="preserve"> Новоусманского муниципального района Воронежской области  от 19.11.2021 года № 66 «Об утверждении Положения о муниципальном контроле в сфере благоустройства на территории Воленского сельского по</w:t>
      </w:r>
      <w:r w:rsidR="0063534F" w:rsidRPr="0063534F">
        <w:rPr>
          <w:rFonts w:ascii="Times New Roman" w:hAnsi="Times New Roman" w:cs="Times New Roman"/>
          <w:sz w:val="28"/>
          <w:szCs w:val="28"/>
        </w:rPr>
        <w:t>с</w:t>
      </w:r>
      <w:r w:rsidR="00B11414" w:rsidRPr="0063534F">
        <w:rPr>
          <w:rFonts w:ascii="Times New Roman" w:hAnsi="Times New Roman" w:cs="Times New Roman"/>
          <w:sz w:val="28"/>
          <w:szCs w:val="28"/>
        </w:rPr>
        <w:t>еления Новоусманского муниципального района Воронежской области»</w:t>
      </w:r>
    </w:p>
    <w:p w:rsidR="00640340" w:rsidRPr="00640340" w:rsidRDefault="00B04F8C" w:rsidP="00640340">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2.3</w:t>
      </w:r>
      <w:r w:rsidR="00954389">
        <w:rPr>
          <w:rFonts w:ascii="Times New Roman" w:hAnsi="Times New Roman" w:cs="Times New Roman"/>
          <w:sz w:val="28"/>
          <w:szCs w:val="28"/>
        </w:rPr>
        <w:t xml:space="preserve">. </w:t>
      </w:r>
      <w:r w:rsidR="00640340" w:rsidRPr="00640340">
        <w:rPr>
          <w:rFonts w:ascii="Times New Roman" w:hAnsi="Times New Roman" w:cs="Times New Roman"/>
          <w:sz w:val="28"/>
          <w:szCs w:val="28"/>
        </w:rPr>
        <w:t>Объектами муниципального контроля в сфере благоустройства являются:</w:t>
      </w:r>
    </w:p>
    <w:p w:rsidR="00640340" w:rsidRPr="00640340" w:rsidRDefault="00640340" w:rsidP="00640340">
      <w:pPr>
        <w:spacing w:after="0" w:line="240" w:lineRule="auto"/>
        <w:ind w:firstLine="567"/>
        <w:contextualSpacing/>
        <w:jc w:val="both"/>
        <w:rPr>
          <w:rFonts w:ascii="Times New Roman" w:hAnsi="Times New Roman" w:cs="Times New Roman"/>
          <w:sz w:val="28"/>
          <w:szCs w:val="28"/>
        </w:rPr>
      </w:pPr>
      <w:r w:rsidRPr="00640340">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0340" w:rsidRDefault="00640340" w:rsidP="00640340">
      <w:pPr>
        <w:spacing w:after="0" w:line="240" w:lineRule="auto"/>
        <w:ind w:firstLine="567"/>
        <w:contextualSpacing/>
        <w:jc w:val="both"/>
        <w:rPr>
          <w:rFonts w:ascii="Times New Roman" w:hAnsi="Times New Roman" w:cs="Times New Roman"/>
          <w:sz w:val="28"/>
          <w:szCs w:val="28"/>
        </w:rPr>
      </w:pPr>
      <w:proofErr w:type="gramStart"/>
      <w:r w:rsidRPr="00640340">
        <w:rPr>
          <w:rFonts w:ascii="Times New Roman" w:hAnsi="Times New Roman" w:cs="Times New Roman"/>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A56553" w:rsidRDefault="00B04F8C" w:rsidP="002C051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w:t>
      </w:r>
      <w:r w:rsidR="00954389">
        <w:rPr>
          <w:rFonts w:ascii="Times New Roman" w:hAnsi="Times New Roman" w:cs="Times New Roman"/>
          <w:sz w:val="28"/>
          <w:szCs w:val="28"/>
        </w:rPr>
        <w:t xml:space="preserve">. </w:t>
      </w:r>
      <w:r w:rsidR="00640340" w:rsidRPr="00640340">
        <w:rPr>
          <w:rFonts w:ascii="Times New Roman" w:hAnsi="Times New Roman" w:cs="Times New Roman"/>
          <w:sz w:val="28"/>
          <w:szCs w:val="28"/>
        </w:rPr>
        <w:t xml:space="preserve">В качестве подконтрольных субъектов выступают </w:t>
      </w:r>
      <w:r w:rsidR="00A56553" w:rsidRPr="00A56553">
        <w:rPr>
          <w:rFonts w:ascii="Times New Roman" w:hAnsi="Times New Roman" w:cs="Times New Roman"/>
          <w:sz w:val="28"/>
          <w:szCs w:val="28"/>
        </w:rPr>
        <w:t xml:space="preserve">граждане и организации, указанные в </w:t>
      </w:r>
      <w:r w:rsidR="00A56553">
        <w:rPr>
          <w:rFonts w:ascii="Times New Roman" w:hAnsi="Times New Roman" w:cs="Times New Roman"/>
          <w:sz w:val="28"/>
          <w:szCs w:val="28"/>
        </w:rPr>
        <w:t>статье 31 Федерального закона №</w:t>
      </w:r>
      <w:r w:rsidR="00A56553" w:rsidRPr="00A56553">
        <w:rPr>
          <w:rFonts w:ascii="Times New Roman" w:hAnsi="Times New Roman" w:cs="Times New Roman"/>
          <w:sz w:val="28"/>
          <w:szCs w:val="28"/>
        </w:rPr>
        <w:t xml:space="preserve">248-ФЗ, деятельность, действия или результаты </w:t>
      </w:r>
      <w:proofErr w:type="gramStart"/>
      <w:r w:rsidR="00A56553" w:rsidRPr="00A56553">
        <w:rPr>
          <w:rFonts w:ascii="Times New Roman" w:hAnsi="Times New Roman" w:cs="Times New Roman"/>
          <w:sz w:val="28"/>
          <w:szCs w:val="28"/>
        </w:rPr>
        <w:t>деятельности</w:t>
      </w:r>
      <w:proofErr w:type="gramEnd"/>
      <w:r w:rsidR="00A56553" w:rsidRPr="00A56553">
        <w:rPr>
          <w:rFonts w:ascii="Times New Roman" w:hAnsi="Times New Roman" w:cs="Times New Roman"/>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r w:rsidR="00A56553">
        <w:rPr>
          <w:rFonts w:ascii="Times New Roman" w:hAnsi="Times New Roman" w:cs="Times New Roman"/>
          <w:sz w:val="28"/>
          <w:szCs w:val="28"/>
        </w:rPr>
        <w:t xml:space="preserve"> в сфере благоустройства</w:t>
      </w:r>
      <w:r w:rsidR="00A56553" w:rsidRPr="00A56553">
        <w:rPr>
          <w:rFonts w:ascii="Times New Roman" w:hAnsi="Times New Roman" w:cs="Times New Roman"/>
          <w:sz w:val="28"/>
          <w:szCs w:val="28"/>
        </w:rPr>
        <w:t>.</w:t>
      </w:r>
    </w:p>
    <w:p w:rsidR="00F33288" w:rsidRPr="0053089B" w:rsidRDefault="00F33288" w:rsidP="00841D8B">
      <w:pPr>
        <w:spacing w:after="0" w:line="240" w:lineRule="auto"/>
        <w:ind w:firstLine="567"/>
        <w:contextualSpacing/>
        <w:jc w:val="both"/>
        <w:rPr>
          <w:rFonts w:ascii="Times New Roman" w:hAnsi="Times New Roman" w:cs="Times New Roman"/>
          <w:sz w:val="28"/>
          <w:szCs w:val="28"/>
        </w:rPr>
      </w:pPr>
    </w:p>
    <w:p w:rsidR="00B04F8C" w:rsidRDefault="00B04F8C" w:rsidP="00B04F8C">
      <w:pPr>
        <w:pStyle w:val="ConsPlusTitle"/>
        <w:ind w:firstLine="709"/>
        <w:jc w:val="center"/>
        <w:outlineLvl w:val="1"/>
        <w:rPr>
          <w:rFonts w:ascii="Times New Roman" w:hAnsi="Times New Roman" w:cs="Times New Roman"/>
          <w:sz w:val="28"/>
          <w:szCs w:val="28"/>
        </w:rPr>
      </w:pPr>
      <w:bookmarkStart w:id="4" w:name="sub_1200"/>
      <w:r>
        <w:rPr>
          <w:rFonts w:ascii="Times New Roman" w:hAnsi="Times New Roman" w:cs="Times New Roman"/>
          <w:sz w:val="28"/>
          <w:szCs w:val="28"/>
        </w:rPr>
        <w:t>3</w:t>
      </w:r>
      <w:r w:rsidR="0053089B" w:rsidRPr="00B04F8C">
        <w:rPr>
          <w:rFonts w:ascii="Times New Roman" w:hAnsi="Times New Roman" w:cs="Times New Roman"/>
          <w:sz w:val="28"/>
          <w:szCs w:val="28"/>
        </w:rPr>
        <w:t>.</w:t>
      </w:r>
      <w:bookmarkEnd w:id="4"/>
      <w:r w:rsidRPr="0059498A">
        <w:rPr>
          <w:rFonts w:ascii="Times New Roman" w:hAnsi="Times New Roman" w:cs="Times New Roman"/>
          <w:sz w:val="28"/>
          <w:szCs w:val="28"/>
        </w:rPr>
        <w:t xml:space="preserve"> Цели и задачи Программы профилактики</w:t>
      </w:r>
    </w:p>
    <w:p w:rsidR="00B04F8C" w:rsidRPr="0059498A" w:rsidRDefault="00B04F8C" w:rsidP="00B04F8C">
      <w:pPr>
        <w:pStyle w:val="ConsPlusTitle"/>
        <w:ind w:firstLine="709"/>
        <w:jc w:val="center"/>
        <w:outlineLvl w:val="1"/>
        <w:rPr>
          <w:sz w:val="28"/>
          <w:szCs w:val="28"/>
        </w:rPr>
      </w:pPr>
    </w:p>
    <w:p w:rsidR="00B04F8C" w:rsidRPr="0059498A" w:rsidRDefault="00B04F8C" w:rsidP="00B04F8C">
      <w:pPr>
        <w:pStyle w:val="ConsPlusNormal"/>
        <w:ind w:firstLine="709"/>
        <w:jc w:val="both"/>
        <w:rPr>
          <w:sz w:val="28"/>
          <w:szCs w:val="28"/>
        </w:rPr>
      </w:pPr>
      <w:r>
        <w:rPr>
          <w:sz w:val="28"/>
          <w:szCs w:val="28"/>
        </w:rPr>
        <w:t>3</w:t>
      </w:r>
      <w:r w:rsidRPr="0059498A">
        <w:rPr>
          <w:sz w:val="28"/>
          <w:szCs w:val="28"/>
        </w:rPr>
        <w:t>.1. Целями проведения профилактических мероприятий являются:</w:t>
      </w:r>
    </w:p>
    <w:p w:rsidR="00B04F8C" w:rsidRPr="0059498A" w:rsidRDefault="00B04F8C" w:rsidP="00B04F8C">
      <w:pPr>
        <w:pStyle w:val="ConsPlusNormal"/>
        <w:ind w:firstLine="709"/>
        <w:jc w:val="both"/>
        <w:rPr>
          <w:sz w:val="28"/>
          <w:szCs w:val="28"/>
        </w:rPr>
      </w:pPr>
      <w:r w:rsidRPr="0059498A">
        <w:rPr>
          <w:sz w:val="28"/>
          <w:szCs w:val="28"/>
        </w:rPr>
        <w:t xml:space="preserve">- </w:t>
      </w:r>
      <w:r w:rsidRPr="00864FDD">
        <w:rPr>
          <w:sz w:val="28"/>
          <w:szCs w:val="28"/>
        </w:rPr>
        <w:t>ст</w:t>
      </w:r>
      <w:r w:rsidRPr="0059498A">
        <w:rPr>
          <w:sz w:val="28"/>
          <w:szCs w:val="28"/>
        </w:rPr>
        <w:t>имулирование добросовестного соблюдения обязательных требований контролируемыми лицами;</w:t>
      </w:r>
    </w:p>
    <w:p w:rsidR="00B04F8C" w:rsidRPr="0059498A" w:rsidRDefault="00B04F8C" w:rsidP="00B04F8C">
      <w:pPr>
        <w:pStyle w:val="ConsPlusNormal"/>
        <w:ind w:firstLine="709"/>
        <w:jc w:val="both"/>
        <w:rPr>
          <w:sz w:val="28"/>
          <w:szCs w:val="28"/>
        </w:rPr>
      </w:pPr>
      <w:r w:rsidRPr="0059498A">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4F8C" w:rsidRPr="0059498A" w:rsidRDefault="00B04F8C" w:rsidP="00B04F8C">
      <w:pPr>
        <w:pStyle w:val="ConsPlusNormal"/>
        <w:ind w:firstLine="709"/>
        <w:jc w:val="both"/>
        <w:rPr>
          <w:sz w:val="28"/>
          <w:szCs w:val="28"/>
        </w:rPr>
      </w:pPr>
      <w:r w:rsidRPr="0059498A">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B04F8C" w:rsidRPr="0059498A" w:rsidRDefault="00B04F8C" w:rsidP="00B04F8C">
      <w:pPr>
        <w:pStyle w:val="ConsPlusNormal"/>
        <w:ind w:firstLine="709"/>
        <w:jc w:val="both"/>
        <w:rPr>
          <w:sz w:val="28"/>
          <w:szCs w:val="28"/>
        </w:rPr>
      </w:pPr>
      <w:r w:rsidRPr="0059498A">
        <w:rPr>
          <w:sz w:val="28"/>
          <w:szCs w:val="28"/>
        </w:rPr>
        <w:t>- разъяснение контролируемым лицам системы обязательных требований;</w:t>
      </w:r>
    </w:p>
    <w:p w:rsidR="00B04F8C" w:rsidRPr="0059498A" w:rsidRDefault="00B04F8C" w:rsidP="00B04F8C">
      <w:pPr>
        <w:pStyle w:val="ConsPlusNormal"/>
        <w:ind w:firstLine="709"/>
        <w:jc w:val="both"/>
        <w:rPr>
          <w:sz w:val="28"/>
          <w:szCs w:val="28"/>
        </w:rPr>
      </w:pPr>
      <w:r w:rsidRPr="0059498A">
        <w:rPr>
          <w:sz w:val="28"/>
          <w:szCs w:val="28"/>
        </w:rPr>
        <w:t>- формирование моделей социально ответственного добросовестного правового поведения контролируемых лиц;</w:t>
      </w:r>
    </w:p>
    <w:p w:rsidR="00B04F8C" w:rsidRPr="0059498A" w:rsidRDefault="00B04F8C" w:rsidP="00B04F8C">
      <w:pPr>
        <w:pStyle w:val="ConsPlusNormal"/>
        <w:ind w:firstLine="709"/>
        <w:jc w:val="both"/>
        <w:rPr>
          <w:sz w:val="28"/>
          <w:szCs w:val="28"/>
        </w:rPr>
      </w:pPr>
      <w:r w:rsidRPr="0059498A">
        <w:rPr>
          <w:sz w:val="28"/>
          <w:szCs w:val="28"/>
        </w:rPr>
        <w:t>- создание мотивации к добросовестному поведению и, как следствие, снижение уровня ущерба охраняемым законом ценностям;</w:t>
      </w:r>
    </w:p>
    <w:p w:rsidR="00B04F8C" w:rsidRPr="0059498A" w:rsidRDefault="00B04F8C" w:rsidP="00B04F8C">
      <w:pPr>
        <w:pStyle w:val="ConsPlusNormal"/>
        <w:ind w:firstLine="709"/>
        <w:jc w:val="both"/>
        <w:rPr>
          <w:sz w:val="28"/>
          <w:szCs w:val="28"/>
        </w:rPr>
      </w:pPr>
      <w:r w:rsidRPr="0059498A">
        <w:rPr>
          <w:sz w:val="28"/>
          <w:szCs w:val="28"/>
        </w:rPr>
        <w:t>- повышение прозрачности системы осуществления муниципального контроля;</w:t>
      </w:r>
    </w:p>
    <w:p w:rsidR="00B04F8C" w:rsidRPr="0059498A" w:rsidRDefault="00B04F8C" w:rsidP="00B04F8C">
      <w:pPr>
        <w:pStyle w:val="ConsPlusNormal"/>
        <w:ind w:firstLine="709"/>
        <w:jc w:val="both"/>
        <w:rPr>
          <w:sz w:val="28"/>
          <w:szCs w:val="28"/>
        </w:rPr>
      </w:pPr>
      <w:r w:rsidRPr="0059498A">
        <w:rPr>
          <w:sz w:val="28"/>
          <w:szCs w:val="28"/>
        </w:rPr>
        <w:t>- снижение издержек как администрации, так и контролируемых лиц по сравнению с ведением контрольной деятельности исключительно путем проведения контрольных мероприятий.</w:t>
      </w:r>
    </w:p>
    <w:p w:rsidR="00B04F8C" w:rsidRPr="0059498A" w:rsidRDefault="00B04F8C" w:rsidP="00B04F8C">
      <w:pPr>
        <w:pStyle w:val="ConsPlusNormal"/>
        <w:ind w:firstLine="709"/>
        <w:jc w:val="both"/>
        <w:rPr>
          <w:sz w:val="28"/>
          <w:szCs w:val="28"/>
        </w:rPr>
      </w:pPr>
      <w:r>
        <w:rPr>
          <w:sz w:val="28"/>
          <w:szCs w:val="28"/>
        </w:rPr>
        <w:t>3</w:t>
      </w:r>
      <w:r w:rsidRPr="0059498A">
        <w:rPr>
          <w:sz w:val="28"/>
          <w:szCs w:val="28"/>
        </w:rPr>
        <w:t>.2. Основными задачами профилактических мероприятий являются:</w:t>
      </w:r>
    </w:p>
    <w:p w:rsidR="00B04F8C" w:rsidRPr="0059498A" w:rsidRDefault="00B04F8C" w:rsidP="00B04F8C">
      <w:pPr>
        <w:pStyle w:val="ConsPlusNormal"/>
        <w:ind w:firstLine="709"/>
        <w:jc w:val="both"/>
        <w:rPr>
          <w:sz w:val="28"/>
          <w:szCs w:val="28"/>
        </w:rPr>
      </w:pPr>
      <w:r w:rsidRPr="0059498A">
        <w:rPr>
          <w:sz w:val="28"/>
          <w:szCs w:val="28"/>
        </w:rPr>
        <w:t xml:space="preserve">- выявление причин, факторов и условий, способствующих нарушению </w:t>
      </w:r>
      <w:r w:rsidRPr="0059498A">
        <w:rPr>
          <w:sz w:val="28"/>
          <w:szCs w:val="28"/>
        </w:rPr>
        <w:lastRenderedPageBreak/>
        <w:t>обязательных требований, определение способов устранения или снижения рисков их возникновения;</w:t>
      </w:r>
    </w:p>
    <w:p w:rsidR="00B04F8C" w:rsidRPr="0059498A" w:rsidRDefault="00B04F8C" w:rsidP="00B04F8C">
      <w:pPr>
        <w:pStyle w:val="ConsPlusNormal"/>
        <w:ind w:firstLine="709"/>
        <w:jc w:val="both"/>
        <w:rPr>
          <w:sz w:val="28"/>
          <w:szCs w:val="28"/>
        </w:rPr>
      </w:pPr>
      <w:r w:rsidRPr="0059498A">
        <w:rPr>
          <w:sz w:val="28"/>
          <w:szCs w:val="28"/>
        </w:rPr>
        <w:t>- укрепление системы профилактики нарушений обязательных требований путем активизации профилактической деятельности;</w:t>
      </w:r>
    </w:p>
    <w:p w:rsidR="00B04F8C" w:rsidRPr="0059498A" w:rsidRDefault="00B04F8C" w:rsidP="00B04F8C">
      <w:pPr>
        <w:pStyle w:val="ConsPlusNormal"/>
        <w:ind w:firstLine="709"/>
        <w:jc w:val="both"/>
        <w:rPr>
          <w:sz w:val="28"/>
          <w:szCs w:val="28"/>
        </w:rPr>
      </w:pPr>
      <w:r w:rsidRPr="0059498A">
        <w:rPr>
          <w:sz w:val="28"/>
          <w:szCs w:val="28"/>
        </w:rPr>
        <w:t>- создание условий для изменения ценностного отношения контролируемых лиц к рисковому поведению, формирование позитивной ответственности за свое поведение, поддержание мотивации к добросовестному поведению;</w:t>
      </w:r>
    </w:p>
    <w:p w:rsidR="00B04F8C" w:rsidRPr="0059498A" w:rsidRDefault="00B04F8C" w:rsidP="00B04F8C">
      <w:pPr>
        <w:pStyle w:val="ConsPlusNormal"/>
        <w:ind w:firstLine="709"/>
        <w:jc w:val="both"/>
        <w:rPr>
          <w:sz w:val="28"/>
          <w:szCs w:val="28"/>
        </w:rPr>
      </w:pPr>
      <w:r w:rsidRPr="0059498A">
        <w:rPr>
          <w:sz w:val="28"/>
          <w:szCs w:val="28"/>
        </w:rPr>
        <w:t>- создание и внедрение мер системы позитивной профилактики;</w:t>
      </w:r>
    </w:p>
    <w:p w:rsidR="00B04F8C" w:rsidRPr="0059498A" w:rsidRDefault="00B04F8C" w:rsidP="00B04F8C">
      <w:pPr>
        <w:pStyle w:val="ConsPlusNormal"/>
        <w:ind w:firstLine="709"/>
        <w:jc w:val="both"/>
        <w:rPr>
          <w:sz w:val="28"/>
          <w:szCs w:val="28"/>
        </w:rPr>
      </w:pPr>
      <w:r w:rsidRPr="0059498A">
        <w:rPr>
          <w:sz w:val="28"/>
          <w:szCs w:val="28"/>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B04F8C" w:rsidRPr="0059498A" w:rsidRDefault="00B04F8C" w:rsidP="00B04F8C">
      <w:pPr>
        <w:pStyle w:val="ConsPlusNormal"/>
        <w:ind w:firstLine="709"/>
        <w:jc w:val="both"/>
        <w:rPr>
          <w:sz w:val="28"/>
          <w:szCs w:val="28"/>
        </w:rPr>
      </w:pPr>
      <w:r w:rsidRPr="0059498A">
        <w:rPr>
          <w:sz w:val="28"/>
          <w:szCs w:val="28"/>
        </w:rPr>
        <w:t>- инвентаризация и оценка состава и особенностей контролируемых объектов и оценка состояния подконтрольной сферы;</w:t>
      </w:r>
    </w:p>
    <w:p w:rsidR="00B04F8C" w:rsidRPr="0059498A" w:rsidRDefault="00B04F8C" w:rsidP="00B04F8C">
      <w:pPr>
        <w:pStyle w:val="ConsPlusNormal"/>
        <w:ind w:firstLine="709"/>
        <w:jc w:val="both"/>
        <w:rPr>
          <w:sz w:val="28"/>
          <w:szCs w:val="28"/>
        </w:rPr>
      </w:pPr>
      <w:r w:rsidRPr="0059498A">
        <w:rPr>
          <w:sz w:val="28"/>
          <w:szCs w:val="28"/>
        </w:rPr>
        <w:t>- установление зависимости видов, форм и интенсивности профилактических мероприятий от особенностей конкретных контролируемых объектов;</w:t>
      </w:r>
    </w:p>
    <w:p w:rsidR="00B04F8C" w:rsidRPr="0059498A" w:rsidRDefault="00B04F8C" w:rsidP="00B04F8C">
      <w:pPr>
        <w:pStyle w:val="ConsPlusNormal"/>
        <w:ind w:firstLine="709"/>
        <w:jc w:val="both"/>
        <w:rPr>
          <w:sz w:val="28"/>
          <w:szCs w:val="28"/>
        </w:rPr>
      </w:pPr>
      <w:r w:rsidRPr="0059498A">
        <w:rPr>
          <w:sz w:val="28"/>
          <w:szCs w:val="28"/>
        </w:rPr>
        <w:t>- снижение издержек контрольной деятельности и административной нагрузки на контролируемых лиц.</w:t>
      </w:r>
    </w:p>
    <w:p w:rsidR="00B04F8C" w:rsidRPr="0059498A" w:rsidRDefault="00B04F8C" w:rsidP="00B04F8C">
      <w:pPr>
        <w:pStyle w:val="ConsPlusNormal"/>
        <w:ind w:firstLine="709"/>
        <w:jc w:val="both"/>
        <w:rPr>
          <w:sz w:val="28"/>
          <w:szCs w:val="28"/>
        </w:rPr>
      </w:pPr>
    </w:p>
    <w:p w:rsidR="00B04F8C" w:rsidRDefault="00B04F8C" w:rsidP="00B04F8C">
      <w:pPr>
        <w:pStyle w:val="ConsPlusTitle"/>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Pr="0059498A">
        <w:rPr>
          <w:rFonts w:ascii="Times New Roman" w:hAnsi="Times New Roman" w:cs="Times New Roman"/>
          <w:sz w:val="28"/>
          <w:szCs w:val="28"/>
        </w:rPr>
        <w:t>. Перечень профилактических мероприятий</w:t>
      </w:r>
    </w:p>
    <w:p w:rsidR="00B04F8C" w:rsidRPr="0059498A" w:rsidRDefault="00B04F8C" w:rsidP="00B04F8C">
      <w:pPr>
        <w:pStyle w:val="ConsPlusTitle"/>
        <w:ind w:firstLine="709"/>
        <w:jc w:val="center"/>
        <w:outlineLvl w:val="1"/>
        <w:rPr>
          <w:sz w:val="28"/>
          <w:szCs w:val="28"/>
        </w:rPr>
      </w:pPr>
    </w:p>
    <w:p w:rsidR="00B04F8C" w:rsidRPr="0059498A" w:rsidRDefault="00B04F8C" w:rsidP="00B04F8C">
      <w:pPr>
        <w:pStyle w:val="ConsPlusNormal"/>
        <w:ind w:firstLine="709"/>
        <w:jc w:val="both"/>
        <w:rPr>
          <w:sz w:val="28"/>
          <w:szCs w:val="28"/>
        </w:rPr>
      </w:pPr>
      <w:r w:rsidRPr="0059498A">
        <w:rPr>
          <w:sz w:val="28"/>
          <w:szCs w:val="28"/>
        </w:rPr>
        <w:t>Контрольным органом проводятся следующие профилактические мероприятия:</w:t>
      </w:r>
    </w:p>
    <w:p w:rsidR="00B04F8C" w:rsidRPr="0059498A" w:rsidRDefault="00B04F8C" w:rsidP="00B04F8C">
      <w:pPr>
        <w:pStyle w:val="ConsPlusNormal"/>
        <w:ind w:firstLine="709"/>
        <w:jc w:val="both"/>
        <w:rPr>
          <w:sz w:val="28"/>
          <w:szCs w:val="28"/>
        </w:rPr>
      </w:pPr>
      <w:r w:rsidRPr="0059498A">
        <w:rPr>
          <w:sz w:val="28"/>
          <w:szCs w:val="28"/>
        </w:rPr>
        <w:t>- информирование;</w:t>
      </w:r>
    </w:p>
    <w:p w:rsidR="00B04F8C" w:rsidRPr="0059498A" w:rsidRDefault="00B04F8C" w:rsidP="00B04F8C">
      <w:pPr>
        <w:pStyle w:val="ConsPlusNormal"/>
        <w:ind w:firstLine="709"/>
        <w:jc w:val="both"/>
        <w:rPr>
          <w:sz w:val="28"/>
          <w:szCs w:val="28"/>
        </w:rPr>
      </w:pPr>
      <w:r w:rsidRPr="0059498A">
        <w:rPr>
          <w:sz w:val="28"/>
          <w:szCs w:val="28"/>
        </w:rPr>
        <w:t>- консультирование;</w:t>
      </w:r>
    </w:p>
    <w:p w:rsidR="00B04F8C" w:rsidRPr="0059498A" w:rsidRDefault="00B04F8C" w:rsidP="00B04F8C">
      <w:pPr>
        <w:pStyle w:val="ConsPlusNormal"/>
        <w:ind w:firstLine="709"/>
        <w:jc w:val="both"/>
        <w:rPr>
          <w:sz w:val="28"/>
          <w:szCs w:val="28"/>
        </w:rPr>
      </w:pPr>
      <w:r w:rsidRPr="0059498A">
        <w:rPr>
          <w:sz w:val="28"/>
          <w:szCs w:val="28"/>
        </w:rPr>
        <w:t>- обобщение правоприменительной практики.</w:t>
      </w:r>
    </w:p>
    <w:p w:rsidR="00B04F8C" w:rsidRPr="0059498A" w:rsidRDefault="00B04F8C" w:rsidP="00B04F8C">
      <w:pPr>
        <w:pStyle w:val="ConsPlusNormal"/>
        <w:ind w:firstLine="709"/>
        <w:jc w:val="both"/>
        <w:rPr>
          <w:sz w:val="28"/>
          <w:szCs w:val="28"/>
        </w:rPr>
      </w:pPr>
      <w:r w:rsidRPr="0059498A">
        <w:rPr>
          <w:sz w:val="28"/>
          <w:szCs w:val="28"/>
        </w:rPr>
        <w:t>При проведении профилактических мероприятий взаимодействие с гражданами, организациями осуществляется только в случаях, установленных Федеральным</w:t>
      </w:r>
      <w:r w:rsidRPr="006A5B6B">
        <w:rPr>
          <w:sz w:val="28"/>
          <w:szCs w:val="28"/>
        </w:rPr>
        <w:t xml:space="preserve"> </w:t>
      </w:r>
      <w:hyperlink r:id="rId9" w:history="1">
        <w:r w:rsidRPr="006A5B6B">
          <w:rPr>
            <w:sz w:val="28"/>
            <w:szCs w:val="28"/>
          </w:rPr>
          <w:t>законом</w:t>
        </w:r>
      </w:hyperlink>
      <w:r w:rsidRPr="006A5B6B">
        <w:rPr>
          <w:sz w:val="28"/>
          <w:szCs w:val="28"/>
        </w:rPr>
        <w:t xml:space="preserve"> от 31.07.2020 № 248-ФЗ «О государственном контроле (надзоре</w:t>
      </w:r>
      <w:r w:rsidRPr="0059498A">
        <w:rPr>
          <w:sz w:val="28"/>
          <w:szCs w:val="28"/>
        </w:rPr>
        <w:t>) и муниципальном контроле в Российской Федерации</w:t>
      </w:r>
      <w:r>
        <w:rPr>
          <w:sz w:val="28"/>
          <w:szCs w:val="28"/>
        </w:rPr>
        <w:t>»</w:t>
      </w:r>
      <w:r w:rsidRPr="0059498A">
        <w:rPr>
          <w:sz w:val="28"/>
          <w:szCs w:val="28"/>
        </w:rPr>
        <w:t xml:space="preserve"> (далее - Федеральный закон </w:t>
      </w:r>
      <w:r>
        <w:rPr>
          <w:sz w:val="28"/>
          <w:szCs w:val="28"/>
        </w:rPr>
        <w:t>№</w:t>
      </w:r>
      <w:r w:rsidRPr="0059498A">
        <w:rPr>
          <w:sz w:val="28"/>
          <w:szCs w:val="28"/>
        </w:rPr>
        <w:t xml:space="preserve">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04F8C" w:rsidRPr="0059498A" w:rsidRDefault="00B04F8C" w:rsidP="00B04F8C">
      <w:pPr>
        <w:pStyle w:val="ConsPlusNormal"/>
        <w:ind w:firstLine="709"/>
        <w:jc w:val="both"/>
        <w:rPr>
          <w:sz w:val="28"/>
          <w:szCs w:val="28"/>
        </w:rPr>
      </w:pPr>
    </w:p>
    <w:p w:rsidR="00B04F8C" w:rsidRDefault="00B25756" w:rsidP="00B04F8C">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4</w:t>
      </w:r>
      <w:r w:rsidR="00B04F8C" w:rsidRPr="0059498A">
        <w:rPr>
          <w:rFonts w:ascii="Times New Roman" w:hAnsi="Times New Roman" w:cs="Times New Roman"/>
          <w:sz w:val="28"/>
          <w:szCs w:val="28"/>
        </w:rPr>
        <w:t>.1. Информирование</w:t>
      </w:r>
    </w:p>
    <w:p w:rsidR="00B04F8C" w:rsidRPr="0059498A" w:rsidRDefault="00B04F8C" w:rsidP="00B04F8C">
      <w:pPr>
        <w:pStyle w:val="ConsPlusTitle"/>
        <w:ind w:firstLine="709"/>
        <w:jc w:val="center"/>
        <w:outlineLvl w:val="2"/>
        <w:rPr>
          <w:sz w:val="28"/>
          <w:szCs w:val="28"/>
        </w:rPr>
      </w:pPr>
    </w:p>
    <w:p w:rsidR="00B04F8C" w:rsidRPr="0059498A" w:rsidRDefault="00B25756" w:rsidP="00B04F8C">
      <w:pPr>
        <w:pStyle w:val="ConsPlusNormal"/>
        <w:ind w:firstLine="709"/>
        <w:jc w:val="both"/>
        <w:rPr>
          <w:sz w:val="28"/>
          <w:szCs w:val="28"/>
        </w:rPr>
      </w:pPr>
      <w:r>
        <w:rPr>
          <w:sz w:val="28"/>
          <w:szCs w:val="28"/>
        </w:rPr>
        <w:t>4</w:t>
      </w:r>
      <w:r w:rsidR="00B04F8C" w:rsidRPr="0059498A">
        <w:rPr>
          <w:sz w:val="28"/>
          <w:szCs w:val="28"/>
        </w:rPr>
        <w:t xml:space="preserve">.1.1. Должностные лица </w:t>
      </w:r>
      <w:r w:rsidR="00B04F8C">
        <w:rPr>
          <w:sz w:val="28"/>
          <w:szCs w:val="28"/>
        </w:rPr>
        <w:t>администрации, уполномоченные на</w:t>
      </w:r>
      <w:r w:rsidR="00B04F8C" w:rsidRPr="0059498A">
        <w:rPr>
          <w:sz w:val="28"/>
          <w:szCs w:val="28"/>
        </w:rPr>
        <w:t xml:space="preserve"> осуществлени</w:t>
      </w:r>
      <w:r w:rsidR="00B04F8C">
        <w:rPr>
          <w:sz w:val="28"/>
          <w:szCs w:val="28"/>
        </w:rPr>
        <w:t>е</w:t>
      </w:r>
      <w:r w:rsidR="00B04F8C" w:rsidRPr="0059498A">
        <w:rPr>
          <w:sz w:val="28"/>
          <w:szCs w:val="28"/>
        </w:rPr>
        <w:t xml:space="preserve"> контроля в сфере благоустройства</w:t>
      </w:r>
      <w:r w:rsidR="00B04F8C">
        <w:rPr>
          <w:sz w:val="28"/>
          <w:szCs w:val="28"/>
        </w:rPr>
        <w:t>,</w:t>
      </w:r>
      <w:r w:rsidR="00B04F8C" w:rsidRPr="0059498A">
        <w:rPr>
          <w:sz w:val="28"/>
          <w:szCs w:val="28"/>
        </w:rPr>
        <w:t xml:space="preserve">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w:t>
      </w:r>
    </w:p>
    <w:p w:rsidR="00B04F8C" w:rsidRPr="0059498A" w:rsidRDefault="00B25756" w:rsidP="00B04F8C">
      <w:pPr>
        <w:pStyle w:val="ConsPlusNormal"/>
        <w:ind w:firstLine="709"/>
        <w:jc w:val="both"/>
        <w:rPr>
          <w:sz w:val="28"/>
          <w:szCs w:val="28"/>
        </w:rPr>
      </w:pPr>
      <w:r>
        <w:rPr>
          <w:sz w:val="28"/>
          <w:szCs w:val="28"/>
        </w:rPr>
        <w:t>4</w:t>
      </w:r>
      <w:r w:rsidR="00B04F8C" w:rsidRPr="0059498A">
        <w:rPr>
          <w:sz w:val="28"/>
          <w:szCs w:val="28"/>
        </w:rPr>
        <w:t xml:space="preserve">.1.2. Информирование осуществляется посредством размещения соответствующих сведений на официальном сайте </w:t>
      </w:r>
      <w:r w:rsidR="00BA5DC3">
        <w:rPr>
          <w:sz w:val="28"/>
          <w:szCs w:val="28"/>
        </w:rPr>
        <w:t xml:space="preserve">Воленского </w:t>
      </w:r>
      <w:r w:rsidR="00B04F8C" w:rsidRPr="00F863AC">
        <w:rPr>
          <w:sz w:val="28"/>
          <w:szCs w:val="28"/>
        </w:rPr>
        <w:t>сельского поселения Новоусманского муниципального района Воронежской области</w:t>
      </w:r>
      <w:r w:rsidR="00B04F8C" w:rsidRPr="0059498A">
        <w:rPr>
          <w:sz w:val="28"/>
          <w:szCs w:val="28"/>
        </w:rPr>
        <w:t xml:space="preserve"> в сети Интернет </w:t>
      </w:r>
      <w:r w:rsidR="00B04F8C" w:rsidRPr="00ED500F">
        <w:rPr>
          <w:sz w:val="28"/>
          <w:szCs w:val="28"/>
        </w:rPr>
        <w:t>(https://</w:t>
      </w:r>
      <w:hyperlink r:id="rId10" w:tgtFrame="_blank" w:history="1">
        <w:proofErr w:type="spellStart"/>
        <w:r w:rsidR="00BA5DC3">
          <w:rPr>
            <w:rStyle w:val="aa"/>
            <w:sz w:val="28"/>
            <w:szCs w:val="28"/>
            <w:shd w:val="clear" w:color="auto" w:fill="FFFFFF"/>
            <w:lang w:val="en-US"/>
          </w:rPr>
          <w:t>volenskoe</w:t>
        </w:r>
        <w:proofErr w:type="spellEnd"/>
        <w:r w:rsidR="00BA5DC3" w:rsidRPr="00BA5DC3">
          <w:rPr>
            <w:rStyle w:val="aa"/>
            <w:sz w:val="28"/>
            <w:szCs w:val="28"/>
            <w:shd w:val="clear" w:color="auto" w:fill="FFFFFF"/>
          </w:rPr>
          <w:t>.</w:t>
        </w:r>
        <w:proofErr w:type="spellStart"/>
        <w:r w:rsidR="00BA5DC3">
          <w:rPr>
            <w:rStyle w:val="aa"/>
            <w:sz w:val="28"/>
            <w:szCs w:val="28"/>
            <w:shd w:val="clear" w:color="auto" w:fill="FFFFFF"/>
            <w:lang w:val="en-US"/>
          </w:rPr>
          <w:t>ru</w:t>
        </w:r>
        <w:proofErr w:type="spellEnd"/>
      </w:hyperlink>
      <w:r w:rsidR="00B04F8C" w:rsidRPr="00ED500F">
        <w:rPr>
          <w:sz w:val="28"/>
          <w:szCs w:val="28"/>
        </w:rPr>
        <w:t>),</w:t>
      </w:r>
      <w:r w:rsidR="00B04F8C" w:rsidRPr="0059498A">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04F8C" w:rsidRPr="0059498A" w:rsidRDefault="00B04F8C" w:rsidP="00B04F8C">
      <w:pPr>
        <w:pStyle w:val="ConsPlusNormal"/>
        <w:ind w:firstLine="709"/>
        <w:jc w:val="both"/>
        <w:rPr>
          <w:sz w:val="28"/>
          <w:szCs w:val="28"/>
        </w:rPr>
      </w:pPr>
    </w:p>
    <w:p w:rsidR="00B04F8C" w:rsidRDefault="00BA5DC3" w:rsidP="00B04F8C">
      <w:pPr>
        <w:pStyle w:val="ConsPlusTitle"/>
        <w:ind w:firstLine="709"/>
        <w:jc w:val="center"/>
        <w:outlineLvl w:val="2"/>
        <w:rPr>
          <w:rFonts w:ascii="Times New Roman" w:hAnsi="Times New Roman" w:cs="Times New Roman"/>
          <w:sz w:val="28"/>
          <w:szCs w:val="28"/>
        </w:rPr>
      </w:pPr>
      <w:r w:rsidRPr="00BD416C">
        <w:rPr>
          <w:rFonts w:ascii="Times New Roman" w:hAnsi="Times New Roman" w:cs="Times New Roman"/>
          <w:sz w:val="28"/>
          <w:szCs w:val="28"/>
        </w:rPr>
        <w:t>4</w:t>
      </w:r>
      <w:r w:rsidR="00B04F8C" w:rsidRPr="0059498A">
        <w:rPr>
          <w:rFonts w:ascii="Times New Roman" w:hAnsi="Times New Roman" w:cs="Times New Roman"/>
          <w:sz w:val="28"/>
          <w:szCs w:val="28"/>
        </w:rPr>
        <w:t>.2. Консультирование</w:t>
      </w:r>
    </w:p>
    <w:p w:rsidR="00B04F8C" w:rsidRPr="0059498A" w:rsidRDefault="00B04F8C" w:rsidP="00B04F8C">
      <w:pPr>
        <w:pStyle w:val="ConsPlusTitle"/>
        <w:ind w:firstLine="709"/>
        <w:jc w:val="center"/>
        <w:outlineLvl w:val="2"/>
        <w:rPr>
          <w:sz w:val="28"/>
          <w:szCs w:val="28"/>
        </w:rPr>
      </w:pPr>
    </w:p>
    <w:p w:rsidR="00B04F8C" w:rsidRPr="0059498A" w:rsidRDefault="00BA5DC3" w:rsidP="00B04F8C">
      <w:pPr>
        <w:pStyle w:val="ConsPlusNormal"/>
        <w:ind w:firstLine="709"/>
        <w:jc w:val="both"/>
        <w:rPr>
          <w:sz w:val="28"/>
          <w:szCs w:val="28"/>
        </w:rPr>
      </w:pPr>
      <w:r w:rsidRPr="00BD416C">
        <w:rPr>
          <w:sz w:val="28"/>
          <w:szCs w:val="28"/>
        </w:rPr>
        <w:t>4</w:t>
      </w:r>
      <w:r w:rsidR="00B04F8C" w:rsidRPr="0059498A">
        <w:rPr>
          <w:sz w:val="28"/>
          <w:szCs w:val="28"/>
        </w:rPr>
        <w:t xml:space="preserve">.2.1. Должностные лица </w:t>
      </w:r>
      <w:r w:rsidR="00B04F8C">
        <w:rPr>
          <w:sz w:val="28"/>
          <w:szCs w:val="28"/>
        </w:rPr>
        <w:t>администрации, уполномоченные на</w:t>
      </w:r>
      <w:r w:rsidR="00B04F8C" w:rsidRPr="0059498A">
        <w:rPr>
          <w:sz w:val="28"/>
          <w:szCs w:val="28"/>
        </w:rPr>
        <w:t xml:space="preserve"> осуществлени</w:t>
      </w:r>
      <w:r w:rsidR="00B04F8C">
        <w:rPr>
          <w:sz w:val="28"/>
          <w:szCs w:val="28"/>
        </w:rPr>
        <w:t>е</w:t>
      </w:r>
      <w:r w:rsidR="00B04F8C" w:rsidRPr="0059498A">
        <w:rPr>
          <w:sz w:val="28"/>
          <w:szCs w:val="28"/>
        </w:rPr>
        <w:t xml:space="preserve"> контроля в сфере благоустройства</w:t>
      </w:r>
      <w:r w:rsidR="00B04F8C">
        <w:rPr>
          <w:sz w:val="28"/>
          <w:szCs w:val="28"/>
        </w:rPr>
        <w:t>,</w:t>
      </w:r>
      <w:r w:rsidR="00B04F8C" w:rsidRPr="0059498A">
        <w:rPr>
          <w:sz w:val="28"/>
          <w:szCs w:val="28"/>
        </w:rPr>
        <w:t xml:space="preserve"> осуществляют консультирование (разъяснения по вопросам, связанным с организацией и осуществлением муниципального контроля в сфере благоустройства) по обращениям контролируемых лиц и их представителей без взимания платы.</w:t>
      </w:r>
    </w:p>
    <w:p w:rsidR="00B04F8C" w:rsidRPr="0059498A" w:rsidRDefault="00BA5DC3" w:rsidP="00B04F8C">
      <w:pPr>
        <w:pStyle w:val="ConsPlusNormal"/>
        <w:ind w:firstLine="709"/>
        <w:jc w:val="both"/>
        <w:rPr>
          <w:sz w:val="28"/>
          <w:szCs w:val="28"/>
        </w:rPr>
      </w:pPr>
      <w:r w:rsidRPr="00BD416C">
        <w:rPr>
          <w:sz w:val="28"/>
          <w:szCs w:val="28"/>
        </w:rPr>
        <w:t>4</w:t>
      </w:r>
      <w:r w:rsidR="00B04F8C" w:rsidRPr="0059498A">
        <w:rPr>
          <w:sz w:val="28"/>
          <w:szCs w:val="28"/>
        </w:rPr>
        <w:t xml:space="preserve">.2.2. Консультирование может осуществляться должностным лицом </w:t>
      </w:r>
      <w:r w:rsidR="00B04F8C">
        <w:rPr>
          <w:sz w:val="28"/>
          <w:szCs w:val="28"/>
        </w:rPr>
        <w:t>администрации, уполномоченные на</w:t>
      </w:r>
      <w:r w:rsidR="00B04F8C" w:rsidRPr="0059498A">
        <w:rPr>
          <w:sz w:val="28"/>
          <w:szCs w:val="28"/>
        </w:rPr>
        <w:t xml:space="preserve"> осуществлени</w:t>
      </w:r>
      <w:r w:rsidR="00B04F8C">
        <w:rPr>
          <w:sz w:val="28"/>
          <w:szCs w:val="28"/>
        </w:rPr>
        <w:t>е</w:t>
      </w:r>
      <w:r w:rsidR="00B04F8C" w:rsidRPr="0059498A">
        <w:rPr>
          <w:sz w:val="28"/>
          <w:szCs w:val="28"/>
        </w:rPr>
        <w:t xml:space="preserve"> контроля в сфере благоустройства</w:t>
      </w:r>
      <w:r w:rsidR="00B04F8C">
        <w:rPr>
          <w:sz w:val="28"/>
          <w:szCs w:val="28"/>
        </w:rPr>
        <w:t>,</w:t>
      </w:r>
      <w:r w:rsidR="00B04F8C" w:rsidRPr="0059498A">
        <w:rPr>
          <w:sz w:val="28"/>
          <w:szCs w:val="28"/>
        </w:rPr>
        <w:t xml:space="preserve"> как в устной форме по телефону, посредством </w:t>
      </w:r>
      <w:proofErr w:type="spellStart"/>
      <w:r w:rsidR="00B04F8C" w:rsidRPr="0059498A">
        <w:rPr>
          <w:sz w:val="28"/>
          <w:szCs w:val="28"/>
        </w:rPr>
        <w:t>видео-конференц-связи</w:t>
      </w:r>
      <w:proofErr w:type="spellEnd"/>
      <w:r w:rsidR="00B04F8C" w:rsidRPr="0059498A">
        <w:rPr>
          <w:sz w:val="28"/>
          <w:szCs w:val="28"/>
        </w:rPr>
        <w:t>, на личном приеме, в ходе проведения контрольного мероприятия, так и в письменной форме.</w:t>
      </w:r>
    </w:p>
    <w:p w:rsidR="00B04F8C" w:rsidRPr="00BA5DC3" w:rsidRDefault="00B04F8C" w:rsidP="00B04F8C">
      <w:pPr>
        <w:pStyle w:val="ConsPlusNormal"/>
        <w:ind w:firstLine="709"/>
        <w:jc w:val="both"/>
        <w:rPr>
          <w:sz w:val="28"/>
          <w:szCs w:val="28"/>
        </w:rPr>
      </w:pPr>
      <w:r w:rsidRPr="0059498A">
        <w:rPr>
          <w:sz w:val="28"/>
          <w:szCs w:val="28"/>
        </w:rPr>
        <w:t xml:space="preserve">Заявления о проведении консультирования посредством </w:t>
      </w:r>
      <w:proofErr w:type="spellStart"/>
      <w:r w:rsidRPr="0059498A">
        <w:rPr>
          <w:sz w:val="28"/>
          <w:szCs w:val="28"/>
        </w:rPr>
        <w:t>видео-конференц-связи</w:t>
      </w:r>
      <w:proofErr w:type="spellEnd"/>
      <w:r w:rsidRPr="0059498A">
        <w:rPr>
          <w:sz w:val="28"/>
          <w:szCs w:val="28"/>
        </w:rPr>
        <w:t xml:space="preserve"> принимаются в письменной форме </w:t>
      </w:r>
      <w:r>
        <w:rPr>
          <w:sz w:val="28"/>
          <w:szCs w:val="28"/>
        </w:rPr>
        <w:t>администрацией</w:t>
      </w:r>
      <w:r w:rsidRPr="0059498A">
        <w:rPr>
          <w:sz w:val="28"/>
          <w:szCs w:val="28"/>
        </w:rPr>
        <w:t xml:space="preserve"> по адресу электронной почты: </w:t>
      </w:r>
      <w:r w:rsidR="00BA5DC3">
        <w:rPr>
          <w:sz w:val="28"/>
          <w:szCs w:val="28"/>
          <w:shd w:val="clear" w:color="auto" w:fill="FFFFFF"/>
          <w:lang w:val="en-US"/>
        </w:rPr>
        <w:t>volensk</w:t>
      </w:r>
      <w:r w:rsidR="00BA5DC3" w:rsidRPr="00BA5DC3">
        <w:rPr>
          <w:sz w:val="28"/>
          <w:szCs w:val="28"/>
          <w:shd w:val="clear" w:color="auto" w:fill="FFFFFF"/>
        </w:rPr>
        <w:t>@</w:t>
      </w:r>
      <w:proofErr w:type="spellStart"/>
      <w:r w:rsidR="00BA5DC3">
        <w:rPr>
          <w:sz w:val="28"/>
          <w:szCs w:val="28"/>
          <w:shd w:val="clear" w:color="auto" w:fill="FFFFFF"/>
          <w:lang w:val="en-US"/>
        </w:rPr>
        <w:t>yandex</w:t>
      </w:r>
      <w:proofErr w:type="spellEnd"/>
      <w:r w:rsidR="00BA5DC3" w:rsidRPr="00BA5DC3">
        <w:rPr>
          <w:sz w:val="28"/>
          <w:szCs w:val="28"/>
          <w:shd w:val="clear" w:color="auto" w:fill="FFFFFF"/>
        </w:rPr>
        <w:t>.</w:t>
      </w:r>
      <w:proofErr w:type="spellStart"/>
      <w:r w:rsidR="00BA5DC3">
        <w:rPr>
          <w:sz w:val="28"/>
          <w:szCs w:val="28"/>
          <w:shd w:val="clear" w:color="auto" w:fill="FFFFFF"/>
          <w:lang w:val="en-US"/>
        </w:rPr>
        <w:t>ru</w:t>
      </w:r>
      <w:proofErr w:type="spellEnd"/>
    </w:p>
    <w:p w:rsidR="00B04F8C" w:rsidRPr="0059498A" w:rsidRDefault="00B04F8C" w:rsidP="00B04F8C">
      <w:pPr>
        <w:pStyle w:val="ConsPlusNormal"/>
        <w:ind w:firstLine="709"/>
        <w:jc w:val="both"/>
        <w:rPr>
          <w:sz w:val="28"/>
          <w:szCs w:val="28"/>
        </w:rPr>
      </w:pPr>
      <w:r w:rsidRPr="0059498A">
        <w:rPr>
          <w:sz w:val="28"/>
          <w:szCs w:val="28"/>
        </w:rPr>
        <w:t xml:space="preserve">Информация о дате, времени и способе подключения к видеоконференции направляется заявителю в течение 3 рабочих дней </w:t>
      </w:r>
      <w:proofErr w:type="gramStart"/>
      <w:r w:rsidRPr="0059498A">
        <w:rPr>
          <w:sz w:val="28"/>
          <w:szCs w:val="28"/>
        </w:rPr>
        <w:t>с даты регистрации</w:t>
      </w:r>
      <w:proofErr w:type="gramEnd"/>
      <w:r w:rsidRPr="0059498A">
        <w:rPr>
          <w:sz w:val="28"/>
          <w:szCs w:val="28"/>
        </w:rPr>
        <w:t xml:space="preserve"> заявления.</w:t>
      </w:r>
    </w:p>
    <w:p w:rsidR="00B04F8C" w:rsidRPr="0059498A" w:rsidRDefault="00B04F8C" w:rsidP="00B04F8C">
      <w:pPr>
        <w:pStyle w:val="ConsPlusNormal"/>
        <w:ind w:firstLine="709"/>
        <w:jc w:val="both"/>
        <w:rPr>
          <w:sz w:val="28"/>
          <w:szCs w:val="28"/>
        </w:rPr>
      </w:pPr>
      <w:r w:rsidRPr="0059498A">
        <w:rPr>
          <w:sz w:val="28"/>
          <w:szCs w:val="28"/>
        </w:rPr>
        <w:t>3.2.3. Консультирование в устной и письменной формах осуществляется по следующим вопросам:</w:t>
      </w:r>
    </w:p>
    <w:p w:rsidR="00B04F8C" w:rsidRPr="0059498A" w:rsidRDefault="00B04F8C" w:rsidP="00B04F8C">
      <w:pPr>
        <w:pStyle w:val="ConsPlusNormal"/>
        <w:ind w:firstLine="709"/>
        <w:jc w:val="both"/>
        <w:rPr>
          <w:sz w:val="28"/>
          <w:szCs w:val="28"/>
        </w:rPr>
      </w:pPr>
      <w:r w:rsidRPr="0059498A">
        <w:rPr>
          <w:sz w:val="28"/>
          <w:szCs w:val="28"/>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B04F8C" w:rsidRPr="0059498A" w:rsidRDefault="00B04F8C" w:rsidP="00B04F8C">
      <w:pPr>
        <w:pStyle w:val="ConsPlusNormal"/>
        <w:ind w:firstLine="709"/>
        <w:jc w:val="both"/>
        <w:rPr>
          <w:sz w:val="28"/>
          <w:szCs w:val="28"/>
        </w:rPr>
      </w:pPr>
      <w:r w:rsidRPr="0059498A">
        <w:rPr>
          <w:sz w:val="28"/>
          <w:szCs w:val="28"/>
        </w:rPr>
        <w:t>- разъяснение положений нормативных правовых актов, регламентирующих порядок осуществления муниципального контроля;</w:t>
      </w:r>
    </w:p>
    <w:p w:rsidR="00B04F8C" w:rsidRPr="0059498A" w:rsidRDefault="00B04F8C" w:rsidP="00B04F8C">
      <w:pPr>
        <w:pStyle w:val="ConsPlusNormal"/>
        <w:ind w:firstLine="709"/>
        <w:jc w:val="both"/>
        <w:rPr>
          <w:sz w:val="28"/>
          <w:szCs w:val="28"/>
        </w:rPr>
      </w:pPr>
      <w:r w:rsidRPr="0059498A">
        <w:rPr>
          <w:sz w:val="28"/>
          <w:szCs w:val="28"/>
        </w:rPr>
        <w:t>- порядок обжалования решений и действий (бездействия) должностных лиц.</w:t>
      </w:r>
    </w:p>
    <w:p w:rsidR="00B04F8C" w:rsidRPr="00B1077C" w:rsidRDefault="00B04F8C" w:rsidP="00B04F8C">
      <w:pPr>
        <w:pStyle w:val="ConsPlusNormal"/>
        <w:ind w:firstLine="709"/>
        <w:jc w:val="both"/>
        <w:rPr>
          <w:sz w:val="28"/>
          <w:szCs w:val="28"/>
        </w:rPr>
      </w:pPr>
      <w:r w:rsidRPr="0059498A">
        <w:rPr>
          <w:sz w:val="28"/>
          <w:szCs w:val="28"/>
        </w:rPr>
        <w:t xml:space="preserve">3.2.4.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w:t>
      </w:r>
      <w:r w:rsidRPr="00B1077C">
        <w:rPr>
          <w:sz w:val="28"/>
          <w:szCs w:val="28"/>
        </w:rPr>
        <w:t xml:space="preserve">предоставлении письменного ответа в сроки, установленные Федеральным </w:t>
      </w:r>
      <w:hyperlink r:id="rId11" w:history="1">
        <w:r w:rsidRPr="00B1077C">
          <w:rPr>
            <w:sz w:val="28"/>
            <w:szCs w:val="28"/>
          </w:rPr>
          <w:t>законом</w:t>
        </w:r>
      </w:hyperlink>
      <w:r w:rsidRPr="00B1077C">
        <w:rPr>
          <w:sz w:val="28"/>
          <w:szCs w:val="28"/>
        </w:rPr>
        <w:t xml:space="preserve"> от 02.05.2006 № 59-ФЗ «О порядке рассмотрения обращений граждан Российской Федерации».</w:t>
      </w:r>
    </w:p>
    <w:p w:rsidR="00B04F8C" w:rsidRPr="0059498A" w:rsidRDefault="00B04F8C" w:rsidP="00B04F8C">
      <w:pPr>
        <w:pStyle w:val="ConsPlusNormal"/>
        <w:ind w:firstLine="709"/>
        <w:jc w:val="both"/>
        <w:rPr>
          <w:sz w:val="28"/>
          <w:szCs w:val="28"/>
        </w:rPr>
      </w:pPr>
      <w:r w:rsidRPr="0059498A">
        <w:rPr>
          <w:sz w:val="28"/>
          <w:szCs w:val="28"/>
        </w:rPr>
        <w:t>3</w:t>
      </w:r>
      <w:r w:rsidRPr="006E536A">
        <w:rPr>
          <w:sz w:val="28"/>
          <w:szCs w:val="28"/>
        </w:rPr>
        <w:t>.2.5. Контрольный орган осуществляет учет консультирований посредством внесения соответствующей записи в журнал консультирования, форма которого утверждается</w:t>
      </w:r>
      <w:r w:rsidRPr="0059498A">
        <w:rPr>
          <w:sz w:val="28"/>
          <w:szCs w:val="28"/>
        </w:rPr>
        <w:t xml:space="preserve"> постановлением администрации.</w:t>
      </w:r>
    </w:p>
    <w:p w:rsidR="00B04F8C" w:rsidRPr="0059498A" w:rsidRDefault="00B04F8C" w:rsidP="00B04F8C">
      <w:pPr>
        <w:pStyle w:val="ConsPlusNormal"/>
        <w:ind w:firstLine="709"/>
        <w:jc w:val="both"/>
        <w:rPr>
          <w:sz w:val="28"/>
          <w:szCs w:val="28"/>
        </w:rPr>
      </w:pPr>
      <w:r w:rsidRPr="0059498A">
        <w:rPr>
          <w:sz w:val="28"/>
          <w:szCs w:val="28"/>
        </w:rPr>
        <w:t xml:space="preserve">3.2.6. В случае поступления в течение календарного года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сайте </w:t>
      </w:r>
      <w:r w:rsidR="00BA5DC3">
        <w:rPr>
          <w:sz w:val="28"/>
          <w:szCs w:val="28"/>
        </w:rPr>
        <w:t>Воленского</w:t>
      </w:r>
      <w:r>
        <w:rPr>
          <w:sz w:val="28"/>
          <w:szCs w:val="28"/>
        </w:rPr>
        <w:t xml:space="preserve"> сельского поселения</w:t>
      </w:r>
      <w:r w:rsidRPr="0059498A">
        <w:rPr>
          <w:sz w:val="28"/>
          <w:szCs w:val="28"/>
        </w:rPr>
        <w:t xml:space="preserve"> в сети Интернет (https://</w:t>
      </w:r>
      <w:hyperlink r:id="rId12" w:tgtFrame="_blank" w:history="1">
        <w:proofErr w:type="spellStart"/>
        <w:r w:rsidR="00BA5DC3">
          <w:rPr>
            <w:rStyle w:val="aa"/>
            <w:sz w:val="28"/>
            <w:szCs w:val="28"/>
            <w:shd w:val="clear" w:color="auto" w:fill="FFFFFF"/>
            <w:lang w:val="en-US"/>
          </w:rPr>
          <w:t>volen</w:t>
        </w:r>
        <w:r w:rsidRPr="00ED500F">
          <w:rPr>
            <w:rStyle w:val="aa"/>
            <w:sz w:val="28"/>
            <w:szCs w:val="28"/>
            <w:shd w:val="clear" w:color="auto" w:fill="FFFFFF"/>
            <w:lang w:val="en-US"/>
          </w:rPr>
          <w:t>skoe</w:t>
        </w:r>
        <w:proofErr w:type="spellEnd"/>
        <w:r w:rsidRPr="00ED500F">
          <w:rPr>
            <w:rStyle w:val="aa"/>
            <w:sz w:val="28"/>
            <w:szCs w:val="28"/>
            <w:shd w:val="clear" w:color="auto" w:fill="FFFFFF"/>
          </w:rPr>
          <w:t>.</w:t>
        </w:r>
        <w:proofErr w:type="spellStart"/>
        <w:r w:rsidRPr="00ED500F">
          <w:rPr>
            <w:rStyle w:val="aa"/>
            <w:sz w:val="28"/>
            <w:szCs w:val="28"/>
            <w:shd w:val="clear" w:color="auto" w:fill="FFFFFF"/>
            <w:lang w:val="en-US"/>
          </w:rPr>
          <w:t>ru</w:t>
        </w:r>
        <w:proofErr w:type="spellEnd"/>
      </w:hyperlink>
      <w:r w:rsidRPr="0059498A">
        <w:rPr>
          <w:sz w:val="28"/>
          <w:szCs w:val="28"/>
        </w:rPr>
        <w:t xml:space="preserve">) письменного разъяснения, подписанного уполномоченным должностным лицом </w:t>
      </w:r>
      <w:r>
        <w:rPr>
          <w:sz w:val="28"/>
          <w:szCs w:val="28"/>
        </w:rPr>
        <w:t>администрации</w:t>
      </w:r>
      <w:r w:rsidRPr="0059498A">
        <w:rPr>
          <w:sz w:val="28"/>
          <w:szCs w:val="28"/>
        </w:rPr>
        <w:t>.</w:t>
      </w:r>
    </w:p>
    <w:p w:rsidR="00B04F8C" w:rsidRPr="0059498A" w:rsidRDefault="00B04F8C" w:rsidP="00B04F8C">
      <w:pPr>
        <w:pStyle w:val="ConsPlusNormal"/>
        <w:ind w:firstLine="709"/>
        <w:jc w:val="both"/>
        <w:rPr>
          <w:sz w:val="28"/>
          <w:szCs w:val="28"/>
        </w:rPr>
      </w:pPr>
      <w:r w:rsidRPr="0059498A">
        <w:rPr>
          <w:sz w:val="28"/>
          <w:szCs w:val="28"/>
        </w:rPr>
        <w:t xml:space="preserve">3.2.7. Консультирование проводится в </w:t>
      </w:r>
      <w:r>
        <w:rPr>
          <w:sz w:val="28"/>
          <w:szCs w:val="28"/>
        </w:rPr>
        <w:t>понедельник и среду</w:t>
      </w:r>
      <w:r w:rsidRPr="0059498A">
        <w:rPr>
          <w:sz w:val="28"/>
          <w:szCs w:val="28"/>
        </w:rPr>
        <w:t xml:space="preserve"> с 9.00 до 16.00 (перерыв с 1</w:t>
      </w:r>
      <w:r>
        <w:rPr>
          <w:sz w:val="28"/>
          <w:szCs w:val="28"/>
        </w:rPr>
        <w:t>2</w:t>
      </w:r>
      <w:r w:rsidRPr="0059498A">
        <w:rPr>
          <w:sz w:val="28"/>
          <w:szCs w:val="28"/>
        </w:rPr>
        <w:t>.00 до 13.</w:t>
      </w:r>
      <w:r>
        <w:rPr>
          <w:sz w:val="28"/>
          <w:szCs w:val="28"/>
        </w:rPr>
        <w:t>00</w:t>
      </w:r>
      <w:r w:rsidRPr="0059498A">
        <w:rPr>
          <w:sz w:val="28"/>
          <w:szCs w:val="28"/>
        </w:rPr>
        <w:t xml:space="preserve">) </w:t>
      </w:r>
      <w:r>
        <w:rPr>
          <w:sz w:val="28"/>
          <w:szCs w:val="28"/>
        </w:rPr>
        <w:t>администрацией</w:t>
      </w:r>
      <w:r w:rsidRPr="0059498A">
        <w:rPr>
          <w:sz w:val="28"/>
          <w:szCs w:val="28"/>
        </w:rPr>
        <w:t xml:space="preserve">: телефон: </w:t>
      </w:r>
      <w:r>
        <w:rPr>
          <w:sz w:val="28"/>
          <w:szCs w:val="28"/>
        </w:rPr>
        <w:t>8</w:t>
      </w:r>
      <w:r w:rsidRPr="0059498A">
        <w:rPr>
          <w:sz w:val="28"/>
          <w:szCs w:val="28"/>
        </w:rPr>
        <w:t>(473</w:t>
      </w:r>
      <w:r>
        <w:rPr>
          <w:sz w:val="28"/>
          <w:szCs w:val="28"/>
        </w:rPr>
        <w:t>41)</w:t>
      </w:r>
      <w:r w:rsidR="00BA5DC3" w:rsidRPr="00BA5DC3">
        <w:rPr>
          <w:sz w:val="28"/>
          <w:szCs w:val="28"/>
        </w:rPr>
        <w:t>3-53-32</w:t>
      </w:r>
      <w:r w:rsidRPr="0059498A">
        <w:rPr>
          <w:sz w:val="28"/>
          <w:szCs w:val="28"/>
        </w:rPr>
        <w:t>; местонахождение: 39</w:t>
      </w:r>
      <w:r>
        <w:rPr>
          <w:sz w:val="28"/>
          <w:szCs w:val="28"/>
        </w:rPr>
        <w:t>63</w:t>
      </w:r>
      <w:r w:rsidR="00BA5DC3" w:rsidRPr="00BA5DC3">
        <w:rPr>
          <w:sz w:val="28"/>
          <w:szCs w:val="28"/>
        </w:rPr>
        <w:t>3</w:t>
      </w:r>
      <w:r>
        <w:rPr>
          <w:sz w:val="28"/>
          <w:szCs w:val="28"/>
        </w:rPr>
        <w:t>0</w:t>
      </w:r>
      <w:r w:rsidRPr="0059498A">
        <w:rPr>
          <w:sz w:val="28"/>
          <w:szCs w:val="28"/>
        </w:rPr>
        <w:t xml:space="preserve">, </w:t>
      </w:r>
      <w:r>
        <w:rPr>
          <w:sz w:val="28"/>
          <w:szCs w:val="28"/>
        </w:rPr>
        <w:t xml:space="preserve">Воронежская область, Новоусманский район,                      п. </w:t>
      </w:r>
      <w:r w:rsidR="00645483">
        <w:rPr>
          <w:sz w:val="28"/>
          <w:szCs w:val="28"/>
        </w:rPr>
        <w:t>Воля</w:t>
      </w:r>
      <w:r>
        <w:rPr>
          <w:sz w:val="28"/>
          <w:szCs w:val="28"/>
        </w:rPr>
        <w:t xml:space="preserve">, ул. </w:t>
      </w:r>
      <w:r w:rsidR="00645483">
        <w:rPr>
          <w:sz w:val="28"/>
          <w:szCs w:val="28"/>
        </w:rPr>
        <w:t>Советская</w:t>
      </w:r>
      <w:r>
        <w:rPr>
          <w:sz w:val="28"/>
          <w:szCs w:val="28"/>
        </w:rPr>
        <w:t xml:space="preserve">, д. </w:t>
      </w:r>
      <w:r w:rsidR="00645483">
        <w:rPr>
          <w:sz w:val="28"/>
          <w:szCs w:val="28"/>
        </w:rPr>
        <w:t>48</w:t>
      </w:r>
      <w:r>
        <w:rPr>
          <w:sz w:val="28"/>
          <w:szCs w:val="28"/>
        </w:rPr>
        <w:t>.</w:t>
      </w:r>
    </w:p>
    <w:p w:rsidR="00B04F8C" w:rsidRPr="0059498A" w:rsidRDefault="00B04F8C" w:rsidP="00B04F8C">
      <w:pPr>
        <w:pStyle w:val="ConsPlusNormal"/>
        <w:ind w:firstLine="709"/>
        <w:jc w:val="both"/>
        <w:rPr>
          <w:sz w:val="28"/>
          <w:szCs w:val="28"/>
        </w:rPr>
      </w:pPr>
    </w:p>
    <w:p w:rsidR="00B04F8C" w:rsidRDefault="00B04F8C" w:rsidP="00B04F8C">
      <w:pPr>
        <w:pStyle w:val="ConsPlusTitle"/>
        <w:ind w:firstLine="709"/>
        <w:jc w:val="center"/>
        <w:outlineLvl w:val="2"/>
        <w:rPr>
          <w:rFonts w:ascii="Times New Roman" w:hAnsi="Times New Roman" w:cs="Times New Roman"/>
          <w:sz w:val="28"/>
          <w:szCs w:val="28"/>
        </w:rPr>
      </w:pPr>
      <w:r w:rsidRPr="0059498A">
        <w:rPr>
          <w:rFonts w:ascii="Times New Roman" w:hAnsi="Times New Roman" w:cs="Times New Roman"/>
          <w:sz w:val="28"/>
          <w:szCs w:val="28"/>
        </w:rPr>
        <w:t>3.3. Обобщение правоприменительной практики</w:t>
      </w:r>
    </w:p>
    <w:p w:rsidR="00B04F8C" w:rsidRPr="0059498A" w:rsidRDefault="00B04F8C" w:rsidP="00B04F8C">
      <w:pPr>
        <w:pStyle w:val="ConsPlusTitle"/>
        <w:ind w:firstLine="709"/>
        <w:jc w:val="center"/>
        <w:outlineLvl w:val="2"/>
        <w:rPr>
          <w:sz w:val="28"/>
          <w:szCs w:val="28"/>
        </w:rPr>
      </w:pPr>
    </w:p>
    <w:p w:rsidR="00B04F8C" w:rsidRPr="0059498A" w:rsidRDefault="00B04F8C" w:rsidP="00B04F8C">
      <w:pPr>
        <w:pStyle w:val="ConsPlusNormal"/>
        <w:ind w:firstLine="709"/>
        <w:jc w:val="both"/>
        <w:rPr>
          <w:sz w:val="28"/>
          <w:szCs w:val="28"/>
        </w:rPr>
      </w:pPr>
      <w:r w:rsidRPr="0059498A">
        <w:rPr>
          <w:sz w:val="28"/>
          <w:szCs w:val="28"/>
        </w:rPr>
        <w:lastRenderedPageBreak/>
        <w:t xml:space="preserve">3.3.1. 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w:t>
      </w:r>
      <w:r w:rsidRPr="006E536A">
        <w:rPr>
          <w:sz w:val="28"/>
          <w:szCs w:val="28"/>
        </w:rPr>
        <w:t xml:space="preserve">со </w:t>
      </w:r>
      <w:hyperlink r:id="rId13" w:history="1">
        <w:r w:rsidRPr="006E536A">
          <w:rPr>
            <w:sz w:val="28"/>
            <w:szCs w:val="28"/>
          </w:rPr>
          <w:t>ст. 47</w:t>
        </w:r>
      </w:hyperlink>
      <w:r w:rsidRPr="0059498A">
        <w:rPr>
          <w:sz w:val="28"/>
          <w:szCs w:val="28"/>
        </w:rPr>
        <w:t xml:space="preserve"> Федерального закона </w:t>
      </w:r>
      <w:r>
        <w:rPr>
          <w:sz w:val="28"/>
          <w:szCs w:val="28"/>
        </w:rPr>
        <w:t>№</w:t>
      </w:r>
      <w:r w:rsidRPr="0059498A">
        <w:rPr>
          <w:sz w:val="28"/>
          <w:szCs w:val="28"/>
        </w:rPr>
        <w:t xml:space="preserve"> 248-ФЗ,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 (далее - Доклад).</w:t>
      </w:r>
    </w:p>
    <w:p w:rsidR="00B04F8C" w:rsidRPr="0059498A" w:rsidRDefault="00B04F8C" w:rsidP="00B04F8C">
      <w:pPr>
        <w:pStyle w:val="ConsPlusNormal"/>
        <w:ind w:firstLine="709"/>
        <w:jc w:val="both"/>
        <w:rPr>
          <w:sz w:val="28"/>
          <w:szCs w:val="28"/>
        </w:rPr>
      </w:pPr>
      <w:r w:rsidRPr="0059498A">
        <w:rPr>
          <w:sz w:val="28"/>
          <w:szCs w:val="28"/>
        </w:rPr>
        <w:t xml:space="preserve">3.3.2. Доклад готовится ежегодно должностным лицом </w:t>
      </w:r>
      <w:r>
        <w:rPr>
          <w:sz w:val="28"/>
          <w:szCs w:val="28"/>
        </w:rPr>
        <w:t>администрации, уполномоченным на</w:t>
      </w:r>
      <w:r w:rsidRPr="0059498A">
        <w:rPr>
          <w:sz w:val="28"/>
          <w:szCs w:val="28"/>
        </w:rPr>
        <w:t xml:space="preserve"> осуществлени</w:t>
      </w:r>
      <w:r>
        <w:rPr>
          <w:sz w:val="28"/>
          <w:szCs w:val="28"/>
        </w:rPr>
        <w:t>е</w:t>
      </w:r>
      <w:r w:rsidRPr="0059498A">
        <w:rPr>
          <w:sz w:val="28"/>
          <w:szCs w:val="28"/>
        </w:rPr>
        <w:t xml:space="preserve"> контроля в сфере благоустройства.</w:t>
      </w:r>
    </w:p>
    <w:p w:rsidR="00B04F8C" w:rsidRPr="0059498A" w:rsidRDefault="00B04F8C" w:rsidP="00B04F8C">
      <w:pPr>
        <w:pStyle w:val="ConsPlusNormal"/>
        <w:ind w:firstLine="709"/>
        <w:jc w:val="both"/>
        <w:rPr>
          <w:sz w:val="28"/>
          <w:szCs w:val="28"/>
        </w:rPr>
      </w:pPr>
      <w:r w:rsidRPr="0059498A">
        <w:rPr>
          <w:sz w:val="28"/>
          <w:szCs w:val="28"/>
        </w:rPr>
        <w:t>3.3.3. Срок подготовки проекта Доклада - не позднее 15 января года, следующего за отчетным годом.</w:t>
      </w:r>
    </w:p>
    <w:p w:rsidR="00B04F8C" w:rsidRPr="0059498A" w:rsidRDefault="00B04F8C" w:rsidP="00B04F8C">
      <w:pPr>
        <w:pStyle w:val="ConsPlusNormal"/>
        <w:ind w:firstLine="709"/>
        <w:jc w:val="both"/>
        <w:rPr>
          <w:sz w:val="28"/>
          <w:szCs w:val="28"/>
        </w:rPr>
      </w:pPr>
      <w:r w:rsidRPr="0059498A">
        <w:rPr>
          <w:sz w:val="28"/>
          <w:szCs w:val="28"/>
        </w:rPr>
        <w:t xml:space="preserve">3.3.4. В целях обеспечения общественных обсуждений проекта Доклада он размещается на официальном сайте </w:t>
      </w:r>
      <w:r w:rsidR="00DD3618">
        <w:rPr>
          <w:sz w:val="28"/>
          <w:szCs w:val="28"/>
        </w:rPr>
        <w:t>Воленского</w:t>
      </w:r>
      <w:r>
        <w:rPr>
          <w:sz w:val="28"/>
          <w:szCs w:val="28"/>
        </w:rPr>
        <w:t xml:space="preserve"> сельского поселения</w:t>
      </w:r>
      <w:r w:rsidRPr="0059498A">
        <w:rPr>
          <w:sz w:val="28"/>
          <w:szCs w:val="28"/>
        </w:rPr>
        <w:t xml:space="preserve"> в сети Интернет (https://</w:t>
      </w:r>
      <w:hyperlink r:id="rId14" w:tgtFrame="_blank" w:history="1">
        <w:proofErr w:type="spellStart"/>
        <w:r w:rsidR="00DD3618">
          <w:rPr>
            <w:rStyle w:val="aa"/>
            <w:sz w:val="28"/>
            <w:szCs w:val="28"/>
            <w:shd w:val="clear" w:color="auto" w:fill="FFFFFF"/>
            <w:lang w:val="en-US"/>
          </w:rPr>
          <w:t>vol</w:t>
        </w:r>
        <w:r w:rsidRPr="00ED500F">
          <w:rPr>
            <w:rStyle w:val="aa"/>
            <w:sz w:val="28"/>
            <w:szCs w:val="28"/>
            <w:shd w:val="clear" w:color="auto" w:fill="FFFFFF"/>
            <w:lang w:val="en-US"/>
          </w:rPr>
          <w:t>e</w:t>
        </w:r>
        <w:r w:rsidR="00DD3618">
          <w:rPr>
            <w:rStyle w:val="aa"/>
            <w:sz w:val="28"/>
            <w:szCs w:val="28"/>
            <w:shd w:val="clear" w:color="auto" w:fill="FFFFFF"/>
            <w:lang w:val="en-US"/>
          </w:rPr>
          <w:t>n</w:t>
        </w:r>
        <w:r w:rsidRPr="00ED500F">
          <w:rPr>
            <w:rStyle w:val="aa"/>
            <w:sz w:val="28"/>
            <w:szCs w:val="28"/>
            <w:shd w:val="clear" w:color="auto" w:fill="FFFFFF"/>
            <w:lang w:val="en-US"/>
          </w:rPr>
          <w:t>skoe</w:t>
        </w:r>
        <w:proofErr w:type="spellEnd"/>
        <w:r w:rsidRPr="00ED500F">
          <w:rPr>
            <w:rStyle w:val="aa"/>
            <w:sz w:val="28"/>
            <w:szCs w:val="28"/>
            <w:shd w:val="clear" w:color="auto" w:fill="FFFFFF"/>
          </w:rPr>
          <w:t>.</w:t>
        </w:r>
        <w:proofErr w:type="spellStart"/>
        <w:r w:rsidRPr="00ED500F">
          <w:rPr>
            <w:rStyle w:val="aa"/>
            <w:sz w:val="28"/>
            <w:szCs w:val="28"/>
            <w:shd w:val="clear" w:color="auto" w:fill="FFFFFF"/>
            <w:lang w:val="en-US"/>
          </w:rPr>
          <w:t>ru</w:t>
        </w:r>
        <w:proofErr w:type="spellEnd"/>
      </w:hyperlink>
      <w:r w:rsidRPr="0059498A">
        <w:rPr>
          <w:sz w:val="28"/>
          <w:szCs w:val="28"/>
        </w:rPr>
        <w:t>)</w:t>
      </w:r>
      <w:r>
        <w:rPr>
          <w:sz w:val="28"/>
          <w:szCs w:val="28"/>
        </w:rPr>
        <w:t xml:space="preserve"> </w:t>
      </w:r>
      <w:r w:rsidRPr="0059498A">
        <w:rPr>
          <w:sz w:val="28"/>
          <w:szCs w:val="28"/>
        </w:rPr>
        <w:t>с 15 января до 15 февраля года, следующего за отчетным годом.</w:t>
      </w:r>
    </w:p>
    <w:p w:rsidR="00B04F8C" w:rsidRDefault="00B04F8C" w:rsidP="00B04F8C">
      <w:pPr>
        <w:pStyle w:val="ConsPlusNormal"/>
        <w:ind w:firstLine="709"/>
        <w:jc w:val="both"/>
        <w:rPr>
          <w:sz w:val="28"/>
          <w:szCs w:val="28"/>
        </w:rPr>
      </w:pPr>
      <w:r w:rsidRPr="0059498A">
        <w:rPr>
          <w:sz w:val="28"/>
          <w:szCs w:val="28"/>
        </w:rPr>
        <w:t xml:space="preserve">3.3.5. В течение всего периода размещения на официальном сайте </w:t>
      </w:r>
      <w:r w:rsidR="00DD3618">
        <w:rPr>
          <w:sz w:val="28"/>
          <w:szCs w:val="28"/>
        </w:rPr>
        <w:t xml:space="preserve">Воленского </w:t>
      </w:r>
      <w:r>
        <w:rPr>
          <w:sz w:val="28"/>
          <w:szCs w:val="28"/>
        </w:rPr>
        <w:t>сельского поселения</w:t>
      </w:r>
      <w:r w:rsidRPr="0059498A">
        <w:rPr>
          <w:sz w:val="28"/>
          <w:szCs w:val="28"/>
        </w:rPr>
        <w:t xml:space="preserve"> в сети Интернет проекта Доклада участники общественных обсуждений могут вносить предложения и замечания посредством их направления в письменной форме </w:t>
      </w:r>
      <w:r>
        <w:rPr>
          <w:sz w:val="28"/>
          <w:szCs w:val="28"/>
        </w:rPr>
        <w:t xml:space="preserve">в адрес администрации, </w:t>
      </w:r>
      <w:r w:rsidRPr="0059498A">
        <w:rPr>
          <w:sz w:val="28"/>
          <w:szCs w:val="28"/>
        </w:rPr>
        <w:t xml:space="preserve">телефон: </w:t>
      </w:r>
      <w:r>
        <w:rPr>
          <w:sz w:val="28"/>
          <w:szCs w:val="28"/>
        </w:rPr>
        <w:t>8</w:t>
      </w:r>
      <w:r w:rsidRPr="0059498A">
        <w:rPr>
          <w:sz w:val="28"/>
          <w:szCs w:val="28"/>
        </w:rPr>
        <w:t>(473</w:t>
      </w:r>
      <w:r>
        <w:rPr>
          <w:sz w:val="28"/>
          <w:szCs w:val="28"/>
        </w:rPr>
        <w:t>41)</w:t>
      </w:r>
      <w:r w:rsidR="00E134C1">
        <w:rPr>
          <w:sz w:val="28"/>
          <w:szCs w:val="28"/>
        </w:rPr>
        <w:t>3-53-32</w:t>
      </w:r>
      <w:r w:rsidRPr="0059498A">
        <w:rPr>
          <w:sz w:val="28"/>
          <w:szCs w:val="28"/>
        </w:rPr>
        <w:t>; местонахождение: 39</w:t>
      </w:r>
      <w:r>
        <w:rPr>
          <w:sz w:val="28"/>
          <w:szCs w:val="28"/>
        </w:rPr>
        <w:t>63</w:t>
      </w:r>
      <w:r w:rsidR="00E134C1">
        <w:rPr>
          <w:sz w:val="28"/>
          <w:szCs w:val="28"/>
        </w:rPr>
        <w:t>3</w:t>
      </w:r>
      <w:r>
        <w:rPr>
          <w:sz w:val="28"/>
          <w:szCs w:val="28"/>
        </w:rPr>
        <w:t>0</w:t>
      </w:r>
      <w:r w:rsidRPr="0059498A">
        <w:rPr>
          <w:sz w:val="28"/>
          <w:szCs w:val="28"/>
        </w:rPr>
        <w:t xml:space="preserve">, </w:t>
      </w:r>
      <w:r>
        <w:rPr>
          <w:sz w:val="28"/>
          <w:szCs w:val="28"/>
        </w:rPr>
        <w:t xml:space="preserve">Воронежская область, Новоусманский район, п. </w:t>
      </w:r>
      <w:r w:rsidR="00E134C1">
        <w:rPr>
          <w:sz w:val="28"/>
          <w:szCs w:val="28"/>
        </w:rPr>
        <w:t>Воля</w:t>
      </w:r>
      <w:r>
        <w:rPr>
          <w:sz w:val="28"/>
          <w:szCs w:val="28"/>
        </w:rPr>
        <w:t xml:space="preserve">, ул. </w:t>
      </w:r>
      <w:r w:rsidR="00E134C1">
        <w:rPr>
          <w:sz w:val="28"/>
          <w:szCs w:val="28"/>
        </w:rPr>
        <w:t>Советская</w:t>
      </w:r>
      <w:r>
        <w:rPr>
          <w:sz w:val="28"/>
          <w:szCs w:val="28"/>
        </w:rPr>
        <w:t xml:space="preserve">, д. </w:t>
      </w:r>
      <w:r w:rsidR="00E134C1">
        <w:rPr>
          <w:sz w:val="28"/>
          <w:szCs w:val="28"/>
        </w:rPr>
        <w:t>48</w:t>
      </w:r>
      <w:r>
        <w:rPr>
          <w:sz w:val="28"/>
          <w:szCs w:val="28"/>
        </w:rPr>
        <w:t>.</w:t>
      </w:r>
    </w:p>
    <w:p w:rsidR="00B04F8C" w:rsidRPr="00D70AA2" w:rsidRDefault="00B04F8C" w:rsidP="00B04F8C">
      <w:pPr>
        <w:pStyle w:val="ConsPlusNormal"/>
        <w:ind w:firstLine="709"/>
        <w:jc w:val="both"/>
        <w:rPr>
          <w:sz w:val="28"/>
          <w:szCs w:val="28"/>
        </w:rPr>
      </w:pPr>
      <w:r w:rsidRPr="0059498A">
        <w:rPr>
          <w:sz w:val="28"/>
          <w:szCs w:val="28"/>
        </w:rPr>
        <w:t>3.3.</w:t>
      </w:r>
      <w:r w:rsidR="00E134C1">
        <w:rPr>
          <w:sz w:val="28"/>
          <w:szCs w:val="28"/>
        </w:rPr>
        <w:t>6</w:t>
      </w:r>
      <w:r w:rsidRPr="0059498A">
        <w:rPr>
          <w:sz w:val="28"/>
          <w:szCs w:val="28"/>
        </w:rPr>
        <w:t xml:space="preserve">. Доклад </w:t>
      </w:r>
      <w:proofErr w:type="gramStart"/>
      <w:r w:rsidRPr="0059498A">
        <w:rPr>
          <w:sz w:val="28"/>
          <w:szCs w:val="28"/>
        </w:rPr>
        <w:t xml:space="preserve">утверждается </w:t>
      </w:r>
      <w:r>
        <w:rPr>
          <w:sz w:val="28"/>
          <w:szCs w:val="28"/>
        </w:rPr>
        <w:t xml:space="preserve">главой </w:t>
      </w:r>
      <w:r w:rsidR="00E134C1">
        <w:rPr>
          <w:sz w:val="28"/>
          <w:szCs w:val="28"/>
        </w:rPr>
        <w:t>Воленского</w:t>
      </w:r>
      <w:r>
        <w:rPr>
          <w:sz w:val="28"/>
          <w:szCs w:val="28"/>
        </w:rPr>
        <w:t xml:space="preserve"> сельского поселения</w:t>
      </w:r>
      <w:r w:rsidRPr="0059498A">
        <w:rPr>
          <w:sz w:val="28"/>
          <w:szCs w:val="28"/>
        </w:rPr>
        <w:t xml:space="preserve"> в течение 7 рабочих дней со дня окончания общественных обсуждений проекта Доклада и размещается</w:t>
      </w:r>
      <w:proofErr w:type="gramEnd"/>
      <w:r w:rsidRPr="0059498A">
        <w:rPr>
          <w:sz w:val="28"/>
          <w:szCs w:val="28"/>
        </w:rPr>
        <w:t xml:space="preserve"> на официальном </w:t>
      </w:r>
      <w:r w:rsidRPr="00D70AA2">
        <w:rPr>
          <w:sz w:val="28"/>
          <w:szCs w:val="28"/>
        </w:rPr>
        <w:t xml:space="preserve">сайте </w:t>
      </w:r>
      <w:r w:rsidR="00E134C1">
        <w:rPr>
          <w:sz w:val="28"/>
          <w:szCs w:val="28"/>
        </w:rPr>
        <w:t>Воленского</w:t>
      </w:r>
      <w:r w:rsidRPr="00D70AA2">
        <w:rPr>
          <w:sz w:val="28"/>
          <w:szCs w:val="28"/>
        </w:rPr>
        <w:t xml:space="preserve"> сельского поселения в сети Интернет (https://</w:t>
      </w:r>
      <w:r w:rsidR="00E134C1" w:rsidRPr="00E134C1">
        <w:t xml:space="preserve"> </w:t>
      </w:r>
      <w:hyperlink r:id="rId15" w:tgtFrame="_blank" w:history="1">
        <w:proofErr w:type="spellStart"/>
        <w:r w:rsidR="00E134C1">
          <w:rPr>
            <w:rStyle w:val="aa"/>
            <w:sz w:val="28"/>
            <w:szCs w:val="28"/>
            <w:shd w:val="clear" w:color="auto" w:fill="FFFFFF"/>
            <w:lang w:val="en-US"/>
          </w:rPr>
          <w:t>vol</w:t>
        </w:r>
        <w:r w:rsidR="00E134C1" w:rsidRPr="00ED500F">
          <w:rPr>
            <w:rStyle w:val="aa"/>
            <w:sz w:val="28"/>
            <w:szCs w:val="28"/>
            <w:shd w:val="clear" w:color="auto" w:fill="FFFFFF"/>
            <w:lang w:val="en-US"/>
          </w:rPr>
          <w:t>e</w:t>
        </w:r>
        <w:r w:rsidR="00E134C1">
          <w:rPr>
            <w:rStyle w:val="aa"/>
            <w:sz w:val="28"/>
            <w:szCs w:val="28"/>
            <w:shd w:val="clear" w:color="auto" w:fill="FFFFFF"/>
            <w:lang w:val="en-US"/>
          </w:rPr>
          <w:t>n</w:t>
        </w:r>
        <w:r w:rsidR="00E134C1" w:rsidRPr="00ED500F">
          <w:rPr>
            <w:rStyle w:val="aa"/>
            <w:sz w:val="28"/>
            <w:szCs w:val="28"/>
            <w:shd w:val="clear" w:color="auto" w:fill="FFFFFF"/>
            <w:lang w:val="en-US"/>
          </w:rPr>
          <w:t>skoe</w:t>
        </w:r>
        <w:proofErr w:type="spellEnd"/>
        <w:r w:rsidR="00E134C1" w:rsidRPr="00ED500F">
          <w:rPr>
            <w:rStyle w:val="aa"/>
            <w:sz w:val="28"/>
            <w:szCs w:val="28"/>
            <w:shd w:val="clear" w:color="auto" w:fill="FFFFFF"/>
          </w:rPr>
          <w:t>.</w:t>
        </w:r>
        <w:proofErr w:type="spellStart"/>
        <w:r w:rsidR="00E134C1" w:rsidRPr="00ED500F">
          <w:rPr>
            <w:rStyle w:val="aa"/>
            <w:sz w:val="28"/>
            <w:szCs w:val="28"/>
            <w:shd w:val="clear" w:color="auto" w:fill="FFFFFF"/>
            <w:lang w:val="en-US"/>
          </w:rPr>
          <w:t>ru</w:t>
        </w:r>
        <w:proofErr w:type="spellEnd"/>
      </w:hyperlink>
      <w:r w:rsidRPr="00D70AA2">
        <w:rPr>
          <w:sz w:val="28"/>
          <w:szCs w:val="28"/>
        </w:rPr>
        <w:t>) в течение 5 рабочих дней со дня утверждения.</w:t>
      </w:r>
    </w:p>
    <w:p w:rsidR="00B04F8C" w:rsidRDefault="00B04F8C" w:rsidP="00B04F8C">
      <w:pPr>
        <w:pStyle w:val="ConsPlusTitle"/>
        <w:ind w:firstLine="709"/>
        <w:jc w:val="center"/>
        <w:outlineLvl w:val="1"/>
        <w:rPr>
          <w:rFonts w:ascii="Times New Roman" w:hAnsi="Times New Roman" w:cs="Times New Roman"/>
        </w:rPr>
      </w:pPr>
    </w:p>
    <w:p w:rsidR="00B04F8C" w:rsidRPr="00D50CEA" w:rsidRDefault="00B04F8C" w:rsidP="00B04F8C">
      <w:pPr>
        <w:pStyle w:val="ConsPlusTitle"/>
        <w:ind w:firstLine="709"/>
        <w:jc w:val="center"/>
        <w:outlineLvl w:val="1"/>
        <w:rPr>
          <w:rFonts w:ascii="Times New Roman" w:hAnsi="Times New Roman" w:cs="Times New Roman"/>
          <w:sz w:val="28"/>
          <w:szCs w:val="28"/>
        </w:rPr>
      </w:pPr>
      <w:r w:rsidRPr="00D50CEA">
        <w:rPr>
          <w:rFonts w:ascii="Times New Roman" w:hAnsi="Times New Roman" w:cs="Times New Roman"/>
          <w:sz w:val="28"/>
          <w:szCs w:val="28"/>
        </w:rPr>
        <w:t>4. Показатели результативности и эффективности</w:t>
      </w:r>
    </w:p>
    <w:p w:rsidR="00B04F8C" w:rsidRPr="007C0EBE" w:rsidRDefault="00B04F8C" w:rsidP="00B04F8C">
      <w:pPr>
        <w:pStyle w:val="ConsPlusNormal"/>
        <w:jc w:val="both"/>
      </w:pPr>
    </w:p>
    <w:tbl>
      <w:tblPr>
        <w:tblW w:w="7575" w:type="dxa"/>
        <w:tblLayout w:type="fixed"/>
        <w:tblCellMar>
          <w:top w:w="102" w:type="dxa"/>
          <w:left w:w="62" w:type="dxa"/>
          <w:bottom w:w="102" w:type="dxa"/>
          <w:right w:w="62" w:type="dxa"/>
        </w:tblCellMar>
        <w:tblLook w:val="0000"/>
      </w:tblPr>
      <w:tblGrid>
        <w:gridCol w:w="5449"/>
        <w:gridCol w:w="2126"/>
      </w:tblGrid>
      <w:tr w:rsidR="00D50CEA" w:rsidRPr="007C0EBE" w:rsidTr="00D50CEA">
        <w:trPr>
          <w:trHeight w:val="462"/>
        </w:trPr>
        <w:tc>
          <w:tcPr>
            <w:tcW w:w="5449"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jc w:val="center"/>
            </w:pPr>
            <w:r w:rsidRPr="00D50CEA">
              <w:t>Показатель</w:t>
            </w:r>
          </w:p>
        </w:tc>
        <w:tc>
          <w:tcPr>
            <w:tcW w:w="2126" w:type="dxa"/>
            <w:tcBorders>
              <w:top w:val="single" w:sz="4" w:space="0" w:color="auto"/>
              <w:left w:val="single" w:sz="4" w:space="0" w:color="auto"/>
              <w:right w:val="single" w:sz="4" w:space="0" w:color="auto"/>
            </w:tcBorders>
          </w:tcPr>
          <w:p w:rsidR="00D50CEA" w:rsidRPr="00D50CEA" w:rsidRDefault="00D50CEA" w:rsidP="00F37CBF">
            <w:pPr>
              <w:pStyle w:val="ConsPlusNormal"/>
              <w:jc w:val="center"/>
            </w:pPr>
            <w:r w:rsidRPr="00D50CEA">
              <w:t>Период, 2022 год</w:t>
            </w:r>
          </w:p>
        </w:tc>
      </w:tr>
      <w:tr w:rsidR="00D50CEA" w:rsidRPr="007C0EBE" w:rsidTr="00D50CEA">
        <w:tc>
          <w:tcPr>
            <w:tcW w:w="5449"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pPr>
            <w:r w:rsidRPr="00D50CEA">
              <w:t>Повторно выявленные нарушения при проведении контрольных надзорных мероприятий в отношении одного объекта контроля</w:t>
            </w:r>
          </w:p>
        </w:tc>
        <w:tc>
          <w:tcPr>
            <w:tcW w:w="2126"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jc w:val="center"/>
            </w:pPr>
            <w:r w:rsidRPr="00D50CEA">
              <w:t>15%</w:t>
            </w:r>
          </w:p>
        </w:tc>
      </w:tr>
      <w:tr w:rsidR="00D50CEA" w:rsidRPr="007C0EBE" w:rsidTr="00D50CEA">
        <w:tc>
          <w:tcPr>
            <w:tcW w:w="5449"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pPr>
            <w:r w:rsidRPr="00D50CEA">
              <w:t>Проведение по инициативе контролируемого лица профилактических мероприятий при осуществлении контрольно-надзорных мероприятий</w:t>
            </w:r>
          </w:p>
        </w:tc>
        <w:tc>
          <w:tcPr>
            <w:tcW w:w="2126" w:type="dxa"/>
            <w:tcBorders>
              <w:top w:val="single" w:sz="4" w:space="0" w:color="auto"/>
              <w:left w:val="single" w:sz="4" w:space="0" w:color="auto"/>
              <w:bottom w:val="single" w:sz="4" w:space="0" w:color="auto"/>
              <w:right w:val="single" w:sz="4" w:space="0" w:color="auto"/>
            </w:tcBorders>
          </w:tcPr>
          <w:p w:rsidR="00D50CEA" w:rsidRPr="00D50CEA" w:rsidRDefault="00D50CEA" w:rsidP="00F37CBF">
            <w:pPr>
              <w:pStyle w:val="ConsPlusNormal"/>
              <w:jc w:val="center"/>
            </w:pPr>
            <w:r w:rsidRPr="00D50CEA">
              <w:t>100%</w:t>
            </w:r>
          </w:p>
        </w:tc>
      </w:tr>
    </w:tbl>
    <w:p w:rsidR="00B04F8C" w:rsidRPr="007C0EBE" w:rsidRDefault="00B04F8C" w:rsidP="00B04F8C">
      <w:pPr>
        <w:pStyle w:val="ConsPlusNormal"/>
        <w:ind w:firstLine="709"/>
        <w:jc w:val="both"/>
      </w:pPr>
    </w:p>
    <w:p w:rsidR="00B04F8C" w:rsidRPr="000B6E3B" w:rsidRDefault="00B04F8C" w:rsidP="00B04F8C">
      <w:pPr>
        <w:pStyle w:val="ConsPlusNormal"/>
        <w:ind w:firstLine="709"/>
        <w:jc w:val="both"/>
        <w:rPr>
          <w:sz w:val="28"/>
          <w:szCs w:val="28"/>
        </w:rPr>
      </w:pPr>
      <w:r w:rsidRPr="000B6E3B">
        <w:rPr>
          <w:sz w:val="28"/>
          <w:szCs w:val="28"/>
        </w:rPr>
        <w:t>100-процентное проведение профилактических мероприятий при осуществлении контрольных мероприятий, предусматривающих взаимодействие с контролируемым лицом, является показателем результативности проведения профилактических мероприятий.</w:t>
      </w:r>
    </w:p>
    <w:p w:rsidR="00B04F8C" w:rsidRPr="000B6E3B" w:rsidRDefault="00B04F8C" w:rsidP="00B04F8C">
      <w:pPr>
        <w:pStyle w:val="ConsPlusNormal"/>
        <w:ind w:firstLine="709"/>
        <w:jc w:val="both"/>
        <w:rPr>
          <w:sz w:val="28"/>
          <w:szCs w:val="28"/>
        </w:rPr>
      </w:pPr>
      <w:r w:rsidRPr="000B6E3B">
        <w:rPr>
          <w:sz w:val="28"/>
          <w:szCs w:val="28"/>
        </w:rPr>
        <w:t>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w:t>
      </w:r>
    </w:p>
    <w:p w:rsidR="00B04F8C" w:rsidRPr="007C0EBE" w:rsidRDefault="00B04F8C" w:rsidP="00B04F8C">
      <w:pPr>
        <w:pStyle w:val="ConsPlusNormal"/>
        <w:ind w:firstLine="709"/>
      </w:pPr>
    </w:p>
    <w:p w:rsidR="00B04F8C" w:rsidRPr="000B6E3B" w:rsidRDefault="00B04F8C" w:rsidP="00B04F8C">
      <w:pPr>
        <w:pStyle w:val="ConsPlusTitle"/>
        <w:ind w:firstLine="709"/>
        <w:jc w:val="center"/>
        <w:outlineLvl w:val="1"/>
        <w:rPr>
          <w:rFonts w:ascii="Times New Roman" w:hAnsi="Times New Roman" w:cs="Times New Roman"/>
          <w:sz w:val="28"/>
          <w:szCs w:val="28"/>
        </w:rPr>
      </w:pPr>
      <w:r w:rsidRPr="000B6E3B">
        <w:rPr>
          <w:rFonts w:ascii="Times New Roman" w:hAnsi="Times New Roman" w:cs="Times New Roman"/>
          <w:sz w:val="28"/>
          <w:szCs w:val="28"/>
        </w:rPr>
        <w:t xml:space="preserve">5. План </w:t>
      </w:r>
      <w:proofErr w:type="gramStart"/>
      <w:r w:rsidRPr="000B6E3B">
        <w:rPr>
          <w:rFonts w:ascii="Times New Roman" w:hAnsi="Times New Roman" w:cs="Times New Roman"/>
          <w:sz w:val="28"/>
          <w:szCs w:val="28"/>
        </w:rPr>
        <w:t>мероприятий профилактики рисков причинения вреда</w:t>
      </w:r>
      <w:proofErr w:type="gramEnd"/>
    </w:p>
    <w:p w:rsidR="00B04F8C" w:rsidRPr="000B6E3B" w:rsidRDefault="00B04F8C" w:rsidP="00B04F8C">
      <w:pPr>
        <w:pStyle w:val="ConsPlusTitle"/>
        <w:ind w:firstLine="709"/>
        <w:jc w:val="center"/>
        <w:rPr>
          <w:rFonts w:ascii="Times New Roman" w:hAnsi="Times New Roman" w:cs="Times New Roman"/>
          <w:sz w:val="28"/>
          <w:szCs w:val="28"/>
        </w:rPr>
      </w:pPr>
      <w:r w:rsidRPr="000B6E3B">
        <w:rPr>
          <w:rFonts w:ascii="Times New Roman" w:hAnsi="Times New Roman" w:cs="Times New Roman"/>
          <w:sz w:val="28"/>
          <w:szCs w:val="28"/>
        </w:rPr>
        <w:t>(ущерба) охраняемым законом ценностям на 202</w:t>
      </w:r>
      <w:r w:rsidR="00D50CEA">
        <w:rPr>
          <w:rFonts w:ascii="Times New Roman" w:hAnsi="Times New Roman" w:cs="Times New Roman"/>
          <w:sz w:val="28"/>
          <w:szCs w:val="28"/>
        </w:rPr>
        <w:t>3</w:t>
      </w:r>
      <w:r w:rsidRPr="000B6E3B">
        <w:rPr>
          <w:rFonts w:ascii="Times New Roman" w:hAnsi="Times New Roman" w:cs="Times New Roman"/>
          <w:sz w:val="28"/>
          <w:szCs w:val="28"/>
        </w:rPr>
        <w:t xml:space="preserve"> год</w:t>
      </w:r>
    </w:p>
    <w:p w:rsidR="00B04F8C" w:rsidRPr="007C0EBE" w:rsidRDefault="00B04F8C" w:rsidP="00B04F8C">
      <w:pPr>
        <w:pStyle w:val="ConsPlusNormal"/>
        <w:ind w:firstLine="709"/>
        <w:jc w:val="both"/>
      </w:pPr>
    </w:p>
    <w:tbl>
      <w:tblPr>
        <w:tblW w:w="9560" w:type="dxa"/>
        <w:tblLayout w:type="fixed"/>
        <w:tblCellMar>
          <w:top w:w="102" w:type="dxa"/>
          <w:left w:w="62" w:type="dxa"/>
          <w:bottom w:w="102" w:type="dxa"/>
          <w:right w:w="62" w:type="dxa"/>
        </w:tblCellMar>
        <w:tblLook w:val="0000"/>
      </w:tblPr>
      <w:tblGrid>
        <w:gridCol w:w="913"/>
        <w:gridCol w:w="3963"/>
        <w:gridCol w:w="1814"/>
        <w:gridCol w:w="2870"/>
      </w:tblGrid>
      <w:tr w:rsidR="00B04F8C" w:rsidRPr="007C0EBE" w:rsidTr="00F37CBF">
        <w:tc>
          <w:tcPr>
            <w:tcW w:w="913"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jc w:val="center"/>
            </w:pPr>
            <w:r>
              <w:t>№</w:t>
            </w:r>
            <w:r w:rsidRPr="007C0EBE">
              <w:t xml:space="preserve"> </w:t>
            </w:r>
            <w:proofErr w:type="spellStart"/>
            <w:proofErr w:type="gramStart"/>
            <w:r w:rsidRPr="007C0EBE">
              <w:t>п</w:t>
            </w:r>
            <w:proofErr w:type="spellEnd"/>
            <w:proofErr w:type="gramEnd"/>
            <w:r w:rsidRPr="007C0EBE">
              <w:t>/</w:t>
            </w:r>
            <w:proofErr w:type="spellStart"/>
            <w:r w:rsidRPr="007C0EBE">
              <w:t>п</w:t>
            </w:r>
            <w:proofErr w:type="spellEnd"/>
          </w:p>
        </w:tc>
        <w:tc>
          <w:tcPr>
            <w:tcW w:w="3963"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jc w:val="both"/>
            </w:pPr>
            <w:r w:rsidRPr="007C0EBE">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ind w:firstLine="86"/>
              <w:jc w:val="center"/>
            </w:pPr>
            <w:r w:rsidRPr="007C0EBE">
              <w:t>Срок реализации мероприятия</w:t>
            </w:r>
          </w:p>
        </w:tc>
        <w:tc>
          <w:tcPr>
            <w:tcW w:w="2870" w:type="dxa"/>
            <w:tcBorders>
              <w:top w:val="single" w:sz="4" w:space="0" w:color="auto"/>
              <w:left w:val="single" w:sz="4" w:space="0" w:color="auto"/>
              <w:bottom w:val="single" w:sz="4" w:space="0" w:color="auto"/>
              <w:right w:val="single" w:sz="4" w:space="0" w:color="auto"/>
            </w:tcBorders>
            <w:vAlign w:val="center"/>
          </w:tcPr>
          <w:p w:rsidR="00B04F8C" w:rsidRPr="007C0EBE" w:rsidRDefault="00B04F8C" w:rsidP="00F37CBF">
            <w:pPr>
              <w:pStyle w:val="ConsPlusNormal"/>
              <w:ind w:hanging="27"/>
              <w:jc w:val="center"/>
            </w:pPr>
            <w:r>
              <w:t>Сотрудник</w:t>
            </w:r>
            <w:r w:rsidRPr="007C0EBE">
              <w:t xml:space="preserve"> администрации, ответственны</w:t>
            </w:r>
            <w:r>
              <w:t>й</w:t>
            </w:r>
            <w:r w:rsidRPr="007C0EBE">
              <w:t xml:space="preserve"> за реализацию мероприятия</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1</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Подготовка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(далее - Перечень)</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pPr>
            <w:r w:rsidRPr="007C0EBE">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8C2250">
              <w:t>аместитель главы</w:t>
            </w:r>
            <w:r w:rsidR="00B04F8C">
              <w:t xml:space="preserve">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2A6B08" w:rsidRDefault="00B04F8C" w:rsidP="00F37CBF">
            <w:pPr>
              <w:pStyle w:val="ConsPlusNormal"/>
              <w:jc w:val="center"/>
            </w:pPr>
            <w:r w:rsidRPr="002A6B08">
              <w:t>2</w:t>
            </w:r>
          </w:p>
        </w:tc>
        <w:tc>
          <w:tcPr>
            <w:tcW w:w="3963" w:type="dxa"/>
            <w:tcBorders>
              <w:top w:val="single" w:sz="4" w:space="0" w:color="auto"/>
              <w:left w:val="single" w:sz="4" w:space="0" w:color="auto"/>
              <w:bottom w:val="single" w:sz="4" w:space="0" w:color="auto"/>
              <w:right w:val="single" w:sz="4" w:space="0" w:color="auto"/>
            </w:tcBorders>
          </w:tcPr>
          <w:p w:rsidR="00B04F8C" w:rsidRPr="002A6B08" w:rsidRDefault="00B04F8C" w:rsidP="002C1EDB">
            <w:pPr>
              <w:pStyle w:val="ConsPlusNormal"/>
              <w:jc w:val="both"/>
            </w:pPr>
            <w:r w:rsidRPr="002A6B08">
              <w:t>Размещение на официальном сайте</w:t>
            </w:r>
            <w:r w:rsidR="002C1EDB">
              <w:t xml:space="preserve"> администрации </w:t>
            </w:r>
            <w:r w:rsidR="008C2250">
              <w:t>Воленского</w:t>
            </w:r>
            <w:r w:rsidRPr="002A6B08">
              <w:t xml:space="preserve"> сельского поселения в сети Интернет (https://</w:t>
            </w:r>
            <w:hyperlink r:id="rId16" w:tgtFrame="_blank" w:history="1">
              <w:proofErr w:type="spellStart"/>
              <w:r w:rsidR="008C2250">
                <w:rPr>
                  <w:rStyle w:val="aa"/>
                  <w:shd w:val="clear" w:color="auto" w:fill="FFFFFF"/>
                  <w:lang w:val="en-US"/>
                </w:rPr>
                <w:t>volensk</w:t>
              </w:r>
              <w:r w:rsidRPr="002A6B08">
                <w:rPr>
                  <w:rStyle w:val="aa"/>
                  <w:shd w:val="clear" w:color="auto" w:fill="FFFFFF"/>
                  <w:lang w:val="en-US"/>
                </w:rPr>
                <w:t>oe</w:t>
              </w:r>
              <w:proofErr w:type="spellEnd"/>
              <w:r w:rsidRPr="002A6B08">
                <w:rPr>
                  <w:rStyle w:val="aa"/>
                  <w:shd w:val="clear" w:color="auto" w:fill="FFFFFF"/>
                </w:rPr>
                <w:t>.</w:t>
              </w:r>
              <w:proofErr w:type="spellStart"/>
              <w:r w:rsidRPr="002A6B08">
                <w:rPr>
                  <w:rStyle w:val="aa"/>
                  <w:shd w:val="clear" w:color="auto" w:fill="FFFFFF"/>
                  <w:lang w:val="en-US"/>
                </w:rPr>
                <w:t>ru</w:t>
              </w:r>
              <w:proofErr w:type="spellEnd"/>
            </w:hyperlink>
            <w:r w:rsidRPr="002A6B08">
              <w:t>)</w:t>
            </w:r>
            <w:r w:rsidR="002C1EDB">
              <w:t xml:space="preserve"> Перечня </w:t>
            </w:r>
            <w:r w:rsidRPr="002A6B08">
              <w:t>с текстами соответствующих норматив</w:t>
            </w:r>
            <w:r w:rsidR="002C1EDB">
              <w:t>ных правовых актов или их частей.</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pPr>
            <w:r w:rsidRPr="007C0EBE">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8C2250">
            <w:pPr>
              <w:pStyle w:val="ConsPlusNormal"/>
            </w:pPr>
            <w:r>
              <w:t>Специалист, отвечающий за наполнение сайта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3</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Мониторинг и актуализация размещенного на сайте Перечня</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pPr>
            <w:r w:rsidRPr="007C0EBE">
              <w:t>Постоянно</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4</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proofErr w:type="gramStart"/>
            <w:r w:rsidRPr="007C0EBE">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1 раз в квартал при наличии внесения изменений в нормативные правовые акты</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5</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Информирование о содержании новых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Постоянно</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2C1EDB">
            <w:pPr>
              <w:pStyle w:val="ConsPlusNormal"/>
            </w:pPr>
            <w:r>
              <w:t>Специалист, отвечающий за наполнение сайта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6</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Оказание консультаций в отношении мер, которые должны приниматься контролируемыми лицами в целях недопущения нарушений обязательных требований, требований, установленных муниципальными правовыми актами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Постоянно</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7</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Обобщение практики по административным делам</w:t>
            </w:r>
            <w:r w:rsidR="002C1EDB">
              <w:t>,</w:t>
            </w:r>
            <w:r w:rsidRPr="007C0EBE">
              <w:t xml:space="preserve"> с </w:t>
            </w:r>
            <w:r w:rsidRPr="007C0EBE">
              <w:lastRenderedPageBreak/>
              <w:t>выделением наиболее часто встречающихся нарушений и рекомендациями в отношении мер, которые должны приниматься контролируемыми лицами</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lastRenderedPageBreak/>
              <w:t>По полугодиям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ind w:hanging="27"/>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lastRenderedPageBreak/>
              <w:t>8</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Обобщение практики по поступающим обращениям</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По полугодиям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9</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Подготовка проекта Доклада</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До 15 января года, следующего за отчетным годом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10</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513AEC">
            <w:pPr>
              <w:pStyle w:val="ConsPlusNormal"/>
            </w:pPr>
            <w:r w:rsidRPr="007C0EBE">
              <w:t>Проведение общественных обсуждений проекта Доклада</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С 15 января до 15 февраля года, следующего за отчетным годом</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F37CBF">
            <w:pPr>
              <w:pStyle w:val="ConsPlusNormal"/>
            </w:pPr>
            <w:r>
              <w:t>З</w:t>
            </w:r>
            <w:r w:rsidR="00B04F8C">
              <w:t>аместитель главы администрации</w:t>
            </w:r>
          </w:p>
        </w:tc>
      </w:tr>
      <w:tr w:rsidR="00B04F8C" w:rsidRPr="007C0EBE" w:rsidTr="00F37CBF">
        <w:tc>
          <w:tcPr>
            <w:tcW w:w="91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center"/>
            </w:pPr>
            <w:r w:rsidRPr="007C0EBE">
              <w:t>11</w:t>
            </w:r>
          </w:p>
        </w:tc>
        <w:tc>
          <w:tcPr>
            <w:tcW w:w="3963"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jc w:val="both"/>
            </w:pPr>
            <w:r w:rsidRPr="007C0EBE">
              <w:t>Размещение на сайте утвержденного Доклада</w:t>
            </w:r>
          </w:p>
        </w:tc>
        <w:tc>
          <w:tcPr>
            <w:tcW w:w="1814" w:type="dxa"/>
            <w:tcBorders>
              <w:top w:val="single" w:sz="4" w:space="0" w:color="auto"/>
              <w:left w:val="single" w:sz="4" w:space="0" w:color="auto"/>
              <w:bottom w:val="single" w:sz="4" w:space="0" w:color="auto"/>
              <w:right w:val="single" w:sz="4" w:space="0" w:color="auto"/>
            </w:tcBorders>
          </w:tcPr>
          <w:p w:rsidR="00B04F8C" w:rsidRPr="007C0EBE" w:rsidRDefault="00B04F8C" w:rsidP="00F37CBF">
            <w:pPr>
              <w:pStyle w:val="ConsPlusNormal"/>
              <w:ind w:firstLine="86"/>
            </w:pPr>
            <w:r w:rsidRPr="007C0EBE">
              <w:t>В течение 5 дней со дня утверждения</w:t>
            </w:r>
          </w:p>
        </w:tc>
        <w:tc>
          <w:tcPr>
            <w:tcW w:w="2870" w:type="dxa"/>
            <w:tcBorders>
              <w:top w:val="single" w:sz="4" w:space="0" w:color="auto"/>
              <w:left w:val="single" w:sz="4" w:space="0" w:color="auto"/>
              <w:bottom w:val="single" w:sz="4" w:space="0" w:color="auto"/>
              <w:right w:val="single" w:sz="4" w:space="0" w:color="auto"/>
            </w:tcBorders>
          </w:tcPr>
          <w:p w:rsidR="00B04F8C" w:rsidRPr="007C0EBE" w:rsidRDefault="002C1EDB" w:rsidP="002C1EDB">
            <w:pPr>
              <w:pStyle w:val="ConsPlusNormal"/>
            </w:pPr>
            <w:r>
              <w:t>Специалист, отвечающий за наполнение сайта</w:t>
            </w:r>
            <w:r w:rsidR="00B04F8C">
              <w:t xml:space="preserve"> администрации</w:t>
            </w:r>
          </w:p>
        </w:tc>
      </w:tr>
    </w:tbl>
    <w:p w:rsidR="00353843" w:rsidRDefault="00353843" w:rsidP="00B04F8C">
      <w:pPr>
        <w:pStyle w:val="1"/>
        <w:ind w:firstLine="567"/>
        <w:jc w:val="center"/>
        <w:rPr>
          <w:rFonts w:ascii="yandex-sans" w:hAnsi="yandex-sans"/>
          <w:color w:val="000000" w:themeColor="text1"/>
          <w:szCs w:val="28"/>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rPr>
          <w:lang w:eastAsia="ru-RU"/>
        </w:rPr>
      </w:pP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2 </w:t>
      </w: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t xml:space="preserve">Воленского сельского поселения </w:t>
      </w:r>
    </w:p>
    <w:p w:rsidR="0063534F" w:rsidRDefault="0063534F" w:rsidP="0063534F">
      <w:pPr>
        <w:tabs>
          <w:tab w:val="left" w:pos="4962"/>
        </w:tabs>
        <w:spacing w:after="0" w:line="240" w:lineRule="auto"/>
        <w:ind w:left="4962"/>
        <w:jc w:val="right"/>
        <w:rPr>
          <w:rFonts w:ascii="Times New Roman" w:eastAsia="Times New Roman" w:hAnsi="Times New Roman" w:cs="Times New Roman"/>
        </w:rPr>
      </w:pPr>
      <w:r>
        <w:rPr>
          <w:rFonts w:ascii="Times New Roman" w:eastAsia="Times New Roman" w:hAnsi="Times New Roman" w:cs="Times New Roman"/>
        </w:rPr>
        <w:t>от .29.09.2022. № 128/</w:t>
      </w:r>
      <w:proofErr w:type="gramStart"/>
      <w:r>
        <w:rPr>
          <w:rFonts w:ascii="Times New Roman" w:eastAsia="Times New Roman" w:hAnsi="Times New Roman" w:cs="Times New Roman"/>
        </w:rPr>
        <w:t>П</w:t>
      </w:r>
      <w:proofErr w:type="gramEnd"/>
    </w:p>
    <w:p w:rsidR="0063534F" w:rsidRDefault="0063534F" w:rsidP="0063534F">
      <w:pPr>
        <w:spacing w:after="0" w:line="240" w:lineRule="auto"/>
        <w:jc w:val="center"/>
        <w:rPr>
          <w:rFonts w:ascii="Times New Roman" w:eastAsia="Times New Roman" w:hAnsi="Times New Roman" w:cs="Times New Roman"/>
          <w:b/>
          <w:sz w:val="28"/>
          <w:szCs w:val="28"/>
        </w:rPr>
      </w:pPr>
    </w:p>
    <w:p w:rsidR="0063534F" w:rsidRDefault="0063534F" w:rsidP="0063534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63534F" w:rsidRDefault="0063534F" w:rsidP="0063534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учета предложений и участия граждан по обсуждению проекта</w:t>
      </w:r>
    </w:p>
    <w:p w:rsidR="0063534F" w:rsidRDefault="0063534F" w:rsidP="0063534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 администрации Воленского сельского поселения</w:t>
      </w:r>
    </w:p>
    <w:p w:rsidR="0063534F" w:rsidRPr="002C2E25" w:rsidRDefault="0063534F" w:rsidP="002C2E25">
      <w:pPr>
        <w:spacing w:after="0" w:line="240" w:lineRule="auto"/>
        <w:ind w:right="-1"/>
        <w:jc w:val="center"/>
        <w:rPr>
          <w:rFonts w:ascii="Times New Roman" w:eastAsia="Times New Roman" w:hAnsi="Times New Roman" w:cs="Times New Roman"/>
          <w:b/>
          <w:sz w:val="28"/>
          <w:szCs w:val="28"/>
        </w:rPr>
      </w:pPr>
      <w:r>
        <w:rPr>
          <w:rFonts w:ascii="Times New Roman" w:hAnsi="Times New Roman" w:cs="Times New Roman"/>
          <w:b/>
        </w:rPr>
        <w:t>«</w:t>
      </w:r>
      <w:r w:rsidR="002C2E25" w:rsidRPr="002C2E25">
        <w:rPr>
          <w:rFonts w:ascii="Times New Roman" w:eastAsia="Times New Roman" w:hAnsi="Times New Roman" w:cs="Times New Roman"/>
          <w:b/>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w:t>
      </w:r>
      <w:r w:rsidRPr="002C2E25">
        <w:rPr>
          <w:rFonts w:ascii="Times New Roman" w:hAnsi="Times New Roman" w:cs="Times New Roman"/>
          <w:b/>
          <w:lang w:eastAsia="ru-RU"/>
        </w:rPr>
        <w:t>»</w:t>
      </w:r>
    </w:p>
    <w:p w:rsidR="0063534F" w:rsidRPr="002C2E25" w:rsidRDefault="0063534F" w:rsidP="002C2E25">
      <w:pPr>
        <w:spacing w:after="0" w:line="240" w:lineRule="auto"/>
        <w:ind w:right="-1" w:firstLine="567"/>
        <w:jc w:val="both"/>
        <w:rPr>
          <w:rFonts w:ascii="Times New Roman" w:eastAsia="Calibri" w:hAnsi="Times New Roman" w:cs="Times New Roman"/>
          <w:bCs/>
          <w:kern w:val="28"/>
          <w:sz w:val="27"/>
          <w:szCs w:val="27"/>
        </w:rPr>
      </w:pPr>
      <w:r>
        <w:rPr>
          <w:rFonts w:ascii="Times New Roman" w:eastAsia="Times New Roman" w:hAnsi="Times New Roman" w:cs="Times New Roman"/>
          <w:sz w:val="28"/>
          <w:szCs w:val="28"/>
        </w:rPr>
        <w:t xml:space="preserve">1. </w:t>
      </w:r>
      <w:r>
        <w:rPr>
          <w:rFonts w:ascii="Times New Roman" w:hAnsi="Times New Roman" w:cs="Times New Roman"/>
          <w:sz w:val="27"/>
          <w:szCs w:val="27"/>
        </w:rPr>
        <w:t xml:space="preserve"> </w:t>
      </w:r>
      <w:r w:rsidRPr="002C2E25">
        <w:rPr>
          <w:rFonts w:ascii="Times New Roman" w:hAnsi="Times New Roman" w:cs="Times New Roman"/>
          <w:sz w:val="27"/>
          <w:szCs w:val="27"/>
        </w:rPr>
        <w:t>Предложения граждан по проекту постановления «</w:t>
      </w:r>
      <w:r w:rsidR="002C2E25" w:rsidRPr="002C2E25">
        <w:rPr>
          <w:rFonts w:ascii="Times New Roman" w:eastAsia="Times New Roman" w:hAnsi="Times New Roman" w:cs="Times New Roman"/>
          <w:sz w:val="27"/>
          <w:szCs w:val="27"/>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Воленского сельского поселения Новоусманского муниципального района Воронежской области на 2023 год»</w:t>
      </w:r>
      <w:r w:rsidRPr="002C2E25">
        <w:rPr>
          <w:rFonts w:ascii="Times New Roman" w:eastAsia="Calibri" w:hAnsi="Times New Roman" w:cs="Times New Roman"/>
          <w:bCs/>
          <w:kern w:val="28"/>
          <w:sz w:val="27"/>
          <w:szCs w:val="27"/>
        </w:rPr>
        <w:t xml:space="preserve"> принимаются с 01.10.2022 по 01.11.2022 года.</w:t>
      </w:r>
    </w:p>
    <w:p w:rsidR="0063534F" w:rsidRDefault="0063534F" w:rsidP="0063534F">
      <w:pPr>
        <w:spacing w:after="0"/>
        <w:ind w:firstLine="567"/>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xml:space="preserve">2.Предложения граждан подаются в письменной форме в администрацию Воленского сельского поселения Новоусманского муниципального района Воронежской области по адресу: </w:t>
      </w:r>
      <w:r>
        <w:rPr>
          <w:rFonts w:ascii="Times New Roman" w:hAnsi="Times New Roman" w:cs="Times New Roman"/>
          <w:sz w:val="27"/>
          <w:szCs w:val="27"/>
        </w:rPr>
        <w:t xml:space="preserve"> </w:t>
      </w:r>
      <w:r>
        <w:rPr>
          <w:rFonts w:ascii="Times New Roman" w:eastAsia="Calibri" w:hAnsi="Times New Roman" w:cs="Times New Roman"/>
          <w:bCs/>
          <w:kern w:val="28"/>
          <w:sz w:val="27"/>
          <w:szCs w:val="27"/>
        </w:rPr>
        <w:t xml:space="preserve">Воронежская область, Новоусманский район, п. Воля, ул. Советская, д.48, 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Pr>
          <w:rFonts w:ascii="Times New Roman" w:eastAsia="Calibri" w:hAnsi="Times New Roman" w:cs="Times New Roman"/>
          <w:bCs/>
          <w:kern w:val="28"/>
          <w:sz w:val="27"/>
          <w:szCs w:val="27"/>
          <w:lang w:val="en-US"/>
        </w:rPr>
        <w:t>volensk</w:t>
      </w:r>
      <w:r>
        <w:rPr>
          <w:rFonts w:ascii="Times New Roman" w:eastAsia="Calibri" w:hAnsi="Times New Roman" w:cs="Times New Roman"/>
          <w:bCs/>
          <w:kern w:val="28"/>
          <w:sz w:val="27"/>
          <w:szCs w:val="27"/>
        </w:rPr>
        <w:t>@</w:t>
      </w:r>
      <w:proofErr w:type="spellStart"/>
      <w:r>
        <w:rPr>
          <w:rFonts w:ascii="Times New Roman" w:eastAsia="Calibri" w:hAnsi="Times New Roman" w:cs="Times New Roman"/>
          <w:bCs/>
          <w:kern w:val="28"/>
          <w:sz w:val="27"/>
          <w:szCs w:val="27"/>
          <w:lang w:val="en-US"/>
        </w:rPr>
        <w:t>yandex</w:t>
      </w:r>
      <w:proofErr w:type="spellEnd"/>
      <w:r>
        <w:rPr>
          <w:rFonts w:ascii="Times New Roman" w:eastAsia="Calibri" w:hAnsi="Times New Roman" w:cs="Times New Roman"/>
          <w:bCs/>
          <w:kern w:val="28"/>
          <w:sz w:val="27"/>
          <w:szCs w:val="27"/>
        </w:rPr>
        <w:t>.</w:t>
      </w:r>
      <w:proofErr w:type="spellStart"/>
      <w:r>
        <w:rPr>
          <w:rFonts w:ascii="Times New Roman" w:eastAsia="Calibri" w:hAnsi="Times New Roman" w:cs="Times New Roman"/>
          <w:bCs/>
          <w:kern w:val="28"/>
          <w:sz w:val="27"/>
          <w:szCs w:val="27"/>
          <w:lang w:val="en-US"/>
        </w:rPr>
        <w:t>ru</w:t>
      </w:r>
      <w:proofErr w:type="spellEnd"/>
      <w:r>
        <w:rPr>
          <w:rFonts w:ascii="Times New Roman" w:eastAsia="Calibri" w:hAnsi="Times New Roman" w:cs="Times New Roman"/>
          <w:bCs/>
          <w:kern w:val="28"/>
          <w:sz w:val="27"/>
          <w:szCs w:val="27"/>
        </w:rPr>
        <w:t xml:space="preserve">, либо направляются </w:t>
      </w:r>
      <w:proofErr w:type="gramStart"/>
      <w:r>
        <w:rPr>
          <w:rFonts w:ascii="Times New Roman" w:eastAsia="Calibri" w:hAnsi="Times New Roman" w:cs="Times New Roman"/>
          <w:bCs/>
          <w:kern w:val="28"/>
          <w:sz w:val="27"/>
          <w:szCs w:val="27"/>
        </w:rPr>
        <w:t>посредством почтовой связи по адресу: 396330, Воронежская область, Новоусманский район, п. Воля, ул. Советская, д.48</w:t>
      </w:r>
      <w:proofErr w:type="gramEnd"/>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поступившие предложения граждан передаются на рассмотрение общественного совета.</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предложения, поступившие в общественный совет по вопросам, вынесенным на общественные обсуждения, подлежат регистрации.</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w:t>
      </w:r>
      <w:r w:rsidR="002C2E25">
        <w:rPr>
          <w:rFonts w:ascii="Times New Roman" w:eastAsia="Calibri" w:hAnsi="Times New Roman" w:cs="Times New Roman"/>
          <w:bCs/>
          <w:kern w:val="28"/>
          <w:sz w:val="27"/>
          <w:szCs w:val="27"/>
        </w:rPr>
        <w:t>ю</w:t>
      </w:r>
      <w:r>
        <w:rPr>
          <w:rFonts w:ascii="Times New Roman" w:eastAsia="Calibri" w:hAnsi="Times New Roman" w:cs="Times New Roman"/>
          <w:bCs/>
          <w:kern w:val="28"/>
          <w:sz w:val="27"/>
          <w:szCs w:val="27"/>
        </w:rPr>
        <w:t>.</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63534F" w:rsidRDefault="0063534F" w:rsidP="0063534F">
      <w:pPr>
        <w:spacing w:after="0"/>
        <w:ind w:firstLine="708"/>
        <w:jc w:val="both"/>
        <w:rPr>
          <w:rFonts w:ascii="Times New Roman" w:eastAsia="Calibri" w:hAnsi="Times New Roman" w:cs="Times New Roman"/>
          <w:bCs/>
          <w:kern w:val="28"/>
          <w:sz w:val="27"/>
          <w:szCs w:val="27"/>
        </w:rPr>
      </w:pPr>
      <w:r>
        <w:rPr>
          <w:rFonts w:ascii="Times New Roman" w:eastAsia="Calibri" w:hAnsi="Times New Roman" w:cs="Times New Roman"/>
          <w:bCs/>
          <w:kern w:val="28"/>
          <w:sz w:val="27"/>
          <w:szCs w:val="27"/>
        </w:rPr>
        <w:t>- анонимные предложения рассмотрению не подлежат</w:t>
      </w:r>
    </w:p>
    <w:p w:rsidR="0063534F" w:rsidRDefault="0063534F" w:rsidP="0063534F">
      <w:pPr>
        <w:spacing w:after="0"/>
        <w:ind w:firstLine="708"/>
        <w:jc w:val="both"/>
        <w:rPr>
          <w:rFonts w:ascii="yandex-sans" w:hAnsi="yandex-sans"/>
          <w:color w:val="000000" w:themeColor="text1"/>
          <w:sz w:val="28"/>
          <w:szCs w:val="28"/>
        </w:rPr>
      </w:pPr>
      <w:proofErr w:type="gramStart"/>
      <w:r>
        <w:rPr>
          <w:rFonts w:ascii="Times New Roman" w:eastAsia="Calibri" w:hAnsi="Times New Roman" w:cs="Times New Roman"/>
          <w:bCs/>
          <w:kern w:val="28"/>
          <w:sz w:val="27"/>
          <w:szCs w:val="27"/>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Pr>
          <w:rFonts w:ascii="Times New Roman" w:eastAsia="Calibri" w:hAnsi="Times New Roman" w:cs="Times New Roman"/>
          <w:bCs/>
          <w:kern w:val="28"/>
          <w:sz w:val="27"/>
          <w:szCs w:val="27"/>
        </w:rPr>
        <w:t xml:space="preserve"> </w:t>
      </w:r>
      <w:proofErr w:type="gramStart"/>
      <w:r>
        <w:rPr>
          <w:rFonts w:ascii="Times New Roman" w:eastAsia="Calibri" w:hAnsi="Times New Roman" w:cs="Times New Roman"/>
          <w:bCs/>
          <w:kern w:val="28"/>
          <w:sz w:val="27"/>
          <w:szCs w:val="27"/>
        </w:rPr>
        <w:t xml:space="preserve">организует </w:t>
      </w:r>
      <w:r>
        <w:rPr>
          <w:rFonts w:ascii="Times New Roman" w:eastAsia="Calibri" w:hAnsi="Times New Roman" w:cs="Times New Roman"/>
          <w:bCs/>
          <w:kern w:val="28"/>
          <w:sz w:val="27"/>
          <w:szCs w:val="27"/>
        </w:rPr>
        <w:lastRenderedPageBreak/>
        <w:t>подготовку открытого заседания и осуществляет</w:t>
      </w:r>
      <w:proofErr w:type="gramEnd"/>
      <w:r>
        <w:rPr>
          <w:rFonts w:ascii="Times New Roman" w:eastAsia="Calibri" w:hAnsi="Times New Roman" w:cs="Times New Roman"/>
          <w:bCs/>
          <w:kern w:val="28"/>
          <w:sz w:val="27"/>
          <w:szCs w:val="27"/>
        </w:rPr>
        <w:t xml:space="preserve"> его проведение; оформляет итоговые документы общественных обсуждений; осуществляет иные полномочия в соответствии с законодательством РФ.  </w:t>
      </w:r>
    </w:p>
    <w:p w:rsidR="0063534F" w:rsidRPr="0063534F" w:rsidRDefault="0063534F" w:rsidP="0063534F">
      <w:pPr>
        <w:rPr>
          <w:lang w:eastAsia="ru-RU"/>
        </w:rPr>
      </w:pPr>
    </w:p>
    <w:sectPr w:rsidR="0063534F" w:rsidRPr="0063534F" w:rsidSect="00D50CEA">
      <w:pgSz w:w="11906" w:h="16838"/>
      <w:pgMar w:top="568"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A21E57"/>
    <w:multiLevelType w:val="hybridMultilevel"/>
    <w:tmpl w:val="FF480A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D6577"/>
    <w:rsid w:val="000101CD"/>
    <w:rsid w:val="0001437E"/>
    <w:rsid w:val="000745E7"/>
    <w:rsid w:val="000C5060"/>
    <w:rsid w:val="000F6D98"/>
    <w:rsid w:val="00117DDE"/>
    <w:rsid w:val="00135F0C"/>
    <w:rsid w:val="00153175"/>
    <w:rsid w:val="00182C5A"/>
    <w:rsid w:val="001B4456"/>
    <w:rsid w:val="001D3C9F"/>
    <w:rsid w:val="001E0CB4"/>
    <w:rsid w:val="002327B4"/>
    <w:rsid w:val="002913BD"/>
    <w:rsid w:val="0029720D"/>
    <w:rsid w:val="002A1CC0"/>
    <w:rsid w:val="002C0513"/>
    <w:rsid w:val="002C1EDB"/>
    <w:rsid w:val="002C2E25"/>
    <w:rsid w:val="002C388D"/>
    <w:rsid w:val="002D17C5"/>
    <w:rsid w:val="00332666"/>
    <w:rsid w:val="00334834"/>
    <w:rsid w:val="00340425"/>
    <w:rsid w:val="00340992"/>
    <w:rsid w:val="00350463"/>
    <w:rsid w:val="00353843"/>
    <w:rsid w:val="003564EB"/>
    <w:rsid w:val="00375FA3"/>
    <w:rsid w:val="0039210F"/>
    <w:rsid w:val="00392647"/>
    <w:rsid w:val="00430776"/>
    <w:rsid w:val="00431A76"/>
    <w:rsid w:val="004A3C64"/>
    <w:rsid w:val="004D5EAC"/>
    <w:rsid w:val="004F7AFF"/>
    <w:rsid w:val="005024E7"/>
    <w:rsid w:val="00513AEC"/>
    <w:rsid w:val="0053089B"/>
    <w:rsid w:val="0053628F"/>
    <w:rsid w:val="00563643"/>
    <w:rsid w:val="0057379C"/>
    <w:rsid w:val="00586CA0"/>
    <w:rsid w:val="00587A58"/>
    <w:rsid w:val="0059493E"/>
    <w:rsid w:val="00594D36"/>
    <w:rsid w:val="005C6913"/>
    <w:rsid w:val="005C765E"/>
    <w:rsid w:val="0063534F"/>
    <w:rsid w:val="00640340"/>
    <w:rsid w:val="00645483"/>
    <w:rsid w:val="006B3131"/>
    <w:rsid w:val="006E0087"/>
    <w:rsid w:val="006F1DED"/>
    <w:rsid w:val="007077D9"/>
    <w:rsid w:val="00776147"/>
    <w:rsid w:val="0079036A"/>
    <w:rsid w:val="007B7B0D"/>
    <w:rsid w:val="007C334D"/>
    <w:rsid w:val="007E1D29"/>
    <w:rsid w:val="008311F6"/>
    <w:rsid w:val="00841D8B"/>
    <w:rsid w:val="0085493C"/>
    <w:rsid w:val="00873539"/>
    <w:rsid w:val="00890138"/>
    <w:rsid w:val="008B3DAA"/>
    <w:rsid w:val="008C2250"/>
    <w:rsid w:val="008D2895"/>
    <w:rsid w:val="008D6577"/>
    <w:rsid w:val="008E0E41"/>
    <w:rsid w:val="008F6964"/>
    <w:rsid w:val="00900983"/>
    <w:rsid w:val="009229BA"/>
    <w:rsid w:val="0093455C"/>
    <w:rsid w:val="00954389"/>
    <w:rsid w:val="00957164"/>
    <w:rsid w:val="00965391"/>
    <w:rsid w:val="00980CCA"/>
    <w:rsid w:val="00990408"/>
    <w:rsid w:val="009A2546"/>
    <w:rsid w:val="009A4D51"/>
    <w:rsid w:val="009B5522"/>
    <w:rsid w:val="009C339C"/>
    <w:rsid w:val="00A2526D"/>
    <w:rsid w:val="00A26A73"/>
    <w:rsid w:val="00A56553"/>
    <w:rsid w:val="00A668C2"/>
    <w:rsid w:val="00A91C55"/>
    <w:rsid w:val="00AA1F1A"/>
    <w:rsid w:val="00AA6278"/>
    <w:rsid w:val="00AB1441"/>
    <w:rsid w:val="00AD480A"/>
    <w:rsid w:val="00B04F8C"/>
    <w:rsid w:val="00B11414"/>
    <w:rsid w:val="00B25756"/>
    <w:rsid w:val="00B32854"/>
    <w:rsid w:val="00B745EC"/>
    <w:rsid w:val="00BA5DC3"/>
    <w:rsid w:val="00BB1A2C"/>
    <w:rsid w:val="00BD416C"/>
    <w:rsid w:val="00C502AE"/>
    <w:rsid w:val="00C5689E"/>
    <w:rsid w:val="00C939A3"/>
    <w:rsid w:val="00CE3E60"/>
    <w:rsid w:val="00D146AB"/>
    <w:rsid w:val="00D47E09"/>
    <w:rsid w:val="00D50CEA"/>
    <w:rsid w:val="00D64F3D"/>
    <w:rsid w:val="00D76959"/>
    <w:rsid w:val="00DD3618"/>
    <w:rsid w:val="00DD5891"/>
    <w:rsid w:val="00E134C1"/>
    <w:rsid w:val="00E15756"/>
    <w:rsid w:val="00E21FEC"/>
    <w:rsid w:val="00E9439B"/>
    <w:rsid w:val="00EB1A0A"/>
    <w:rsid w:val="00F33288"/>
    <w:rsid w:val="00F33520"/>
    <w:rsid w:val="00F45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6AB"/>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link w:val="ConsPlusNormal0"/>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character" w:customStyle="1" w:styleId="ConsPlusNormal0">
    <w:name w:val="ConsPlusNormal Знак"/>
    <w:link w:val="ConsPlusNormal"/>
    <w:locked/>
    <w:rsid w:val="005C765E"/>
    <w:rPr>
      <w:rFonts w:ascii="Times New Roman" w:eastAsiaTheme="minorEastAsia" w:hAnsi="Times New Roman" w:cs="Times New Roman"/>
      <w:sz w:val="24"/>
      <w:szCs w:val="24"/>
      <w:lang w:eastAsia="ru-RU"/>
    </w:rPr>
  </w:style>
  <w:style w:type="character" w:styleId="ab">
    <w:name w:val="FollowedHyperlink"/>
    <w:basedOn w:val="a0"/>
    <w:uiPriority w:val="99"/>
    <w:semiHidden/>
    <w:unhideWhenUsed/>
    <w:rsid w:val="00BA5DC3"/>
    <w:rPr>
      <w:color w:val="954F72" w:themeColor="followedHyperlink"/>
      <w:u w:val="single"/>
    </w:rPr>
  </w:style>
  <w:style w:type="character" w:customStyle="1" w:styleId="ConsNormal">
    <w:name w:val="ConsNormal Знак"/>
    <w:basedOn w:val="a0"/>
    <w:link w:val="ConsNormal0"/>
    <w:locked/>
    <w:rsid w:val="0063534F"/>
    <w:rPr>
      <w:rFonts w:ascii="Arial" w:eastAsia="Times New Roman" w:hAnsi="Arial" w:cs="Arial"/>
      <w:sz w:val="28"/>
      <w:szCs w:val="28"/>
      <w:lang w:eastAsia="ar-SA"/>
    </w:rPr>
  </w:style>
  <w:style w:type="paragraph" w:customStyle="1" w:styleId="ConsNormal0">
    <w:name w:val="ConsNormal"/>
    <w:link w:val="ConsNormal"/>
    <w:rsid w:val="0063534F"/>
    <w:pPr>
      <w:widowControl w:val="0"/>
      <w:suppressAutoHyphens/>
      <w:autoSpaceDE w:val="0"/>
      <w:spacing w:after="0" w:line="240" w:lineRule="auto"/>
      <w:ind w:right="19772" w:firstLine="720"/>
    </w:pPr>
    <w:rPr>
      <w:rFonts w:ascii="Arial" w:eastAsia="Times New Roman" w:hAnsi="Arial" w:cs="Ari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395078167">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8201" TargetMode="External"/><Relationship Id="rId13" Type="http://schemas.openxmlformats.org/officeDocument/2006/relationships/hyperlink" Target="https://login.consultant.ru/link/?req=doc&amp;base=LAW&amp;n=389501&amp;date=03.03.2022&amp;dst=100529&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olenskoe.ru" TargetMode="External"/><Relationship Id="rId12" Type="http://schemas.openxmlformats.org/officeDocument/2006/relationships/hyperlink" Target="http://shubersko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uberskoe.ru/" TargetMode="External"/><Relationship Id="rId1" Type="http://schemas.openxmlformats.org/officeDocument/2006/relationships/numbering" Target="numbering.xml"/><Relationship Id="rId6" Type="http://schemas.openxmlformats.org/officeDocument/2006/relationships/hyperlink" Target="garantF1://12064247.8201" TargetMode="External"/><Relationship Id="rId11" Type="http://schemas.openxmlformats.org/officeDocument/2006/relationships/hyperlink" Target="https://login.consultant.ru/link/?req=doc&amp;base=LAW&amp;n=314820&amp;date=03.03.2022" TargetMode="External"/><Relationship Id="rId5" Type="http://schemas.openxmlformats.org/officeDocument/2006/relationships/image" Target="media/image1.jpeg"/><Relationship Id="rId15" Type="http://schemas.openxmlformats.org/officeDocument/2006/relationships/hyperlink" Target="http://shuberskoe.ru/" TargetMode="External"/><Relationship Id="rId10" Type="http://schemas.openxmlformats.org/officeDocument/2006/relationships/hyperlink" Target="http://shuberskoe.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389501&amp;date=03.03.2022" TargetMode="External"/><Relationship Id="rId14" Type="http://schemas.openxmlformats.org/officeDocument/2006/relationships/hyperlink" Target="http://shuber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12</Pages>
  <Words>3658</Words>
  <Characters>20853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TANYA</cp:lastModifiedBy>
  <cp:revision>21</cp:revision>
  <cp:lastPrinted>2021-09-21T07:20:00Z</cp:lastPrinted>
  <dcterms:created xsi:type="dcterms:W3CDTF">2021-09-20T10:39:00Z</dcterms:created>
  <dcterms:modified xsi:type="dcterms:W3CDTF">2022-11-10T06:43:00Z</dcterms:modified>
</cp:coreProperties>
</file>