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12" w:rsidRPr="006D7FF2" w:rsidRDefault="007B76DB" w:rsidP="006D7FF2">
      <w:pPr>
        <w:jc w:val="center"/>
        <w:rPr>
          <w:rFonts w:ascii="Times New Roman" w:hAnsi="Times New Roman" w:cs="Times New Roman"/>
          <w:b/>
          <w:sz w:val="28"/>
        </w:rPr>
      </w:pPr>
      <w:r w:rsidRPr="006D7FF2">
        <w:rPr>
          <w:rFonts w:ascii="Times New Roman" w:hAnsi="Times New Roman" w:cs="Times New Roman"/>
          <w:b/>
          <w:sz w:val="28"/>
        </w:rPr>
        <w:t xml:space="preserve">Порядок начисления платы за обращение с ТКО и оплаты указанной услуги в Воленском сельском </w:t>
      </w:r>
      <w:r w:rsidR="00B57D50" w:rsidRPr="006D7FF2">
        <w:rPr>
          <w:rFonts w:ascii="Times New Roman" w:hAnsi="Times New Roman" w:cs="Times New Roman"/>
          <w:b/>
          <w:sz w:val="28"/>
        </w:rPr>
        <w:t>поселении</w:t>
      </w:r>
      <w:r w:rsidR="00283A77" w:rsidRPr="006D7FF2">
        <w:rPr>
          <w:rFonts w:ascii="Times New Roman" w:hAnsi="Times New Roman" w:cs="Times New Roman"/>
          <w:b/>
          <w:sz w:val="28"/>
        </w:rPr>
        <w:t>.</w:t>
      </w:r>
    </w:p>
    <w:p w:rsidR="006D7FF2" w:rsidRPr="006D7FF2" w:rsidRDefault="00B57D50" w:rsidP="007B76DB">
      <w:pPr>
        <w:jc w:val="both"/>
        <w:rPr>
          <w:rFonts w:ascii="Times New Roman" w:hAnsi="Times New Roman" w:cs="Times New Roman"/>
        </w:rPr>
      </w:pPr>
      <w:r w:rsidRPr="006D7FF2">
        <w:rPr>
          <w:rFonts w:ascii="Times New Roman" w:hAnsi="Times New Roman" w:cs="Times New Roman"/>
        </w:rPr>
        <w:t xml:space="preserve">В настоящем документе </w:t>
      </w:r>
      <w:r w:rsidRPr="006D7FF2">
        <w:rPr>
          <w:rFonts w:ascii="Times New Roman" w:hAnsi="Times New Roman" w:cs="Times New Roman"/>
          <w:b/>
        </w:rPr>
        <w:t>ж</w:t>
      </w:r>
      <w:r w:rsidR="007B76DB" w:rsidRPr="006D7FF2">
        <w:rPr>
          <w:rFonts w:ascii="Times New Roman" w:hAnsi="Times New Roman" w:cs="Times New Roman"/>
          <w:b/>
        </w:rPr>
        <w:t>илое помещение</w:t>
      </w:r>
      <w:r w:rsidR="007B76DB" w:rsidRPr="006D7FF2">
        <w:rPr>
          <w:rFonts w:ascii="Times New Roman" w:hAnsi="Times New Roman" w:cs="Times New Roman"/>
        </w:rPr>
        <w:t xml:space="preserve"> – это </w:t>
      </w:r>
      <w:r w:rsidR="002B4506" w:rsidRPr="006D7FF2">
        <w:rPr>
          <w:rFonts w:ascii="Times New Roman" w:hAnsi="Times New Roman" w:cs="Times New Roman"/>
        </w:rPr>
        <w:t>жилое помещение в многоквартирном доме, жилой дом, часть жилого дома или имеющая отдельный вход, выделенная доля в жилом доме, являющаяся общедомовой собственностью на территории Воленского сельского поселения.</w:t>
      </w:r>
    </w:p>
    <w:p w:rsidR="00397419" w:rsidRPr="006D7FF2" w:rsidRDefault="007B76DB" w:rsidP="007B76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D7FF2">
        <w:rPr>
          <w:rFonts w:ascii="Times New Roman" w:hAnsi="Times New Roman" w:cs="Times New Roman"/>
        </w:rPr>
        <w:t>Федеральным законо</w:t>
      </w:r>
      <w:r w:rsidR="00C76341" w:rsidRPr="006D7FF2">
        <w:rPr>
          <w:rFonts w:ascii="Times New Roman" w:hAnsi="Times New Roman" w:cs="Times New Roman"/>
        </w:rPr>
        <w:t>м № 458 от 29</w:t>
      </w:r>
      <w:r w:rsidRPr="006D7FF2">
        <w:rPr>
          <w:rFonts w:ascii="Times New Roman" w:hAnsi="Times New Roman" w:cs="Times New Roman"/>
        </w:rPr>
        <w:t>.12.2014 г. внесены изменения в ФЗ №89 от</w:t>
      </w:r>
      <w:r w:rsidR="00397419" w:rsidRPr="006D7FF2">
        <w:rPr>
          <w:rFonts w:ascii="Times New Roman" w:hAnsi="Times New Roman" w:cs="Times New Roman"/>
        </w:rPr>
        <w:t xml:space="preserve"> 24.06.1998 г. «Об отходах производства и потребления»: переквалифицированы ТБО в ТКО, уставлена новая система обращения с ТКО </w:t>
      </w:r>
      <w:r w:rsidR="00B57D50" w:rsidRPr="006D7FF2">
        <w:rPr>
          <w:rFonts w:ascii="Times New Roman" w:hAnsi="Times New Roman" w:cs="Times New Roman"/>
        </w:rPr>
        <w:t>согласно которой с</w:t>
      </w:r>
      <w:r w:rsidR="00397419" w:rsidRPr="006D7FF2">
        <w:rPr>
          <w:rFonts w:ascii="Times New Roman" w:hAnsi="Times New Roman" w:cs="Times New Roman"/>
        </w:rPr>
        <w:t>обственник жилог</w:t>
      </w:r>
      <w:r w:rsidR="00B57D50" w:rsidRPr="006D7FF2">
        <w:rPr>
          <w:rFonts w:ascii="Times New Roman" w:hAnsi="Times New Roman" w:cs="Times New Roman"/>
        </w:rPr>
        <w:t>о помещения</w:t>
      </w:r>
      <w:r w:rsidR="00397419" w:rsidRPr="006D7FF2">
        <w:rPr>
          <w:rFonts w:ascii="Times New Roman" w:hAnsi="Times New Roman" w:cs="Times New Roman"/>
        </w:rPr>
        <w:t xml:space="preserve"> обязан обеспечивать обращение с ТКО путем заключения договора с региональным оператором.</w:t>
      </w:r>
      <w:r w:rsidR="00C81F6B" w:rsidRPr="006D7FF2">
        <w:rPr>
          <w:rFonts w:ascii="Times New Roman" w:hAnsi="Times New Roman" w:cs="Times New Roman"/>
        </w:rPr>
        <w:t xml:space="preserve"> В </w:t>
      </w:r>
      <w:proofErr w:type="gramStart"/>
      <w:r w:rsidR="00C81F6B" w:rsidRPr="006D7FF2">
        <w:rPr>
          <w:rFonts w:ascii="Times New Roman" w:hAnsi="Times New Roman" w:cs="Times New Roman"/>
        </w:rPr>
        <w:t>соответствии  с</w:t>
      </w:r>
      <w:proofErr w:type="gramEnd"/>
      <w:r w:rsidR="00C81F6B" w:rsidRPr="006D7FF2">
        <w:rPr>
          <w:rFonts w:ascii="Times New Roman" w:hAnsi="Times New Roman" w:cs="Times New Roman"/>
        </w:rPr>
        <w:t xml:space="preserve"> п.4 статьи 154 Жилищного кодекса РФ от 29.12.2004 г. обращение с ТКО является коммунальной услугой.</w:t>
      </w:r>
    </w:p>
    <w:p w:rsidR="007B76DB" w:rsidRPr="006D7FF2" w:rsidRDefault="00397419" w:rsidP="007B76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D7FF2">
        <w:rPr>
          <w:rFonts w:ascii="Times New Roman" w:hAnsi="Times New Roman" w:cs="Times New Roman"/>
        </w:rPr>
        <w:t>Не заключение или уклонение от заключени</w:t>
      </w:r>
      <w:r w:rsidR="005C7108" w:rsidRPr="006D7FF2">
        <w:rPr>
          <w:rFonts w:ascii="Times New Roman" w:hAnsi="Times New Roman" w:cs="Times New Roman"/>
        </w:rPr>
        <w:t>я</w:t>
      </w:r>
      <w:r w:rsidRPr="006D7FF2">
        <w:rPr>
          <w:rFonts w:ascii="Times New Roman" w:hAnsi="Times New Roman" w:cs="Times New Roman"/>
        </w:rPr>
        <w:t xml:space="preserve"> договора не освобождает потребителей от обязанности о</w:t>
      </w:r>
      <w:r w:rsidR="00EF2F15" w:rsidRPr="006D7FF2">
        <w:rPr>
          <w:rFonts w:ascii="Times New Roman" w:hAnsi="Times New Roman" w:cs="Times New Roman"/>
        </w:rPr>
        <w:t xml:space="preserve">платы за услугу обращения с ТКО. </w:t>
      </w:r>
      <w:proofErr w:type="gramStart"/>
      <w:r w:rsidR="00EF2F15" w:rsidRPr="006D7FF2">
        <w:rPr>
          <w:rFonts w:ascii="Times New Roman" w:hAnsi="Times New Roman" w:cs="Times New Roman"/>
        </w:rPr>
        <w:t xml:space="preserve">В </w:t>
      </w:r>
      <w:r w:rsidRPr="006D7FF2">
        <w:rPr>
          <w:rFonts w:ascii="Times New Roman" w:hAnsi="Times New Roman" w:cs="Times New Roman"/>
        </w:rPr>
        <w:t xml:space="preserve"> соответствии</w:t>
      </w:r>
      <w:proofErr w:type="gramEnd"/>
      <w:r w:rsidRPr="006D7FF2">
        <w:rPr>
          <w:rFonts w:ascii="Times New Roman" w:hAnsi="Times New Roman" w:cs="Times New Roman"/>
        </w:rPr>
        <w:t xml:space="preserve"> со статьей </w:t>
      </w:r>
      <w:r w:rsidR="00EF2F15" w:rsidRPr="006D7FF2">
        <w:rPr>
          <w:rFonts w:ascii="Times New Roman" w:hAnsi="Times New Roman" w:cs="Times New Roman"/>
        </w:rPr>
        <w:t xml:space="preserve"> 8.2 КоАП РФ несоблюдение экологических и санитарно- эпидемиологических требований при обращении с отходами производства и потребления влечет за собой наложение административного штрафа</w:t>
      </w:r>
      <w:r w:rsidRPr="006D7FF2">
        <w:rPr>
          <w:rFonts w:ascii="Times New Roman" w:hAnsi="Times New Roman" w:cs="Times New Roman"/>
        </w:rPr>
        <w:t>. Кроме того</w:t>
      </w:r>
      <w:r w:rsidR="00EF2F15" w:rsidRPr="006D7FF2">
        <w:rPr>
          <w:rFonts w:ascii="Times New Roman" w:hAnsi="Times New Roman" w:cs="Times New Roman"/>
        </w:rPr>
        <w:t>,</w:t>
      </w:r>
      <w:r w:rsidRPr="006D7FF2">
        <w:rPr>
          <w:rFonts w:ascii="Times New Roman" w:hAnsi="Times New Roman" w:cs="Times New Roman"/>
        </w:rPr>
        <w:t xml:space="preserve"> по ст. 18 </w:t>
      </w:r>
      <w:r w:rsidR="00EF2F15" w:rsidRPr="006D7FF2">
        <w:rPr>
          <w:rFonts w:ascii="Times New Roman" w:hAnsi="Times New Roman" w:cs="Times New Roman"/>
        </w:rPr>
        <w:t>Федерльного закона № 96-ФЗ «Об охране атмосферного</w:t>
      </w:r>
      <w:r w:rsidR="004F79BF" w:rsidRPr="006D7FF2">
        <w:rPr>
          <w:rFonts w:ascii="Times New Roman" w:hAnsi="Times New Roman" w:cs="Times New Roman"/>
        </w:rPr>
        <w:t xml:space="preserve"> воздуха» сжигание отходов без специальных установок, запрещается. За сжигание мусора также предусмотрена ответственность по статье 8.21 КоАП РФ.</w:t>
      </w:r>
    </w:p>
    <w:p w:rsidR="00C47598" w:rsidRPr="006D7FF2" w:rsidRDefault="00397419" w:rsidP="00C475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6D7FF2">
        <w:rPr>
          <w:rFonts w:ascii="Times New Roman" w:hAnsi="Times New Roman" w:cs="Times New Roman"/>
        </w:rPr>
        <w:t xml:space="preserve">После </w:t>
      </w:r>
      <w:proofErr w:type="gramStart"/>
      <w:r w:rsidRPr="006D7FF2">
        <w:rPr>
          <w:rFonts w:ascii="Times New Roman" w:hAnsi="Times New Roman" w:cs="Times New Roman"/>
        </w:rPr>
        <w:t xml:space="preserve">утверждения  </w:t>
      </w:r>
      <w:r w:rsidR="007232BD" w:rsidRPr="006D7FF2">
        <w:rPr>
          <w:rFonts w:ascii="Times New Roman" w:hAnsi="Times New Roman" w:cs="Times New Roman"/>
        </w:rPr>
        <w:t>норматив</w:t>
      </w:r>
      <w:r w:rsidR="005C7108" w:rsidRPr="006D7FF2">
        <w:rPr>
          <w:rFonts w:ascii="Times New Roman" w:hAnsi="Times New Roman" w:cs="Times New Roman"/>
        </w:rPr>
        <w:t>а</w:t>
      </w:r>
      <w:proofErr w:type="gramEnd"/>
      <w:r w:rsidR="00632891" w:rsidRPr="006D7FF2">
        <w:rPr>
          <w:rFonts w:ascii="Times New Roman" w:hAnsi="Times New Roman" w:cs="Times New Roman"/>
        </w:rPr>
        <w:t xml:space="preserve"> </w:t>
      </w:r>
      <w:r w:rsidR="00B57D50" w:rsidRPr="006D7FF2">
        <w:rPr>
          <w:rFonts w:ascii="Times New Roman" w:hAnsi="Times New Roman" w:cs="Times New Roman"/>
        </w:rPr>
        <w:t xml:space="preserve"> образования</w:t>
      </w:r>
      <w:r w:rsidR="007232BD" w:rsidRPr="006D7FF2">
        <w:rPr>
          <w:rFonts w:ascii="Times New Roman" w:hAnsi="Times New Roman" w:cs="Times New Roman"/>
        </w:rPr>
        <w:t xml:space="preserve"> ТКО и </w:t>
      </w:r>
      <w:r w:rsidR="00632891" w:rsidRPr="006D7FF2">
        <w:rPr>
          <w:rFonts w:ascii="Times New Roman" w:hAnsi="Times New Roman" w:cs="Times New Roman"/>
        </w:rPr>
        <w:t>единого тарифа по обраще</w:t>
      </w:r>
      <w:r w:rsidR="007232BD" w:rsidRPr="006D7FF2">
        <w:rPr>
          <w:rFonts w:ascii="Times New Roman" w:hAnsi="Times New Roman" w:cs="Times New Roman"/>
        </w:rPr>
        <w:t xml:space="preserve">нию с ТКО региональный оператор </w:t>
      </w:r>
      <w:r w:rsidR="00632891" w:rsidRPr="006D7FF2">
        <w:rPr>
          <w:rFonts w:ascii="Times New Roman" w:hAnsi="Times New Roman" w:cs="Times New Roman"/>
        </w:rPr>
        <w:t xml:space="preserve"> </w:t>
      </w:r>
      <w:r w:rsidR="005C7108" w:rsidRPr="006D7FF2">
        <w:rPr>
          <w:rFonts w:ascii="Times New Roman" w:hAnsi="Times New Roman" w:cs="Times New Roman"/>
        </w:rPr>
        <w:t>(</w:t>
      </w:r>
      <w:r w:rsidR="00632891" w:rsidRPr="006D7FF2">
        <w:rPr>
          <w:rFonts w:ascii="Times New Roman" w:hAnsi="Times New Roman" w:cs="Times New Roman"/>
        </w:rPr>
        <w:t>ОАО «Экотехнологии»</w:t>
      </w:r>
      <w:r w:rsidR="005C7108" w:rsidRPr="006D7FF2">
        <w:rPr>
          <w:rFonts w:ascii="Times New Roman" w:hAnsi="Times New Roman" w:cs="Times New Roman"/>
        </w:rPr>
        <w:t>)</w:t>
      </w:r>
      <w:r w:rsidR="007232BD" w:rsidRPr="006D7FF2">
        <w:rPr>
          <w:rFonts w:ascii="Times New Roman" w:hAnsi="Times New Roman" w:cs="Times New Roman"/>
        </w:rPr>
        <w:t xml:space="preserve"> с</w:t>
      </w:r>
      <w:r w:rsidR="00632891" w:rsidRPr="006D7FF2">
        <w:rPr>
          <w:rFonts w:ascii="Times New Roman" w:hAnsi="Times New Roman" w:cs="Times New Roman"/>
        </w:rPr>
        <w:t xml:space="preserve"> </w:t>
      </w:r>
      <w:r w:rsidR="00B57D50" w:rsidRPr="006D7FF2">
        <w:rPr>
          <w:rFonts w:ascii="Times New Roman" w:hAnsi="Times New Roman" w:cs="Times New Roman"/>
        </w:rPr>
        <w:t xml:space="preserve"> </w:t>
      </w:r>
      <w:r w:rsidRPr="006D7FF2">
        <w:rPr>
          <w:rFonts w:ascii="Times New Roman" w:hAnsi="Times New Roman" w:cs="Times New Roman"/>
        </w:rPr>
        <w:t xml:space="preserve"> 01.01.</w:t>
      </w:r>
      <w:r w:rsidR="007232BD" w:rsidRPr="006D7FF2">
        <w:rPr>
          <w:rFonts w:ascii="Times New Roman" w:hAnsi="Times New Roman" w:cs="Times New Roman"/>
        </w:rPr>
        <w:t>2019г.</w:t>
      </w:r>
      <w:r w:rsidR="00C47598" w:rsidRPr="006D7FF2">
        <w:rPr>
          <w:rFonts w:ascii="Times New Roman" w:hAnsi="Times New Roman" w:cs="Times New Roman"/>
          <w:color w:val="FF0000"/>
        </w:rPr>
        <w:t xml:space="preserve"> </w:t>
      </w:r>
      <w:r w:rsidR="00C47598" w:rsidRPr="006D7FF2">
        <w:rPr>
          <w:rFonts w:ascii="Times New Roman" w:hAnsi="Times New Roman" w:cs="Times New Roman"/>
        </w:rPr>
        <w:t>на основании соглашения с Правительством Воронежской области (</w:t>
      </w:r>
      <w:r w:rsidR="00632891" w:rsidRPr="006D7FF2">
        <w:rPr>
          <w:rFonts w:ascii="Times New Roman" w:hAnsi="Times New Roman" w:cs="Times New Roman"/>
        </w:rPr>
        <w:t xml:space="preserve">которое заключено в соответствии с </w:t>
      </w:r>
      <w:r w:rsidR="00C47598" w:rsidRPr="006D7FF2">
        <w:rPr>
          <w:rFonts w:ascii="Times New Roman" w:hAnsi="Times New Roman" w:cs="Times New Roman"/>
        </w:rPr>
        <w:t xml:space="preserve"> ФЗ  №89 </w:t>
      </w:r>
      <w:r w:rsidR="00632891" w:rsidRPr="006D7FF2">
        <w:rPr>
          <w:rFonts w:ascii="Times New Roman" w:hAnsi="Times New Roman" w:cs="Times New Roman"/>
        </w:rPr>
        <w:t>от 24.06.1998 г.</w:t>
      </w:r>
      <w:r w:rsidR="00C47598" w:rsidRPr="006D7FF2">
        <w:rPr>
          <w:rFonts w:ascii="Times New Roman" w:hAnsi="Times New Roman" w:cs="Times New Roman"/>
        </w:rPr>
        <w:t xml:space="preserve">) приступило к деятельности по обращению с ТКО в границах </w:t>
      </w:r>
      <w:r w:rsidR="00632891" w:rsidRPr="006D7FF2">
        <w:rPr>
          <w:rFonts w:ascii="Times New Roman" w:hAnsi="Times New Roman" w:cs="Times New Roman"/>
        </w:rPr>
        <w:t>Воронежского межмуниципального</w:t>
      </w:r>
      <w:r w:rsidR="00C47598" w:rsidRPr="006D7FF2">
        <w:rPr>
          <w:rFonts w:ascii="Times New Roman" w:hAnsi="Times New Roman" w:cs="Times New Roman"/>
        </w:rPr>
        <w:t xml:space="preserve"> кластера, в то</w:t>
      </w:r>
      <w:r w:rsidR="00632891" w:rsidRPr="006D7FF2">
        <w:rPr>
          <w:rFonts w:ascii="Times New Roman" w:hAnsi="Times New Roman" w:cs="Times New Roman"/>
        </w:rPr>
        <w:t xml:space="preserve">м числе и Новоусманском районе. </w:t>
      </w:r>
      <w:r w:rsidR="00C47598" w:rsidRPr="006D7FF2">
        <w:rPr>
          <w:rFonts w:ascii="Times New Roman" w:hAnsi="Times New Roman" w:cs="Times New Roman"/>
        </w:rPr>
        <w:t>Ранее заключенные договоры на вывоз</w:t>
      </w:r>
      <w:r w:rsidR="00632891" w:rsidRPr="006D7FF2">
        <w:rPr>
          <w:rFonts w:ascii="Times New Roman" w:hAnsi="Times New Roman" w:cs="Times New Roman"/>
        </w:rPr>
        <w:t xml:space="preserve"> и захоронение</w:t>
      </w:r>
      <w:r w:rsidR="00C47598" w:rsidRPr="006D7FF2">
        <w:rPr>
          <w:rFonts w:ascii="Times New Roman" w:hAnsi="Times New Roman" w:cs="Times New Roman"/>
        </w:rPr>
        <w:t xml:space="preserve"> ТБО прекратили свое действие с момента начала деятельности регионального оператора сог</w:t>
      </w:r>
      <w:r w:rsidR="006D7FF2">
        <w:rPr>
          <w:rFonts w:ascii="Times New Roman" w:hAnsi="Times New Roman" w:cs="Times New Roman"/>
        </w:rPr>
        <w:t>ласно п. 6. Ст. 23 ФЗ №458 от 29</w:t>
      </w:r>
      <w:r w:rsidR="00C47598" w:rsidRPr="006D7FF2">
        <w:rPr>
          <w:rFonts w:ascii="Times New Roman" w:hAnsi="Times New Roman" w:cs="Times New Roman"/>
        </w:rPr>
        <w:t>.12.2014 г.</w:t>
      </w:r>
    </w:p>
    <w:p w:rsidR="00C47598" w:rsidRPr="006D7FF2" w:rsidRDefault="00C47598" w:rsidP="00C4759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6D7FF2">
        <w:rPr>
          <w:rFonts w:ascii="Times New Roman" w:hAnsi="Times New Roman" w:cs="Times New Roman"/>
        </w:rPr>
        <w:t xml:space="preserve">В </w:t>
      </w:r>
      <w:r w:rsidR="009C3193" w:rsidRPr="006D7FF2">
        <w:rPr>
          <w:rFonts w:ascii="Times New Roman" w:hAnsi="Times New Roman" w:cs="Times New Roman"/>
        </w:rPr>
        <w:t>соответствии</w:t>
      </w:r>
      <w:r w:rsidRPr="006D7FF2">
        <w:rPr>
          <w:rFonts w:ascii="Times New Roman" w:hAnsi="Times New Roman" w:cs="Times New Roman"/>
        </w:rPr>
        <w:t xml:space="preserve"> с п. 3 Постановления Правительства РФ № 354 от 06.05.2011 года коммунальная услуга</w:t>
      </w:r>
      <w:r w:rsidR="007232BD" w:rsidRPr="006D7FF2">
        <w:rPr>
          <w:rFonts w:ascii="Times New Roman" w:hAnsi="Times New Roman" w:cs="Times New Roman"/>
        </w:rPr>
        <w:t xml:space="preserve"> по обращению с ТКО</w:t>
      </w:r>
      <w:r w:rsidRPr="006D7FF2">
        <w:rPr>
          <w:rFonts w:ascii="Times New Roman" w:hAnsi="Times New Roman" w:cs="Times New Roman"/>
        </w:rPr>
        <w:t xml:space="preserve"> оказывается всем собственникам и проживающим с ним лицам с момента возникновения права собстве</w:t>
      </w:r>
      <w:r w:rsidR="00434C3D" w:rsidRPr="006D7FF2">
        <w:rPr>
          <w:rFonts w:ascii="Times New Roman" w:hAnsi="Times New Roman" w:cs="Times New Roman"/>
        </w:rPr>
        <w:t>нности на жилое помещение. Таким образом с 01.01.2019 года всем собственникам</w:t>
      </w:r>
      <w:r w:rsidR="007232BD" w:rsidRPr="006D7FF2">
        <w:rPr>
          <w:rFonts w:ascii="Times New Roman" w:hAnsi="Times New Roman" w:cs="Times New Roman"/>
        </w:rPr>
        <w:t xml:space="preserve"> жилых помещений и проживающим</w:t>
      </w:r>
      <w:r w:rsidR="00434C3D" w:rsidRPr="006D7FF2">
        <w:rPr>
          <w:rFonts w:ascii="Times New Roman" w:hAnsi="Times New Roman" w:cs="Times New Roman"/>
        </w:rPr>
        <w:t xml:space="preserve"> с ним лицам начисляется плата за обращение с ТКО исходя из количества зарегистрированных лиц и </w:t>
      </w:r>
      <w:r w:rsidR="00B57D50" w:rsidRPr="006D7FF2">
        <w:rPr>
          <w:rFonts w:ascii="Times New Roman" w:hAnsi="Times New Roman" w:cs="Times New Roman"/>
        </w:rPr>
        <w:t>утверждённого для</w:t>
      </w:r>
      <w:r w:rsidR="00434C3D" w:rsidRPr="006D7FF2">
        <w:rPr>
          <w:rFonts w:ascii="Times New Roman" w:hAnsi="Times New Roman" w:cs="Times New Roman"/>
        </w:rPr>
        <w:t xml:space="preserve"> Воленского сельского поселения тарифа.</w:t>
      </w:r>
    </w:p>
    <w:p w:rsidR="00C81F6B" w:rsidRPr="006D7FF2" w:rsidRDefault="009C3193" w:rsidP="00C81F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6D7FF2">
        <w:rPr>
          <w:rFonts w:ascii="Times New Roman" w:hAnsi="Times New Roman" w:cs="Times New Roman"/>
        </w:rPr>
        <w:t>В соответствии с п. 148 (36) ПП РФ №354 от 06.05.2011 г. при отсутствии постоянно и временно проживающих в жилом помещении граждан объем коммунальной услуги по обращению с ТКО рассчитывается с учетом количества собственников такого помещения. То есть в случае если имеется жилое помещение, но там никто не прописан, то плата за обращение с ТКО начисляется собственнику или собственникам помещения.</w:t>
      </w:r>
    </w:p>
    <w:p w:rsidR="00C81F6B" w:rsidRPr="006D7FF2" w:rsidRDefault="00C81F6B" w:rsidP="00C81F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</w:rPr>
      </w:pPr>
      <w:r w:rsidRPr="006D7FF2">
        <w:rPr>
          <w:rFonts w:ascii="Times New Roman" w:hAnsi="Times New Roman" w:cs="Times New Roman"/>
        </w:rPr>
        <w:t xml:space="preserve">В случае несоответствия данных, указанных в квитанции ОАО «Экотехнологии» (а именно неправильно указан собственник жилого помещения или неправильно указанно количество зарегистрированных лиц в данном жилом помещении), Вам необходимо обратиться в Администрацию Воленского сельского поселения о наличии такого несоответствия </w:t>
      </w:r>
      <w:proofErr w:type="gramStart"/>
      <w:r w:rsidRPr="006D7FF2">
        <w:rPr>
          <w:rFonts w:ascii="Times New Roman" w:hAnsi="Times New Roman" w:cs="Times New Roman"/>
        </w:rPr>
        <w:t>предоставить  документы</w:t>
      </w:r>
      <w:proofErr w:type="gramEnd"/>
      <w:r w:rsidRPr="006D7FF2">
        <w:rPr>
          <w:rFonts w:ascii="Times New Roman" w:hAnsi="Times New Roman" w:cs="Times New Roman"/>
        </w:rPr>
        <w:t xml:space="preserve">, подтверждающие фактические данные  и взять справку для ОАО «Экотехнологии» для исправления несоответствия. В </w:t>
      </w:r>
      <w:proofErr w:type="gramStart"/>
      <w:r w:rsidRPr="006D7FF2">
        <w:rPr>
          <w:rFonts w:ascii="Times New Roman" w:hAnsi="Times New Roman" w:cs="Times New Roman"/>
        </w:rPr>
        <w:t>случае  необходимости</w:t>
      </w:r>
      <w:proofErr w:type="gramEnd"/>
      <w:r w:rsidRPr="006D7FF2">
        <w:rPr>
          <w:rFonts w:ascii="Times New Roman" w:hAnsi="Times New Roman" w:cs="Times New Roman"/>
        </w:rPr>
        <w:t xml:space="preserve"> та</w:t>
      </w:r>
      <w:r w:rsidR="000C592E">
        <w:rPr>
          <w:rFonts w:ascii="Times New Roman" w:hAnsi="Times New Roman" w:cs="Times New Roman"/>
        </w:rPr>
        <w:t>кие справки в ОАО «Экотехнологии</w:t>
      </w:r>
      <w:r w:rsidRPr="006D7FF2">
        <w:rPr>
          <w:rFonts w:ascii="Times New Roman" w:hAnsi="Times New Roman" w:cs="Times New Roman"/>
        </w:rPr>
        <w:t>» передадут работники Администрации Воленского сельского поселения.</w:t>
      </w:r>
    </w:p>
    <w:p w:rsidR="00C81F6B" w:rsidRPr="006D7FF2" w:rsidRDefault="009C3193" w:rsidP="00D4695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6D7FF2">
        <w:rPr>
          <w:rFonts w:ascii="Times New Roman" w:hAnsi="Times New Roman" w:cs="Times New Roman"/>
        </w:rPr>
        <w:t xml:space="preserve">В случае, если в жилом помещении количество фактически проживающих лиц не соответствует количеству зарегистрированных лиц, то собственник имеет право взять справку от </w:t>
      </w:r>
      <w:proofErr w:type="spellStart"/>
      <w:r w:rsidRPr="006D7FF2">
        <w:rPr>
          <w:rFonts w:ascii="Times New Roman" w:hAnsi="Times New Roman" w:cs="Times New Roman"/>
        </w:rPr>
        <w:t>уличкома</w:t>
      </w:r>
      <w:proofErr w:type="spellEnd"/>
      <w:r w:rsidRPr="006D7FF2">
        <w:rPr>
          <w:rFonts w:ascii="Times New Roman" w:hAnsi="Times New Roman" w:cs="Times New Roman"/>
        </w:rPr>
        <w:t xml:space="preserve"> улицы, на которой он проживает о составе </w:t>
      </w:r>
      <w:r w:rsidR="00632891" w:rsidRPr="006D7FF2">
        <w:rPr>
          <w:rFonts w:ascii="Times New Roman" w:hAnsi="Times New Roman" w:cs="Times New Roman"/>
        </w:rPr>
        <w:t>семьи</w:t>
      </w:r>
      <w:r w:rsidRPr="006D7FF2">
        <w:rPr>
          <w:rFonts w:ascii="Times New Roman" w:hAnsi="Times New Roman" w:cs="Times New Roman"/>
        </w:rPr>
        <w:t xml:space="preserve"> </w:t>
      </w:r>
      <w:r w:rsidR="007B1393" w:rsidRPr="006D7FF2">
        <w:rPr>
          <w:rFonts w:ascii="Times New Roman" w:hAnsi="Times New Roman" w:cs="Times New Roman"/>
        </w:rPr>
        <w:t>с указанием мест</w:t>
      </w:r>
      <w:r w:rsidR="00632891" w:rsidRPr="006D7FF2">
        <w:rPr>
          <w:rFonts w:ascii="Times New Roman" w:hAnsi="Times New Roman" w:cs="Times New Roman"/>
        </w:rPr>
        <w:t xml:space="preserve"> их</w:t>
      </w:r>
      <w:r w:rsidR="007B1393" w:rsidRPr="006D7FF2">
        <w:rPr>
          <w:rFonts w:ascii="Times New Roman" w:hAnsi="Times New Roman" w:cs="Times New Roman"/>
        </w:rPr>
        <w:t xml:space="preserve"> фактического проживания, </w:t>
      </w:r>
      <w:proofErr w:type="gramStart"/>
      <w:r w:rsidR="007B1393" w:rsidRPr="006D7FF2">
        <w:rPr>
          <w:rFonts w:ascii="Times New Roman" w:hAnsi="Times New Roman" w:cs="Times New Roman"/>
        </w:rPr>
        <w:t xml:space="preserve">заверить </w:t>
      </w:r>
      <w:r w:rsidR="002B4506" w:rsidRPr="006D7FF2">
        <w:rPr>
          <w:rFonts w:ascii="Times New Roman" w:hAnsi="Times New Roman" w:cs="Times New Roman"/>
        </w:rPr>
        <w:t xml:space="preserve"> ее</w:t>
      </w:r>
      <w:proofErr w:type="gramEnd"/>
      <w:r w:rsidR="002B4506" w:rsidRPr="006D7FF2">
        <w:rPr>
          <w:rFonts w:ascii="Times New Roman" w:hAnsi="Times New Roman" w:cs="Times New Roman"/>
        </w:rPr>
        <w:t xml:space="preserve"> у главы А</w:t>
      </w:r>
      <w:r w:rsidR="007B1393" w:rsidRPr="006D7FF2">
        <w:rPr>
          <w:rFonts w:ascii="Times New Roman" w:hAnsi="Times New Roman" w:cs="Times New Roman"/>
        </w:rPr>
        <w:t>дминистрации Воленского сельского поселения и предоставит</w:t>
      </w:r>
      <w:r w:rsidR="00632891" w:rsidRPr="006D7FF2">
        <w:rPr>
          <w:rFonts w:ascii="Times New Roman" w:hAnsi="Times New Roman" w:cs="Times New Roman"/>
        </w:rPr>
        <w:t xml:space="preserve">ь региональному оператору  для </w:t>
      </w:r>
      <w:r w:rsidR="007B1393" w:rsidRPr="006D7FF2">
        <w:rPr>
          <w:rFonts w:ascii="Times New Roman" w:hAnsi="Times New Roman" w:cs="Times New Roman"/>
        </w:rPr>
        <w:t xml:space="preserve">начисления  платы по количеству фактически проживающих. </w:t>
      </w:r>
      <w:r w:rsidR="00C81F6B" w:rsidRPr="006D7FF2">
        <w:rPr>
          <w:rFonts w:ascii="Times New Roman" w:hAnsi="Times New Roman" w:cs="Times New Roman"/>
        </w:rPr>
        <w:t>Срок предоставления скорректированных данных в течении 1 месяца. В случае изменения данных по количеству проживающих необходимо подать заявление в ОАО «Экотехнологии».</w:t>
      </w:r>
    </w:p>
    <w:p w:rsidR="002B10DA" w:rsidRPr="000C592E" w:rsidRDefault="002B10DA" w:rsidP="00D4695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FF0000"/>
        </w:rPr>
      </w:pPr>
      <w:proofErr w:type="gramStart"/>
      <w:r w:rsidRPr="006D7FF2">
        <w:rPr>
          <w:rFonts w:ascii="Times New Roman" w:hAnsi="Times New Roman" w:cs="Times New Roman"/>
        </w:rPr>
        <w:t>Потребители  коммунальной</w:t>
      </w:r>
      <w:proofErr w:type="gramEnd"/>
      <w:r w:rsidRPr="006D7FF2">
        <w:rPr>
          <w:rFonts w:ascii="Times New Roman" w:hAnsi="Times New Roman" w:cs="Times New Roman"/>
        </w:rPr>
        <w:t xml:space="preserve"> услуги по обращению с ТКО обязаны своевременно и в полном объеме</w:t>
      </w:r>
      <w:r w:rsidR="0065516B" w:rsidRPr="006D7FF2">
        <w:rPr>
          <w:rFonts w:ascii="Times New Roman" w:hAnsi="Times New Roman" w:cs="Times New Roman"/>
        </w:rPr>
        <w:t xml:space="preserve"> оплачивать  указанную услугу. В случае неоплаты указанной коммунальной услуги, взыскание задолженности будет осуществляться через судебных приставов.</w:t>
      </w:r>
    </w:p>
    <w:p w:rsidR="000C592E" w:rsidRPr="006D7FF2" w:rsidRDefault="000C592E" w:rsidP="000C592E">
      <w:pPr>
        <w:pStyle w:val="a3"/>
        <w:spacing w:line="276" w:lineRule="auto"/>
        <w:ind w:left="360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Администрация Воленского сельского поселения.</w:t>
      </w:r>
      <w:bookmarkStart w:id="0" w:name="_GoBack"/>
      <w:bookmarkEnd w:id="0"/>
    </w:p>
    <w:sectPr w:rsidR="000C592E" w:rsidRPr="006D7FF2" w:rsidSect="006D7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584D"/>
    <w:multiLevelType w:val="hybridMultilevel"/>
    <w:tmpl w:val="7D906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0736"/>
    <w:multiLevelType w:val="hybridMultilevel"/>
    <w:tmpl w:val="DBD63472"/>
    <w:lvl w:ilvl="0" w:tplc="6EB44F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0AB"/>
    <w:multiLevelType w:val="hybridMultilevel"/>
    <w:tmpl w:val="DBD63472"/>
    <w:lvl w:ilvl="0" w:tplc="6EB44F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DB"/>
    <w:rsid w:val="000C592E"/>
    <w:rsid w:val="00283A77"/>
    <w:rsid w:val="002B10DA"/>
    <w:rsid w:val="002B4506"/>
    <w:rsid w:val="00397419"/>
    <w:rsid w:val="00434C3D"/>
    <w:rsid w:val="00491B84"/>
    <w:rsid w:val="004F79BF"/>
    <w:rsid w:val="005C7108"/>
    <w:rsid w:val="00632891"/>
    <w:rsid w:val="0065516B"/>
    <w:rsid w:val="006D7FF2"/>
    <w:rsid w:val="007232BD"/>
    <w:rsid w:val="00731B12"/>
    <w:rsid w:val="007B1393"/>
    <w:rsid w:val="007B76DB"/>
    <w:rsid w:val="009C3193"/>
    <w:rsid w:val="00B57D50"/>
    <w:rsid w:val="00C47598"/>
    <w:rsid w:val="00C76341"/>
    <w:rsid w:val="00C81F6B"/>
    <w:rsid w:val="00E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13452-764F-4BE8-89CF-C6673BFB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A32A-65DF-4C55-BAD4-115AA141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</cp:revision>
  <cp:lastPrinted>2019-05-06T12:00:00Z</cp:lastPrinted>
  <dcterms:created xsi:type="dcterms:W3CDTF">2019-04-30T06:51:00Z</dcterms:created>
  <dcterms:modified xsi:type="dcterms:W3CDTF">2019-05-06T12:03:00Z</dcterms:modified>
</cp:coreProperties>
</file>