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A1" w:rsidRPr="002502A1" w:rsidRDefault="002502A1" w:rsidP="00250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2A1">
        <w:rPr>
          <w:rFonts w:ascii="Times New Roman" w:hAnsi="Times New Roman" w:cs="Times New Roman"/>
          <w:sz w:val="28"/>
          <w:szCs w:val="28"/>
        </w:rPr>
        <w:t xml:space="preserve">Не болей и не хворай, нормы ГТО </w:t>
      </w:r>
      <w:r w:rsidR="00AA45F4">
        <w:rPr>
          <w:rFonts w:ascii="Times New Roman" w:hAnsi="Times New Roman" w:cs="Times New Roman"/>
          <w:sz w:val="28"/>
          <w:szCs w:val="28"/>
        </w:rPr>
        <w:t>выполняй</w:t>
      </w:r>
      <w:r w:rsidRPr="002502A1">
        <w:rPr>
          <w:rFonts w:ascii="Times New Roman" w:hAnsi="Times New Roman" w:cs="Times New Roman"/>
          <w:sz w:val="28"/>
          <w:szCs w:val="28"/>
        </w:rPr>
        <w:t>!</w:t>
      </w:r>
    </w:p>
    <w:p w:rsidR="002502A1" w:rsidRDefault="002502A1">
      <w:pPr>
        <w:rPr>
          <w:rFonts w:ascii="Times New Roman" w:hAnsi="Times New Roman" w:cs="Times New Roman"/>
          <w:sz w:val="28"/>
          <w:szCs w:val="28"/>
        </w:rPr>
      </w:pPr>
    </w:p>
    <w:p w:rsidR="002502A1" w:rsidRPr="002502A1" w:rsidRDefault="002502A1" w:rsidP="002502A1">
      <w:pPr>
        <w:rPr>
          <w:rFonts w:ascii="Times New Roman" w:hAnsi="Times New Roman" w:cs="Times New Roman"/>
          <w:sz w:val="28"/>
          <w:szCs w:val="28"/>
        </w:rPr>
      </w:pPr>
      <w:r w:rsidRPr="002502A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502A1">
        <w:rPr>
          <w:rFonts w:ascii="Times New Roman" w:hAnsi="Times New Roman" w:cs="Times New Roman"/>
          <w:sz w:val="28"/>
          <w:szCs w:val="28"/>
        </w:rPr>
        <w:t>Енахметовской</w:t>
      </w:r>
      <w:proofErr w:type="spellEnd"/>
      <w:r w:rsidRPr="002502A1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AA45F4">
        <w:rPr>
          <w:rFonts w:ascii="Times New Roman" w:hAnsi="Times New Roman" w:cs="Times New Roman"/>
          <w:sz w:val="28"/>
          <w:szCs w:val="28"/>
        </w:rPr>
        <w:t>выполнили</w:t>
      </w:r>
      <w:bookmarkStart w:id="0" w:name="_GoBack"/>
      <w:bookmarkEnd w:id="0"/>
      <w:r w:rsidRPr="002502A1">
        <w:rPr>
          <w:rFonts w:ascii="Times New Roman" w:hAnsi="Times New Roman" w:cs="Times New Roman"/>
          <w:sz w:val="28"/>
          <w:szCs w:val="28"/>
        </w:rPr>
        <w:t xml:space="preserve"> нормативы Всероссийского физкультурно-спортивного комплекса «Готов к труду и обороне»</w:t>
      </w:r>
    </w:p>
    <w:p w:rsidR="002502A1" w:rsidRPr="002502A1" w:rsidRDefault="002502A1" w:rsidP="002502A1">
      <w:pPr>
        <w:rPr>
          <w:rFonts w:ascii="Times New Roman" w:hAnsi="Times New Roman" w:cs="Times New Roman"/>
          <w:sz w:val="28"/>
          <w:szCs w:val="28"/>
        </w:rPr>
      </w:pPr>
      <w:r w:rsidRPr="002502A1">
        <w:rPr>
          <w:rFonts w:ascii="Times New Roman" w:hAnsi="Times New Roman" w:cs="Times New Roman"/>
          <w:sz w:val="28"/>
          <w:szCs w:val="28"/>
        </w:rPr>
        <w:t xml:space="preserve">Свои силы могли оценить обучающиеся, учителя и жители </w:t>
      </w:r>
      <w:proofErr w:type="spellStart"/>
      <w:r w:rsidRPr="002502A1">
        <w:rPr>
          <w:rFonts w:ascii="Times New Roman" w:hAnsi="Times New Roman" w:cs="Times New Roman"/>
          <w:sz w:val="28"/>
          <w:szCs w:val="28"/>
        </w:rPr>
        <w:t>Нуреевского</w:t>
      </w:r>
      <w:proofErr w:type="spellEnd"/>
      <w:r w:rsidRPr="002502A1">
        <w:rPr>
          <w:rFonts w:ascii="Times New Roman" w:hAnsi="Times New Roman" w:cs="Times New Roman"/>
          <w:sz w:val="28"/>
          <w:szCs w:val="28"/>
        </w:rPr>
        <w:t xml:space="preserve"> сельсовета. Возраст участников составлял от 8 до 62 лет. Они показали свои силу, выносливость и успешно справились с такими испытаниями, как подтягивание из виса на высокой перекладине, прыжок в длину с места толчком двумя ногами, наклон вперед из положения стоя с прямыми ногами на гимнастической скамье, сгибание и разгибание рук в упоре лежа на полу, поднимание туловища из положения лежа на спине и бег на 100 и 3000 м. Во всех испытаниях участниками показаны достойные результаты, были и такие, кто выполнял гораздо больше своих нормативов.</w:t>
      </w:r>
    </w:p>
    <w:p w:rsidR="002502A1" w:rsidRPr="002502A1" w:rsidRDefault="002502A1" w:rsidP="002502A1">
      <w:pPr>
        <w:rPr>
          <w:rFonts w:ascii="Times New Roman" w:hAnsi="Times New Roman" w:cs="Times New Roman"/>
          <w:sz w:val="28"/>
          <w:szCs w:val="28"/>
        </w:rPr>
      </w:pPr>
      <w:r w:rsidRPr="002502A1">
        <w:rPr>
          <w:rFonts w:ascii="Times New Roman" w:hAnsi="Times New Roman" w:cs="Times New Roman"/>
          <w:sz w:val="28"/>
          <w:szCs w:val="28"/>
        </w:rPr>
        <w:t>ВФСК ГТО – это укрепление здоровья, гармоничное и всестороннее развитие личности, воспитание патриотизма, совершенствование самого себя, своего внутреннего «Я». Подготавливая себя к выполнению нормативов испытаний комплекса, мы оттачиваем свою координацию, становимся более целеустремленными, морально и физически закаленными.</w:t>
      </w:r>
    </w:p>
    <w:p w:rsidR="002502A1" w:rsidRPr="002502A1" w:rsidRDefault="002502A1" w:rsidP="002502A1">
      <w:pPr>
        <w:rPr>
          <w:rFonts w:ascii="Times New Roman" w:hAnsi="Times New Roman" w:cs="Times New Roman"/>
          <w:sz w:val="28"/>
          <w:szCs w:val="28"/>
        </w:rPr>
      </w:pPr>
      <w:r w:rsidRPr="002502A1">
        <w:rPr>
          <w:rFonts w:ascii="Times New Roman" w:hAnsi="Times New Roman" w:cs="Times New Roman"/>
          <w:sz w:val="28"/>
          <w:szCs w:val="28"/>
        </w:rPr>
        <w:t xml:space="preserve">Спортивное мероприятие прошло на одном дыхании, но расслабляться участникам еще рано, ведь впереди лыжные гонки. Огромную благодарность выражаем учителю физической культуры Алексею Юрьевичу </w:t>
      </w:r>
      <w:proofErr w:type="spellStart"/>
      <w:r w:rsidRPr="002502A1">
        <w:rPr>
          <w:rFonts w:ascii="Times New Roman" w:hAnsi="Times New Roman" w:cs="Times New Roman"/>
          <w:sz w:val="28"/>
          <w:szCs w:val="28"/>
        </w:rPr>
        <w:t>Байбулатову</w:t>
      </w:r>
      <w:proofErr w:type="spellEnd"/>
      <w:r w:rsidRPr="002502A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сдачи норм ГТО.</w:t>
      </w:r>
    </w:p>
    <w:p w:rsidR="002502A1" w:rsidRPr="002502A1" w:rsidRDefault="002502A1">
      <w:pPr>
        <w:rPr>
          <w:rFonts w:ascii="Times New Roman" w:hAnsi="Times New Roman" w:cs="Times New Roman"/>
          <w:sz w:val="28"/>
          <w:szCs w:val="28"/>
        </w:rPr>
      </w:pPr>
    </w:p>
    <w:sectPr w:rsidR="002502A1" w:rsidRPr="0025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A1"/>
    <w:rsid w:val="002502A1"/>
    <w:rsid w:val="00A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6D65"/>
  <w15:chartTrackingRefBased/>
  <w15:docId w15:val="{724A54B0-3425-4CCC-8B4C-EC3BF587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3</cp:revision>
  <dcterms:created xsi:type="dcterms:W3CDTF">2021-12-14T10:30:00Z</dcterms:created>
  <dcterms:modified xsi:type="dcterms:W3CDTF">2021-12-14T10:36:00Z</dcterms:modified>
</cp:coreProperties>
</file>